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1A" w:rsidRDefault="00950180">
      <w:pPr>
        <w:pStyle w:val="Textoindependiente"/>
        <w:ind w:left="2650"/>
        <w:rPr>
          <w:sz w:val="20"/>
        </w:rPr>
      </w:pPr>
      <w:bookmarkStart w:id="0" w:name="_GoBack"/>
      <w:bookmarkEnd w:id="0"/>
      <w:r>
        <w:rPr>
          <w:noProof/>
          <w:sz w:val="20"/>
          <w:lang w:val="es-AR" w:eastAsia="es-AR"/>
        </w:rPr>
        <w:drawing>
          <wp:inline distT="0" distB="0" distL="0" distR="0">
            <wp:extent cx="2133249" cy="7000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249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01A" w:rsidRDefault="00950180">
      <w:pPr>
        <w:spacing w:before="6"/>
        <w:ind w:left="1714" w:right="1743"/>
        <w:jc w:val="center"/>
        <w:rPr>
          <w:i/>
          <w:sz w:val="20"/>
        </w:rPr>
      </w:pPr>
      <w:r>
        <w:rPr>
          <w:i/>
          <w:sz w:val="20"/>
        </w:rPr>
        <w:t>“2021.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Año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Bicentenario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Universidad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Buenos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Aires”</w:t>
      </w:r>
    </w:p>
    <w:p w:rsidR="00AB701A" w:rsidRDefault="00AB701A">
      <w:pPr>
        <w:pStyle w:val="Textoindependiente"/>
        <w:rPr>
          <w:i/>
        </w:rPr>
      </w:pPr>
    </w:p>
    <w:p w:rsidR="00AB701A" w:rsidRDefault="00AB701A">
      <w:pPr>
        <w:pStyle w:val="Textoindependiente"/>
        <w:spacing w:before="11"/>
        <w:rPr>
          <w:i/>
          <w:sz w:val="25"/>
        </w:rPr>
      </w:pPr>
    </w:p>
    <w:p w:rsidR="00AB701A" w:rsidRDefault="00950180">
      <w:pPr>
        <w:ind w:left="5180"/>
        <w:rPr>
          <w:i/>
        </w:rPr>
      </w:pPr>
      <w:r>
        <w:rPr>
          <w:i/>
        </w:rPr>
        <w:t>Buenos</w:t>
      </w:r>
      <w:r>
        <w:rPr>
          <w:i/>
          <w:spacing w:val="-9"/>
        </w:rPr>
        <w:t xml:space="preserve"> </w:t>
      </w:r>
      <w:r>
        <w:rPr>
          <w:i/>
        </w:rPr>
        <w:t>Aires,</w:t>
      </w:r>
      <w:r>
        <w:rPr>
          <w:i/>
          <w:spacing w:val="-4"/>
        </w:rPr>
        <w:t xml:space="preserve"> </w:t>
      </w:r>
      <w:r>
        <w:rPr>
          <w:i/>
        </w:rPr>
        <w:t>3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septiembre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2021</w:t>
      </w:r>
    </w:p>
    <w:p w:rsidR="00AB701A" w:rsidRDefault="00AB701A">
      <w:pPr>
        <w:pStyle w:val="Textoindependiente"/>
        <w:rPr>
          <w:i/>
          <w:sz w:val="23"/>
        </w:rPr>
      </w:pPr>
    </w:p>
    <w:p w:rsidR="00AB701A" w:rsidRDefault="00950180">
      <w:pPr>
        <w:pStyle w:val="Ttulo1"/>
      </w:pPr>
      <w:r>
        <w:rPr>
          <w:spacing w:val="-1"/>
        </w:rPr>
        <w:t>RES.</w:t>
      </w:r>
      <w:r>
        <w:rPr>
          <w:spacing w:val="1"/>
        </w:rPr>
        <w:t xml:space="preserve"> </w:t>
      </w:r>
      <w:r>
        <w:rPr>
          <w:spacing w:val="-1"/>
        </w:rPr>
        <w:t>SAGyP</w:t>
      </w:r>
      <w:r>
        <w:rPr>
          <w:spacing w:val="-13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277/21</w:t>
      </w:r>
    </w:p>
    <w:p w:rsidR="00AB701A" w:rsidRDefault="00AB701A">
      <w:pPr>
        <w:pStyle w:val="Textoindependiente"/>
        <w:spacing w:before="6"/>
        <w:rPr>
          <w:b/>
        </w:rPr>
      </w:pPr>
    </w:p>
    <w:p w:rsidR="00AB701A" w:rsidRDefault="00950180">
      <w:pPr>
        <w:pStyle w:val="Textoindependiente"/>
        <w:ind w:left="104"/>
      </w:pPr>
      <w:r>
        <w:t>VISTO:</w:t>
      </w:r>
    </w:p>
    <w:p w:rsidR="00AB701A" w:rsidRDefault="00AB701A">
      <w:pPr>
        <w:pStyle w:val="Textoindependiente"/>
        <w:rPr>
          <w:sz w:val="24"/>
        </w:rPr>
      </w:pPr>
    </w:p>
    <w:p w:rsidR="00AB701A" w:rsidRDefault="00AB701A">
      <w:pPr>
        <w:pStyle w:val="Textoindependiente"/>
        <w:spacing w:before="11"/>
        <w:rPr>
          <w:sz w:val="19"/>
        </w:rPr>
      </w:pPr>
    </w:p>
    <w:p w:rsidR="00AB701A" w:rsidRDefault="00950180">
      <w:pPr>
        <w:pStyle w:val="Textoindependiente"/>
        <w:spacing w:line="360" w:lineRule="auto"/>
        <w:ind w:left="104" w:right="116" w:firstLine="720"/>
        <w:jc w:val="both"/>
      </w:pPr>
      <w:r>
        <w:t>El</w:t>
      </w:r>
      <w:r>
        <w:rPr>
          <w:spacing w:val="1"/>
        </w:rPr>
        <w:t xml:space="preserve"> </w:t>
      </w:r>
      <w:r>
        <w:t>TEA</w:t>
      </w:r>
      <w:r>
        <w:rPr>
          <w:spacing w:val="1"/>
        </w:rPr>
        <w:t xml:space="preserve"> </w:t>
      </w:r>
      <w:r>
        <w:t>A-01-00002577-8/2021</w:t>
      </w:r>
      <w:r>
        <w:rPr>
          <w:spacing w:val="1"/>
        </w:rPr>
        <w:t xml:space="preserve"> </w:t>
      </w:r>
      <w:r>
        <w:t>caratulado</w:t>
      </w:r>
      <w:r>
        <w:rPr>
          <w:spacing w:val="1"/>
        </w:rPr>
        <w:t xml:space="preserve"> </w:t>
      </w:r>
      <w:r>
        <w:t>"D.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S/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ELÉCTRICA</w:t>
      </w:r>
      <w:r>
        <w:rPr>
          <w:spacing w:val="-2"/>
        </w:rPr>
        <w:t xml:space="preserve"> </w:t>
      </w:r>
      <w:r>
        <w:t>INTEGRAL Y</w:t>
      </w:r>
      <w:r>
        <w:rPr>
          <w:spacing w:val="-3"/>
        </w:rPr>
        <w:t xml:space="preserve"> </w:t>
      </w:r>
      <w:r>
        <w:t>FACHADA</w:t>
      </w:r>
      <w:r>
        <w:rPr>
          <w:spacing w:val="-1"/>
        </w:rPr>
        <w:t xml:space="preserve"> </w:t>
      </w:r>
      <w:r>
        <w:t>FRENTE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EDIFICIO</w:t>
      </w:r>
      <w:r>
        <w:rPr>
          <w:spacing w:val="-3"/>
        </w:rPr>
        <w:t xml:space="preserve"> </w:t>
      </w:r>
      <w:r>
        <w:t>SUIPACHA</w:t>
      </w:r>
      <w:r>
        <w:rPr>
          <w:spacing w:val="-1"/>
        </w:rPr>
        <w:t xml:space="preserve"> </w:t>
      </w:r>
      <w:r>
        <w:t>150";</w:t>
      </w:r>
      <w:r>
        <w:rPr>
          <w:spacing w:val="-3"/>
        </w:rPr>
        <w:t xml:space="preserve"> </w:t>
      </w:r>
      <w:r>
        <w:t>y</w:t>
      </w:r>
    </w:p>
    <w:p w:rsidR="00AB701A" w:rsidRDefault="00AB701A">
      <w:pPr>
        <w:pStyle w:val="Textoindependiente"/>
        <w:spacing w:before="11"/>
        <w:rPr>
          <w:sz w:val="32"/>
        </w:rPr>
      </w:pPr>
    </w:p>
    <w:p w:rsidR="00AB701A" w:rsidRDefault="00950180">
      <w:pPr>
        <w:pStyle w:val="Textoindependiente"/>
        <w:ind w:left="104"/>
      </w:pPr>
      <w:r>
        <w:t>CONSIDERANDO:</w:t>
      </w:r>
    </w:p>
    <w:p w:rsidR="00AB701A" w:rsidRDefault="00AB701A">
      <w:pPr>
        <w:pStyle w:val="Textoindependiente"/>
        <w:rPr>
          <w:sz w:val="24"/>
        </w:rPr>
      </w:pPr>
    </w:p>
    <w:p w:rsidR="00AB701A" w:rsidRDefault="00AB701A">
      <w:pPr>
        <w:pStyle w:val="Textoindependiente"/>
        <w:spacing w:before="10"/>
        <w:rPr>
          <w:sz w:val="19"/>
        </w:rPr>
      </w:pPr>
    </w:p>
    <w:p w:rsidR="00AB701A" w:rsidRDefault="00950180">
      <w:pPr>
        <w:spacing w:before="1" w:line="360" w:lineRule="auto"/>
        <w:ind w:left="104" w:right="110" w:firstLine="720"/>
        <w:jc w:val="both"/>
      </w:pPr>
      <w:r>
        <w:t>Que por el actuado citado en el visto tramita la contratación para la ejecución de la obra</w:t>
      </w:r>
      <w:r>
        <w:rPr>
          <w:spacing w:val="1"/>
        </w:rPr>
        <w:t xml:space="preserve"> </w:t>
      </w:r>
      <w:r>
        <w:t>pública “</w:t>
      </w:r>
      <w:r>
        <w:rPr>
          <w:i/>
        </w:rPr>
        <w:t>Puesta en valor de la fachada frontal, instalación eléctrica y reacondicionamiento del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edificio sito en Suipacha 150 de la Ciudad Autónoma </w:t>
      </w:r>
      <w:r>
        <w:rPr>
          <w:i/>
        </w:rPr>
        <w:t xml:space="preserve">de Buenos Aires </w:t>
      </w:r>
      <w:r>
        <w:t>”, impulsada por la</w:t>
      </w:r>
      <w:r>
        <w:rPr>
          <w:spacing w:val="1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 y</w:t>
      </w:r>
      <w:r>
        <w:rPr>
          <w:spacing w:val="1"/>
        </w:rPr>
        <w:t xml:space="preserve"> </w:t>
      </w:r>
      <w:r>
        <w:t>Servicios Generales.</w:t>
      </w:r>
    </w:p>
    <w:p w:rsidR="00AB701A" w:rsidRDefault="00AB701A">
      <w:pPr>
        <w:pStyle w:val="Textoindependiente"/>
        <w:spacing w:before="8"/>
        <w:rPr>
          <w:sz w:val="32"/>
        </w:rPr>
      </w:pPr>
    </w:p>
    <w:p w:rsidR="00AB701A" w:rsidRDefault="00950180">
      <w:pPr>
        <w:pStyle w:val="Textoindependiente"/>
        <w:spacing w:line="360" w:lineRule="auto"/>
        <w:ind w:left="104" w:right="124" w:firstLine="720"/>
        <w:jc w:val="both"/>
      </w:pPr>
      <w:r>
        <w:t>Que la Dirección General de Compras y Contrataciones, en su carácter de Unidad</w:t>
      </w:r>
      <w:r>
        <w:rPr>
          <w:spacing w:val="1"/>
        </w:rPr>
        <w:t xml:space="preserve"> </w:t>
      </w:r>
      <w:r>
        <w:t>Operativa de Adquisiciones, entendió viable el llamado a Licitación Pública propiciado por la</w:t>
      </w:r>
      <w:r>
        <w:rPr>
          <w:spacing w:val="1"/>
        </w:rPr>
        <w:t xml:space="preserve"> </w:t>
      </w:r>
      <w:r>
        <w:t>Dirección General de Obras y Servicios Generales, conforme lo dispuesto en la Ley Nº 13.064 y</w:t>
      </w:r>
      <w:r>
        <w:rPr>
          <w:spacing w:val="-52"/>
        </w:rPr>
        <w:t xml:space="preserve"> </w:t>
      </w:r>
      <w:r>
        <w:t>teniendo en consideración lo dispuesto por la Cláusula Transitoria Primera de la Ley N° 6.246,</w:t>
      </w:r>
      <w:r>
        <w:rPr>
          <w:spacing w:val="1"/>
        </w:rPr>
        <w:t xml:space="preserve"> </w:t>
      </w:r>
      <w:r>
        <w:t>(v.</w:t>
      </w:r>
      <w:r>
        <w:rPr>
          <w:spacing w:val="-1"/>
        </w:rPr>
        <w:t xml:space="preserve"> </w:t>
      </w:r>
      <w:r>
        <w:t>Adjunto</w:t>
      </w:r>
      <w:r>
        <w:rPr>
          <w:spacing w:val="-1"/>
        </w:rPr>
        <w:t xml:space="preserve"> </w:t>
      </w:r>
      <w:r>
        <w:t>71397/21).</w:t>
      </w:r>
    </w:p>
    <w:p w:rsidR="00AB701A" w:rsidRDefault="00AB701A">
      <w:pPr>
        <w:pStyle w:val="Textoindependiente"/>
        <w:spacing w:before="8"/>
        <w:rPr>
          <w:sz w:val="32"/>
        </w:rPr>
      </w:pPr>
    </w:p>
    <w:p w:rsidR="00AB701A" w:rsidRDefault="00950180">
      <w:pPr>
        <w:pStyle w:val="Textoindependiente"/>
        <w:spacing w:before="1" w:line="360" w:lineRule="auto"/>
        <w:ind w:left="104" w:right="110" w:firstLine="720"/>
        <w:jc w:val="both"/>
      </w:pPr>
      <w:r>
        <w:t>Que entonces, la Dirección General de Compras y Contrataciones confeccionó el Pliego</w:t>
      </w:r>
      <w:r>
        <w:rPr>
          <w:spacing w:val="-52"/>
        </w:rPr>
        <w:t xml:space="preserve"> </w:t>
      </w:r>
      <w:r>
        <w:t>de Bases y Condiciones Particulares y sus respectivos anexos, el Pliego de Especificaciones</w:t>
      </w:r>
      <w:r>
        <w:rPr>
          <w:spacing w:val="1"/>
        </w:rPr>
        <w:t xml:space="preserve"> </w:t>
      </w:r>
      <w:r>
        <w:t>Técnicas,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(v.</w:t>
      </w:r>
      <w:r>
        <w:rPr>
          <w:spacing w:val="1"/>
        </w:rPr>
        <w:t xml:space="preserve"> </w:t>
      </w:r>
      <w:r>
        <w:t>Adjunto</w:t>
      </w:r>
      <w:r>
        <w:rPr>
          <w:spacing w:val="1"/>
        </w:rPr>
        <w:t xml:space="preserve"> </w:t>
      </w:r>
      <w:r>
        <w:t>71398/21;</w:t>
      </w:r>
      <w:r>
        <w:rPr>
          <w:spacing w:val="1"/>
        </w:rPr>
        <w:t xml:space="preserve"> </w:t>
      </w:r>
      <w:r>
        <w:t>71399/21;</w:t>
      </w:r>
      <w:r>
        <w:rPr>
          <w:spacing w:val="1"/>
        </w:rPr>
        <w:t xml:space="preserve"> </w:t>
      </w:r>
      <w:r>
        <w:t>71400/21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71401/21</w:t>
      </w:r>
      <w:r>
        <w:rPr>
          <w:spacing w:val="1"/>
        </w:rPr>
        <w:t xml:space="preserve"> </w:t>
      </w:r>
      <w:r>
        <w:t>respectivamente),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desprende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cuestión</w:t>
      </w:r>
      <w:r>
        <w:rPr>
          <w:spacing w:val="1"/>
        </w:rPr>
        <w:t xml:space="preserve"> </w:t>
      </w:r>
      <w:r>
        <w:t>contempla un plazo de ejecución de trescientos (300.-) días corridos, contados a partir de la</w:t>
      </w:r>
      <w:r>
        <w:rPr>
          <w:spacing w:val="1"/>
        </w:rPr>
        <w:t xml:space="preserve"> </w:t>
      </w:r>
      <w:r>
        <w:t>suscripción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Inicio.</w:t>
      </w:r>
    </w:p>
    <w:p w:rsidR="00AB701A" w:rsidRDefault="00AB701A">
      <w:pPr>
        <w:pStyle w:val="Textoindependiente"/>
        <w:spacing w:before="9"/>
        <w:rPr>
          <w:sz w:val="32"/>
        </w:rPr>
      </w:pPr>
    </w:p>
    <w:p w:rsidR="00AB701A" w:rsidRDefault="00950180">
      <w:pPr>
        <w:pStyle w:val="Textoindependiente"/>
        <w:spacing w:line="360" w:lineRule="auto"/>
        <w:ind w:left="104" w:right="119" w:firstLine="720"/>
        <w:jc w:val="both"/>
      </w:pPr>
      <w:r>
        <w:t>Que el presupuesto oficial estimado para la ejecución de la presente obra asciende a la</w:t>
      </w:r>
      <w:r>
        <w:rPr>
          <w:spacing w:val="1"/>
        </w:rPr>
        <w:t xml:space="preserve"> </w:t>
      </w:r>
      <w:r>
        <w:t>suma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pesos</w:t>
      </w:r>
      <w:r>
        <w:rPr>
          <w:spacing w:val="1"/>
        </w:rPr>
        <w:t xml:space="preserve"> </w:t>
      </w:r>
      <w:r>
        <w:t>cuatrocientos</w:t>
      </w:r>
      <w:r>
        <w:rPr>
          <w:spacing w:val="1"/>
        </w:rPr>
        <w:t xml:space="preserve"> </w:t>
      </w:r>
      <w:r>
        <w:t>veintitrés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doscientos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($</w:t>
      </w:r>
      <w:r>
        <w:rPr>
          <w:spacing w:val="1"/>
        </w:rPr>
        <w:t xml:space="preserve"> </w:t>
      </w:r>
      <w:r>
        <w:t>423.200.000,00)</w:t>
      </w:r>
      <w:r>
        <w:rPr>
          <w:spacing w:val="55"/>
        </w:rPr>
        <w:t xml:space="preserve"> </w:t>
      </w:r>
      <w:r>
        <w:t>IVA</w:t>
      </w:r>
      <w:r>
        <w:rPr>
          <w:spacing w:val="1"/>
        </w:rPr>
        <w:t xml:space="preserve"> </w:t>
      </w:r>
      <w:r>
        <w:t>incluido, conforme lo establecido por la Dirección General</w:t>
      </w:r>
      <w:r>
        <w:rPr>
          <w:spacing w:val="55"/>
        </w:rPr>
        <w:t xml:space="preserve"> </w:t>
      </w:r>
      <w:r>
        <w:t>de Obras y Servicios Generales en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2F</w:t>
      </w:r>
      <w:r>
        <w:rPr>
          <w:spacing w:val="-2"/>
        </w:rPr>
        <w:t xml:space="preserve"> </w:t>
      </w:r>
      <w:r>
        <w:t>N° 3606/21.</w:t>
      </w:r>
    </w:p>
    <w:p w:rsidR="00AB701A" w:rsidRDefault="00AB701A">
      <w:pPr>
        <w:spacing w:line="360" w:lineRule="auto"/>
        <w:jc w:val="both"/>
        <w:sectPr w:rsidR="00AB701A">
          <w:type w:val="continuous"/>
          <w:pgSz w:w="11900" w:h="16840"/>
          <w:pgMar w:top="1420" w:right="1580" w:bottom="280" w:left="1600" w:header="720" w:footer="720" w:gutter="0"/>
          <w:cols w:space="720"/>
        </w:sectPr>
      </w:pPr>
    </w:p>
    <w:p w:rsidR="00AB701A" w:rsidRDefault="00AB701A">
      <w:pPr>
        <w:pStyle w:val="Textoindependiente"/>
        <w:spacing w:before="2"/>
        <w:rPr>
          <w:sz w:val="9"/>
        </w:rPr>
      </w:pPr>
    </w:p>
    <w:p w:rsidR="00AB701A" w:rsidRDefault="00950180">
      <w:pPr>
        <w:pStyle w:val="Textoindependiente"/>
        <w:spacing w:before="91" w:line="360" w:lineRule="auto"/>
        <w:ind w:left="104" w:right="111" w:firstLine="720"/>
        <w:jc w:val="both"/>
      </w:pPr>
      <w:r>
        <w:t>Que en este estado, la Dirección General de Compras y Contrataciones recomendó fijar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Pliegos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pesos</w:t>
      </w:r>
      <w:r>
        <w:rPr>
          <w:spacing w:val="1"/>
        </w:rPr>
        <w:t xml:space="preserve"> </w:t>
      </w:r>
      <w:r>
        <w:t>cuatrocientos</w:t>
      </w:r>
      <w:r>
        <w:rPr>
          <w:spacing w:val="1"/>
        </w:rPr>
        <w:t xml:space="preserve"> </w:t>
      </w:r>
      <w:r>
        <w:t>veintitrés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doscientos</w:t>
      </w:r>
      <w:r>
        <w:rPr>
          <w:spacing w:val="1"/>
        </w:rPr>
        <w:t xml:space="preserve"> </w:t>
      </w:r>
      <w:r>
        <w:t>($</w:t>
      </w:r>
      <w:r>
        <w:rPr>
          <w:spacing w:val="-52"/>
        </w:rPr>
        <w:t xml:space="preserve"> </w:t>
      </w:r>
      <w:r>
        <w:t>423.200.-) (v. Nota 3640/21), de conformidad con lo dispuesto en punto 10 del Pliego de</w:t>
      </w:r>
      <w:r>
        <w:rPr>
          <w:spacing w:val="1"/>
        </w:rPr>
        <w:t xml:space="preserve"> </w:t>
      </w:r>
      <w:r>
        <w:t>Condiciones Generales para la Licitación, Contratación y Ejecución de Obras Mayores del</w:t>
      </w:r>
      <w:r>
        <w:rPr>
          <w:spacing w:val="1"/>
        </w:rPr>
        <w:t xml:space="preserve"> </w:t>
      </w:r>
      <w:r>
        <w:t>Consejo de</w:t>
      </w:r>
      <w:r>
        <w:rPr>
          <w:spacing w:val="-2"/>
        </w:rPr>
        <w:t xml:space="preserve"> </w:t>
      </w:r>
      <w:r>
        <w:t>Magistratura,</w:t>
      </w:r>
      <w:r>
        <w:rPr>
          <w:spacing w:val="2"/>
        </w:rPr>
        <w:t xml:space="preserve"> </w:t>
      </w:r>
      <w:r>
        <w:t>aprobado por la Resolución</w:t>
      </w:r>
      <w:r>
        <w:rPr>
          <w:spacing w:val="-2"/>
        </w:rPr>
        <w:t xml:space="preserve"> </w:t>
      </w:r>
      <w:r>
        <w:t>CM N° 496/03</w:t>
      </w:r>
      <w:r>
        <w:rPr>
          <w:spacing w:val="-2"/>
        </w:rPr>
        <w:t xml:space="preserve"> </w:t>
      </w:r>
      <w:r>
        <w:t>y su</w:t>
      </w:r>
      <w:r>
        <w:rPr>
          <w:spacing w:val="-2"/>
        </w:rPr>
        <w:t xml:space="preserve"> </w:t>
      </w:r>
      <w:r>
        <w:t>modificatoria.</w:t>
      </w:r>
    </w:p>
    <w:p w:rsidR="00AB701A" w:rsidRDefault="00AB701A">
      <w:pPr>
        <w:pStyle w:val="Textoindependiente"/>
        <w:spacing w:before="8"/>
        <w:rPr>
          <w:sz w:val="32"/>
        </w:rPr>
      </w:pPr>
    </w:p>
    <w:p w:rsidR="00AB701A" w:rsidRDefault="00950180">
      <w:pPr>
        <w:pStyle w:val="Textoindependiente"/>
        <w:spacing w:before="1" w:line="360" w:lineRule="auto"/>
        <w:ind w:left="104" w:right="130" w:firstLine="720"/>
        <w:jc w:val="both"/>
      </w:pPr>
      <w:r>
        <w:t>Que por su parte la Dirección General de Programación y Administración Contable</w:t>
      </w:r>
      <w:r>
        <w:rPr>
          <w:spacing w:val="1"/>
        </w:rPr>
        <w:t xml:space="preserve"> </w:t>
      </w:r>
      <w:r>
        <w:t>afectó la suma necesaria para hacer frente al pago de la contratación de marras para el ejercicio</w:t>
      </w:r>
      <w:r>
        <w:rPr>
          <w:spacing w:val="1"/>
        </w:rPr>
        <w:t xml:space="preserve"> </w:t>
      </w:r>
      <w:r>
        <w:t>en curso y tomó nota del compromiso adquirido para el ejercicio 2022 (v. Adjuntos 83507/21 y</w:t>
      </w:r>
      <w:r>
        <w:rPr>
          <w:spacing w:val="1"/>
        </w:rPr>
        <w:t xml:space="preserve"> </w:t>
      </w:r>
      <w:r>
        <w:t>83513/21).</w:t>
      </w:r>
    </w:p>
    <w:p w:rsidR="00AB701A" w:rsidRDefault="00AB701A">
      <w:pPr>
        <w:pStyle w:val="Textoindependiente"/>
        <w:spacing w:before="7"/>
        <w:rPr>
          <w:sz w:val="32"/>
        </w:rPr>
      </w:pPr>
    </w:p>
    <w:p w:rsidR="00AB701A" w:rsidRDefault="00950180">
      <w:pPr>
        <w:pStyle w:val="Textoindependiente"/>
        <w:spacing w:before="1" w:line="360" w:lineRule="auto"/>
        <w:ind w:left="104" w:right="115" w:firstLine="720"/>
        <w:jc w:val="both"/>
      </w:pPr>
      <w:r>
        <w:t>Que la Dirección General de Asuntos Jurídicos tomó la intervención que le compete y</w:t>
      </w:r>
      <w:r>
        <w:rPr>
          <w:spacing w:val="1"/>
        </w:rPr>
        <w:t xml:space="preserve"> </w:t>
      </w:r>
      <w:r>
        <w:t>emitió</w:t>
      </w:r>
      <w:r>
        <w:rPr>
          <w:spacing w:val="-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Dictamen</w:t>
      </w:r>
      <w:r>
        <w:rPr>
          <w:spacing w:val="2"/>
        </w:rPr>
        <w:t xml:space="preserve"> </w:t>
      </w:r>
      <w:r>
        <w:t>DGAJ</w:t>
      </w:r>
      <w:r>
        <w:rPr>
          <w:spacing w:val="3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10347/2021.</w:t>
      </w:r>
    </w:p>
    <w:p w:rsidR="00AB701A" w:rsidRDefault="00AB701A">
      <w:pPr>
        <w:pStyle w:val="Textoindependiente"/>
        <w:spacing w:before="11"/>
        <w:rPr>
          <w:sz w:val="32"/>
        </w:rPr>
      </w:pPr>
    </w:p>
    <w:p w:rsidR="00AB701A" w:rsidRDefault="00950180">
      <w:pPr>
        <w:pStyle w:val="Textoindependiente"/>
        <w:spacing w:line="360" w:lineRule="auto"/>
        <w:ind w:left="104" w:right="121" w:firstLine="720"/>
        <w:jc w:val="both"/>
      </w:pPr>
      <w:r>
        <w:t>Que la Ley N° 6.302 al modificar la Ley N° 31 creó la Secretaría de Administración</w:t>
      </w:r>
      <w:r>
        <w:rPr>
          <w:spacing w:val="1"/>
        </w:rPr>
        <w:t xml:space="preserve"> </w:t>
      </w:r>
      <w:r>
        <w:t>General y Presupuesto y estableció dentro de sus funciones la de ejecutar, bajo el control de la</w:t>
      </w:r>
      <w:r>
        <w:rPr>
          <w:spacing w:val="1"/>
        </w:rPr>
        <w:t xml:space="preserve"> </w:t>
      </w:r>
      <w:r>
        <w:t>Comisión de Administración, Gestión y Modernización Judicial, el presupuesto anual del Poder</w:t>
      </w:r>
      <w:r>
        <w:rPr>
          <w:spacing w:val="1"/>
        </w:rPr>
        <w:t xml:space="preserve"> </w:t>
      </w:r>
      <w:r>
        <w:t>Judicial de la Ciudad Autónoma de Buenos Aires (cfr. inc. 4 del art. 27 de la Ley N° 31 -texto</w:t>
      </w:r>
      <w:r>
        <w:rPr>
          <w:spacing w:val="1"/>
        </w:rPr>
        <w:t xml:space="preserve"> </w:t>
      </w:r>
      <w:r>
        <w:t>consolidado según Ley N° 6.347-) y la de realizar las contrataciones de bienes y servicios (cfr.</w:t>
      </w:r>
      <w:r>
        <w:rPr>
          <w:spacing w:val="1"/>
        </w:rPr>
        <w:t xml:space="preserve"> </w:t>
      </w:r>
      <w:r>
        <w:t>inc.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31 -texto</w:t>
      </w:r>
      <w:r>
        <w:rPr>
          <w:spacing w:val="1"/>
        </w:rPr>
        <w:t xml:space="preserve"> </w:t>
      </w:r>
      <w:r>
        <w:t>consolidado</w:t>
      </w:r>
      <w:r>
        <w:rPr>
          <w:spacing w:val="-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N° 6.347-).</w:t>
      </w:r>
    </w:p>
    <w:p w:rsidR="00AB701A" w:rsidRDefault="00AB701A">
      <w:pPr>
        <w:pStyle w:val="Textoindependiente"/>
        <w:spacing w:before="7"/>
        <w:rPr>
          <w:sz w:val="32"/>
        </w:rPr>
      </w:pPr>
    </w:p>
    <w:p w:rsidR="00AB701A" w:rsidRDefault="00950180">
      <w:pPr>
        <w:pStyle w:val="Textoindependiente"/>
        <w:spacing w:line="360" w:lineRule="auto"/>
        <w:ind w:left="104" w:right="111" w:firstLine="720"/>
        <w:jc w:val="both"/>
      </w:pPr>
      <w:r>
        <w:t>Que asentado ello y puesto bajo análisis de esta Secretaría de Administración General y</w:t>
      </w:r>
      <w:r>
        <w:rPr>
          <w:spacing w:val="1"/>
        </w:rPr>
        <w:t xml:space="preserve"> </w:t>
      </w:r>
      <w:r>
        <w:t>Presupuesto,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resalto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impulsada por la Dirección General de Obras y Servicios Generales resulta necesaria para</w:t>
      </w:r>
      <w:r>
        <w:rPr>
          <w:spacing w:val="1"/>
        </w:rPr>
        <w:t xml:space="preserve"> </w:t>
      </w:r>
      <w:r>
        <w:t>garantizar</w:t>
      </w:r>
      <w:r>
        <w:rPr>
          <w:spacing w:val="43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normal</w:t>
      </w:r>
      <w:r>
        <w:rPr>
          <w:spacing w:val="43"/>
        </w:rPr>
        <w:t xml:space="preserve"> </w:t>
      </w:r>
      <w:r>
        <w:t>funcionamiento</w:t>
      </w:r>
      <w:r>
        <w:rPr>
          <w:spacing w:val="42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Poder</w:t>
      </w:r>
      <w:r>
        <w:rPr>
          <w:spacing w:val="43"/>
        </w:rPr>
        <w:t xml:space="preserve"> </w:t>
      </w:r>
      <w:r>
        <w:t>Judicial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Ciudad</w:t>
      </w:r>
      <w:r>
        <w:rPr>
          <w:spacing w:val="28"/>
        </w:rPr>
        <w:t xml:space="preserve"> </w:t>
      </w:r>
      <w:r>
        <w:t>Autónoma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Buenos</w:t>
      </w:r>
      <w:r>
        <w:rPr>
          <w:spacing w:val="-52"/>
        </w:rPr>
        <w:t xml:space="preserve"> </w:t>
      </w:r>
      <w:r>
        <w:t>Aires.</w:t>
      </w:r>
    </w:p>
    <w:p w:rsidR="00AB701A" w:rsidRDefault="00AB701A">
      <w:pPr>
        <w:pStyle w:val="Textoindependiente"/>
        <w:spacing w:before="8"/>
        <w:rPr>
          <w:sz w:val="32"/>
        </w:rPr>
      </w:pPr>
    </w:p>
    <w:p w:rsidR="00AB701A" w:rsidRDefault="00950180">
      <w:pPr>
        <w:pStyle w:val="Textoindependiente"/>
        <w:spacing w:before="1" w:line="360" w:lineRule="auto"/>
        <w:ind w:left="104" w:right="115" w:firstLine="720"/>
        <w:jc w:val="both"/>
      </w:pPr>
      <w:r>
        <w:t>Que en atención a los antecedentes antes relatados, de acuerdo a lo actuado por la</w:t>
      </w:r>
      <w:r>
        <w:rPr>
          <w:spacing w:val="1"/>
        </w:rPr>
        <w:t xml:space="preserve"> </w:t>
      </w:r>
      <w:r>
        <w:t>Dirección General de Compras y Contrataciones, a lo expuesto por la Dirección General de</w:t>
      </w:r>
      <w:r>
        <w:rPr>
          <w:spacing w:val="1"/>
        </w:rPr>
        <w:t xml:space="preserve"> </w:t>
      </w:r>
      <w:r>
        <w:t>Obras y Servicios Generales como área técnica competente y en línea con lo dictaminado por 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asesoramiento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Organismo,</w:t>
      </w:r>
      <w:r>
        <w:rPr>
          <w:spacing w:val="1"/>
        </w:rPr>
        <w:t xml:space="preserve"> </w:t>
      </w:r>
      <w:r>
        <w:t>corresponderá</w:t>
      </w:r>
      <w:r>
        <w:rPr>
          <w:spacing w:val="1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llamado a Licitación Pública Nº 10/2021 que tiene por objeto la ejecución de la obra pública</w:t>
      </w:r>
      <w:r>
        <w:rPr>
          <w:spacing w:val="1"/>
        </w:rPr>
        <w:t xml:space="preserve"> </w:t>
      </w:r>
      <w:r>
        <w:t>“</w:t>
      </w:r>
      <w:r>
        <w:rPr>
          <w:i/>
        </w:rPr>
        <w:t>Puesta en valor de la fachada frontal, instalación eléctrica y reacondicionamiento del edificio</w:t>
      </w:r>
      <w:r>
        <w:rPr>
          <w:i/>
          <w:spacing w:val="1"/>
        </w:rPr>
        <w:t xml:space="preserve"> </w:t>
      </w:r>
      <w:r>
        <w:rPr>
          <w:i/>
        </w:rPr>
        <w:t>sito en Suipacha 150 de la Ciudad Autónoma de Buenos Aires</w:t>
      </w:r>
      <w:r>
        <w:t>”, en la forma y según las</w:t>
      </w:r>
      <w:r>
        <w:rPr>
          <w:spacing w:val="1"/>
        </w:rPr>
        <w:t xml:space="preserve"> </w:t>
      </w:r>
      <w:r>
        <w:t>características especificadas en el Pliego de Bases y Condiciones Particulares, y sus respectivos</w:t>
      </w:r>
      <w:r>
        <w:rPr>
          <w:spacing w:val="1"/>
        </w:rPr>
        <w:t xml:space="preserve"> </w:t>
      </w:r>
      <w:r>
        <w:t>Anexos,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Pliego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Especificaciones</w:t>
      </w:r>
      <w:r>
        <w:rPr>
          <w:spacing w:val="34"/>
        </w:rPr>
        <w:t xml:space="preserve"> </w:t>
      </w:r>
      <w:r>
        <w:t>Técnica,</w:t>
      </w:r>
      <w:r>
        <w:rPr>
          <w:spacing w:val="39"/>
        </w:rPr>
        <w:t xml:space="preserve"> </w:t>
      </w:r>
      <w:r>
        <w:t>junto</w:t>
      </w:r>
      <w:r>
        <w:rPr>
          <w:spacing w:val="37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sus</w:t>
      </w:r>
      <w:r>
        <w:rPr>
          <w:spacing w:val="38"/>
        </w:rPr>
        <w:t xml:space="preserve"> </w:t>
      </w:r>
      <w:r>
        <w:t>respectivos</w:t>
      </w:r>
      <w:r>
        <w:rPr>
          <w:spacing w:val="37"/>
        </w:rPr>
        <w:t xml:space="preserve"> </w:t>
      </w:r>
      <w:r>
        <w:t>Planos,</w:t>
      </w:r>
      <w:r>
        <w:rPr>
          <w:spacing w:val="39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serán</w:t>
      </w:r>
    </w:p>
    <w:p w:rsidR="00AB701A" w:rsidRDefault="00AB701A">
      <w:pPr>
        <w:spacing w:line="360" w:lineRule="auto"/>
        <w:jc w:val="both"/>
        <w:sectPr w:rsidR="00AB701A">
          <w:pgSz w:w="11900" w:h="16840"/>
          <w:pgMar w:top="1600" w:right="1580" w:bottom="280" w:left="1600" w:header="720" w:footer="720" w:gutter="0"/>
          <w:cols w:space="720"/>
        </w:sectPr>
      </w:pPr>
    </w:p>
    <w:p w:rsidR="00AB701A" w:rsidRDefault="00950180">
      <w:pPr>
        <w:pStyle w:val="Textoindependiente"/>
        <w:spacing w:before="76" w:line="360" w:lineRule="auto"/>
        <w:ind w:left="104" w:right="110"/>
        <w:jc w:val="both"/>
      </w:pPr>
      <w:r>
        <w:lastRenderedPageBreak/>
        <w:t>aprobados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Anexos</w:t>
      </w:r>
      <w:r>
        <w:rPr>
          <w:spacing w:val="1"/>
        </w:rPr>
        <w:t xml:space="preserve"> </w:t>
      </w:r>
      <w:r>
        <w:t>(v.</w:t>
      </w:r>
      <w:r>
        <w:rPr>
          <w:spacing w:val="1"/>
        </w:rPr>
        <w:t xml:space="preserve"> </w:t>
      </w:r>
      <w:r>
        <w:t>Adjuntos</w:t>
      </w:r>
      <w:r>
        <w:rPr>
          <w:spacing w:val="1"/>
        </w:rPr>
        <w:t xml:space="preserve"> </w:t>
      </w:r>
      <w:r>
        <w:t>71398/21,</w:t>
      </w:r>
      <w:r>
        <w:rPr>
          <w:spacing w:val="1"/>
        </w:rPr>
        <w:t xml:space="preserve"> </w:t>
      </w:r>
      <w:r>
        <w:t>71399/21,</w:t>
      </w:r>
      <w:r>
        <w:rPr>
          <w:spacing w:val="1"/>
        </w:rPr>
        <w:t xml:space="preserve"> </w:t>
      </w:r>
      <w:r>
        <w:t>71400/21,</w:t>
      </w:r>
      <w:r>
        <w:rPr>
          <w:spacing w:val="1"/>
        </w:rPr>
        <w:t xml:space="preserve"> </w:t>
      </w:r>
      <w:r>
        <w:t>71401/21</w:t>
      </w:r>
      <w:r>
        <w:rPr>
          <w:spacing w:val="1"/>
        </w:rPr>
        <w:t xml:space="preserve"> </w:t>
      </w:r>
      <w:r>
        <w:t>respectivamente)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Resolución.</w:t>
      </w:r>
    </w:p>
    <w:p w:rsidR="00AB701A" w:rsidRDefault="00AB701A">
      <w:pPr>
        <w:pStyle w:val="Textoindependiente"/>
        <w:rPr>
          <w:sz w:val="33"/>
        </w:rPr>
      </w:pPr>
    </w:p>
    <w:p w:rsidR="00AB701A" w:rsidRDefault="00950180">
      <w:pPr>
        <w:spacing w:line="360" w:lineRule="auto"/>
        <w:ind w:left="104" w:right="120" w:firstLine="720"/>
        <w:jc w:val="both"/>
      </w:pP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llamado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corresponde la aplicación supletoria del artículo 91 de la Ley N° 2.095 (texto consolidado según</w:t>
      </w:r>
      <w:r>
        <w:rPr>
          <w:spacing w:val="-52"/>
        </w:rPr>
        <w:t xml:space="preserve"> </w:t>
      </w:r>
      <w:r>
        <w:t>Ley N° 6.347), en cuanto establece que “</w:t>
      </w:r>
      <w:r>
        <w:rPr>
          <w:i/>
        </w:rPr>
        <w:t>…a los efectos del cálculo, los días de publicación se</w:t>
      </w:r>
      <w:r>
        <w:rPr>
          <w:i/>
          <w:spacing w:val="1"/>
        </w:rPr>
        <w:t xml:space="preserve"> </w:t>
      </w:r>
      <w:r>
        <w:rPr>
          <w:i/>
        </w:rPr>
        <w:t>consideran</w:t>
      </w:r>
      <w:r>
        <w:rPr>
          <w:i/>
          <w:spacing w:val="-1"/>
        </w:rPr>
        <w:t xml:space="preserve"> </w:t>
      </w:r>
      <w:r>
        <w:rPr>
          <w:i/>
        </w:rPr>
        <w:t>comprendidos</w:t>
      </w:r>
      <w:r>
        <w:rPr>
          <w:i/>
          <w:spacing w:val="3"/>
        </w:rPr>
        <w:t xml:space="preserve"> </w:t>
      </w:r>
      <w:r>
        <w:rPr>
          <w:i/>
        </w:rPr>
        <w:t>dentro</w:t>
      </w:r>
      <w:r>
        <w:rPr>
          <w:i/>
          <w:spacing w:val="1"/>
        </w:rPr>
        <w:t xml:space="preserve"> </w:t>
      </w:r>
      <w:r>
        <w:rPr>
          <w:i/>
        </w:rPr>
        <w:t>de los</w:t>
      </w:r>
      <w:r>
        <w:rPr>
          <w:i/>
          <w:spacing w:val="1"/>
        </w:rPr>
        <w:t xml:space="preserve"> </w:t>
      </w:r>
      <w:r>
        <w:rPr>
          <w:i/>
        </w:rPr>
        <w:t>días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antelación</w:t>
      </w:r>
      <w:r>
        <w:t>”.</w:t>
      </w:r>
    </w:p>
    <w:p w:rsidR="00AB701A" w:rsidRDefault="00AB701A">
      <w:pPr>
        <w:pStyle w:val="Textoindependiente"/>
        <w:spacing w:before="8"/>
        <w:rPr>
          <w:sz w:val="32"/>
        </w:rPr>
      </w:pPr>
    </w:p>
    <w:p w:rsidR="00AB701A" w:rsidRDefault="00950180">
      <w:pPr>
        <w:pStyle w:val="Textoindependiente"/>
        <w:spacing w:line="360" w:lineRule="auto"/>
        <w:ind w:left="104" w:right="122" w:firstLine="720"/>
        <w:jc w:val="both"/>
      </w:pPr>
      <w:r>
        <w:t>Que en consecuencia, corresponderá instruir a la Dirección General de Compras y</w:t>
      </w:r>
      <w:r>
        <w:rPr>
          <w:spacing w:val="1"/>
        </w:rPr>
        <w:t xml:space="preserve"> </w:t>
      </w:r>
      <w:r>
        <w:t>Contrataciones a efectos de que instrumente las medidas necesarias para dar curso al llamado a</w:t>
      </w:r>
      <w:r>
        <w:rPr>
          <w:spacing w:val="1"/>
        </w:rPr>
        <w:t xml:space="preserve"> </w:t>
      </w:r>
      <w:r>
        <w:t>la Licitación Pública N°</w:t>
      </w:r>
      <w:r>
        <w:rPr>
          <w:spacing w:val="1"/>
        </w:rPr>
        <w:t xml:space="preserve"> </w:t>
      </w:r>
      <w:r>
        <w:t>10/2021 y realice las publicaciones y notificaciones de este acto</w:t>
      </w:r>
      <w:r>
        <w:rPr>
          <w:spacing w:val="1"/>
        </w:rPr>
        <w:t xml:space="preserve"> </w:t>
      </w:r>
      <w:r>
        <w:t>conforme</w:t>
      </w:r>
      <w:r>
        <w:rPr>
          <w:spacing w:val="22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t>establecido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Ley</w:t>
      </w:r>
      <w:r>
        <w:rPr>
          <w:spacing w:val="21"/>
        </w:rPr>
        <w:t xml:space="preserve"> </w:t>
      </w:r>
      <w:r>
        <w:t>N°</w:t>
      </w:r>
      <w:r>
        <w:rPr>
          <w:spacing w:val="23"/>
        </w:rPr>
        <w:t xml:space="preserve"> </w:t>
      </w:r>
      <w:r>
        <w:t>13.064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Ley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Procedimientos</w:t>
      </w:r>
      <w:r>
        <w:rPr>
          <w:spacing w:val="13"/>
        </w:rPr>
        <w:t xml:space="preserve"> </w:t>
      </w:r>
      <w:r>
        <w:t>Administrativos</w:t>
      </w:r>
    </w:p>
    <w:p w:rsidR="00AB701A" w:rsidRDefault="00950180">
      <w:pPr>
        <w:pStyle w:val="Textoindependiente"/>
        <w:spacing w:line="251" w:lineRule="exact"/>
        <w:ind w:left="104"/>
        <w:jc w:val="both"/>
      </w:pPr>
      <w:r>
        <w:t>-Decreto</w:t>
      </w:r>
      <w:r>
        <w:rPr>
          <w:spacing w:val="-3"/>
        </w:rPr>
        <w:t xml:space="preserve"> </w:t>
      </w:r>
      <w:r>
        <w:t>1.510/97- (texto</w:t>
      </w:r>
      <w:r>
        <w:rPr>
          <w:spacing w:val="-1"/>
        </w:rPr>
        <w:t xml:space="preserve"> </w:t>
      </w:r>
      <w:r>
        <w:t>consolidado</w:t>
      </w:r>
      <w:r>
        <w:rPr>
          <w:spacing w:val="-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6.347).</w:t>
      </w:r>
    </w:p>
    <w:p w:rsidR="00AB701A" w:rsidRDefault="00AB701A">
      <w:pPr>
        <w:pStyle w:val="Textoindependiente"/>
        <w:rPr>
          <w:sz w:val="24"/>
        </w:rPr>
      </w:pPr>
    </w:p>
    <w:p w:rsidR="00AB701A" w:rsidRDefault="00AB701A">
      <w:pPr>
        <w:pStyle w:val="Textoindependiente"/>
        <w:spacing w:before="10"/>
        <w:rPr>
          <w:sz w:val="19"/>
        </w:rPr>
      </w:pPr>
    </w:p>
    <w:p w:rsidR="00AB701A" w:rsidRDefault="00950180">
      <w:pPr>
        <w:pStyle w:val="Textoindependiente"/>
        <w:spacing w:before="1" w:line="360" w:lineRule="auto"/>
        <w:ind w:left="104" w:right="124"/>
        <w:jc w:val="both"/>
      </w:pP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expuesto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conferidas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(texto</w:t>
      </w:r>
      <w:r>
        <w:rPr>
          <w:spacing w:val="-52"/>
        </w:rPr>
        <w:t xml:space="preserve"> </w:t>
      </w:r>
      <w:r>
        <w:t>consolidado según</w:t>
      </w:r>
      <w:r>
        <w:rPr>
          <w:spacing w:val="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N° 6.347);</w:t>
      </w:r>
    </w:p>
    <w:p w:rsidR="00AB701A" w:rsidRDefault="00AB701A">
      <w:pPr>
        <w:pStyle w:val="Textoindependiente"/>
        <w:spacing w:before="11"/>
        <w:rPr>
          <w:sz w:val="32"/>
        </w:rPr>
      </w:pPr>
    </w:p>
    <w:p w:rsidR="00AB701A" w:rsidRDefault="00950180">
      <w:pPr>
        <w:pStyle w:val="Ttulo1"/>
        <w:spacing w:line="360" w:lineRule="auto"/>
        <w:ind w:left="620" w:right="627" w:hanging="4"/>
        <w:jc w:val="center"/>
      </w:pPr>
      <w:r>
        <w:rPr>
          <w:spacing w:val="-2"/>
        </w:rPr>
        <w:t>LA SECRETARIA DE ADMINISTRACIÓN GENERAL Y PRESUPUESTO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JUDICIAL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AUTÓNOMA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BUENOS</w:t>
      </w:r>
      <w:r>
        <w:rPr>
          <w:spacing w:val="-2"/>
        </w:rPr>
        <w:t xml:space="preserve"> </w:t>
      </w:r>
      <w:r>
        <w:t>AIRES</w:t>
      </w:r>
      <w:r>
        <w:rPr>
          <w:spacing w:val="-52"/>
        </w:rPr>
        <w:t xml:space="preserve"> </w:t>
      </w:r>
      <w:r>
        <w:t>RESUELVE:</w:t>
      </w:r>
    </w:p>
    <w:p w:rsidR="00AB701A" w:rsidRDefault="00AB701A">
      <w:pPr>
        <w:pStyle w:val="Textoindependiente"/>
        <w:spacing w:before="9"/>
        <w:rPr>
          <w:b/>
          <w:sz w:val="32"/>
        </w:rPr>
      </w:pPr>
    </w:p>
    <w:p w:rsidR="00AB701A" w:rsidRDefault="00950180">
      <w:pPr>
        <w:spacing w:line="360" w:lineRule="auto"/>
        <w:ind w:left="104" w:right="116"/>
        <w:jc w:val="both"/>
      </w:pPr>
      <w:r>
        <w:t>Artículo 1º: Apruébase el Pliego de Bases y Condiciones Particulares, y sus respectivos Anexos,</w:t>
      </w:r>
      <w:r>
        <w:rPr>
          <w:spacing w:val="-52"/>
        </w:rPr>
        <w:t xml:space="preserve"> </w:t>
      </w:r>
      <w:r>
        <w:t>el Pliego de Especificaciones Técnica, junto con sus respectivos Planos, que como Adjuntos</w:t>
      </w:r>
      <w:r>
        <w:rPr>
          <w:spacing w:val="1"/>
        </w:rPr>
        <w:t xml:space="preserve"> </w:t>
      </w:r>
      <w:r>
        <w:t>71398/21, 71399/21,</w:t>
      </w:r>
      <w:r>
        <w:rPr>
          <w:spacing w:val="1"/>
        </w:rPr>
        <w:t xml:space="preserve"> </w:t>
      </w:r>
      <w:r>
        <w:t>71400/21 y</w:t>
      </w:r>
      <w:r>
        <w:rPr>
          <w:spacing w:val="1"/>
        </w:rPr>
        <w:t xml:space="preserve"> </w:t>
      </w:r>
      <w:r>
        <w:t>71401/21, respectivamente,</w:t>
      </w:r>
      <w:r>
        <w:rPr>
          <w:spacing w:val="1"/>
        </w:rPr>
        <w:t xml:space="preserve"> </w:t>
      </w:r>
      <w:r>
        <w:t>forman parte</w:t>
      </w:r>
      <w:r>
        <w:rPr>
          <w:spacing w:val="1"/>
        </w:rPr>
        <w:t xml:space="preserve"> </w:t>
      </w:r>
      <w:r>
        <w:t>integrante de la</w:t>
      </w:r>
      <w:r>
        <w:rPr>
          <w:spacing w:val="1"/>
        </w:rPr>
        <w:t xml:space="preserve"> </w:t>
      </w:r>
      <w:r>
        <w:t>presente Resolución, correspondientes a la contratación para la ejecución de la obra pública</w:t>
      </w:r>
      <w:r>
        <w:rPr>
          <w:spacing w:val="1"/>
        </w:rPr>
        <w:t xml:space="preserve"> </w:t>
      </w:r>
      <w:r>
        <w:t>“</w:t>
      </w:r>
      <w:r>
        <w:rPr>
          <w:i/>
        </w:rPr>
        <w:t>Puesta en valor de la fachada frontal, instalación eléctrica y reacondicionamiento del edificio</w:t>
      </w:r>
      <w:r>
        <w:rPr>
          <w:i/>
          <w:spacing w:val="1"/>
        </w:rPr>
        <w:t xml:space="preserve"> </w:t>
      </w:r>
      <w:r>
        <w:rPr>
          <w:i/>
        </w:rPr>
        <w:t>sito en Suipacha 150 de la Ciudad Autónoma de Buenos Aires</w:t>
      </w:r>
      <w:r>
        <w:t>”, al amparo de lo establecido en</w:t>
      </w:r>
      <w:r>
        <w:rPr>
          <w:spacing w:val="1"/>
        </w:rPr>
        <w:t xml:space="preserve"> </w:t>
      </w:r>
      <w:r>
        <w:t>la Ley N° 13.064 y Resolución CM N° 496/03 y su modificatoria, fijándose como presupuesto</w:t>
      </w:r>
      <w:r>
        <w:rPr>
          <w:spacing w:val="1"/>
        </w:rPr>
        <w:t xml:space="preserve"> </w:t>
      </w:r>
      <w:r>
        <w:t>oficial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suma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pesos</w:t>
      </w:r>
      <w:r>
        <w:rPr>
          <w:spacing w:val="34"/>
        </w:rPr>
        <w:t xml:space="preserve"> </w:t>
      </w:r>
      <w:r>
        <w:t>cuatrocientos</w:t>
      </w:r>
      <w:r>
        <w:rPr>
          <w:spacing w:val="35"/>
        </w:rPr>
        <w:t xml:space="preserve"> </w:t>
      </w:r>
      <w:r>
        <w:t>veintitrés</w:t>
      </w:r>
      <w:r>
        <w:rPr>
          <w:spacing w:val="34"/>
        </w:rPr>
        <w:t xml:space="preserve"> </w:t>
      </w:r>
      <w:r>
        <w:t>millones</w:t>
      </w:r>
      <w:r>
        <w:rPr>
          <w:spacing w:val="36"/>
        </w:rPr>
        <w:t xml:space="preserve"> </w:t>
      </w:r>
      <w:r>
        <w:t>doscientos</w:t>
      </w:r>
      <w:r>
        <w:rPr>
          <w:spacing w:val="35"/>
        </w:rPr>
        <w:t xml:space="preserve"> </w:t>
      </w:r>
      <w:r>
        <w:t>mil</w:t>
      </w:r>
      <w:r>
        <w:rPr>
          <w:spacing w:val="35"/>
        </w:rPr>
        <w:t xml:space="preserve"> </w:t>
      </w:r>
      <w:r>
        <w:t>($</w:t>
      </w:r>
      <w:r>
        <w:rPr>
          <w:spacing w:val="34"/>
        </w:rPr>
        <w:t xml:space="preserve"> </w:t>
      </w:r>
      <w:r>
        <w:t>423.200.000,00)</w:t>
      </w:r>
      <w:r>
        <w:rPr>
          <w:spacing w:val="-52"/>
        </w:rPr>
        <w:t xml:space="preserve"> </w:t>
      </w:r>
      <w:r>
        <w:t>IVA</w:t>
      </w:r>
      <w:r>
        <w:rPr>
          <w:spacing w:val="1"/>
        </w:rPr>
        <w:t xml:space="preserve"> </w:t>
      </w:r>
      <w:r>
        <w:t>incluido.</w:t>
      </w:r>
    </w:p>
    <w:p w:rsidR="00AB701A" w:rsidRDefault="00AB701A">
      <w:pPr>
        <w:pStyle w:val="Textoindependiente"/>
        <w:spacing w:before="7"/>
        <w:rPr>
          <w:sz w:val="32"/>
        </w:rPr>
      </w:pPr>
    </w:p>
    <w:p w:rsidR="00AB701A" w:rsidRDefault="00950180">
      <w:pPr>
        <w:pStyle w:val="Textoindependiente"/>
        <w:spacing w:line="360" w:lineRule="auto"/>
        <w:ind w:left="104" w:right="111"/>
        <w:jc w:val="both"/>
      </w:pPr>
      <w:r>
        <w:t>Artículo 2º: Llámase a Licitación Pública N° 10/2021, fijándose como fecha de apertura de</w:t>
      </w:r>
      <w:r>
        <w:rPr>
          <w:spacing w:val="1"/>
        </w:rPr>
        <w:t xml:space="preserve"> </w:t>
      </w:r>
      <w:r>
        <w:t>ofertas el día 6 de octubre del 2021 a las 12:00 horas o el día hábil siguiente a la misma hora si</w:t>
      </w:r>
      <w:r>
        <w:rPr>
          <w:spacing w:val="1"/>
        </w:rPr>
        <w:t xml:space="preserve"> </w:t>
      </w:r>
      <w:r>
        <w:t>resultara feriado o se decretara asueto como fecha límite para la presentación de ofertas y la</w:t>
      </w:r>
      <w:r>
        <w:rPr>
          <w:spacing w:val="1"/>
        </w:rPr>
        <w:t xml:space="preserve"> </w:t>
      </w:r>
      <w:r>
        <w:t>apertura</w:t>
      </w:r>
      <w:r>
        <w:rPr>
          <w:spacing w:val="1"/>
        </w:rPr>
        <w:t xml:space="preserve"> </w:t>
      </w:r>
      <w:r>
        <w:t>pública de</w:t>
      </w:r>
      <w:r>
        <w:rPr>
          <w:spacing w:val="1"/>
        </w:rPr>
        <w:t xml:space="preserve"> </w:t>
      </w:r>
      <w:r>
        <w:t>ofertas.</w:t>
      </w:r>
    </w:p>
    <w:p w:rsidR="00AB701A" w:rsidRDefault="00AB701A">
      <w:pPr>
        <w:pStyle w:val="Textoindependiente"/>
        <w:spacing w:before="8"/>
        <w:rPr>
          <w:sz w:val="32"/>
        </w:rPr>
      </w:pPr>
    </w:p>
    <w:p w:rsidR="00AB701A" w:rsidRDefault="00950180">
      <w:pPr>
        <w:pStyle w:val="Textoindependiente"/>
        <w:ind w:left="104"/>
        <w:jc w:val="both"/>
      </w:pPr>
      <w:r>
        <w:t>Artículo</w:t>
      </w:r>
      <w:r>
        <w:rPr>
          <w:spacing w:val="28"/>
        </w:rPr>
        <w:t xml:space="preserve"> </w:t>
      </w:r>
      <w:r>
        <w:t>3º:</w:t>
      </w:r>
      <w:r>
        <w:rPr>
          <w:spacing w:val="29"/>
        </w:rPr>
        <w:t xml:space="preserve"> </w:t>
      </w:r>
      <w:r>
        <w:t>Establécese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Pliegos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Bases</w:t>
      </w:r>
      <w:r>
        <w:rPr>
          <w:spacing w:val="29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Condiciones</w:t>
      </w:r>
      <w:r>
        <w:rPr>
          <w:spacing w:val="28"/>
        </w:rPr>
        <w:t xml:space="preserve"> </w:t>
      </w:r>
      <w:r>
        <w:t>aprobados</w:t>
      </w:r>
      <w:r>
        <w:rPr>
          <w:spacing w:val="30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artículo</w:t>
      </w:r>
      <w:r>
        <w:rPr>
          <w:spacing w:val="28"/>
        </w:rPr>
        <w:t xml:space="preserve"> </w:t>
      </w:r>
      <w:r>
        <w:t>1°</w:t>
      </w:r>
    </w:p>
    <w:p w:rsidR="00AB701A" w:rsidRDefault="00AB701A">
      <w:pPr>
        <w:jc w:val="both"/>
        <w:sectPr w:rsidR="00AB701A">
          <w:pgSz w:w="11900" w:h="16840"/>
          <w:pgMar w:top="1340" w:right="1580" w:bottom="280" w:left="1600" w:header="720" w:footer="720" w:gutter="0"/>
          <w:cols w:space="720"/>
        </w:sectPr>
      </w:pPr>
    </w:p>
    <w:p w:rsidR="00AB701A" w:rsidRDefault="00950180">
      <w:pPr>
        <w:pStyle w:val="Textoindependiente"/>
        <w:spacing w:before="76" w:line="360" w:lineRule="auto"/>
        <w:ind w:left="104" w:right="119"/>
        <w:jc w:val="both"/>
      </w:pPr>
      <w:r>
        <w:lastRenderedPageBreak/>
        <w:t>tendrán un costo de pesos cuatrocientos veintitrés mil doscientos ($ 423.200.-), de conformidad</w:t>
      </w:r>
      <w:r>
        <w:rPr>
          <w:spacing w:val="1"/>
        </w:rPr>
        <w:t xml:space="preserve"> </w:t>
      </w:r>
      <w:r>
        <w:t>con el artículo 10 del Pliego de Condiciones Generales para la Licitación, Contratación y</w:t>
      </w:r>
      <w:r>
        <w:rPr>
          <w:spacing w:val="1"/>
        </w:rPr>
        <w:t xml:space="preserve"> </w:t>
      </w:r>
      <w:r>
        <w:t>Ejecución de Obras Mayores del Consejo de la Magistratura de la Ciudad Autónoma de Buenos</w:t>
      </w:r>
      <w:r>
        <w:rPr>
          <w:spacing w:val="1"/>
        </w:rPr>
        <w:t xml:space="preserve"> </w:t>
      </w:r>
      <w:r>
        <w:t>Aires,</w:t>
      </w:r>
      <w:r>
        <w:rPr>
          <w:spacing w:val="-1"/>
        </w:rPr>
        <w:t xml:space="preserve"> </w:t>
      </w:r>
      <w:r>
        <w:t>aprobado</w:t>
      </w:r>
      <w:r>
        <w:rPr>
          <w:spacing w:val="-2"/>
        </w:rPr>
        <w:t xml:space="preserve"> </w:t>
      </w:r>
      <w:r>
        <w:t>por Resolución</w:t>
      </w:r>
      <w:r>
        <w:rPr>
          <w:spacing w:val="1"/>
        </w:rPr>
        <w:t xml:space="preserve"> </w:t>
      </w:r>
      <w:r>
        <w:t>CM</w:t>
      </w:r>
      <w:r>
        <w:rPr>
          <w:spacing w:val="-2"/>
        </w:rPr>
        <w:t xml:space="preserve"> </w:t>
      </w:r>
      <w:r>
        <w:t>N° 496/03</w:t>
      </w:r>
      <w:r>
        <w:rPr>
          <w:spacing w:val="-1"/>
        </w:rPr>
        <w:t xml:space="preserve"> </w:t>
      </w:r>
      <w:r>
        <w:t>y su</w:t>
      </w:r>
      <w:r>
        <w:rPr>
          <w:spacing w:val="-2"/>
        </w:rPr>
        <w:t xml:space="preserve"> </w:t>
      </w:r>
      <w:r>
        <w:t>modificatoria.</w:t>
      </w:r>
    </w:p>
    <w:p w:rsidR="00AB701A" w:rsidRDefault="00AB701A">
      <w:pPr>
        <w:pStyle w:val="Textoindependiente"/>
        <w:spacing w:before="10"/>
        <w:rPr>
          <w:sz w:val="32"/>
        </w:rPr>
      </w:pPr>
    </w:p>
    <w:p w:rsidR="00AB701A" w:rsidRDefault="00950180">
      <w:pPr>
        <w:pStyle w:val="Textoindependiente"/>
        <w:spacing w:line="360" w:lineRule="auto"/>
        <w:ind w:left="104" w:right="123"/>
        <w:jc w:val="both"/>
      </w:pPr>
      <w:r>
        <w:t>Artículo 4°: Desígnase, en el marco de la Licitación Pública N° 10/2021, a los Dres. Hernán</w:t>
      </w:r>
      <w:r>
        <w:rPr>
          <w:spacing w:val="1"/>
        </w:rPr>
        <w:t xml:space="preserve"> </w:t>
      </w:r>
      <w:r>
        <w:t>Labate y Matías Vázquez como miembros titulares, y a la Dra. María Javiera Graziano y al Dr.</w:t>
      </w:r>
      <w:r>
        <w:rPr>
          <w:spacing w:val="1"/>
        </w:rPr>
        <w:t xml:space="preserve"> </w:t>
      </w:r>
      <w:r>
        <w:t>Fabián Leonardi como miembros suplentes de la Comisión de Evaluación de Ofertas, que</w:t>
      </w:r>
      <w:r>
        <w:rPr>
          <w:spacing w:val="1"/>
        </w:rPr>
        <w:t xml:space="preserve"> </w:t>
      </w:r>
      <w:r>
        <w:t>acompañaran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Ofertas,</w:t>
      </w:r>
      <w:r>
        <w:rPr>
          <w:spacing w:val="-3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Federico</w:t>
      </w:r>
      <w:r>
        <w:rPr>
          <w:spacing w:val="-2"/>
        </w:rPr>
        <w:t xml:space="preserve"> </w:t>
      </w:r>
      <w:r>
        <w:t>Hernán</w:t>
      </w:r>
      <w:r>
        <w:rPr>
          <w:spacing w:val="-4"/>
        </w:rPr>
        <w:t xml:space="preserve"> </w:t>
      </w:r>
      <w:r>
        <w:t>Carballo.</w:t>
      </w:r>
    </w:p>
    <w:p w:rsidR="00AB701A" w:rsidRDefault="00AB701A">
      <w:pPr>
        <w:pStyle w:val="Textoindependiente"/>
        <w:spacing w:before="8"/>
        <w:rPr>
          <w:sz w:val="32"/>
        </w:rPr>
      </w:pPr>
    </w:p>
    <w:p w:rsidR="00AB701A" w:rsidRDefault="00950180">
      <w:pPr>
        <w:pStyle w:val="Textoindependiente"/>
        <w:spacing w:before="1" w:line="360" w:lineRule="auto"/>
        <w:ind w:left="104" w:right="112"/>
        <w:jc w:val="both"/>
      </w:pPr>
      <w:r>
        <w:t>Artículo 5°: Instrúyase a la Dirección General de Compras y Contrataciones a</w:t>
      </w:r>
      <w:r>
        <w:rPr>
          <w:spacing w:val="55"/>
        </w:rPr>
        <w:t xml:space="preserve"> </w:t>
      </w:r>
      <w:r>
        <w:t>efectos de que</w:t>
      </w:r>
      <w:r>
        <w:rPr>
          <w:spacing w:val="1"/>
        </w:rPr>
        <w:t xml:space="preserve"> </w:t>
      </w:r>
      <w:r>
        <w:t>por su intermedio se instrumenten las medidas correspondientes para dar curso al llamado a la</w:t>
      </w:r>
      <w:r>
        <w:rPr>
          <w:spacing w:val="1"/>
        </w:rPr>
        <w:t xml:space="preserve"> </w:t>
      </w:r>
      <w:r>
        <w:t>Licitación Pública N° 10/2021, y para que realice las publicaciones y notificaciones de este acto</w:t>
      </w:r>
      <w:r>
        <w:rPr>
          <w:spacing w:val="-52"/>
        </w:rPr>
        <w:t xml:space="preserve"> </w:t>
      </w:r>
      <w:r>
        <w:t>conforme</w:t>
      </w:r>
      <w:r>
        <w:rPr>
          <w:spacing w:val="22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t>establecido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Ley</w:t>
      </w:r>
      <w:r>
        <w:rPr>
          <w:spacing w:val="22"/>
        </w:rPr>
        <w:t xml:space="preserve"> </w:t>
      </w:r>
      <w:r>
        <w:t>N°</w:t>
      </w:r>
      <w:r>
        <w:rPr>
          <w:spacing w:val="23"/>
        </w:rPr>
        <w:t xml:space="preserve"> </w:t>
      </w:r>
      <w:r>
        <w:t>13.064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Ley</w:t>
      </w:r>
      <w:r>
        <w:rPr>
          <w:spacing w:val="19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Procedimientos</w:t>
      </w:r>
      <w:r>
        <w:rPr>
          <w:spacing w:val="14"/>
        </w:rPr>
        <w:t xml:space="preserve"> </w:t>
      </w:r>
      <w:r>
        <w:t>Administrativos</w:t>
      </w:r>
    </w:p>
    <w:p w:rsidR="00AB701A" w:rsidRDefault="00950180">
      <w:pPr>
        <w:pStyle w:val="Textoindependiente"/>
        <w:spacing w:line="251" w:lineRule="exact"/>
        <w:ind w:left="104"/>
        <w:jc w:val="both"/>
      </w:pPr>
      <w:r>
        <w:t>-Decreto</w:t>
      </w:r>
      <w:r>
        <w:rPr>
          <w:spacing w:val="-3"/>
        </w:rPr>
        <w:t xml:space="preserve"> </w:t>
      </w:r>
      <w:r>
        <w:t>1.510/97- (texto</w:t>
      </w:r>
      <w:r>
        <w:rPr>
          <w:spacing w:val="-1"/>
        </w:rPr>
        <w:t xml:space="preserve"> </w:t>
      </w:r>
      <w:r>
        <w:t>consolidado</w:t>
      </w:r>
      <w:r>
        <w:rPr>
          <w:spacing w:val="-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6.347).</w:t>
      </w:r>
    </w:p>
    <w:p w:rsidR="00AB701A" w:rsidRDefault="00AB701A">
      <w:pPr>
        <w:pStyle w:val="Textoindependiente"/>
        <w:rPr>
          <w:sz w:val="24"/>
        </w:rPr>
      </w:pPr>
    </w:p>
    <w:p w:rsidR="00AB701A" w:rsidRDefault="00AB701A">
      <w:pPr>
        <w:pStyle w:val="Textoindependiente"/>
        <w:spacing w:before="10"/>
        <w:rPr>
          <w:sz w:val="19"/>
        </w:rPr>
      </w:pPr>
    </w:p>
    <w:p w:rsidR="00AB701A" w:rsidRDefault="00950180">
      <w:pPr>
        <w:pStyle w:val="Textoindependiente"/>
        <w:spacing w:line="360" w:lineRule="auto"/>
        <w:ind w:left="104" w:right="110"/>
        <w:jc w:val="both"/>
      </w:pPr>
      <w:r>
        <w:t>Artículo 6º: Publíquese el llamado a la presente Licitación Pública en el Boletín Oficial de la</w:t>
      </w:r>
      <w:r>
        <w:rPr>
          <w:spacing w:val="1"/>
        </w:rPr>
        <w:t xml:space="preserve"> </w:t>
      </w:r>
      <w:r>
        <w:t>Ciudad Autónoma de Buenos Aires, por el término de quince (15) días, con veinte (20) días de</w:t>
      </w:r>
      <w:r>
        <w:rPr>
          <w:spacing w:val="1"/>
        </w:rPr>
        <w:t xml:space="preserve"> </w:t>
      </w:r>
      <w:r>
        <w:t>anticipación (encontrándose los días de publicación dentro de los días de antelación), y en la</w:t>
      </w:r>
      <w:r>
        <w:rPr>
          <w:spacing w:val="1"/>
        </w:rPr>
        <w:t xml:space="preserve"> </w:t>
      </w:r>
      <w:r>
        <w:t>página web del Consejo de la Magistratura, de conformidad con lo previsto en la Ley N° 13.064</w:t>
      </w:r>
      <w:r>
        <w:rPr>
          <w:spacing w:val="-52"/>
        </w:rPr>
        <w:t xml:space="preserve"> </w:t>
      </w:r>
      <w:r>
        <w:t>y de acuerdo al artículo 91 de la Ley N° 2.095 (texto consolidado según Ley N° 6.347), de</w:t>
      </w:r>
      <w:r>
        <w:rPr>
          <w:spacing w:val="1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supletoria.</w:t>
      </w:r>
    </w:p>
    <w:p w:rsidR="00AB701A" w:rsidRDefault="00AB701A">
      <w:pPr>
        <w:pStyle w:val="Textoindependiente"/>
        <w:spacing w:before="9"/>
        <w:rPr>
          <w:sz w:val="32"/>
        </w:rPr>
      </w:pPr>
    </w:p>
    <w:p w:rsidR="00AB701A" w:rsidRDefault="00950180">
      <w:pPr>
        <w:pStyle w:val="Textoindependiente"/>
        <w:spacing w:line="360" w:lineRule="auto"/>
        <w:ind w:left="104" w:right="117"/>
        <w:jc w:val="both"/>
      </w:pPr>
      <w:r>
        <w:t>Artículo 7º: Publíquese en la página web del Consejo de la Magistratura y en el Boletín Oficial</w:t>
      </w:r>
      <w:r>
        <w:rPr>
          <w:spacing w:val="1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Gobierno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Ciudad</w:t>
      </w:r>
      <w:r>
        <w:rPr>
          <w:spacing w:val="17"/>
        </w:rPr>
        <w:t xml:space="preserve"> </w:t>
      </w:r>
      <w:r>
        <w:t>Autónoma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Buenos</w:t>
      </w:r>
      <w:r>
        <w:rPr>
          <w:spacing w:val="18"/>
        </w:rPr>
        <w:t xml:space="preserve"> </w:t>
      </w:r>
      <w:r>
        <w:t>Aires</w:t>
      </w:r>
      <w:r>
        <w:rPr>
          <w:spacing w:val="19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comuníquese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Dirección</w:t>
      </w:r>
      <w:r>
        <w:rPr>
          <w:spacing w:val="15"/>
        </w:rPr>
        <w:t xml:space="preserve"> </w:t>
      </w:r>
      <w:r>
        <w:t>General</w:t>
      </w:r>
      <w:r>
        <w:rPr>
          <w:spacing w:val="-53"/>
        </w:rPr>
        <w:t xml:space="preserve"> </w:t>
      </w:r>
      <w:r>
        <w:t>de Obras y Servicios Generales y a la Dirección General de Programación y Administración</w:t>
      </w:r>
      <w:r>
        <w:rPr>
          <w:spacing w:val="1"/>
        </w:rPr>
        <w:t xml:space="preserve"> </w:t>
      </w:r>
      <w:r>
        <w:t>Contable.</w:t>
      </w:r>
      <w:r>
        <w:rPr>
          <w:spacing w:val="1"/>
        </w:rPr>
        <w:t xml:space="preserve"> </w:t>
      </w:r>
      <w:r>
        <w:t>Pase 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 Compras y</w:t>
      </w:r>
      <w:r>
        <w:rPr>
          <w:spacing w:val="-1"/>
        </w:rPr>
        <w:t xml:space="preserve"> </w:t>
      </w:r>
      <w:r>
        <w:t>Contrataciones,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efectos.</w:t>
      </w:r>
    </w:p>
    <w:p w:rsidR="00AB701A" w:rsidRDefault="00AB701A">
      <w:pPr>
        <w:pStyle w:val="Textoindependiente"/>
        <w:rPr>
          <w:sz w:val="24"/>
        </w:rPr>
      </w:pPr>
    </w:p>
    <w:p w:rsidR="00AB701A" w:rsidRDefault="00AB701A">
      <w:pPr>
        <w:pStyle w:val="Textoindependiente"/>
        <w:rPr>
          <w:sz w:val="24"/>
        </w:rPr>
      </w:pPr>
    </w:p>
    <w:p w:rsidR="00AB701A" w:rsidRDefault="00AB701A">
      <w:pPr>
        <w:pStyle w:val="Textoindependiente"/>
        <w:rPr>
          <w:sz w:val="24"/>
        </w:rPr>
      </w:pPr>
    </w:p>
    <w:p w:rsidR="00AB701A" w:rsidRDefault="00AB701A">
      <w:pPr>
        <w:pStyle w:val="Textoindependiente"/>
        <w:rPr>
          <w:sz w:val="24"/>
        </w:rPr>
      </w:pPr>
    </w:p>
    <w:p w:rsidR="00AB701A" w:rsidRDefault="00AB701A">
      <w:pPr>
        <w:pStyle w:val="Textoindependiente"/>
        <w:rPr>
          <w:sz w:val="24"/>
        </w:rPr>
      </w:pPr>
    </w:p>
    <w:p w:rsidR="00AB701A" w:rsidRDefault="00AB701A">
      <w:pPr>
        <w:pStyle w:val="Textoindependiente"/>
        <w:rPr>
          <w:sz w:val="24"/>
        </w:rPr>
      </w:pPr>
    </w:p>
    <w:p w:rsidR="00AB701A" w:rsidRDefault="00AB701A">
      <w:pPr>
        <w:pStyle w:val="Textoindependiente"/>
        <w:rPr>
          <w:sz w:val="24"/>
        </w:rPr>
      </w:pPr>
    </w:p>
    <w:p w:rsidR="00AB701A" w:rsidRDefault="00AB701A">
      <w:pPr>
        <w:pStyle w:val="Textoindependiente"/>
        <w:rPr>
          <w:sz w:val="24"/>
        </w:rPr>
      </w:pPr>
    </w:p>
    <w:p w:rsidR="00AB701A" w:rsidRDefault="00AB701A">
      <w:pPr>
        <w:pStyle w:val="Textoindependiente"/>
        <w:rPr>
          <w:sz w:val="24"/>
        </w:rPr>
      </w:pPr>
    </w:p>
    <w:p w:rsidR="00AB701A" w:rsidRDefault="00AB701A">
      <w:pPr>
        <w:pStyle w:val="Textoindependiente"/>
        <w:rPr>
          <w:sz w:val="27"/>
        </w:rPr>
      </w:pPr>
    </w:p>
    <w:p w:rsidR="00AB701A" w:rsidRDefault="00950180">
      <w:pPr>
        <w:pStyle w:val="Ttulo1"/>
        <w:jc w:val="both"/>
      </w:pPr>
      <w:r>
        <w:rPr>
          <w:spacing w:val="-1"/>
        </w:rPr>
        <w:t>RES.</w:t>
      </w:r>
      <w:r>
        <w:rPr>
          <w:spacing w:val="1"/>
        </w:rPr>
        <w:t xml:space="preserve"> </w:t>
      </w:r>
      <w:r>
        <w:rPr>
          <w:spacing w:val="-1"/>
        </w:rPr>
        <w:t>SAGyP</w:t>
      </w:r>
      <w:r>
        <w:rPr>
          <w:spacing w:val="-13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277/21</w:t>
      </w:r>
    </w:p>
    <w:p w:rsidR="00AB701A" w:rsidRDefault="00AB701A">
      <w:pPr>
        <w:jc w:val="both"/>
        <w:sectPr w:rsidR="00AB701A">
          <w:pgSz w:w="11900" w:h="16840"/>
          <w:pgMar w:top="1340" w:right="1580" w:bottom="280" w:left="1600" w:header="720" w:footer="720" w:gutter="0"/>
          <w:cols w:space="720"/>
        </w:sectPr>
      </w:pPr>
    </w:p>
    <w:p w:rsidR="00AB701A" w:rsidRDefault="00950180">
      <w:pPr>
        <w:pStyle w:val="Textoindependiente"/>
        <w:ind w:left="101"/>
        <w:rPr>
          <w:sz w:val="20"/>
        </w:rPr>
      </w:pPr>
      <w:r>
        <w:rPr>
          <w:noProof/>
          <w:sz w:val="20"/>
          <w:lang w:val="es-AR" w:eastAsia="es-AR"/>
        </w:rPr>
        <w:lastRenderedPageBreak/>
        <w:drawing>
          <wp:inline distT="0" distB="0" distL="0" distR="0">
            <wp:extent cx="3577363" cy="54406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363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01A" w:rsidRDefault="00AB701A">
      <w:pPr>
        <w:pStyle w:val="Textoindependiente"/>
        <w:rPr>
          <w:b/>
          <w:sz w:val="20"/>
        </w:rPr>
      </w:pPr>
    </w:p>
    <w:p w:rsidR="00AB701A" w:rsidRDefault="00AB701A">
      <w:pPr>
        <w:pStyle w:val="Textoindependiente"/>
        <w:rPr>
          <w:b/>
          <w:sz w:val="20"/>
        </w:rPr>
      </w:pPr>
    </w:p>
    <w:p w:rsidR="00AB701A" w:rsidRDefault="00AB701A">
      <w:pPr>
        <w:pStyle w:val="Textoindependiente"/>
        <w:rPr>
          <w:b/>
          <w:sz w:val="20"/>
        </w:rPr>
      </w:pPr>
    </w:p>
    <w:p w:rsidR="00AB701A" w:rsidRDefault="00AB701A">
      <w:pPr>
        <w:pStyle w:val="Textoindependiente"/>
        <w:rPr>
          <w:b/>
          <w:sz w:val="20"/>
        </w:rPr>
      </w:pPr>
    </w:p>
    <w:p w:rsidR="00AB701A" w:rsidRDefault="00AB701A">
      <w:pPr>
        <w:pStyle w:val="Textoindependiente"/>
        <w:rPr>
          <w:b/>
          <w:sz w:val="20"/>
        </w:rPr>
      </w:pPr>
    </w:p>
    <w:p w:rsidR="00AB701A" w:rsidRDefault="00AB701A">
      <w:pPr>
        <w:pStyle w:val="Textoindependiente"/>
        <w:rPr>
          <w:b/>
          <w:sz w:val="20"/>
        </w:rPr>
      </w:pPr>
    </w:p>
    <w:p w:rsidR="00AB701A" w:rsidRDefault="00AB701A">
      <w:pPr>
        <w:pStyle w:val="Textoindependiente"/>
        <w:spacing w:before="11"/>
        <w:rPr>
          <w:b/>
          <w:sz w:val="15"/>
        </w:rPr>
      </w:pPr>
    </w:p>
    <w:p w:rsidR="00AB701A" w:rsidRDefault="00857333">
      <w:pPr>
        <w:spacing w:before="79"/>
        <w:ind w:left="2158" w:right="2042"/>
        <w:jc w:val="center"/>
        <w:rPr>
          <w:b/>
          <w:sz w:val="48"/>
        </w:rPr>
      </w:pPr>
      <w:r>
        <w:pict>
          <v:group id="_x0000_s1026" style="position:absolute;left:0;text-align:left;margin-left:85.05pt;margin-top:-36.25pt;width:441.85pt;height:561.85pt;z-index:-251658240;mso-position-horizontal-relative:page" coordorigin="1701,-725" coordsize="8837,112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701;top:-726;width:8837;height:11237">
              <v:imagedata r:id="rId10" o:title=""/>
            </v:shape>
            <v:shape id="_x0000_s1028" type="#_x0000_t75" style="position:absolute;left:2000;top:938;width:1800;height:3360">
              <v:imagedata r:id="rId11" o:title=""/>
            </v:shape>
            <v:shape id="_x0000_s1027" type="#_x0000_t75" style="position:absolute;left:2000;top:938;width:1800;height:2000">
              <v:imagedata r:id="rId12" o:title=""/>
            </v:shape>
            <w10:wrap anchorx="page"/>
          </v:group>
        </w:pict>
      </w:r>
      <w:r w:rsidR="00950180">
        <w:rPr>
          <w:b/>
          <w:sz w:val="48"/>
        </w:rPr>
        <w:t>FIRMAS</w:t>
      </w:r>
      <w:r w:rsidR="00950180">
        <w:rPr>
          <w:b/>
          <w:spacing w:val="-2"/>
          <w:sz w:val="48"/>
        </w:rPr>
        <w:t xml:space="preserve"> </w:t>
      </w:r>
      <w:r w:rsidR="00950180">
        <w:rPr>
          <w:b/>
          <w:sz w:val="48"/>
        </w:rPr>
        <w:t>DIGITALES</w:t>
      </w:r>
    </w:p>
    <w:p w:rsidR="00AB701A" w:rsidRDefault="00AB701A">
      <w:pPr>
        <w:pStyle w:val="Textoindependiente"/>
        <w:rPr>
          <w:b/>
          <w:sz w:val="20"/>
        </w:rPr>
      </w:pPr>
    </w:p>
    <w:p w:rsidR="00AB701A" w:rsidRDefault="00AB701A">
      <w:pPr>
        <w:pStyle w:val="Textoindependiente"/>
        <w:rPr>
          <w:b/>
          <w:sz w:val="20"/>
        </w:rPr>
      </w:pPr>
    </w:p>
    <w:p w:rsidR="00AB701A" w:rsidRDefault="00AB701A">
      <w:pPr>
        <w:pStyle w:val="Textoindependiente"/>
        <w:rPr>
          <w:b/>
          <w:sz w:val="20"/>
        </w:rPr>
      </w:pPr>
    </w:p>
    <w:p w:rsidR="00AB701A" w:rsidRDefault="00AB701A">
      <w:pPr>
        <w:pStyle w:val="Textoindependiente"/>
        <w:rPr>
          <w:b/>
          <w:sz w:val="20"/>
        </w:rPr>
      </w:pPr>
    </w:p>
    <w:p w:rsidR="00AB701A" w:rsidRDefault="00AB701A">
      <w:pPr>
        <w:pStyle w:val="Textoindependiente"/>
        <w:rPr>
          <w:b/>
          <w:sz w:val="20"/>
        </w:rPr>
      </w:pPr>
    </w:p>
    <w:p w:rsidR="00AB701A" w:rsidRDefault="00AB701A">
      <w:pPr>
        <w:pStyle w:val="Textoindependiente"/>
        <w:rPr>
          <w:b/>
          <w:sz w:val="20"/>
        </w:rPr>
      </w:pPr>
    </w:p>
    <w:p w:rsidR="00AB701A" w:rsidRDefault="00AB701A">
      <w:pPr>
        <w:pStyle w:val="Textoindependiente"/>
        <w:rPr>
          <w:b/>
          <w:sz w:val="20"/>
        </w:rPr>
      </w:pPr>
    </w:p>
    <w:p w:rsidR="00AB701A" w:rsidRDefault="00AB701A">
      <w:pPr>
        <w:pStyle w:val="Textoindependiente"/>
        <w:rPr>
          <w:b/>
          <w:sz w:val="20"/>
        </w:rPr>
      </w:pPr>
    </w:p>
    <w:p w:rsidR="00AB701A" w:rsidRDefault="00AB701A">
      <w:pPr>
        <w:pStyle w:val="Textoindependiente"/>
        <w:rPr>
          <w:b/>
          <w:sz w:val="20"/>
        </w:rPr>
      </w:pPr>
    </w:p>
    <w:p w:rsidR="00AB701A" w:rsidRDefault="00AB701A">
      <w:pPr>
        <w:pStyle w:val="Textoindependiente"/>
        <w:spacing w:before="3"/>
        <w:rPr>
          <w:b/>
          <w:sz w:val="23"/>
        </w:rPr>
      </w:pPr>
    </w:p>
    <w:p w:rsidR="002B6073" w:rsidRPr="002B6073" w:rsidRDefault="00950180" w:rsidP="002B6073">
      <w:pPr>
        <w:pStyle w:val="Textoindependiente"/>
        <w:spacing w:before="5"/>
        <w:rPr>
          <w:sz w:val="15"/>
        </w:rPr>
      </w:pPr>
      <w:r>
        <w:rPr>
          <w:rFonts w:ascii="Arial" w:hAnsi="Arial"/>
          <w:b/>
          <w:sz w:val="14"/>
        </w:rPr>
        <w:t>Genoveva María Ferrero</w:t>
      </w:r>
      <w:r>
        <w:rPr>
          <w:rFonts w:ascii="Arial" w:hAnsi="Arial"/>
          <w:b/>
          <w:spacing w:val="-36"/>
          <w:sz w:val="14"/>
        </w:rPr>
        <w:t xml:space="preserve"> </w:t>
      </w:r>
      <w:r>
        <w:rPr>
          <w:rFonts w:ascii="Arial MT" w:hAnsi="Arial MT"/>
          <w:sz w:val="14"/>
        </w:rPr>
        <w:t>SEC DE ADMIN GRAL Y</w:t>
      </w:r>
      <w:r>
        <w:rPr>
          <w:rFonts w:ascii="Arial MT" w:hAnsi="Arial MT"/>
          <w:spacing w:val="1"/>
          <w:sz w:val="14"/>
        </w:rPr>
        <w:t xml:space="preserve"> </w:t>
      </w:r>
      <w:r>
        <w:rPr>
          <w:rFonts w:ascii="Arial MT" w:hAnsi="Arial MT"/>
          <w:sz w:val="14"/>
        </w:rPr>
        <w:t>PRESU DEL P JUD</w:t>
      </w:r>
      <w:r>
        <w:rPr>
          <w:rFonts w:ascii="Arial MT" w:hAnsi="Arial MT"/>
          <w:spacing w:val="1"/>
          <w:sz w:val="14"/>
        </w:rPr>
        <w:t xml:space="preserve"> </w:t>
      </w:r>
      <w:r>
        <w:rPr>
          <w:rFonts w:ascii="Arial MT" w:hAnsi="Arial MT"/>
          <w:sz w:val="14"/>
        </w:rPr>
        <w:t>CONSEJO DE LA</w:t>
      </w:r>
      <w:r>
        <w:rPr>
          <w:rFonts w:ascii="Arial MT" w:hAnsi="Arial MT"/>
          <w:spacing w:val="1"/>
          <w:sz w:val="14"/>
        </w:rPr>
        <w:t xml:space="preserve"> </w:t>
      </w:r>
      <w:r>
        <w:rPr>
          <w:rFonts w:ascii="Arial MT" w:hAnsi="Arial MT"/>
          <w:sz w:val="14"/>
        </w:rPr>
        <w:t>MAGISTRATURA DE LA</w:t>
      </w:r>
      <w:r>
        <w:rPr>
          <w:rFonts w:ascii="Arial MT" w:hAnsi="Arial MT"/>
          <w:spacing w:val="1"/>
          <w:sz w:val="14"/>
        </w:rPr>
        <w:t xml:space="preserve"> </w:t>
      </w:r>
      <w:r>
        <w:rPr>
          <w:rFonts w:ascii="Arial MT" w:hAnsi="Arial MT"/>
          <w:sz w:val="14"/>
        </w:rPr>
        <w:t>CIUDAD AUTONOMA DE</w:t>
      </w:r>
      <w:r>
        <w:rPr>
          <w:rFonts w:ascii="Arial MT" w:hAnsi="Arial MT"/>
          <w:spacing w:val="-37"/>
          <w:sz w:val="14"/>
        </w:rPr>
        <w:t xml:space="preserve"> </w:t>
      </w: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E2D8B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1E2D8B" w:rsidRDefault="001B54EF" w:rsidP="002B6073">
      <w:pPr>
        <w:spacing w:before="91"/>
        <w:ind w:left="1396" w:right="1614"/>
        <w:jc w:val="center"/>
        <w:outlineLvl w:val="0"/>
        <w:rPr>
          <w:b/>
          <w:bCs/>
        </w:rPr>
      </w:pPr>
      <w:r>
        <w:rPr>
          <w:b/>
          <w:bCs/>
        </w:rPr>
        <w:t>ADJUNTO 71398/21</w:t>
      </w:r>
    </w:p>
    <w:p w:rsidR="001B54EF" w:rsidRDefault="001B54EF" w:rsidP="002B6073">
      <w:pPr>
        <w:spacing w:before="91"/>
        <w:ind w:left="1396" w:right="1614"/>
        <w:jc w:val="center"/>
        <w:outlineLvl w:val="0"/>
        <w:rPr>
          <w:b/>
          <w:bCs/>
        </w:rPr>
      </w:pPr>
    </w:p>
    <w:p w:rsidR="002B6073" w:rsidRPr="002B6073" w:rsidRDefault="002B6073" w:rsidP="002B6073">
      <w:pPr>
        <w:spacing w:before="91"/>
        <w:ind w:left="1396" w:right="1614"/>
        <w:jc w:val="center"/>
        <w:outlineLvl w:val="0"/>
        <w:rPr>
          <w:b/>
          <w:bCs/>
        </w:rPr>
      </w:pPr>
      <w:r w:rsidRPr="002B6073">
        <w:rPr>
          <w:b/>
          <w:bCs/>
        </w:rPr>
        <w:t>LICITACIÓN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PÚBLICA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Nº 10/2021</w:t>
      </w:r>
    </w:p>
    <w:p w:rsidR="002B6073" w:rsidRPr="002B6073" w:rsidRDefault="002B6073" w:rsidP="002B6073">
      <w:pPr>
        <w:spacing w:before="9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384" w:right="1666"/>
        <w:jc w:val="center"/>
        <w:rPr>
          <w:b/>
        </w:rPr>
      </w:pPr>
      <w:r w:rsidRPr="002B6073">
        <w:rPr>
          <w:b/>
        </w:rPr>
        <w:t>PUESTA</w:t>
      </w:r>
      <w:r w:rsidRPr="002B6073">
        <w:rPr>
          <w:b/>
          <w:spacing w:val="-4"/>
        </w:rPr>
        <w:t xml:space="preserve"> </w:t>
      </w:r>
      <w:r w:rsidRPr="002B6073">
        <w:rPr>
          <w:b/>
        </w:rPr>
        <w:t>EN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VALOR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LA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FACHADA</w:t>
      </w:r>
      <w:r w:rsidRPr="002B6073">
        <w:rPr>
          <w:b/>
          <w:spacing w:val="-6"/>
        </w:rPr>
        <w:t xml:space="preserve"> </w:t>
      </w:r>
      <w:r w:rsidRPr="002B6073">
        <w:rPr>
          <w:b/>
        </w:rPr>
        <w:t>FRONTAL,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INSTALACIÓN</w:t>
      </w:r>
      <w:r w:rsidRPr="002B6073">
        <w:rPr>
          <w:b/>
          <w:spacing w:val="-4"/>
        </w:rPr>
        <w:t xml:space="preserve"> </w:t>
      </w:r>
      <w:r w:rsidRPr="002B6073">
        <w:rPr>
          <w:b/>
        </w:rPr>
        <w:t>ELÉCTRICA,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Y</w:t>
      </w:r>
      <w:r w:rsidRPr="002B6073">
        <w:rPr>
          <w:b/>
          <w:spacing w:val="-52"/>
        </w:rPr>
        <w:t xml:space="preserve"> </w:t>
      </w:r>
      <w:r w:rsidRPr="002B6073">
        <w:rPr>
          <w:b/>
        </w:rPr>
        <w:t>REACONDICIONAMIENTO DEL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EDIFICIO</w:t>
      </w:r>
      <w:r w:rsidRPr="002B6073">
        <w:rPr>
          <w:b/>
          <w:spacing w:val="2"/>
        </w:rPr>
        <w:t xml:space="preserve"> </w:t>
      </w:r>
      <w:r w:rsidRPr="002B6073">
        <w:rPr>
          <w:b/>
        </w:rPr>
        <w:t>SITO EN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SUIPACHA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150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CABA</w:t>
      </w:r>
    </w:p>
    <w:p w:rsidR="002B6073" w:rsidRPr="002B6073" w:rsidRDefault="002B6073" w:rsidP="002B6073">
      <w:pPr>
        <w:spacing w:before="201" w:line="465" w:lineRule="auto"/>
        <w:ind w:left="3334" w:right="3612"/>
        <w:jc w:val="center"/>
        <w:outlineLvl w:val="0"/>
        <w:rPr>
          <w:b/>
          <w:bCs/>
        </w:rPr>
      </w:pPr>
      <w:r w:rsidRPr="002B6073">
        <w:rPr>
          <w:b/>
          <w:bCs/>
        </w:rPr>
        <w:t>PLIEGO DE CONDICIONES PARTICULARES</w:t>
      </w:r>
      <w:r w:rsidRPr="002B6073">
        <w:rPr>
          <w:b/>
          <w:bCs/>
          <w:spacing w:val="-52"/>
        </w:rPr>
        <w:t xml:space="preserve"> </w:t>
      </w:r>
      <w:r w:rsidRPr="002B6073">
        <w:rPr>
          <w:b/>
          <w:bCs/>
        </w:rPr>
        <w:t>ÍNDICE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rPr>
          <w:b/>
        </w:rPr>
      </w:pPr>
      <w:r w:rsidRPr="002B6073">
        <w:rPr>
          <w:b/>
        </w:rPr>
        <w:t>GENERALIDADES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0"/>
        <w:outlineLvl w:val="0"/>
        <w:rPr>
          <w:b/>
          <w:bCs/>
        </w:rPr>
      </w:pPr>
      <w:r w:rsidRPr="002B6073">
        <w:rPr>
          <w:b/>
          <w:bCs/>
        </w:rPr>
        <w:t>TERMINOLOGÍA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199"/>
        <w:rPr>
          <w:b/>
        </w:rPr>
      </w:pPr>
      <w:r w:rsidRPr="002B6073">
        <w:rPr>
          <w:b/>
        </w:rPr>
        <w:t>OBJETO DE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LA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LICITACIÓN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1"/>
        <w:outlineLvl w:val="0"/>
        <w:rPr>
          <w:b/>
          <w:bCs/>
        </w:rPr>
      </w:pPr>
      <w:r w:rsidRPr="002B6073">
        <w:rPr>
          <w:b/>
          <w:bCs/>
        </w:rPr>
        <w:t>PRESUPUESTO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OFICIAL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1"/>
        <w:rPr>
          <w:b/>
        </w:rPr>
      </w:pPr>
      <w:r w:rsidRPr="002B6073">
        <w:rPr>
          <w:b/>
        </w:rPr>
        <w:t>ADELANTO</w:t>
      </w:r>
      <w:r w:rsidRPr="002B6073">
        <w:rPr>
          <w:b/>
          <w:spacing w:val="-7"/>
        </w:rPr>
        <w:t xml:space="preserve"> </w:t>
      </w:r>
      <w:r w:rsidRPr="002B6073">
        <w:rPr>
          <w:b/>
        </w:rPr>
        <w:t>FINANCIERO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061"/>
          <w:tab w:val="left" w:pos="2063"/>
        </w:tabs>
        <w:spacing w:before="200"/>
        <w:ind w:left="2062" w:hanging="661"/>
        <w:outlineLvl w:val="0"/>
        <w:rPr>
          <w:b/>
          <w:bCs/>
        </w:rPr>
      </w:pPr>
      <w:r w:rsidRPr="002B6073">
        <w:rPr>
          <w:b/>
          <w:bCs/>
        </w:rPr>
        <w:t>PLAZO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EJECUCIÓN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LAS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OBRAS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198"/>
        <w:rPr>
          <w:b/>
        </w:rPr>
      </w:pPr>
      <w:r w:rsidRPr="002B6073">
        <w:rPr>
          <w:b/>
        </w:rPr>
        <w:t>CONSULTAS,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ACLARACIONES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Y ADQUISICIÓN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LOS</w:t>
      </w:r>
      <w:r w:rsidRPr="002B6073">
        <w:rPr>
          <w:b/>
          <w:spacing w:val="-5"/>
        </w:rPr>
        <w:t xml:space="preserve"> </w:t>
      </w:r>
      <w:r w:rsidRPr="002B6073">
        <w:rPr>
          <w:b/>
        </w:rPr>
        <w:t>PLIEGOS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1"/>
        <w:outlineLvl w:val="0"/>
        <w:rPr>
          <w:b/>
          <w:bCs/>
        </w:rPr>
      </w:pPr>
      <w:r w:rsidRPr="002B6073">
        <w:rPr>
          <w:b/>
          <w:bCs/>
        </w:rPr>
        <w:t>CERTIFICADO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VISITA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A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LA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DEPENDENCIA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064"/>
          <w:tab w:val="left" w:pos="2065"/>
        </w:tabs>
        <w:spacing w:before="201"/>
        <w:ind w:left="2064" w:hanging="663"/>
        <w:rPr>
          <w:b/>
        </w:rPr>
      </w:pPr>
      <w:r w:rsidRPr="002B6073">
        <w:rPr>
          <w:b/>
        </w:rPr>
        <w:t>CAPACIDAD</w:t>
      </w:r>
      <w:r w:rsidRPr="002B6073">
        <w:rPr>
          <w:b/>
          <w:spacing w:val="-6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5"/>
        </w:rPr>
        <w:t xml:space="preserve"> </w:t>
      </w:r>
      <w:r w:rsidRPr="002B6073">
        <w:rPr>
          <w:b/>
        </w:rPr>
        <w:t>CONTRATACIÓN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0"/>
        <w:outlineLvl w:val="0"/>
        <w:rPr>
          <w:b/>
          <w:bCs/>
        </w:rPr>
      </w:pPr>
      <w:r w:rsidRPr="002B6073">
        <w:rPr>
          <w:b/>
          <w:bCs/>
        </w:rPr>
        <w:t>CAPACIDAD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ECONOMICO-FINANCIERA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Y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TECNICA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198"/>
        <w:rPr>
          <w:b/>
        </w:rPr>
      </w:pPr>
      <w:r w:rsidRPr="002B6073">
        <w:rPr>
          <w:b/>
        </w:rPr>
        <w:t>REGIMEN</w:t>
      </w:r>
      <w:r w:rsidRPr="002B6073">
        <w:rPr>
          <w:b/>
          <w:spacing w:val="-4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CONTRATACIÓN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1"/>
        <w:outlineLvl w:val="0"/>
        <w:rPr>
          <w:b/>
          <w:bCs/>
        </w:rPr>
      </w:pPr>
      <w:r w:rsidRPr="002B6073">
        <w:rPr>
          <w:b/>
          <w:bCs/>
        </w:rPr>
        <w:t>FORMA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COTIZACIÓN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1"/>
        <w:rPr>
          <w:b/>
        </w:rPr>
      </w:pPr>
      <w:r w:rsidRPr="002B6073">
        <w:rPr>
          <w:b/>
        </w:rPr>
        <w:t>PRESENTACIÓN</w:t>
      </w:r>
      <w:r w:rsidRPr="002B6073">
        <w:rPr>
          <w:b/>
          <w:spacing w:val="-4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LAS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OFERTAS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198"/>
        <w:outlineLvl w:val="0"/>
        <w:rPr>
          <w:b/>
          <w:bCs/>
        </w:rPr>
      </w:pPr>
      <w:r w:rsidRPr="002B6073">
        <w:rPr>
          <w:b/>
          <w:bCs/>
        </w:rPr>
        <w:t>REQUISITOS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PARA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LA</w:t>
      </w:r>
      <w:r w:rsidRPr="002B6073">
        <w:rPr>
          <w:b/>
          <w:bCs/>
          <w:spacing w:val="-5"/>
        </w:rPr>
        <w:t xml:space="preserve"> </w:t>
      </w:r>
      <w:r w:rsidRPr="002B6073">
        <w:rPr>
          <w:b/>
          <w:bCs/>
        </w:rPr>
        <w:t>PRESENTACIÓN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LA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OFERTA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1"/>
        <w:rPr>
          <w:b/>
        </w:rPr>
      </w:pPr>
      <w:r w:rsidRPr="002B6073">
        <w:rPr>
          <w:b/>
        </w:rPr>
        <w:t>APERTURA</w:t>
      </w:r>
      <w:r w:rsidRPr="002B6073">
        <w:rPr>
          <w:b/>
          <w:spacing w:val="-4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LAS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OFERTAS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1"/>
        <w:outlineLvl w:val="0"/>
        <w:rPr>
          <w:b/>
          <w:bCs/>
        </w:rPr>
      </w:pPr>
      <w:r w:rsidRPr="002B6073">
        <w:rPr>
          <w:b/>
          <w:bCs/>
        </w:rPr>
        <w:t>CAUSALES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DESESTIMACIÓN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LA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OFERTA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0"/>
        <w:rPr>
          <w:b/>
        </w:rPr>
      </w:pPr>
      <w:r w:rsidRPr="002B6073">
        <w:rPr>
          <w:b/>
        </w:rPr>
        <w:t>GARANTÍA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MANTENIMIENTO DE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LA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OFERTA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198"/>
        <w:outlineLvl w:val="0"/>
        <w:rPr>
          <w:b/>
          <w:bCs/>
        </w:rPr>
      </w:pPr>
      <w:r w:rsidRPr="002B6073">
        <w:rPr>
          <w:b/>
          <w:bCs/>
        </w:rPr>
        <w:t>ERROR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EN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EL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MONTO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LA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GARANTÍA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064"/>
          <w:tab w:val="left" w:pos="2065"/>
        </w:tabs>
        <w:spacing w:before="201"/>
        <w:ind w:left="2064" w:hanging="663"/>
        <w:rPr>
          <w:b/>
        </w:rPr>
      </w:pPr>
      <w:r w:rsidRPr="002B6073">
        <w:rPr>
          <w:b/>
        </w:rPr>
        <w:t>MANTENIMIENTO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LA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OFERTA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1"/>
        <w:outlineLvl w:val="0"/>
        <w:rPr>
          <w:b/>
          <w:bCs/>
        </w:rPr>
      </w:pPr>
      <w:r w:rsidRPr="002B6073">
        <w:rPr>
          <w:b/>
          <w:bCs/>
        </w:rPr>
        <w:t>INFORME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PRELIMINAR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SOBRE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N°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1.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009"/>
          <w:tab w:val="left" w:pos="2010"/>
        </w:tabs>
        <w:spacing w:before="201"/>
        <w:ind w:left="2009" w:hanging="608"/>
        <w:rPr>
          <w:b/>
        </w:rPr>
      </w:pPr>
      <w:r w:rsidRPr="002B6073">
        <w:rPr>
          <w:b/>
        </w:rPr>
        <w:t>APERTURA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DEL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SOBRE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Nº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2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009"/>
          <w:tab w:val="left" w:pos="2010"/>
        </w:tabs>
        <w:spacing w:before="198"/>
        <w:ind w:left="2009" w:hanging="608"/>
        <w:outlineLvl w:val="0"/>
        <w:rPr>
          <w:b/>
          <w:bCs/>
        </w:rPr>
      </w:pPr>
      <w:r w:rsidRPr="002B6073">
        <w:rPr>
          <w:b/>
          <w:bCs/>
        </w:rPr>
        <w:t>CRITERIO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EVALUACIÓN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Y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SELECCIÓN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OFERTAS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064"/>
          <w:tab w:val="left" w:pos="2065"/>
        </w:tabs>
        <w:spacing w:before="201"/>
        <w:ind w:left="2064" w:hanging="663"/>
        <w:rPr>
          <w:b/>
        </w:rPr>
      </w:pPr>
      <w:r w:rsidRPr="002B6073">
        <w:rPr>
          <w:b/>
        </w:rPr>
        <w:t>DICTAMEN</w:t>
      </w:r>
      <w:r w:rsidRPr="002B6073">
        <w:rPr>
          <w:b/>
          <w:spacing w:val="-4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LA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COMISIÓN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EVALUADORA.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ANUNCIO.</w:t>
      </w:r>
      <w:r w:rsidRPr="002B6073">
        <w:rPr>
          <w:b/>
          <w:spacing w:val="50"/>
        </w:rPr>
        <w:t xml:space="preserve"> </w:t>
      </w:r>
      <w:r w:rsidRPr="002B6073">
        <w:rPr>
          <w:b/>
        </w:rPr>
        <w:t>IMPUGNACIÓN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0"/>
        <w:outlineLvl w:val="0"/>
        <w:rPr>
          <w:b/>
          <w:bCs/>
        </w:rPr>
      </w:pPr>
      <w:r w:rsidRPr="002B6073">
        <w:rPr>
          <w:b/>
          <w:bCs/>
        </w:rPr>
        <w:t>ADJUDICACIÓN</w:t>
      </w:r>
    </w:p>
    <w:p w:rsidR="002B6073" w:rsidRPr="002B6073" w:rsidRDefault="002B6073" w:rsidP="002B6073">
      <w:pPr>
        <w:sectPr w:rsidR="002B6073" w:rsidRPr="002B6073" w:rsidSect="002B6073">
          <w:headerReference w:type="default" r:id="rId13"/>
          <w:pgSz w:w="11910" w:h="16840"/>
          <w:pgMar w:top="1980" w:right="20" w:bottom="280" w:left="300" w:header="613" w:footer="720" w:gutter="0"/>
          <w:pgNumType w:start="1"/>
          <w:cols w:space="720"/>
        </w:sectPr>
      </w:pPr>
    </w:p>
    <w:p w:rsidR="002B6073" w:rsidRPr="002B6073" w:rsidRDefault="002B6073" w:rsidP="002B6073">
      <w:pPr>
        <w:spacing w:before="5"/>
        <w:rPr>
          <w:b/>
          <w:sz w:val="15"/>
        </w:rPr>
      </w:pP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91"/>
        <w:rPr>
          <w:b/>
        </w:rPr>
      </w:pPr>
      <w:r w:rsidRPr="002B6073">
        <w:rPr>
          <w:b/>
        </w:rPr>
        <w:t>DECISIÓN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DEJAR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SIN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EFECTO LA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LICITACIÓN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1"/>
        <w:outlineLvl w:val="0"/>
        <w:rPr>
          <w:b/>
          <w:bCs/>
        </w:rPr>
      </w:pPr>
      <w:r w:rsidRPr="002B6073">
        <w:rPr>
          <w:b/>
          <w:bCs/>
        </w:rPr>
        <w:t>FIRMA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LA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CONTRATA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0"/>
        <w:rPr>
          <w:b/>
        </w:rPr>
      </w:pPr>
      <w:r w:rsidRPr="002B6073">
        <w:rPr>
          <w:b/>
        </w:rPr>
        <w:t>ORDEN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EJECUCIÓN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1"/>
        <w:outlineLvl w:val="0"/>
        <w:rPr>
          <w:b/>
          <w:bCs/>
        </w:rPr>
      </w:pPr>
      <w:r w:rsidRPr="002B6073">
        <w:rPr>
          <w:b/>
          <w:bCs/>
        </w:rPr>
        <w:t>CUMPLIMIENTO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REGIMENES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LEGALES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198"/>
        <w:rPr>
          <w:b/>
        </w:rPr>
      </w:pPr>
      <w:r w:rsidRPr="002B6073">
        <w:rPr>
          <w:b/>
        </w:rPr>
        <w:t>TRÁMITES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1"/>
        <w:outlineLvl w:val="0"/>
        <w:rPr>
          <w:b/>
          <w:bCs/>
        </w:rPr>
      </w:pPr>
      <w:r w:rsidRPr="002B6073">
        <w:rPr>
          <w:b/>
          <w:bCs/>
        </w:rPr>
        <w:t>PLAN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TRABAJO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DEFINITIVO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1"/>
        <w:rPr>
          <w:b/>
        </w:rPr>
      </w:pPr>
      <w:r w:rsidRPr="002B6073">
        <w:rPr>
          <w:b/>
        </w:rPr>
        <w:t>REPRESENTANTE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TÉCNICO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Y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REPRESENTANTE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EN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OBRA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0"/>
        <w:outlineLvl w:val="0"/>
        <w:rPr>
          <w:b/>
          <w:bCs/>
        </w:rPr>
      </w:pPr>
      <w:r w:rsidRPr="002B6073">
        <w:rPr>
          <w:b/>
          <w:bCs/>
        </w:rPr>
        <w:t>LIBRO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NOTAS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PEDIDO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199"/>
        <w:rPr>
          <w:b/>
        </w:rPr>
      </w:pPr>
      <w:r w:rsidRPr="002B6073">
        <w:rPr>
          <w:b/>
        </w:rPr>
        <w:t>LIBRO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ÓRDENES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SERVICIO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1"/>
        <w:outlineLvl w:val="0"/>
        <w:rPr>
          <w:b/>
          <w:bCs/>
        </w:rPr>
      </w:pPr>
      <w:r w:rsidRPr="002B6073">
        <w:rPr>
          <w:b/>
          <w:bCs/>
        </w:rPr>
        <w:t>LIBRO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PARTES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DIARIOS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0"/>
        <w:rPr>
          <w:b/>
        </w:rPr>
      </w:pPr>
      <w:r w:rsidRPr="002B6073">
        <w:rPr>
          <w:b/>
        </w:rPr>
        <w:t>REPLANTEO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LAS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OBRAS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1"/>
        <w:outlineLvl w:val="0"/>
        <w:rPr>
          <w:b/>
          <w:bCs/>
        </w:rPr>
      </w:pPr>
      <w:r w:rsidRPr="002B6073">
        <w:rPr>
          <w:b/>
          <w:bCs/>
        </w:rPr>
        <w:t>DOCUMENTACIÓN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OBRA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198"/>
        <w:rPr>
          <w:b/>
        </w:rPr>
      </w:pPr>
      <w:r w:rsidRPr="002B6073">
        <w:rPr>
          <w:b/>
        </w:rPr>
        <w:t>CARTEL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OBRA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1"/>
        <w:outlineLvl w:val="0"/>
        <w:rPr>
          <w:b/>
          <w:bCs/>
        </w:rPr>
      </w:pPr>
      <w:r w:rsidRPr="002B6073">
        <w:rPr>
          <w:b/>
          <w:bCs/>
        </w:rPr>
        <w:t>MATERIALES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0"/>
        <w:rPr>
          <w:b/>
        </w:rPr>
      </w:pPr>
      <w:r w:rsidRPr="002B6073">
        <w:rPr>
          <w:b/>
        </w:rPr>
        <w:t>VIGILANCIA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OBRA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1"/>
        <w:outlineLvl w:val="0"/>
        <w:rPr>
          <w:b/>
          <w:bCs/>
        </w:rPr>
      </w:pPr>
      <w:r w:rsidRPr="002B6073">
        <w:rPr>
          <w:b/>
          <w:bCs/>
        </w:rPr>
        <w:t>ENERGÍA</w:t>
      </w:r>
      <w:r w:rsidRPr="002B6073">
        <w:rPr>
          <w:b/>
          <w:bCs/>
          <w:spacing w:val="-6"/>
        </w:rPr>
        <w:t xml:space="preserve"> </w:t>
      </w:r>
      <w:r w:rsidRPr="002B6073">
        <w:rPr>
          <w:b/>
          <w:bCs/>
        </w:rPr>
        <w:t>ELÉCTRICA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199"/>
        <w:rPr>
          <w:b/>
        </w:rPr>
      </w:pPr>
      <w:r w:rsidRPr="002B6073">
        <w:rPr>
          <w:b/>
        </w:rPr>
        <w:t>ALUMBRADO</w:t>
      </w:r>
      <w:r w:rsidRPr="002B6073">
        <w:rPr>
          <w:b/>
          <w:spacing w:val="-4"/>
        </w:rPr>
        <w:t xml:space="preserve"> </w:t>
      </w:r>
      <w:r w:rsidRPr="002B6073">
        <w:rPr>
          <w:b/>
        </w:rPr>
        <w:t>Y LUCES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PELIGRO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0"/>
        <w:outlineLvl w:val="0"/>
        <w:rPr>
          <w:b/>
          <w:bCs/>
        </w:rPr>
      </w:pPr>
      <w:r w:rsidRPr="002B6073">
        <w:rPr>
          <w:b/>
          <w:bCs/>
        </w:rPr>
        <w:t>CERRAMIENTO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1"/>
        <w:rPr>
          <w:b/>
        </w:rPr>
      </w:pPr>
      <w:r w:rsidRPr="002B6073">
        <w:rPr>
          <w:b/>
        </w:rPr>
        <w:t>PERSONAL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–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SALARIOS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198"/>
        <w:outlineLvl w:val="0"/>
        <w:rPr>
          <w:b/>
          <w:bCs/>
        </w:rPr>
      </w:pPr>
      <w:r w:rsidRPr="002B6073">
        <w:rPr>
          <w:b/>
          <w:bCs/>
        </w:rPr>
        <w:t>HORARIO</w:t>
      </w:r>
      <w:r w:rsidRPr="002B6073">
        <w:rPr>
          <w:b/>
          <w:bCs/>
          <w:spacing w:val="-5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6"/>
        </w:rPr>
        <w:t xml:space="preserve"> </w:t>
      </w:r>
      <w:r w:rsidRPr="002B6073">
        <w:rPr>
          <w:b/>
          <w:bCs/>
        </w:rPr>
        <w:t>TRABAJO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1"/>
        <w:rPr>
          <w:b/>
        </w:rPr>
      </w:pPr>
      <w:r w:rsidRPr="002B6073">
        <w:rPr>
          <w:b/>
        </w:rPr>
        <w:t>RESPONSABILIDAD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0"/>
        <w:outlineLvl w:val="0"/>
        <w:rPr>
          <w:b/>
          <w:bCs/>
        </w:rPr>
      </w:pPr>
      <w:r w:rsidRPr="002B6073">
        <w:rPr>
          <w:b/>
          <w:bCs/>
        </w:rPr>
        <w:t>SANCIONES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1"/>
        <w:rPr>
          <w:b/>
        </w:rPr>
      </w:pPr>
      <w:r w:rsidRPr="002B6073">
        <w:rPr>
          <w:b/>
        </w:rPr>
        <w:t>RESCISIÓN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198"/>
        <w:outlineLvl w:val="0"/>
        <w:rPr>
          <w:b/>
          <w:bCs/>
        </w:rPr>
      </w:pPr>
      <w:r w:rsidRPr="002B6073">
        <w:rPr>
          <w:b/>
          <w:bCs/>
        </w:rPr>
        <w:t>CERTIFICACIÓN.</w:t>
      </w:r>
      <w:r w:rsidRPr="002B6073">
        <w:rPr>
          <w:b/>
          <w:bCs/>
          <w:spacing w:val="-5"/>
        </w:rPr>
        <w:t xml:space="preserve"> </w:t>
      </w:r>
      <w:r w:rsidRPr="002B6073">
        <w:rPr>
          <w:b/>
          <w:bCs/>
        </w:rPr>
        <w:t>PAGOS.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FONDO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REPARO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1"/>
        <w:rPr>
          <w:b/>
        </w:rPr>
      </w:pPr>
      <w:r w:rsidRPr="002B6073">
        <w:rPr>
          <w:b/>
        </w:rPr>
        <w:t>RECEPCIÓN</w:t>
      </w:r>
      <w:r w:rsidRPr="002B6073">
        <w:rPr>
          <w:b/>
          <w:spacing w:val="-7"/>
        </w:rPr>
        <w:t xml:space="preserve"> </w:t>
      </w:r>
      <w:r w:rsidRPr="002B6073">
        <w:rPr>
          <w:b/>
        </w:rPr>
        <w:t>PROVISORIA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1"/>
        <w:outlineLvl w:val="0"/>
        <w:rPr>
          <w:b/>
          <w:bCs/>
        </w:rPr>
      </w:pPr>
      <w:r w:rsidRPr="002B6073">
        <w:rPr>
          <w:b/>
          <w:bCs/>
        </w:rPr>
        <w:t>RECEPCIÓN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DEFINITIVA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1"/>
        <w:rPr>
          <w:b/>
        </w:rPr>
      </w:pPr>
      <w:r w:rsidRPr="002B6073">
        <w:rPr>
          <w:b/>
        </w:rPr>
        <w:t>PLAZO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GARANTÍA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OBRA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198"/>
        <w:outlineLvl w:val="0"/>
        <w:rPr>
          <w:b/>
          <w:bCs/>
        </w:rPr>
      </w:pPr>
      <w:r w:rsidRPr="002B6073">
        <w:rPr>
          <w:b/>
          <w:bCs/>
        </w:rPr>
        <w:t>REDETERMINACIÓN</w:t>
      </w:r>
      <w:r w:rsidRPr="002B6073">
        <w:rPr>
          <w:b/>
          <w:bCs/>
          <w:spacing w:val="-5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PRECIOS</w:t>
      </w: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200"/>
        <w:rPr>
          <w:b/>
        </w:rPr>
      </w:pPr>
      <w:r w:rsidRPr="002B6073">
        <w:rPr>
          <w:b/>
        </w:rPr>
        <w:t>AUTORIDAD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APLICACIÓN</w:t>
      </w:r>
    </w:p>
    <w:p w:rsidR="002B6073" w:rsidRPr="002B6073" w:rsidRDefault="002B6073" w:rsidP="002B6073">
      <w:pPr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spacing w:before="5"/>
        <w:rPr>
          <w:b/>
          <w:sz w:val="15"/>
        </w:rPr>
      </w:pPr>
    </w:p>
    <w:p w:rsidR="002B6073" w:rsidRPr="002B6073" w:rsidRDefault="002B6073" w:rsidP="002B6073">
      <w:pPr>
        <w:numPr>
          <w:ilvl w:val="0"/>
          <w:numId w:val="28"/>
        </w:numPr>
        <w:tabs>
          <w:tab w:val="left" w:pos="2109"/>
          <w:tab w:val="left" w:pos="2110"/>
        </w:tabs>
        <w:spacing w:before="91" w:line="429" w:lineRule="auto"/>
        <w:ind w:left="1402" w:right="5973"/>
        <w:outlineLvl w:val="0"/>
        <w:rPr>
          <w:b/>
          <w:bCs/>
        </w:rPr>
      </w:pPr>
      <w:r w:rsidRPr="002B6073">
        <w:rPr>
          <w:b/>
          <w:bCs/>
        </w:rPr>
        <w:t>PROYECTO</w:t>
      </w:r>
      <w:r w:rsidRPr="002B6073">
        <w:rPr>
          <w:b/>
          <w:bCs/>
          <w:spacing w:val="55"/>
        </w:rPr>
        <w:t xml:space="preserve"> </w:t>
      </w:r>
      <w:r w:rsidRPr="002B6073">
        <w:rPr>
          <w:b/>
          <w:bCs/>
        </w:rPr>
        <w:t>DEFINITIVO.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ANEXO A – CERTIFICADO DE VISITA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ANEXO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B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–</w:t>
      </w:r>
      <w:r w:rsidRPr="002B6073">
        <w:rPr>
          <w:b/>
          <w:bCs/>
          <w:spacing w:val="-5"/>
        </w:rPr>
        <w:t xml:space="preserve"> </w:t>
      </w:r>
      <w:r w:rsidRPr="002B6073">
        <w:rPr>
          <w:b/>
          <w:bCs/>
        </w:rPr>
        <w:t>PLANILLA</w:t>
      </w:r>
      <w:r w:rsidRPr="002B6073">
        <w:rPr>
          <w:b/>
          <w:bCs/>
          <w:spacing w:val="-6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COTIZACIÓN</w:t>
      </w:r>
    </w:p>
    <w:p w:rsidR="002B6073" w:rsidRPr="002B6073" w:rsidRDefault="002B6073" w:rsidP="002B6073">
      <w:pPr>
        <w:spacing w:before="3" w:line="429" w:lineRule="auto"/>
        <w:ind w:left="1402" w:right="4453"/>
        <w:rPr>
          <w:b/>
        </w:rPr>
      </w:pPr>
      <w:r w:rsidRPr="002B6073">
        <w:rPr>
          <w:b/>
        </w:rPr>
        <w:t>ANEXO C- PLANILLA DE ANALISIS DE PRECIOS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ANEXO D- MODELO DE CARTA DE PRESENTACIÓN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ANEXO E – MODELO DE PRESENTACIÓN DE OFERTA</w:t>
      </w:r>
      <w:r w:rsidRPr="002B6073">
        <w:rPr>
          <w:b/>
          <w:spacing w:val="-52"/>
        </w:rPr>
        <w:t xml:space="preserve"> </w:t>
      </w:r>
      <w:r w:rsidRPr="002B6073">
        <w:rPr>
          <w:b/>
        </w:rPr>
        <w:t>ANEXO F</w:t>
      </w:r>
      <w:r w:rsidRPr="002B6073">
        <w:rPr>
          <w:b/>
          <w:spacing w:val="2"/>
        </w:rPr>
        <w:t xml:space="preserve"> </w:t>
      </w:r>
      <w:r w:rsidRPr="002B6073">
        <w:rPr>
          <w:b/>
        </w:rPr>
        <w:t>–COEFICIENTE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PASE</w:t>
      </w:r>
    </w:p>
    <w:p w:rsidR="002B6073" w:rsidRPr="002B6073" w:rsidRDefault="002B6073" w:rsidP="002B6073">
      <w:pPr>
        <w:spacing w:line="429" w:lineRule="auto"/>
        <w:ind w:left="1402" w:right="4569"/>
        <w:outlineLvl w:val="0"/>
        <w:rPr>
          <w:b/>
          <w:bCs/>
        </w:rPr>
      </w:pPr>
      <w:r w:rsidRPr="002B6073">
        <w:rPr>
          <w:b/>
          <w:bCs/>
        </w:rPr>
        <w:t>FORMULARIO 1 – LISTADO DE OBRAS REALIZADAS</w:t>
      </w:r>
      <w:r w:rsidRPr="002B6073">
        <w:rPr>
          <w:b/>
          <w:bCs/>
          <w:spacing w:val="-52"/>
        </w:rPr>
        <w:t xml:space="preserve"> </w:t>
      </w:r>
      <w:r w:rsidRPr="002B6073">
        <w:rPr>
          <w:b/>
          <w:bCs/>
        </w:rPr>
        <w:t>FORMULARIO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2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–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LISTADO 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OBRAS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SIMILARES</w:t>
      </w:r>
    </w:p>
    <w:p w:rsidR="002B6073" w:rsidRPr="002B6073" w:rsidRDefault="002B6073" w:rsidP="002B6073">
      <w:pPr>
        <w:spacing w:line="253" w:lineRule="exact"/>
        <w:ind w:left="1402"/>
        <w:rPr>
          <w:b/>
        </w:rPr>
      </w:pPr>
      <w:r w:rsidRPr="002B6073">
        <w:rPr>
          <w:b/>
        </w:rPr>
        <w:t>FORMULARIO 3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–</w:t>
      </w:r>
      <w:r w:rsidRPr="002B6073">
        <w:rPr>
          <w:b/>
          <w:spacing w:val="-4"/>
        </w:rPr>
        <w:t xml:space="preserve"> </w:t>
      </w:r>
      <w:r w:rsidRPr="002B6073">
        <w:rPr>
          <w:b/>
        </w:rPr>
        <w:t>PLANILLA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EQUIPOS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A</w:t>
      </w:r>
      <w:r w:rsidRPr="002B6073">
        <w:rPr>
          <w:b/>
          <w:spacing w:val="-4"/>
        </w:rPr>
        <w:t xml:space="preserve"> </w:t>
      </w:r>
      <w:r w:rsidRPr="002B6073">
        <w:rPr>
          <w:b/>
        </w:rPr>
        <w:t>AFECTAR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A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LA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OBRA</w:t>
      </w:r>
    </w:p>
    <w:p w:rsidR="002B6073" w:rsidRPr="002B6073" w:rsidRDefault="002B6073" w:rsidP="002B6073">
      <w:pPr>
        <w:spacing w:line="253" w:lineRule="exact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spacing w:before="5"/>
        <w:rPr>
          <w:b/>
          <w:sz w:val="15"/>
        </w:rPr>
      </w:pPr>
    </w:p>
    <w:p w:rsidR="002B6073" w:rsidRPr="002B6073" w:rsidRDefault="002B6073" w:rsidP="002B6073">
      <w:pPr>
        <w:spacing w:before="91"/>
        <w:ind w:left="1388" w:right="1666"/>
        <w:jc w:val="center"/>
        <w:outlineLvl w:val="0"/>
        <w:rPr>
          <w:b/>
          <w:bCs/>
        </w:rPr>
      </w:pPr>
      <w:r w:rsidRPr="002B6073">
        <w:rPr>
          <w:b/>
          <w:bCs/>
        </w:rPr>
        <w:t>PLIEGO</w:t>
      </w:r>
      <w:r w:rsidRPr="002B6073">
        <w:rPr>
          <w:b/>
          <w:bCs/>
          <w:spacing w:val="-5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CONDICIONES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PARTICULARES</w:t>
      </w:r>
    </w:p>
    <w:p w:rsidR="002B6073" w:rsidRPr="002B6073" w:rsidRDefault="002B6073" w:rsidP="002B6073">
      <w:pPr>
        <w:spacing w:before="9"/>
        <w:rPr>
          <w:b/>
          <w:sz w:val="20"/>
        </w:rPr>
      </w:pPr>
    </w:p>
    <w:p w:rsidR="002B6073" w:rsidRPr="002B6073" w:rsidRDefault="002B6073" w:rsidP="002B6073">
      <w:pPr>
        <w:numPr>
          <w:ilvl w:val="0"/>
          <w:numId w:val="27"/>
        </w:numPr>
        <w:tabs>
          <w:tab w:val="left" w:pos="1623"/>
        </w:tabs>
        <w:rPr>
          <w:b/>
        </w:rPr>
      </w:pPr>
      <w:r w:rsidRPr="002B6073">
        <w:rPr>
          <w:b/>
        </w:rPr>
        <w:t>GENERALIDADES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before="1" w:line="276" w:lineRule="auto"/>
        <w:ind w:left="1402" w:right="1674"/>
        <w:jc w:val="both"/>
      </w:pPr>
      <w:r w:rsidRPr="002B6073">
        <w:t>El presente Pliego de Condiciones Particulares, en adelante PCP, tiene por objeto completar,</w:t>
      </w:r>
      <w:r w:rsidRPr="002B6073">
        <w:rPr>
          <w:spacing w:val="1"/>
        </w:rPr>
        <w:t xml:space="preserve"> </w:t>
      </w:r>
      <w:r w:rsidRPr="002B6073">
        <w:t>aclarar y perfeccionar las estipulaciones del Pliego de Condiciones Generales para la Licitación,</w:t>
      </w:r>
      <w:r w:rsidRPr="002B6073">
        <w:rPr>
          <w:spacing w:val="-52"/>
        </w:rPr>
        <w:t xml:space="preserve"> </w:t>
      </w:r>
      <w:r w:rsidRPr="002B6073">
        <w:t>Contratación</w:t>
      </w:r>
      <w:r w:rsidRPr="002B6073">
        <w:rPr>
          <w:spacing w:val="1"/>
        </w:rPr>
        <w:t xml:space="preserve"> </w:t>
      </w:r>
      <w:r w:rsidRPr="002B6073">
        <w:t>y Ejecución de</w:t>
      </w:r>
      <w:r w:rsidRPr="002B6073">
        <w:rPr>
          <w:spacing w:val="1"/>
        </w:rPr>
        <w:t xml:space="preserve"> </w:t>
      </w:r>
      <w:r w:rsidRPr="002B6073">
        <w:t>Obras Mayores del</w:t>
      </w:r>
      <w:r w:rsidRPr="002B6073">
        <w:rPr>
          <w:spacing w:val="1"/>
        </w:rPr>
        <w:t xml:space="preserve"> </w:t>
      </w:r>
      <w:r w:rsidRPr="002B6073">
        <w:t>Consejo</w:t>
      </w:r>
      <w:r w:rsidRPr="002B6073">
        <w:rPr>
          <w:spacing w:val="1"/>
        </w:rPr>
        <w:t xml:space="preserve"> </w:t>
      </w:r>
      <w:r w:rsidRPr="002B6073">
        <w:t>de la</w:t>
      </w:r>
      <w:r w:rsidRPr="002B6073">
        <w:rPr>
          <w:spacing w:val="1"/>
        </w:rPr>
        <w:t xml:space="preserve"> </w:t>
      </w:r>
      <w:r w:rsidRPr="002B6073">
        <w:t>Magistratura de la</w:t>
      </w:r>
      <w:r w:rsidRPr="002B6073">
        <w:rPr>
          <w:spacing w:val="1"/>
        </w:rPr>
        <w:t xml:space="preserve"> </w:t>
      </w:r>
      <w:r w:rsidRPr="002B6073">
        <w:t>Ciudad</w:t>
      </w:r>
      <w:r w:rsidRPr="002B6073">
        <w:rPr>
          <w:spacing w:val="1"/>
        </w:rPr>
        <w:t xml:space="preserve"> </w:t>
      </w:r>
      <w:r w:rsidRPr="002B6073">
        <w:t>Autónoma de Buenos Aires, aprobado por la Resolución CM Nº 496/03 y sus modificatorias,</w:t>
      </w:r>
      <w:r w:rsidRPr="002B6073">
        <w:rPr>
          <w:spacing w:val="1"/>
        </w:rPr>
        <w:t xml:space="preserve"> </w:t>
      </w:r>
      <w:r w:rsidRPr="002B6073">
        <w:t>para</w:t>
      </w:r>
      <w:r w:rsidRPr="002B6073">
        <w:rPr>
          <w:spacing w:val="-2"/>
        </w:rPr>
        <w:t xml:space="preserve"> </w:t>
      </w:r>
      <w:r w:rsidRPr="002B6073">
        <w:t>la obra</w:t>
      </w:r>
      <w:r w:rsidRPr="002B6073">
        <w:rPr>
          <w:spacing w:val="-3"/>
        </w:rPr>
        <w:t xml:space="preserve"> </w:t>
      </w:r>
      <w:r w:rsidRPr="002B6073">
        <w:t>de referencia.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623"/>
        </w:tabs>
        <w:spacing w:before="203"/>
        <w:outlineLvl w:val="0"/>
        <w:rPr>
          <w:b/>
          <w:bCs/>
        </w:rPr>
      </w:pPr>
      <w:r w:rsidRPr="002B6073">
        <w:rPr>
          <w:b/>
          <w:bCs/>
        </w:rPr>
        <w:t>TERMINOLOGÍA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before="1" w:line="360" w:lineRule="auto"/>
        <w:ind w:left="1402" w:right="1681"/>
        <w:jc w:val="both"/>
      </w:pPr>
      <w:r w:rsidRPr="002B6073">
        <w:t>La siguiente terminología se emplea en el presente Pliego y en la documentación contractual,</w:t>
      </w:r>
      <w:r w:rsidRPr="002B6073">
        <w:rPr>
          <w:spacing w:val="1"/>
        </w:rPr>
        <w:t xml:space="preserve"> </w:t>
      </w:r>
      <w:r w:rsidRPr="002B6073">
        <w:t>con</w:t>
      </w:r>
      <w:r w:rsidRPr="002B6073">
        <w:rPr>
          <w:spacing w:val="-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significado</w:t>
      </w:r>
      <w:r w:rsidRPr="002B6073">
        <w:rPr>
          <w:spacing w:val="-3"/>
        </w:rPr>
        <w:t xml:space="preserve"> </w:t>
      </w:r>
      <w:r w:rsidRPr="002B6073">
        <w:t>que aquí</w:t>
      </w:r>
      <w:r w:rsidRPr="002B6073">
        <w:rPr>
          <w:spacing w:val="-2"/>
        </w:rPr>
        <w:t xml:space="preserve"> </w:t>
      </w:r>
      <w:r w:rsidRPr="002B6073">
        <w:t>se indica:</w:t>
      </w:r>
    </w:p>
    <w:p w:rsidR="002B6073" w:rsidRPr="002B6073" w:rsidRDefault="002B6073" w:rsidP="002B6073">
      <w:pPr>
        <w:numPr>
          <w:ilvl w:val="0"/>
          <w:numId w:val="26"/>
        </w:numPr>
        <w:tabs>
          <w:tab w:val="left" w:pos="1686"/>
        </w:tabs>
        <w:spacing w:before="1"/>
      </w:pPr>
      <w:r w:rsidRPr="002B6073">
        <w:rPr>
          <w:b/>
        </w:rPr>
        <w:t>PCG:</w:t>
      </w:r>
      <w:r w:rsidRPr="002B6073">
        <w:rPr>
          <w:b/>
          <w:spacing w:val="-1"/>
        </w:rPr>
        <w:t xml:space="preserve"> </w:t>
      </w:r>
      <w:r w:rsidRPr="002B6073">
        <w:t>Pliego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Bases</w:t>
      </w:r>
      <w:r w:rsidRPr="002B6073">
        <w:rPr>
          <w:spacing w:val="-1"/>
        </w:rPr>
        <w:t xml:space="preserve"> </w:t>
      </w:r>
      <w:r w:rsidRPr="002B6073">
        <w:t>y</w:t>
      </w:r>
      <w:r w:rsidRPr="002B6073">
        <w:rPr>
          <w:spacing w:val="-4"/>
        </w:rPr>
        <w:t xml:space="preserve"> </w:t>
      </w:r>
      <w:r w:rsidRPr="002B6073">
        <w:t>Condiciones</w:t>
      </w:r>
      <w:r w:rsidRPr="002B6073">
        <w:rPr>
          <w:spacing w:val="-1"/>
        </w:rPr>
        <w:t xml:space="preserve"> </w:t>
      </w:r>
      <w:r w:rsidRPr="002B6073">
        <w:t>Generales</w:t>
      </w:r>
    </w:p>
    <w:p w:rsidR="002B6073" w:rsidRPr="002B6073" w:rsidRDefault="002B6073" w:rsidP="002B6073">
      <w:pPr>
        <w:numPr>
          <w:ilvl w:val="0"/>
          <w:numId w:val="26"/>
        </w:numPr>
        <w:tabs>
          <w:tab w:val="left" w:pos="1686"/>
        </w:tabs>
        <w:spacing w:before="198"/>
      </w:pPr>
      <w:r w:rsidRPr="002B6073">
        <w:rPr>
          <w:b/>
        </w:rPr>
        <w:t>PCP:</w:t>
      </w:r>
      <w:r w:rsidRPr="002B6073">
        <w:rPr>
          <w:b/>
          <w:spacing w:val="-2"/>
        </w:rPr>
        <w:t xml:space="preserve"> </w:t>
      </w:r>
      <w:r w:rsidRPr="002B6073">
        <w:t>Pliego</w:t>
      </w:r>
      <w:r w:rsidRPr="002B6073">
        <w:rPr>
          <w:spacing w:val="-2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Condiciones</w:t>
      </w:r>
      <w:r w:rsidRPr="002B6073">
        <w:rPr>
          <w:spacing w:val="-2"/>
        </w:rPr>
        <w:t xml:space="preserve"> </w:t>
      </w:r>
      <w:r w:rsidRPr="002B6073">
        <w:t>Particulares</w:t>
      </w:r>
    </w:p>
    <w:p w:rsidR="002B6073" w:rsidRPr="002B6073" w:rsidRDefault="002B6073" w:rsidP="002B6073">
      <w:pPr>
        <w:numPr>
          <w:ilvl w:val="0"/>
          <w:numId w:val="26"/>
        </w:numPr>
        <w:tabs>
          <w:tab w:val="left" w:pos="1686"/>
        </w:tabs>
        <w:spacing w:before="199"/>
      </w:pPr>
      <w:r w:rsidRPr="002B6073">
        <w:rPr>
          <w:b/>
        </w:rPr>
        <w:t>PET:</w:t>
      </w:r>
      <w:r w:rsidRPr="002B6073">
        <w:rPr>
          <w:b/>
          <w:spacing w:val="-1"/>
        </w:rPr>
        <w:t xml:space="preserve"> </w:t>
      </w:r>
      <w:r w:rsidRPr="002B6073">
        <w:t>Pliego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Especificaciones</w:t>
      </w:r>
      <w:r w:rsidRPr="002B6073">
        <w:rPr>
          <w:spacing w:val="-5"/>
        </w:rPr>
        <w:t xml:space="preserve"> </w:t>
      </w:r>
      <w:r w:rsidRPr="002B6073">
        <w:t>Técnicas</w:t>
      </w:r>
    </w:p>
    <w:p w:rsidR="002B6073" w:rsidRPr="002B6073" w:rsidRDefault="002B6073" w:rsidP="002B6073">
      <w:pPr>
        <w:numPr>
          <w:ilvl w:val="0"/>
          <w:numId w:val="26"/>
        </w:numPr>
        <w:tabs>
          <w:tab w:val="left" w:pos="1686"/>
        </w:tabs>
        <w:spacing w:before="198"/>
      </w:pPr>
      <w:r w:rsidRPr="002B6073">
        <w:rPr>
          <w:b/>
        </w:rPr>
        <w:t>Oferente:</w:t>
      </w:r>
      <w:r w:rsidRPr="002B6073">
        <w:rPr>
          <w:b/>
          <w:spacing w:val="-2"/>
        </w:rPr>
        <w:t xml:space="preserve"> </w:t>
      </w:r>
      <w:r w:rsidRPr="002B6073">
        <w:t>persona</w:t>
      </w:r>
      <w:r w:rsidRPr="002B6073">
        <w:rPr>
          <w:spacing w:val="-2"/>
        </w:rPr>
        <w:t xml:space="preserve"> </w:t>
      </w:r>
      <w:r w:rsidRPr="002B6073">
        <w:t>humana o</w:t>
      </w:r>
      <w:r w:rsidRPr="002B6073">
        <w:rPr>
          <w:spacing w:val="-4"/>
        </w:rPr>
        <w:t xml:space="preserve"> </w:t>
      </w:r>
      <w:r w:rsidRPr="002B6073">
        <w:t>jurídica que presenta</w:t>
      </w:r>
      <w:r w:rsidRPr="002B6073">
        <w:rPr>
          <w:spacing w:val="-1"/>
        </w:rPr>
        <w:t xml:space="preserve"> </w:t>
      </w:r>
      <w:r w:rsidRPr="002B6073">
        <w:t>una</w:t>
      </w:r>
      <w:r w:rsidRPr="002B6073">
        <w:rPr>
          <w:spacing w:val="-2"/>
        </w:rPr>
        <w:t xml:space="preserve"> </w:t>
      </w:r>
      <w:r w:rsidRPr="002B6073">
        <w:t>propuesta en una</w:t>
      </w:r>
      <w:r w:rsidRPr="002B6073">
        <w:rPr>
          <w:spacing w:val="-1"/>
        </w:rPr>
        <w:t xml:space="preserve"> </w:t>
      </w:r>
      <w:r w:rsidRPr="002B6073">
        <w:t>Licitación</w:t>
      </w:r>
    </w:p>
    <w:p w:rsidR="002B6073" w:rsidRPr="002B6073" w:rsidRDefault="002B6073" w:rsidP="002B6073">
      <w:pPr>
        <w:spacing w:before="1"/>
      </w:pPr>
    </w:p>
    <w:p w:rsidR="002B6073" w:rsidRPr="002B6073" w:rsidRDefault="002B6073" w:rsidP="002B6073">
      <w:pPr>
        <w:numPr>
          <w:ilvl w:val="0"/>
          <w:numId w:val="26"/>
        </w:numPr>
        <w:tabs>
          <w:tab w:val="left" w:pos="1686"/>
        </w:tabs>
      </w:pPr>
      <w:r w:rsidRPr="002B6073">
        <w:rPr>
          <w:b/>
        </w:rPr>
        <w:t>Oferta:</w:t>
      </w:r>
      <w:r w:rsidRPr="002B6073">
        <w:rPr>
          <w:b/>
          <w:spacing w:val="-1"/>
        </w:rPr>
        <w:t xml:space="preserve"> </w:t>
      </w:r>
      <w:r w:rsidRPr="002B6073">
        <w:t>propuesta</w:t>
      </w:r>
      <w:r w:rsidRPr="002B6073">
        <w:rPr>
          <w:spacing w:val="-1"/>
        </w:rPr>
        <w:t xml:space="preserve"> </w:t>
      </w:r>
      <w:r w:rsidRPr="002B6073">
        <w:t>presentada</w:t>
      </w:r>
      <w:r w:rsidRPr="002B6073">
        <w:rPr>
          <w:spacing w:val="-1"/>
        </w:rPr>
        <w:t xml:space="preserve"> </w:t>
      </w:r>
      <w:r w:rsidRPr="002B6073">
        <w:t>por</w:t>
      </w:r>
      <w:r w:rsidRPr="002B6073">
        <w:rPr>
          <w:spacing w:val="-3"/>
        </w:rPr>
        <w:t xml:space="preserve"> </w:t>
      </w:r>
      <w:r w:rsidRPr="002B6073">
        <w:t>el</w:t>
      </w:r>
      <w:r w:rsidRPr="002B6073">
        <w:rPr>
          <w:spacing w:val="-3"/>
        </w:rPr>
        <w:t xml:space="preserve"> </w:t>
      </w:r>
      <w:r w:rsidRPr="002B6073">
        <w:t>oferente</w:t>
      </w:r>
      <w:r w:rsidRPr="002B6073">
        <w:rPr>
          <w:spacing w:val="-1"/>
        </w:rPr>
        <w:t xml:space="preserve"> </w:t>
      </w:r>
      <w:r w:rsidRPr="002B6073">
        <w:t>en</w:t>
      </w:r>
      <w:r w:rsidRPr="002B6073">
        <w:rPr>
          <w:spacing w:val="-1"/>
        </w:rPr>
        <w:t xml:space="preserve"> </w:t>
      </w:r>
      <w:r w:rsidRPr="002B6073">
        <w:t>una</w:t>
      </w:r>
      <w:r w:rsidRPr="002B6073">
        <w:rPr>
          <w:spacing w:val="-2"/>
        </w:rPr>
        <w:t xml:space="preserve"> </w:t>
      </w:r>
      <w:r w:rsidRPr="002B6073">
        <w:t>Licitación</w:t>
      </w:r>
    </w:p>
    <w:p w:rsidR="002B6073" w:rsidRPr="002B6073" w:rsidRDefault="002B6073" w:rsidP="002B6073">
      <w:pPr>
        <w:numPr>
          <w:ilvl w:val="0"/>
          <w:numId w:val="26"/>
        </w:numPr>
        <w:tabs>
          <w:tab w:val="left" w:pos="1686"/>
        </w:tabs>
        <w:spacing w:before="196"/>
        <w:ind w:right="1672"/>
        <w:jc w:val="both"/>
      </w:pPr>
      <w:r w:rsidRPr="002B6073">
        <w:rPr>
          <w:b/>
        </w:rPr>
        <w:t xml:space="preserve">Adjudicatario: </w:t>
      </w:r>
      <w:r w:rsidRPr="002B6073">
        <w:t>oferente al que se ha comunicado la adjudicación de la obra en su favor,</w:t>
      </w:r>
      <w:r w:rsidRPr="002B6073">
        <w:rPr>
          <w:spacing w:val="1"/>
        </w:rPr>
        <w:t xml:space="preserve"> </w:t>
      </w:r>
      <w:r w:rsidRPr="002B6073">
        <w:t>hasta</w:t>
      </w:r>
      <w:r w:rsidRPr="002B6073">
        <w:rPr>
          <w:spacing w:val="-1"/>
        </w:rPr>
        <w:t xml:space="preserve"> </w:t>
      </w:r>
      <w:r w:rsidRPr="002B6073">
        <w:t>la firma de la contrata</w:t>
      </w:r>
    </w:p>
    <w:p w:rsidR="002B6073" w:rsidRPr="002B6073" w:rsidRDefault="002B6073" w:rsidP="002B6073"/>
    <w:p w:rsidR="002B6073" w:rsidRPr="002B6073" w:rsidRDefault="002B6073" w:rsidP="002B6073">
      <w:pPr>
        <w:numPr>
          <w:ilvl w:val="0"/>
          <w:numId w:val="26"/>
        </w:numPr>
        <w:tabs>
          <w:tab w:val="left" w:pos="1686"/>
        </w:tabs>
        <w:ind w:right="1679"/>
        <w:jc w:val="both"/>
      </w:pPr>
      <w:r w:rsidRPr="002B6073">
        <w:rPr>
          <w:b/>
        </w:rPr>
        <w:t xml:space="preserve">Comitente / Consejo: </w:t>
      </w:r>
      <w:r w:rsidRPr="002B6073">
        <w:t>el Consejo de la Magistratura de la Ciudad Autónoma de Buenos</w:t>
      </w:r>
      <w:r w:rsidRPr="002B6073">
        <w:rPr>
          <w:spacing w:val="1"/>
        </w:rPr>
        <w:t xml:space="preserve"> </w:t>
      </w:r>
      <w:r w:rsidRPr="002B6073">
        <w:t>Aires.</w:t>
      </w:r>
    </w:p>
    <w:p w:rsidR="002B6073" w:rsidRPr="002B6073" w:rsidRDefault="002B6073" w:rsidP="002B6073">
      <w:pPr>
        <w:numPr>
          <w:ilvl w:val="0"/>
          <w:numId w:val="26"/>
        </w:numPr>
        <w:tabs>
          <w:tab w:val="left" w:pos="1686"/>
        </w:tabs>
        <w:spacing w:before="200"/>
        <w:ind w:right="1681"/>
        <w:jc w:val="both"/>
      </w:pPr>
      <w:r w:rsidRPr="002B6073">
        <w:rPr>
          <w:b/>
        </w:rPr>
        <w:t xml:space="preserve">Contrato: </w:t>
      </w:r>
      <w:r w:rsidRPr="002B6073">
        <w:t>convenio que rige las relaciones entre el Consejo de la Magistratura de la Ciudad</w:t>
      </w:r>
      <w:r w:rsidRPr="002B6073">
        <w:rPr>
          <w:spacing w:val="1"/>
        </w:rPr>
        <w:t xml:space="preserve"> </w:t>
      </w:r>
      <w:r w:rsidRPr="002B6073">
        <w:t>Autónoma de Buenos Aires y el contratista y cuyas condiciones se estipulan en todos los</w:t>
      </w:r>
      <w:r w:rsidRPr="002B6073">
        <w:rPr>
          <w:spacing w:val="1"/>
        </w:rPr>
        <w:t xml:space="preserve"> </w:t>
      </w:r>
      <w:r w:rsidRPr="002B6073">
        <w:t>documentos</w:t>
      </w:r>
      <w:r w:rsidRPr="002B6073">
        <w:rPr>
          <w:spacing w:val="-3"/>
        </w:rPr>
        <w:t xml:space="preserve"> </w:t>
      </w:r>
      <w:r w:rsidRPr="002B6073">
        <w:t>técnicos y</w:t>
      </w:r>
      <w:r w:rsidRPr="002B6073">
        <w:rPr>
          <w:spacing w:val="-2"/>
        </w:rPr>
        <w:t xml:space="preserve"> </w:t>
      </w:r>
      <w:r w:rsidRPr="002B6073">
        <w:t>legales que integran y</w:t>
      </w:r>
      <w:r w:rsidRPr="002B6073">
        <w:rPr>
          <w:spacing w:val="-3"/>
        </w:rPr>
        <w:t xml:space="preserve"> </w:t>
      </w:r>
      <w:r w:rsidRPr="002B6073">
        <w:t>complementan</w:t>
      </w:r>
      <w:r w:rsidRPr="002B6073">
        <w:rPr>
          <w:spacing w:val="-2"/>
        </w:rPr>
        <w:t xml:space="preserve"> </w:t>
      </w:r>
      <w:r w:rsidRPr="002B6073">
        <w:t>la</w:t>
      </w:r>
      <w:r w:rsidRPr="002B6073">
        <w:rPr>
          <w:spacing w:val="-2"/>
        </w:rPr>
        <w:t xml:space="preserve"> </w:t>
      </w:r>
      <w:r w:rsidRPr="002B6073">
        <w:t>contrata</w:t>
      </w:r>
    </w:p>
    <w:p w:rsidR="002B6073" w:rsidRPr="002B6073" w:rsidRDefault="002B6073" w:rsidP="002B6073">
      <w:pPr>
        <w:numPr>
          <w:ilvl w:val="0"/>
          <w:numId w:val="26"/>
        </w:numPr>
        <w:tabs>
          <w:tab w:val="left" w:pos="1686"/>
        </w:tabs>
        <w:spacing w:before="199"/>
        <w:ind w:right="1680"/>
        <w:jc w:val="both"/>
      </w:pPr>
      <w:r w:rsidRPr="002B6073">
        <w:rPr>
          <w:b/>
        </w:rPr>
        <w:t xml:space="preserve">Contrata: </w:t>
      </w:r>
      <w:r w:rsidRPr="002B6073">
        <w:t>instrumento legal escrito que, firmado por un representante del Consejo de la</w:t>
      </w:r>
      <w:r w:rsidRPr="002B6073">
        <w:rPr>
          <w:spacing w:val="1"/>
        </w:rPr>
        <w:t xml:space="preserve"> </w:t>
      </w:r>
      <w:r w:rsidRPr="002B6073">
        <w:t>Magistratura</w:t>
      </w:r>
      <w:r w:rsidRPr="002B6073">
        <w:rPr>
          <w:spacing w:val="10"/>
        </w:rPr>
        <w:t xml:space="preserve"> </w:t>
      </w:r>
      <w:r w:rsidRPr="002B6073">
        <w:t>de</w:t>
      </w:r>
      <w:r w:rsidRPr="002B6073">
        <w:rPr>
          <w:spacing w:val="8"/>
        </w:rPr>
        <w:t xml:space="preserve"> </w:t>
      </w:r>
      <w:r w:rsidRPr="002B6073">
        <w:t>la</w:t>
      </w:r>
      <w:r w:rsidRPr="002B6073">
        <w:rPr>
          <w:spacing w:val="11"/>
        </w:rPr>
        <w:t xml:space="preserve"> </w:t>
      </w:r>
      <w:r w:rsidRPr="002B6073">
        <w:t>Ciudad</w:t>
      </w:r>
      <w:r w:rsidRPr="002B6073">
        <w:rPr>
          <w:spacing w:val="8"/>
        </w:rPr>
        <w:t xml:space="preserve"> </w:t>
      </w:r>
      <w:r w:rsidRPr="002B6073">
        <w:t>Autónoma</w:t>
      </w:r>
      <w:r w:rsidRPr="002B6073">
        <w:rPr>
          <w:spacing w:val="11"/>
        </w:rPr>
        <w:t xml:space="preserve"> </w:t>
      </w:r>
      <w:r w:rsidRPr="002B6073">
        <w:t>de</w:t>
      </w:r>
      <w:r w:rsidRPr="002B6073">
        <w:rPr>
          <w:spacing w:val="11"/>
        </w:rPr>
        <w:t xml:space="preserve"> </w:t>
      </w:r>
      <w:r w:rsidRPr="002B6073">
        <w:t>Buenos</w:t>
      </w:r>
      <w:r w:rsidRPr="002B6073">
        <w:rPr>
          <w:spacing w:val="11"/>
        </w:rPr>
        <w:t xml:space="preserve"> </w:t>
      </w:r>
      <w:r w:rsidRPr="002B6073">
        <w:t>Aires</w:t>
      </w:r>
      <w:r w:rsidRPr="002B6073">
        <w:rPr>
          <w:spacing w:val="11"/>
        </w:rPr>
        <w:t xml:space="preserve"> </w:t>
      </w:r>
      <w:r w:rsidRPr="002B6073">
        <w:t>y</w:t>
      </w:r>
      <w:r w:rsidRPr="002B6073">
        <w:rPr>
          <w:spacing w:val="8"/>
        </w:rPr>
        <w:t xml:space="preserve"> </w:t>
      </w:r>
      <w:r w:rsidRPr="002B6073">
        <w:t>por</w:t>
      </w:r>
      <w:r w:rsidRPr="002B6073">
        <w:rPr>
          <w:spacing w:val="11"/>
        </w:rPr>
        <w:t xml:space="preserve"> </w:t>
      </w:r>
      <w:r w:rsidRPr="002B6073">
        <w:t>el</w:t>
      </w:r>
      <w:r w:rsidRPr="002B6073">
        <w:rPr>
          <w:spacing w:val="9"/>
        </w:rPr>
        <w:t xml:space="preserve"> </w:t>
      </w:r>
      <w:r w:rsidRPr="002B6073">
        <w:t>adjudicatario,</w:t>
      </w:r>
      <w:r w:rsidRPr="002B6073">
        <w:rPr>
          <w:spacing w:val="10"/>
        </w:rPr>
        <w:t xml:space="preserve"> </w:t>
      </w:r>
      <w:r w:rsidRPr="002B6073">
        <w:t>encabeza</w:t>
      </w:r>
      <w:r w:rsidRPr="002B6073">
        <w:rPr>
          <w:spacing w:val="11"/>
        </w:rPr>
        <w:t xml:space="preserve"> </w:t>
      </w:r>
      <w:r w:rsidRPr="002B6073">
        <w:t>toda</w:t>
      </w:r>
      <w:r w:rsidRPr="002B6073">
        <w:rPr>
          <w:spacing w:val="-53"/>
        </w:rPr>
        <w:t xml:space="preserve"> </w:t>
      </w:r>
      <w:r w:rsidRPr="002B6073">
        <w:t>la</w:t>
      </w:r>
      <w:r w:rsidRPr="002B6073">
        <w:rPr>
          <w:spacing w:val="-1"/>
        </w:rPr>
        <w:t xml:space="preserve"> </w:t>
      </w:r>
      <w:r w:rsidRPr="002B6073">
        <w:t>documentación del</w:t>
      </w:r>
      <w:r w:rsidRPr="002B6073">
        <w:rPr>
          <w:spacing w:val="1"/>
        </w:rPr>
        <w:t xml:space="preserve"> </w:t>
      </w:r>
      <w:r w:rsidRPr="002B6073">
        <w:t>contrato y</w:t>
      </w:r>
      <w:r w:rsidRPr="002B6073">
        <w:rPr>
          <w:spacing w:val="-3"/>
        </w:rPr>
        <w:t xml:space="preserve"> </w:t>
      </w:r>
      <w:r w:rsidRPr="002B6073">
        <w:t>donde</w:t>
      </w:r>
      <w:r w:rsidRPr="002B6073">
        <w:rPr>
          <w:spacing w:val="-2"/>
        </w:rPr>
        <w:t xml:space="preserve"> </w:t>
      </w:r>
      <w:r w:rsidRPr="002B6073">
        <w:t>se estipulan</w:t>
      </w:r>
      <w:r w:rsidRPr="002B6073">
        <w:rPr>
          <w:spacing w:val="-2"/>
        </w:rPr>
        <w:t xml:space="preserve"> </w:t>
      </w:r>
      <w:r w:rsidRPr="002B6073">
        <w:t>sus</w:t>
      </w:r>
      <w:r w:rsidRPr="002B6073">
        <w:rPr>
          <w:spacing w:val="-3"/>
        </w:rPr>
        <w:t xml:space="preserve"> </w:t>
      </w:r>
      <w:r w:rsidRPr="002B6073">
        <w:t>puntos fundamentales</w:t>
      </w:r>
    </w:p>
    <w:p w:rsidR="002B6073" w:rsidRPr="002B6073" w:rsidRDefault="002B6073" w:rsidP="002B6073">
      <w:pPr>
        <w:spacing w:before="1"/>
      </w:pPr>
    </w:p>
    <w:p w:rsidR="002B6073" w:rsidRPr="002B6073" w:rsidRDefault="002B6073" w:rsidP="002B6073">
      <w:pPr>
        <w:numPr>
          <w:ilvl w:val="0"/>
          <w:numId w:val="26"/>
        </w:numPr>
        <w:tabs>
          <w:tab w:val="left" w:pos="1686"/>
        </w:tabs>
      </w:pPr>
      <w:r w:rsidRPr="002B6073">
        <w:rPr>
          <w:b/>
        </w:rPr>
        <w:t>Contratista:</w:t>
      </w:r>
      <w:r w:rsidRPr="002B6073">
        <w:rPr>
          <w:b/>
          <w:spacing w:val="-3"/>
        </w:rPr>
        <w:t xml:space="preserve"> </w:t>
      </w:r>
      <w:r w:rsidRPr="002B6073">
        <w:t>el</w:t>
      </w:r>
      <w:r w:rsidRPr="002B6073">
        <w:rPr>
          <w:spacing w:val="-4"/>
        </w:rPr>
        <w:t xml:space="preserve"> </w:t>
      </w:r>
      <w:r w:rsidRPr="002B6073">
        <w:t>adjudicatario</w:t>
      </w:r>
      <w:r w:rsidRPr="002B6073">
        <w:rPr>
          <w:spacing w:val="-1"/>
        </w:rPr>
        <w:t xml:space="preserve"> </w:t>
      </w:r>
      <w:r w:rsidRPr="002B6073">
        <w:t>después</w:t>
      </w:r>
      <w:r w:rsidRPr="002B6073">
        <w:rPr>
          <w:spacing w:val="-2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que</w:t>
      </w:r>
      <w:r w:rsidRPr="002B6073">
        <w:rPr>
          <w:spacing w:val="-4"/>
        </w:rPr>
        <w:t xml:space="preserve"> </w:t>
      </w:r>
      <w:r w:rsidRPr="002B6073">
        <w:t>ha</w:t>
      </w:r>
      <w:r w:rsidRPr="002B6073">
        <w:rPr>
          <w:spacing w:val="-1"/>
        </w:rPr>
        <w:t xml:space="preserve"> </w:t>
      </w:r>
      <w:r w:rsidRPr="002B6073">
        <w:t>firmado la</w:t>
      </w:r>
      <w:r w:rsidRPr="002B6073">
        <w:rPr>
          <w:spacing w:val="-2"/>
        </w:rPr>
        <w:t xml:space="preserve"> </w:t>
      </w:r>
      <w:r w:rsidRPr="002B6073">
        <w:t>Contrata</w:t>
      </w:r>
      <w:r w:rsidRPr="002B6073">
        <w:rPr>
          <w:spacing w:val="-1"/>
        </w:rPr>
        <w:t xml:space="preserve"> </w:t>
      </w:r>
      <w:r w:rsidRPr="002B6073">
        <w:t>y</w:t>
      </w:r>
      <w:r w:rsidRPr="002B6073">
        <w:rPr>
          <w:spacing w:val="-4"/>
        </w:rPr>
        <w:t xml:space="preserve"> </w:t>
      </w:r>
      <w:r w:rsidRPr="002B6073">
        <w:t>sus</w:t>
      </w:r>
      <w:r w:rsidRPr="002B6073">
        <w:rPr>
          <w:spacing w:val="-1"/>
        </w:rPr>
        <w:t xml:space="preserve"> </w:t>
      </w:r>
      <w:r w:rsidRPr="002B6073">
        <w:t>complementos</w:t>
      </w:r>
    </w:p>
    <w:p w:rsidR="002B6073" w:rsidRPr="002B6073" w:rsidRDefault="002B6073" w:rsidP="002B6073">
      <w:pPr>
        <w:numPr>
          <w:ilvl w:val="0"/>
          <w:numId w:val="26"/>
        </w:numPr>
        <w:tabs>
          <w:tab w:val="left" w:pos="1686"/>
        </w:tabs>
        <w:spacing w:before="198"/>
      </w:pPr>
      <w:r w:rsidRPr="002B6073">
        <w:rPr>
          <w:b/>
        </w:rPr>
        <w:t>Por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el</w:t>
      </w:r>
      <w:r w:rsidRPr="002B6073">
        <w:rPr>
          <w:b/>
          <w:spacing w:val="-4"/>
        </w:rPr>
        <w:t xml:space="preserve"> </w:t>
      </w:r>
      <w:r w:rsidRPr="002B6073">
        <w:rPr>
          <w:b/>
        </w:rPr>
        <w:t>contratista:</w:t>
      </w:r>
      <w:r w:rsidRPr="002B6073">
        <w:rPr>
          <w:b/>
          <w:spacing w:val="-2"/>
        </w:rPr>
        <w:t xml:space="preserve"> </w:t>
      </w:r>
      <w:r w:rsidRPr="002B6073">
        <w:t>salvo</w:t>
      </w:r>
      <w:r w:rsidRPr="002B6073">
        <w:rPr>
          <w:spacing w:val="-1"/>
        </w:rPr>
        <w:t xml:space="preserve"> </w:t>
      </w:r>
      <w:r w:rsidRPr="002B6073">
        <w:t>expresa</w:t>
      </w:r>
      <w:r w:rsidRPr="002B6073">
        <w:rPr>
          <w:spacing w:val="-1"/>
        </w:rPr>
        <w:t xml:space="preserve"> </w:t>
      </w:r>
      <w:r w:rsidRPr="002B6073">
        <w:t>indicación</w:t>
      </w:r>
      <w:r w:rsidRPr="002B6073">
        <w:rPr>
          <w:spacing w:val="-1"/>
        </w:rPr>
        <w:t xml:space="preserve"> </w:t>
      </w:r>
      <w:r w:rsidRPr="002B6073">
        <w:t>en</w:t>
      </w:r>
      <w:r w:rsidRPr="002B6073">
        <w:rPr>
          <w:spacing w:val="-1"/>
        </w:rPr>
        <w:t xml:space="preserve"> </w:t>
      </w:r>
      <w:r w:rsidRPr="002B6073">
        <w:t>contrario,</w:t>
      </w:r>
      <w:r w:rsidRPr="002B6073">
        <w:rPr>
          <w:spacing w:val="-1"/>
        </w:rPr>
        <w:t xml:space="preserve"> </w:t>
      </w:r>
      <w:r w:rsidRPr="002B6073">
        <w:t>significa</w:t>
      </w:r>
      <w:r w:rsidRPr="002B6073">
        <w:rPr>
          <w:spacing w:val="-1"/>
        </w:rPr>
        <w:t xml:space="preserve"> </w:t>
      </w:r>
      <w:r w:rsidRPr="002B6073">
        <w:t>por</w:t>
      </w:r>
      <w:r w:rsidRPr="002B6073">
        <w:rPr>
          <w:spacing w:val="-1"/>
        </w:rPr>
        <w:t xml:space="preserve"> </w:t>
      </w:r>
      <w:r w:rsidRPr="002B6073">
        <w:t>su</w:t>
      </w:r>
      <w:r w:rsidRPr="002B6073">
        <w:rPr>
          <w:spacing w:val="-3"/>
        </w:rPr>
        <w:t xml:space="preserve"> </w:t>
      </w:r>
      <w:r w:rsidRPr="002B6073">
        <w:t>cuenta</w:t>
      </w:r>
      <w:r w:rsidRPr="002B6073">
        <w:rPr>
          <w:spacing w:val="-3"/>
        </w:rPr>
        <w:t xml:space="preserve"> </w:t>
      </w:r>
      <w:r w:rsidRPr="002B6073">
        <w:t>y</w:t>
      </w:r>
      <w:r w:rsidRPr="002B6073">
        <w:rPr>
          <w:spacing w:val="-4"/>
        </w:rPr>
        <w:t xml:space="preserve"> </w:t>
      </w:r>
      <w:r w:rsidRPr="002B6073">
        <w:t>cargo</w:t>
      </w:r>
    </w:p>
    <w:p w:rsidR="002B6073" w:rsidRPr="002B6073" w:rsidRDefault="002B6073" w:rsidP="002B6073">
      <w:pPr>
        <w:spacing w:before="11"/>
        <w:rPr>
          <w:sz w:val="21"/>
        </w:rPr>
      </w:pPr>
    </w:p>
    <w:p w:rsidR="002B6073" w:rsidRPr="002B6073" w:rsidRDefault="002B6073" w:rsidP="002B6073">
      <w:pPr>
        <w:numPr>
          <w:ilvl w:val="0"/>
          <w:numId w:val="26"/>
        </w:numPr>
        <w:tabs>
          <w:tab w:val="left" w:pos="1686"/>
        </w:tabs>
        <w:ind w:right="1673"/>
        <w:jc w:val="both"/>
      </w:pPr>
      <w:r w:rsidRPr="002B6073">
        <w:rPr>
          <w:b/>
        </w:rPr>
        <w:t xml:space="preserve">Inspección de Obra: </w:t>
      </w:r>
      <w:r w:rsidRPr="002B6073">
        <w:t>representante del Comitente que verifica/aprueba la correcta provisión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materiales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equipos,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ejecución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trabajos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prestación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servicios</w:t>
      </w:r>
      <w:r w:rsidRPr="002B6073">
        <w:rPr>
          <w:spacing w:val="1"/>
        </w:rPr>
        <w:t xml:space="preserve"> </w:t>
      </w:r>
      <w:r w:rsidRPr="002B6073">
        <w:t>contratados con el Contratista y ante quien debe dirigirse éste por cualquier tramitación</w:t>
      </w:r>
      <w:r w:rsidRPr="002B6073">
        <w:rPr>
          <w:spacing w:val="1"/>
        </w:rPr>
        <w:t xml:space="preserve"> </w:t>
      </w:r>
      <w:r w:rsidRPr="002B6073">
        <w:t>relacionada</w:t>
      </w:r>
      <w:r w:rsidRPr="002B6073">
        <w:rPr>
          <w:spacing w:val="-1"/>
        </w:rPr>
        <w:t xml:space="preserve"> </w:t>
      </w:r>
      <w:r w:rsidRPr="002B6073">
        <w:t>con</w:t>
      </w:r>
      <w:r w:rsidRPr="002B6073">
        <w:rPr>
          <w:spacing w:val="-3"/>
        </w:rPr>
        <w:t xml:space="preserve"> </w:t>
      </w:r>
      <w:r w:rsidRPr="002B6073">
        <w:t>las obras</w:t>
      </w:r>
    </w:p>
    <w:p w:rsidR="002B6073" w:rsidRPr="002B6073" w:rsidRDefault="002B6073" w:rsidP="002B6073">
      <w:pPr>
        <w:numPr>
          <w:ilvl w:val="0"/>
          <w:numId w:val="26"/>
        </w:numPr>
        <w:tabs>
          <w:tab w:val="left" w:pos="1686"/>
        </w:tabs>
        <w:spacing w:before="203"/>
      </w:pPr>
      <w:r w:rsidRPr="002B6073">
        <w:rPr>
          <w:b/>
        </w:rPr>
        <w:t>Documentación:</w:t>
      </w:r>
      <w:r w:rsidRPr="002B6073">
        <w:rPr>
          <w:b/>
          <w:spacing w:val="-3"/>
        </w:rPr>
        <w:t xml:space="preserve"> </w:t>
      </w:r>
      <w:r w:rsidRPr="002B6073">
        <w:t>todos</w:t>
      </w:r>
      <w:r w:rsidRPr="002B6073">
        <w:rPr>
          <w:spacing w:val="-1"/>
        </w:rPr>
        <w:t xml:space="preserve"> </w:t>
      </w:r>
      <w:r w:rsidRPr="002B6073">
        <w:t>los</w:t>
      </w:r>
      <w:r w:rsidRPr="002B6073">
        <w:rPr>
          <w:spacing w:val="-3"/>
        </w:rPr>
        <w:t xml:space="preserve"> </w:t>
      </w:r>
      <w:r w:rsidRPr="002B6073">
        <w:t>elementos</w:t>
      </w:r>
      <w:r w:rsidRPr="002B6073">
        <w:rPr>
          <w:spacing w:val="-3"/>
        </w:rPr>
        <w:t xml:space="preserve"> </w:t>
      </w:r>
      <w:r w:rsidRPr="002B6073">
        <w:t>del</w:t>
      </w:r>
      <w:r w:rsidRPr="002B6073">
        <w:rPr>
          <w:spacing w:val="-1"/>
        </w:rPr>
        <w:t xml:space="preserve"> </w:t>
      </w:r>
      <w:r w:rsidRPr="002B6073">
        <w:t>contrato</w:t>
      </w:r>
      <w:r w:rsidRPr="002B6073">
        <w:rPr>
          <w:spacing w:val="1"/>
        </w:rPr>
        <w:t xml:space="preserve"> </w:t>
      </w:r>
      <w:r w:rsidRPr="002B6073">
        <w:t>detallados</w:t>
      </w:r>
      <w:r w:rsidRPr="002B6073">
        <w:rPr>
          <w:spacing w:val="-1"/>
        </w:rPr>
        <w:t xml:space="preserve"> </w:t>
      </w:r>
      <w:r w:rsidRPr="002B6073">
        <w:t>en</w:t>
      </w:r>
      <w:r w:rsidRPr="002B6073">
        <w:rPr>
          <w:spacing w:val="-1"/>
        </w:rPr>
        <w:t xml:space="preserve"> </w:t>
      </w:r>
      <w:r w:rsidRPr="002B6073">
        <w:t>el</w:t>
      </w:r>
      <w:r w:rsidRPr="002B6073">
        <w:rPr>
          <w:spacing w:val="-2"/>
        </w:rPr>
        <w:t xml:space="preserve"> </w:t>
      </w:r>
      <w:r w:rsidRPr="002B6073">
        <w:t>PCG,</w:t>
      </w:r>
      <w:r w:rsidRPr="002B6073">
        <w:rPr>
          <w:spacing w:val="-1"/>
        </w:rPr>
        <w:t xml:space="preserve"> </w:t>
      </w:r>
      <w:r w:rsidRPr="002B6073">
        <w:t>PCP y</w:t>
      </w:r>
      <w:r w:rsidRPr="002B6073">
        <w:rPr>
          <w:spacing w:val="-4"/>
        </w:rPr>
        <w:t xml:space="preserve"> </w:t>
      </w:r>
      <w:r w:rsidRPr="002B6073">
        <w:t>PET</w:t>
      </w:r>
    </w:p>
    <w:p w:rsidR="002B6073" w:rsidRPr="002B6073" w:rsidRDefault="002B6073" w:rsidP="002B6073">
      <w:pPr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spacing w:before="1"/>
        <w:rPr>
          <w:sz w:val="14"/>
        </w:rPr>
      </w:pPr>
    </w:p>
    <w:p w:rsidR="002B6073" w:rsidRPr="002B6073" w:rsidRDefault="002B6073" w:rsidP="002B6073">
      <w:pPr>
        <w:numPr>
          <w:ilvl w:val="0"/>
          <w:numId w:val="26"/>
        </w:numPr>
        <w:tabs>
          <w:tab w:val="left" w:pos="1686"/>
        </w:tabs>
        <w:spacing w:before="101"/>
        <w:ind w:right="1678"/>
        <w:jc w:val="both"/>
      </w:pPr>
      <w:r w:rsidRPr="002B6073">
        <w:rPr>
          <w:b/>
        </w:rPr>
        <w:t>Representante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Técnico:</w:t>
      </w:r>
      <w:r w:rsidRPr="002B6073">
        <w:rPr>
          <w:b/>
          <w:spacing w:val="1"/>
        </w:rPr>
        <w:t xml:space="preserve"> </w:t>
      </w:r>
      <w:r w:rsidRPr="002B6073">
        <w:t>Profesional</w:t>
      </w:r>
      <w:r w:rsidRPr="002B6073">
        <w:rPr>
          <w:spacing w:val="1"/>
        </w:rPr>
        <w:t xml:space="preserve"> </w:t>
      </w:r>
      <w:r w:rsidRPr="002B6073">
        <w:t>universitario</w:t>
      </w:r>
      <w:r w:rsidRPr="002B6073">
        <w:rPr>
          <w:spacing w:val="1"/>
        </w:rPr>
        <w:t xml:space="preserve"> </w:t>
      </w:r>
      <w:r w:rsidRPr="002B6073">
        <w:t>con</w:t>
      </w:r>
      <w:r w:rsidRPr="002B6073">
        <w:rPr>
          <w:spacing w:val="1"/>
        </w:rPr>
        <w:t xml:space="preserve"> </w:t>
      </w:r>
      <w:r w:rsidRPr="002B6073">
        <w:t>incumbencia</w:t>
      </w:r>
      <w:r w:rsidRPr="002B6073">
        <w:rPr>
          <w:spacing w:val="1"/>
        </w:rPr>
        <w:t xml:space="preserve"> </w:t>
      </w:r>
      <w:r w:rsidRPr="002B6073">
        <w:t>acorde</w:t>
      </w:r>
      <w:r w:rsidRPr="002B6073">
        <w:rPr>
          <w:spacing w:val="1"/>
        </w:rPr>
        <w:t xml:space="preserve"> </w:t>
      </w:r>
      <w:r w:rsidRPr="002B6073">
        <w:t>con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-52"/>
        </w:rPr>
        <w:t xml:space="preserve"> </w:t>
      </w:r>
      <w:r w:rsidRPr="002B6073">
        <w:t>características</w:t>
      </w:r>
      <w:r w:rsidRPr="002B6073">
        <w:rPr>
          <w:spacing w:val="1"/>
        </w:rPr>
        <w:t xml:space="preserve"> </w:t>
      </w:r>
      <w:r w:rsidRPr="002B6073">
        <w:t>de las obras,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representa al</w:t>
      </w:r>
      <w:r w:rsidRPr="002B6073">
        <w:rPr>
          <w:spacing w:val="1"/>
        </w:rPr>
        <w:t xml:space="preserve"> </w:t>
      </w:r>
      <w:r w:rsidRPr="002B6073">
        <w:t>Contratista</w:t>
      </w:r>
      <w:r w:rsidRPr="002B6073">
        <w:rPr>
          <w:spacing w:val="1"/>
        </w:rPr>
        <w:t xml:space="preserve"> </w:t>
      </w:r>
      <w:r w:rsidRPr="002B6073">
        <w:t>ante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Comitente</w:t>
      </w:r>
      <w:r w:rsidRPr="002B6073">
        <w:rPr>
          <w:spacing w:val="55"/>
        </w:rPr>
        <w:t xml:space="preserve"> </w:t>
      </w:r>
      <w:r w:rsidRPr="002B6073">
        <w:t>a todos los</w:t>
      </w:r>
      <w:r w:rsidRPr="002B6073">
        <w:rPr>
          <w:spacing w:val="1"/>
        </w:rPr>
        <w:t xml:space="preserve"> </w:t>
      </w:r>
      <w:r w:rsidRPr="002B6073">
        <w:t>efectos</w:t>
      </w:r>
      <w:r w:rsidRPr="002B6073">
        <w:rPr>
          <w:spacing w:val="-3"/>
        </w:rPr>
        <w:t xml:space="preserve"> </w:t>
      </w:r>
      <w:r w:rsidRPr="002B6073">
        <w:t>técnicos,</w:t>
      </w:r>
      <w:r w:rsidRPr="002B6073">
        <w:rPr>
          <w:spacing w:val="-3"/>
        </w:rPr>
        <w:t xml:space="preserve"> </w:t>
      </w:r>
      <w:r w:rsidRPr="002B6073">
        <w:t>actuando</w:t>
      </w:r>
      <w:r w:rsidRPr="002B6073">
        <w:rPr>
          <w:spacing w:val="-2"/>
        </w:rPr>
        <w:t xml:space="preserve"> </w:t>
      </w:r>
      <w:r w:rsidRPr="002B6073">
        <w:t>además como director de</w:t>
      </w:r>
      <w:r w:rsidRPr="002B6073">
        <w:rPr>
          <w:spacing w:val="-1"/>
        </w:rPr>
        <w:t xml:space="preserve"> </w:t>
      </w:r>
      <w:r w:rsidRPr="002B6073">
        <w:t>las</w:t>
      </w:r>
      <w:r w:rsidRPr="002B6073">
        <w:rPr>
          <w:spacing w:val="-2"/>
        </w:rPr>
        <w:t xml:space="preserve"> </w:t>
      </w:r>
      <w:r w:rsidRPr="002B6073">
        <w:t>obras</w:t>
      </w:r>
    </w:p>
    <w:p w:rsidR="002B6073" w:rsidRPr="002B6073" w:rsidRDefault="002B6073" w:rsidP="002B6073"/>
    <w:p w:rsidR="002B6073" w:rsidRPr="002B6073" w:rsidRDefault="002B6073" w:rsidP="002B6073">
      <w:pPr>
        <w:numPr>
          <w:ilvl w:val="0"/>
          <w:numId w:val="26"/>
        </w:numPr>
        <w:tabs>
          <w:tab w:val="left" w:pos="1686"/>
        </w:tabs>
        <w:spacing w:before="1"/>
        <w:ind w:right="1678"/>
        <w:jc w:val="both"/>
      </w:pPr>
      <w:r w:rsidRPr="002B6073">
        <w:rPr>
          <w:b/>
        </w:rPr>
        <w:t xml:space="preserve">Proveedor: </w:t>
      </w:r>
      <w:r w:rsidRPr="002B6073">
        <w:t>persona humana o jurídica que vende al contratista materiales a utilizar en la</w:t>
      </w:r>
      <w:r w:rsidRPr="002B6073">
        <w:rPr>
          <w:spacing w:val="1"/>
        </w:rPr>
        <w:t xml:space="preserve"> </w:t>
      </w:r>
      <w:r w:rsidRPr="002B6073">
        <w:t>obra</w:t>
      </w:r>
    </w:p>
    <w:p w:rsidR="002B6073" w:rsidRPr="002B6073" w:rsidRDefault="002B6073" w:rsidP="002B6073">
      <w:pPr>
        <w:spacing w:before="8"/>
        <w:rPr>
          <w:sz w:val="21"/>
        </w:rPr>
      </w:pPr>
    </w:p>
    <w:p w:rsidR="002B6073" w:rsidRPr="002B6073" w:rsidRDefault="002B6073" w:rsidP="002B6073">
      <w:pPr>
        <w:numPr>
          <w:ilvl w:val="0"/>
          <w:numId w:val="26"/>
        </w:numPr>
        <w:tabs>
          <w:tab w:val="left" w:pos="1686"/>
        </w:tabs>
      </w:pPr>
      <w:r w:rsidRPr="002B6073">
        <w:rPr>
          <w:b/>
        </w:rPr>
        <w:t>UT:</w:t>
      </w:r>
      <w:r w:rsidRPr="002B6073">
        <w:rPr>
          <w:b/>
          <w:spacing w:val="-1"/>
        </w:rPr>
        <w:t xml:space="preserve"> </w:t>
      </w:r>
      <w:r w:rsidRPr="002B6073">
        <w:t>Unión</w:t>
      </w:r>
      <w:r w:rsidRPr="002B6073">
        <w:rPr>
          <w:spacing w:val="-4"/>
        </w:rPr>
        <w:t xml:space="preserve"> </w:t>
      </w:r>
      <w:r w:rsidRPr="002B6073">
        <w:t>Transitoria de</w:t>
      </w:r>
      <w:r w:rsidRPr="002B6073">
        <w:rPr>
          <w:spacing w:val="-3"/>
        </w:rPr>
        <w:t xml:space="preserve"> </w:t>
      </w:r>
      <w:r w:rsidRPr="002B6073">
        <w:t>Empresas</w:t>
      </w:r>
    </w:p>
    <w:p w:rsidR="002B6073" w:rsidRPr="002B6073" w:rsidRDefault="002B6073" w:rsidP="002B6073">
      <w:pPr>
        <w:spacing w:before="7"/>
      </w:pPr>
    </w:p>
    <w:p w:rsidR="002B6073" w:rsidRPr="002B6073" w:rsidRDefault="002B6073" w:rsidP="002B6073">
      <w:pPr>
        <w:numPr>
          <w:ilvl w:val="0"/>
          <w:numId w:val="27"/>
        </w:numPr>
        <w:tabs>
          <w:tab w:val="left" w:pos="1623"/>
        </w:tabs>
        <w:outlineLvl w:val="0"/>
        <w:rPr>
          <w:b/>
          <w:bCs/>
        </w:rPr>
      </w:pPr>
      <w:r w:rsidRPr="002B6073">
        <w:rPr>
          <w:b/>
          <w:bCs/>
        </w:rPr>
        <w:t>OBJETO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LA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LICITACIÓN</w:t>
      </w:r>
    </w:p>
    <w:p w:rsidR="002B6073" w:rsidRPr="002B6073" w:rsidRDefault="002B6073" w:rsidP="002B6073">
      <w:pPr>
        <w:spacing w:before="2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73"/>
        <w:jc w:val="both"/>
      </w:pPr>
      <w:r w:rsidRPr="002B6073">
        <w:t>La presente Licitación Pública tiene como objeto la Puesta en Valor de la Fachada Frontal,</w:t>
      </w:r>
      <w:r w:rsidRPr="002B6073">
        <w:rPr>
          <w:spacing w:val="1"/>
        </w:rPr>
        <w:t xml:space="preserve"> </w:t>
      </w:r>
      <w:r w:rsidRPr="002B6073">
        <w:t>Instalación Eléctrica y Reacondicionamiento del Edificio sito en Suipacha 150 de la Ciudad</w:t>
      </w:r>
      <w:r w:rsidRPr="002B6073">
        <w:rPr>
          <w:spacing w:val="1"/>
        </w:rPr>
        <w:t xml:space="preserve"> </w:t>
      </w:r>
      <w:r w:rsidRPr="002B6073">
        <w:t>Autónoma</w:t>
      </w:r>
      <w:r w:rsidRPr="002B6073">
        <w:rPr>
          <w:spacing w:val="-1"/>
        </w:rPr>
        <w:t xml:space="preserve"> </w:t>
      </w:r>
      <w:r w:rsidRPr="002B6073">
        <w:t>de Buenos Aires.</w:t>
      </w:r>
    </w:p>
    <w:p w:rsidR="002B6073" w:rsidRPr="002B6073" w:rsidRDefault="002B6073" w:rsidP="002B6073">
      <w:pPr>
        <w:spacing w:before="2" w:line="276" w:lineRule="auto"/>
        <w:ind w:left="1402" w:right="1676"/>
        <w:jc w:val="both"/>
      </w:pPr>
      <w:r w:rsidRPr="002B6073">
        <w:t>Todo</w:t>
      </w:r>
      <w:r w:rsidRPr="002B6073">
        <w:rPr>
          <w:spacing w:val="1"/>
        </w:rPr>
        <w:t xml:space="preserve"> </w:t>
      </w:r>
      <w:r w:rsidRPr="002B6073">
        <w:t>ello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conformidad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trabajos</w:t>
      </w:r>
      <w:r w:rsidRPr="002B6073">
        <w:rPr>
          <w:spacing w:val="1"/>
        </w:rPr>
        <w:t xml:space="preserve"> </w:t>
      </w:r>
      <w:r w:rsidRPr="002B6073">
        <w:t>descriptos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presente</w:t>
      </w:r>
      <w:r w:rsidRPr="002B6073">
        <w:rPr>
          <w:spacing w:val="1"/>
        </w:rPr>
        <w:t xml:space="preserve"> </w:t>
      </w:r>
      <w:r w:rsidRPr="002B6073">
        <w:t>Pliego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Condiciones</w:t>
      </w:r>
      <w:r w:rsidRPr="002B6073">
        <w:rPr>
          <w:spacing w:val="-52"/>
        </w:rPr>
        <w:t xml:space="preserve"> </w:t>
      </w:r>
      <w:r w:rsidRPr="002B6073">
        <w:t>Particulares,</w:t>
      </w:r>
      <w:r w:rsidRPr="002B6073">
        <w:rPr>
          <w:spacing w:val="-1"/>
        </w:rPr>
        <w:t xml:space="preserve"> </w:t>
      </w:r>
      <w:r w:rsidRPr="002B6073">
        <w:t>Planilla</w:t>
      </w:r>
      <w:r w:rsidRPr="002B6073">
        <w:rPr>
          <w:spacing w:val="-3"/>
        </w:rPr>
        <w:t xml:space="preserve"> </w:t>
      </w:r>
      <w:r w:rsidRPr="002B6073">
        <w:t>de Cotización,</w:t>
      </w:r>
      <w:r w:rsidRPr="002B6073">
        <w:rPr>
          <w:spacing w:val="-1"/>
        </w:rPr>
        <w:t xml:space="preserve"> </w:t>
      </w:r>
      <w:r w:rsidRPr="002B6073">
        <w:t>Planos</w:t>
      </w:r>
      <w:r w:rsidRPr="002B6073">
        <w:rPr>
          <w:spacing w:val="-1"/>
        </w:rPr>
        <w:t xml:space="preserve"> </w:t>
      </w:r>
      <w:r w:rsidRPr="002B6073">
        <w:t>y</w:t>
      </w:r>
      <w:r w:rsidRPr="002B6073">
        <w:rPr>
          <w:spacing w:val="-2"/>
        </w:rPr>
        <w:t xml:space="preserve"> </w:t>
      </w:r>
      <w:r w:rsidRPr="002B6073">
        <w:t>el Pliego de</w:t>
      </w:r>
      <w:r w:rsidRPr="002B6073">
        <w:rPr>
          <w:spacing w:val="-1"/>
        </w:rPr>
        <w:t xml:space="preserve"> </w:t>
      </w:r>
      <w:r w:rsidRPr="002B6073">
        <w:t>Especificaciones</w:t>
      </w:r>
      <w:r w:rsidRPr="002B6073">
        <w:rPr>
          <w:spacing w:val="-2"/>
        </w:rPr>
        <w:t xml:space="preserve"> </w:t>
      </w:r>
      <w:r w:rsidRPr="002B6073">
        <w:t>Técnicas.</w:t>
      </w:r>
    </w:p>
    <w:p w:rsidR="002B6073" w:rsidRPr="002B6073" w:rsidRDefault="002B6073" w:rsidP="002B6073">
      <w:pPr>
        <w:spacing w:before="9"/>
        <w:rPr>
          <w:sz w:val="25"/>
        </w:rPr>
      </w:pPr>
    </w:p>
    <w:p w:rsidR="002B6073" w:rsidRPr="002B6073" w:rsidRDefault="002B6073" w:rsidP="002B6073">
      <w:pPr>
        <w:numPr>
          <w:ilvl w:val="0"/>
          <w:numId w:val="27"/>
        </w:numPr>
        <w:tabs>
          <w:tab w:val="left" w:pos="1623"/>
        </w:tabs>
        <w:outlineLvl w:val="0"/>
        <w:rPr>
          <w:b/>
          <w:bCs/>
        </w:rPr>
      </w:pPr>
      <w:r w:rsidRPr="002B6073">
        <w:rPr>
          <w:b/>
          <w:bCs/>
        </w:rPr>
        <w:t>PRESUPUESTO</w:t>
      </w:r>
      <w:r w:rsidRPr="002B6073">
        <w:rPr>
          <w:b/>
          <w:bCs/>
          <w:spacing w:val="-5"/>
        </w:rPr>
        <w:t xml:space="preserve"> </w:t>
      </w:r>
      <w:r w:rsidRPr="002B6073">
        <w:rPr>
          <w:b/>
          <w:bCs/>
        </w:rPr>
        <w:t>OFICIAL</w:t>
      </w:r>
    </w:p>
    <w:p w:rsidR="002B6073" w:rsidRPr="002B6073" w:rsidRDefault="002B6073" w:rsidP="002B6073">
      <w:pPr>
        <w:spacing w:before="1"/>
        <w:rPr>
          <w:b/>
          <w:sz w:val="20"/>
        </w:rPr>
      </w:pPr>
    </w:p>
    <w:p w:rsidR="002B6073" w:rsidRPr="002B6073" w:rsidRDefault="002B6073" w:rsidP="002B6073">
      <w:pPr>
        <w:spacing w:before="1" w:line="276" w:lineRule="auto"/>
        <w:ind w:left="1402" w:right="1673"/>
        <w:jc w:val="both"/>
      </w:pPr>
      <w:r w:rsidRPr="002B6073">
        <w:t>El presupuesto oficial de la presente Licitación Pública asciende a la suma total de Pesos</w:t>
      </w:r>
      <w:r w:rsidRPr="002B6073">
        <w:rPr>
          <w:spacing w:val="1"/>
        </w:rPr>
        <w:t xml:space="preserve"> </w:t>
      </w:r>
      <w:r w:rsidRPr="002B6073">
        <w:t>Cuatrocientos</w:t>
      </w:r>
      <w:r w:rsidRPr="002B6073">
        <w:rPr>
          <w:spacing w:val="-2"/>
        </w:rPr>
        <w:t xml:space="preserve"> </w:t>
      </w:r>
      <w:r w:rsidRPr="002B6073">
        <w:t>Veintitrés</w:t>
      </w:r>
      <w:r w:rsidRPr="002B6073">
        <w:rPr>
          <w:spacing w:val="-2"/>
        </w:rPr>
        <w:t xml:space="preserve"> </w:t>
      </w:r>
      <w:r w:rsidRPr="002B6073">
        <w:t>Millones</w:t>
      </w:r>
      <w:r w:rsidRPr="002B6073">
        <w:rPr>
          <w:spacing w:val="1"/>
        </w:rPr>
        <w:t xml:space="preserve"> </w:t>
      </w:r>
      <w:r w:rsidRPr="002B6073">
        <w:t>Doscientos</w:t>
      </w:r>
      <w:r w:rsidRPr="002B6073">
        <w:rPr>
          <w:spacing w:val="1"/>
        </w:rPr>
        <w:t xml:space="preserve"> </w:t>
      </w:r>
      <w:r w:rsidRPr="002B6073">
        <w:t>Mil</w:t>
      </w:r>
      <w:r w:rsidRPr="002B6073">
        <w:rPr>
          <w:spacing w:val="-2"/>
        </w:rPr>
        <w:t xml:space="preserve"> </w:t>
      </w:r>
      <w:r w:rsidRPr="002B6073">
        <w:t>($</w:t>
      </w:r>
      <w:r w:rsidRPr="002B6073">
        <w:rPr>
          <w:spacing w:val="-1"/>
        </w:rPr>
        <w:t xml:space="preserve"> </w:t>
      </w:r>
      <w:r w:rsidRPr="002B6073">
        <w:t>423.200.000,00) IVA</w:t>
      </w:r>
      <w:r w:rsidRPr="002B6073">
        <w:rPr>
          <w:spacing w:val="-1"/>
        </w:rPr>
        <w:t xml:space="preserve"> </w:t>
      </w:r>
      <w:r w:rsidRPr="002B6073">
        <w:t>incluido.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623"/>
        </w:tabs>
        <w:spacing w:before="205"/>
        <w:outlineLvl w:val="0"/>
        <w:rPr>
          <w:b/>
          <w:bCs/>
        </w:rPr>
      </w:pPr>
      <w:r w:rsidRPr="002B6073">
        <w:rPr>
          <w:b/>
          <w:bCs/>
        </w:rPr>
        <w:t>ADELANTO</w:t>
      </w:r>
      <w:r w:rsidRPr="002B6073">
        <w:rPr>
          <w:b/>
          <w:bCs/>
          <w:spacing w:val="-7"/>
        </w:rPr>
        <w:t xml:space="preserve"> </w:t>
      </w:r>
      <w:r w:rsidRPr="002B6073">
        <w:rPr>
          <w:b/>
          <w:bCs/>
        </w:rPr>
        <w:t>FINANCIERO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75"/>
        <w:jc w:val="both"/>
      </w:pPr>
      <w:r w:rsidRPr="002B6073">
        <w:t>El contratista percibirá, al tiempo de comenzar la ejecución de la obra y con la suscripción del</w:t>
      </w:r>
      <w:r w:rsidRPr="002B6073">
        <w:rPr>
          <w:spacing w:val="1"/>
        </w:rPr>
        <w:t xml:space="preserve"> </w:t>
      </w:r>
      <w:r w:rsidRPr="002B6073">
        <w:t>Acta de Inicio, un TREINTA POR CIENTO (30%) del monto total del contrato en concepto de</w:t>
      </w:r>
      <w:r w:rsidRPr="002B6073">
        <w:rPr>
          <w:spacing w:val="1"/>
        </w:rPr>
        <w:t xml:space="preserve"> </w:t>
      </w:r>
      <w:r w:rsidRPr="002B6073">
        <w:t>adelanto financiero. La suma que perciba por este concepto se descontará en forma proporcional</w:t>
      </w:r>
      <w:r w:rsidRPr="002B6073">
        <w:rPr>
          <w:spacing w:val="-52"/>
        </w:rPr>
        <w:t xml:space="preserve"> </w:t>
      </w:r>
      <w:r w:rsidRPr="002B6073">
        <w:t>de cada certificado de avance de obra. El certificado de adelanto no será afectado por las</w:t>
      </w:r>
      <w:r w:rsidRPr="002B6073">
        <w:rPr>
          <w:spacing w:val="1"/>
        </w:rPr>
        <w:t xml:space="preserve"> </w:t>
      </w:r>
      <w:r w:rsidRPr="002B6073">
        <w:t>retenciones de Fondo de Reparo. El adjudicatario deberá presentar como garantía un seguro de</w:t>
      </w:r>
      <w:r w:rsidRPr="002B6073">
        <w:rPr>
          <w:spacing w:val="1"/>
        </w:rPr>
        <w:t xml:space="preserve"> </w:t>
      </w:r>
      <w:r w:rsidRPr="002B6073">
        <w:t>caución a favor del Consejo de la Magistratura, equivalente a la totalidad del monto que reciba</w:t>
      </w:r>
      <w:r w:rsidRPr="002B6073">
        <w:rPr>
          <w:spacing w:val="1"/>
        </w:rPr>
        <w:t xml:space="preserve"> </w:t>
      </w:r>
      <w:r w:rsidRPr="002B6073">
        <w:t>como</w:t>
      </w:r>
      <w:r w:rsidRPr="002B6073">
        <w:rPr>
          <w:spacing w:val="-1"/>
        </w:rPr>
        <w:t xml:space="preserve"> </w:t>
      </w:r>
      <w:r w:rsidRPr="002B6073">
        <w:t>adelanto.</w:t>
      </w:r>
    </w:p>
    <w:p w:rsidR="002B6073" w:rsidRPr="002B6073" w:rsidRDefault="002B6073" w:rsidP="002B6073">
      <w:pPr>
        <w:spacing w:before="198" w:line="276" w:lineRule="auto"/>
        <w:ind w:left="1402" w:right="1675"/>
        <w:jc w:val="both"/>
      </w:pPr>
      <w:r w:rsidRPr="002B6073">
        <w:t>El tiempo que irrogue la obtención del adelanto financiero aludido correrá bajo la exclusiva</w:t>
      </w:r>
      <w:r w:rsidRPr="002B6073">
        <w:rPr>
          <w:spacing w:val="1"/>
        </w:rPr>
        <w:t xml:space="preserve"> </w:t>
      </w:r>
      <w:r w:rsidRPr="002B6073">
        <w:t>responsabilidad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contratista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bajo</w:t>
      </w:r>
      <w:r w:rsidRPr="002B6073">
        <w:rPr>
          <w:spacing w:val="1"/>
        </w:rPr>
        <w:t xml:space="preserve"> </w:t>
      </w:r>
      <w:r w:rsidRPr="002B6073">
        <w:t>ningún</w:t>
      </w:r>
      <w:r w:rsidRPr="002B6073">
        <w:rPr>
          <w:spacing w:val="1"/>
        </w:rPr>
        <w:t xml:space="preserve"> </w:t>
      </w:r>
      <w:r w:rsidRPr="002B6073">
        <w:t>concepto</w:t>
      </w:r>
      <w:r w:rsidRPr="002B6073">
        <w:rPr>
          <w:spacing w:val="1"/>
        </w:rPr>
        <w:t xml:space="preserve"> </w:t>
      </w:r>
      <w:r w:rsidRPr="002B6073">
        <w:t>podrá</w:t>
      </w:r>
      <w:r w:rsidRPr="002B6073">
        <w:rPr>
          <w:spacing w:val="1"/>
        </w:rPr>
        <w:t xml:space="preserve"> </w:t>
      </w:r>
      <w:r w:rsidRPr="002B6073">
        <w:t>esgrimirse</w:t>
      </w:r>
      <w:r w:rsidRPr="002B6073">
        <w:rPr>
          <w:spacing w:val="1"/>
        </w:rPr>
        <w:t xml:space="preserve"> </w:t>
      </w:r>
      <w:r w:rsidRPr="002B6073">
        <w:t>como</w:t>
      </w:r>
      <w:r w:rsidRPr="002B6073">
        <w:rPr>
          <w:spacing w:val="1"/>
        </w:rPr>
        <w:t xml:space="preserve"> </w:t>
      </w:r>
      <w:r w:rsidRPr="002B6073">
        <w:t>excusa</w:t>
      </w:r>
      <w:r w:rsidRPr="002B6073">
        <w:rPr>
          <w:spacing w:val="1"/>
        </w:rPr>
        <w:t xml:space="preserve"> </w:t>
      </w:r>
      <w:r w:rsidRPr="002B6073">
        <w:t>o</w:t>
      </w:r>
      <w:r w:rsidRPr="002B6073">
        <w:rPr>
          <w:spacing w:val="1"/>
        </w:rPr>
        <w:t xml:space="preserve"> </w:t>
      </w:r>
      <w:r w:rsidRPr="002B6073">
        <w:t>justificación</w:t>
      </w:r>
      <w:r w:rsidRPr="002B6073">
        <w:rPr>
          <w:spacing w:val="-1"/>
        </w:rPr>
        <w:t xml:space="preserve"> </w:t>
      </w:r>
      <w:r w:rsidRPr="002B6073">
        <w:t>en</w:t>
      </w:r>
      <w:r w:rsidRPr="002B6073">
        <w:rPr>
          <w:spacing w:val="-3"/>
        </w:rPr>
        <w:t xml:space="preserve"> </w:t>
      </w:r>
      <w:r w:rsidRPr="002B6073">
        <w:t>caso de</w:t>
      </w:r>
      <w:r w:rsidRPr="002B6073">
        <w:rPr>
          <w:spacing w:val="-2"/>
        </w:rPr>
        <w:t xml:space="preserve"> </w:t>
      </w:r>
      <w:r w:rsidRPr="002B6073">
        <w:t>atraso o dilación en el</w:t>
      </w:r>
      <w:r w:rsidRPr="002B6073">
        <w:rPr>
          <w:spacing w:val="-2"/>
        </w:rPr>
        <w:t xml:space="preserve"> </w:t>
      </w:r>
      <w:r w:rsidRPr="002B6073">
        <w:t>inicio</w:t>
      </w:r>
      <w:r w:rsidRPr="002B6073">
        <w:rPr>
          <w:spacing w:val="-3"/>
        </w:rPr>
        <w:t xml:space="preserve"> </w:t>
      </w:r>
      <w:r w:rsidRPr="002B6073">
        <w:t>de</w:t>
      </w:r>
      <w:r w:rsidRPr="002B6073">
        <w:rPr>
          <w:spacing w:val="-3"/>
        </w:rPr>
        <w:t xml:space="preserve"> </w:t>
      </w:r>
      <w:r w:rsidRPr="002B6073">
        <w:t>la obra.</w:t>
      </w:r>
    </w:p>
    <w:p w:rsidR="002B6073" w:rsidRPr="002B6073" w:rsidRDefault="002B6073" w:rsidP="002B6073">
      <w:pPr>
        <w:spacing w:before="201" w:line="276" w:lineRule="auto"/>
        <w:ind w:left="1402" w:right="1677"/>
        <w:jc w:val="both"/>
      </w:pPr>
      <w:r w:rsidRPr="002B6073">
        <w:t>El porcentaje abonado como adelanto financiero e imputado de manera proporcional a cada uno</w:t>
      </w:r>
      <w:r w:rsidRPr="002B6073">
        <w:rPr>
          <w:spacing w:val="1"/>
        </w:rPr>
        <w:t xml:space="preserve"> </w:t>
      </w:r>
      <w:r w:rsidRPr="002B6073">
        <w:t>de los ítems no estará sujeto a redeterminación de precio alguna a partir de la fecha de su</w:t>
      </w:r>
      <w:r w:rsidRPr="002B6073">
        <w:rPr>
          <w:spacing w:val="1"/>
        </w:rPr>
        <w:t xml:space="preserve"> </w:t>
      </w:r>
      <w:r w:rsidRPr="002B6073">
        <w:t>efectivo</w:t>
      </w:r>
      <w:r w:rsidRPr="002B6073">
        <w:rPr>
          <w:spacing w:val="-1"/>
        </w:rPr>
        <w:t xml:space="preserve"> </w:t>
      </w:r>
      <w:r w:rsidRPr="002B6073">
        <w:t>pago.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623"/>
        </w:tabs>
        <w:spacing w:before="204"/>
        <w:outlineLvl w:val="0"/>
        <w:rPr>
          <w:b/>
          <w:bCs/>
        </w:rPr>
      </w:pPr>
      <w:r w:rsidRPr="002B6073">
        <w:rPr>
          <w:b/>
          <w:bCs/>
        </w:rPr>
        <w:t>PLAZO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EJECUCIÓN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LAS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OBRAS</w:t>
      </w:r>
    </w:p>
    <w:p w:rsidR="002B6073" w:rsidRPr="002B6073" w:rsidRDefault="002B6073" w:rsidP="002B6073">
      <w:pPr>
        <w:spacing w:before="5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81"/>
        <w:jc w:val="both"/>
      </w:pPr>
      <w:r w:rsidRPr="002B6073">
        <w:t>Para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ejecución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obra</w:t>
      </w:r>
      <w:r w:rsidRPr="002B6073">
        <w:rPr>
          <w:spacing w:val="1"/>
        </w:rPr>
        <w:t xml:space="preserve"> </w:t>
      </w:r>
      <w:r w:rsidRPr="002B6073">
        <w:t>objeto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presente</w:t>
      </w:r>
      <w:r w:rsidRPr="002B6073">
        <w:rPr>
          <w:spacing w:val="1"/>
        </w:rPr>
        <w:t xml:space="preserve"> </w:t>
      </w:r>
      <w:r w:rsidRPr="002B6073">
        <w:t>Licitación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1"/>
        </w:rPr>
        <w:t xml:space="preserve"> </w:t>
      </w:r>
      <w:r w:rsidRPr="002B6073">
        <w:t>fija</w:t>
      </w:r>
      <w:r w:rsidRPr="002B6073">
        <w:rPr>
          <w:spacing w:val="1"/>
        </w:rPr>
        <w:t xml:space="preserve"> </w:t>
      </w:r>
      <w:r w:rsidRPr="002B6073">
        <w:t>un</w:t>
      </w:r>
      <w:r w:rsidRPr="002B6073">
        <w:rPr>
          <w:spacing w:val="1"/>
        </w:rPr>
        <w:t xml:space="preserve"> </w:t>
      </w:r>
      <w:r w:rsidRPr="002B6073">
        <w:t>plazo</w:t>
      </w:r>
      <w:r w:rsidRPr="002B6073">
        <w:rPr>
          <w:spacing w:val="1"/>
        </w:rPr>
        <w:t xml:space="preserve"> </w:t>
      </w:r>
      <w:r w:rsidRPr="002B6073">
        <w:t>total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TRESCIENTOS</w:t>
      </w:r>
      <w:r w:rsidRPr="002B6073">
        <w:rPr>
          <w:spacing w:val="-2"/>
        </w:rPr>
        <w:t xml:space="preserve"> </w:t>
      </w:r>
      <w:r w:rsidRPr="002B6073">
        <w:t>DIAS</w:t>
      </w:r>
      <w:r w:rsidRPr="002B6073">
        <w:rPr>
          <w:spacing w:val="-1"/>
        </w:rPr>
        <w:t xml:space="preserve"> </w:t>
      </w:r>
      <w:r w:rsidRPr="002B6073">
        <w:t>(300)</w:t>
      </w:r>
      <w:r w:rsidRPr="002B6073">
        <w:rPr>
          <w:spacing w:val="54"/>
        </w:rPr>
        <w:t xml:space="preserve"> </w:t>
      </w:r>
      <w:r w:rsidRPr="002B6073">
        <w:t>corridos</w:t>
      </w:r>
      <w:r w:rsidRPr="002B6073">
        <w:rPr>
          <w:spacing w:val="-3"/>
        </w:rPr>
        <w:t xml:space="preserve"> </w:t>
      </w:r>
      <w:r w:rsidRPr="002B6073">
        <w:t>contados</w:t>
      </w:r>
      <w:r w:rsidRPr="002B6073">
        <w:rPr>
          <w:spacing w:val="-1"/>
        </w:rPr>
        <w:t xml:space="preserve"> </w:t>
      </w:r>
      <w:r w:rsidRPr="002B6073">
        <w:t>a</w:t>
      </w:r>
      <w:r w:rsidRPr="002B6073">
        <w:rPr>
          <w:spacing w:val="-1"/>
        </w:rPr>
        <w:t xml:space="preserve"> </w:t>
      </w:r>
      <w:r w:rsidRPr="002B6073">
        <w:t>partir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la</w:t>
      </w:r>
      <w:r w:rsidRPr="002B6073">
        <w:rPr>
          <w:spacing w:val="-4"/>
        </w:rPr>
        <w:t xml:space="preserve"> </w:t>
      </w:r>
      <w:r w:rsidRPr="002B6073">
        <w:t>suscripción</w:t>
      </w:r>
      <w:r w:rsidRPr="002B6073">
        <w:rPr>
          <w:spacing w:val="-1"/>
        </w:rPr>
        <w:t xml:space="preserve"> </w:t>
      </w:r>
      <w:r w:rsidRPr="002B6073">
        <w:t>del Acta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Inicio.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623"/>
        </w:tabs>
        <w:spacing w:before="206"/>
        <w:outlineLvl w:val="0"/>
        <w:rPr>
          <w:b/>
          <w:bCs/>
        </w:rPr>
      </w:pPr>
      <w:r w:rsidRPr="002B6073">
        <w:rPr>
          <w:b/>
          <w:bCs/>
        </w:rPr>
        <w:t>CONSULTAS,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ACLARACIONES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Y ADQUISICION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LOS</w:t>
      </w:r>
      <w:r w:rsidRPr="002B6073">
        <w:rPr>
          <w:b/>
          <w:bCs/>
          <w:spacing w:val="-5"/>
        </w:rPr>
        <w:t xml:space="preserve"> </w:t>
      </w:r>
      <w:r w:rsidRPr="002B6073">
        <w:rPr>
          <w:b/>
          <w:bCs/>
        </w:rPr>
        <w:t>PLIEGOS</w:t>
      </w:r>
    </w:p>
    <w:p w:rsidR="002B6073" w:rsidRPr="002B6073" w:rsidRDefault="002B6073" w:rsidP="002B6073">
      <w:pPr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b/>
          <w:sz w:val="15"/>
        </w:rPr>
      </w:pPr>
    </w:p>
    <w:p w:rsidR="002B6073" w:rsidRPr="002B6073" w:rsidRDefault="002B6073" w:rsidP="002B6073">
      <w:pPr>
        <w:spacing w:before="91"/>
        <w:ind w:left="1402" w:right="1674"/>
        <w:jc w:val="both"/>
        <w:rPr>
          <w:b/>
        </w:rPr>
      </w:pPr>
      <w:r w:rsidRPr="002B6073">
        <w:t>Sólo se tendrán en cuenta las propuestas presentadas por los oferentes que hayan adquirido en</w:t>
      </w:r>
      <w:r w:rsidRPr="002B6073">
        <w:rPr>
          <w:spacing w:val="1"/>
        </w:rPr>
        <w:t xml:space="preserve"> </w:t>
      </w:r>
      <w:r w:rsidRPr="002B6073">
        <w:t>forma</w:t>
      </w:r>
      <w:r w:rsidRPr="002B6073">
        <w:rPr>
          <w:spacing w:val="12"/>
        </w:rPr>
        <w:t xml:space="preserve"> </w:t>
      </w:r>
      <w:r w:rsidRPr="002B6073">
        <w:t>previa</w:t>
      </w:r>
      <w:r w:rsidRPr="002B6073">
        <w:rPr>
          <w:spacing w:val="14"/>
        </w:rPr>
        <w:t xml:space="preserve"> </w:t>
      </w:r>
      <w:r w:rsidRPr="002B6073">
        <w:t>a</w:t>
      </w:r>
      <w:r w:rsidRPr="002B6073">
        <w:rPr>
          <w:spacing w:val="10"/>
        </w:rPr>
        <w:t xml:space="preserve"> </w:t>
      </w:r>
      <w:r w:rsidRPr="002B6073">
        <w:t>la</w:t>
      </w:r>
      <w:r w:rsidRPr="002B6073">
        <w:rPr>
          <w:spacing w:val="13"/>
        </w:rPr>
        <w:t xml:space="preserve"> </w:t>
      </w:r>
      <w:r w:rsidRPr="002B6073">
        <w:t>apertura</w:t>
      </w:r>
      <w:r w:rsidRPr="002B6073">
        <w:rPr>
          <w:spacing w:val="12"/>
        </w:rPr>
        <w:t xml:space="preserve"> </w:t>
      </w:r>
      <w:r w:rsidRPr="002B6073">
        <w:t>de</w:t>
      </w:r>
      <w:r w:rsidRPr="002B6073">
        <w:rPr>
          <w:spacing w:val="13"/>
        </w:rPr>
        <w:t xml:space="preserve"> </w:t>
      </w:r>
      <w:r w:rsidRPr="002B6073">
        <w:t>las</w:t>
      </w:r>
      <w:r w:rsidRPr="002B6073">
        <w:rPr>
          <w:spacing w:val="13"/>
        </w:rPr>
        <w:t xml:space="preserve"> </w:t>
      </w:r>
      <w:r w:rsidRPr="002B6073">
        <w:t>ofertas</w:t>
      </w:r>
      <w:r w:rsidRPr="002B6073">
        <w:rPr>
          <w:spacing w:val="14"/>
        </w:rPr>
        <w:t xml:space="preserve"> </w:t>
      </w:r>
      <w:r w:rsidRPr="002B6073">
        <w:t>del</w:t>
      </w:r>
      <w:r w:rsidRPr="002B6073">
        <w:rPr>
          <w:spacing w:val="13"/>
        </w:rPr>
        <w:t xml:space="preserve"> </w:t>
      </w:r>
      <w:r w:rsidRPr="002B6073">
        <w:t>acto</w:t>
      </w:r>
      <w:r w:rsidRPr="002B6073">
        <w:rPr>
          <w:spacing w:val="10"/>
        </w:rPr>
        <w:t xml:space="preserve"> </w:t>
      </w:r>
      <w:r w:rsidRPr="002B6073">
        <w:t>licitatorio,</w:t>
      </w:r>
      <w:r w:rsidRPr="002B6073">
        <w:rPr>
          <w:spacing w:val="12"/>
        </w:rPr>
        <w:t xml:space="preserve"> </w:t>
      </w:r>
      <w:r w:rsidRPr="002B6073">
        <w:t>el</w:t>
      </w:r>
      <w:r w:rsidRPr="002B6073">
        <w:rPr>
          <w:spacing w:val="14"/>
        </w:rPr>
        <w:t xml:space="preserve"> </w:t>
      </w:r>
      <w:r w:rsidRPr="002B6073">
        <w:t>arancel</w:t>
      </w:r>
      <w:r w:rsidRPr="002B6073">
        <w:rPr>
          <w:spacing w:val="11"/>
        </w:rPr>
        <w:t xml:space="preserve"> </w:t>
      </w:r>
      <w:r w:rsidRPr="002B6073">
        <w:t>correspondiente</w:t>
      </w:r>
      <w:r w:rsidRPr="002B6073">
        <w:rPr>
          <w:spacing w:val="13"/>
        </w:rPr>
        <w:t xml:space="preserve"> </w:t>
      </w:r>
      <w:r w:rsidRPr="002B6073">
        <w:t>al</w:t>
      </w:r>
      <w:r w:rsidRPr="002B6073">
        <w:rPr>
          <w:spacing w:val="13"/>
        </w:rPr>
        <w:t xml:space="preserve"> </w:t>
      </w:r>
      <w:r w:rsidRPr="002B6073">
        <w:t>valor</w:t>
      </w:r>
      <w:r w:rsidRPr="002B6073">
        <w:rPr>
          <w:spacing w:val="-52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los pliegos.</w:t>
      </w:r>
      <w:r w:rsidRPr="002B6073">
        <w:rPr>
          <w:spacing w:val="1"/>
        </w:rPr>
        <w:t xml:space="preserve"> </w:t>
      </w:r>
      <w:r w:rsidRPr="002B6073">
        <w:rPr>
          <w:b/>
        </w:rPr>
        <w:t>La no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adquisición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los pliegos dará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lugar al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descarte de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la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oferta.</w:t>
      </w:r>
    </w:p>
    <w:p w:rsidR="002B6073" w:rsidRPr="002B6073" w:rsidRDefault="002B6073" w:rsidP="002B6073">
      <w:pPr>
        <w:spacing w:before="201"/>
        <w:ind w:left="1402" w:right="1673"/>
        <w:jc w:val="both"/>
      </w:pPr>
      <w:r w:rsidRPr="002B6073">
        <w:t>Los</w:t>
      </w:r>
      <w:r w:rsidRPr="002B6073">
        <w:rPr>
          <w:spacing w:val="1"/>
        </w:rPr>
        <w:t xml:space="preserve"> </w:t>
      </w:r>
      <w:r w:rsidRPr="002B6073">
        <w:t>Pliegos</w:t>
      </w:r>
      <w:r w:rsidRPr="002B6073">
        <w:rPr>
          <w:spacing w:val="1"/>
        </w:rPr>
        <w:t xml:space="preserve"> </w:t>
      </w:r>
      <w:r w:rsidRPr="002B6073">
        <w:t>podrán</w:t>
      </w:r>
      <w:r w:rsidRPr="002B6073">
        <w:rPr>
          <w:spacing w:val="1"/>
        </w:rPr>
        <w:t xml:space="preserve"> </w:t>
      </w:r>
      <w:r w:rsidRPr="002B6073">
        <w:t>adquirirse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Dirección</w:t>
      </w:r>
      <w:r w:rsidRPr="002B6073">
        <w:rPr>
          <w:spacing w:val="1"/>
        </w:rPr>
        <w:t xml:space="preserve"> </w:t>
      </w:r>
      <w:r w:rsidRPr="002B6073">
        <w:t>General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Compras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Contrataciones</w:t>
      </w:r>
      <w:r w:rsidRPr="002B6073">
        <w:rPr>
          <w:spacing w:val="55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 xml:space="preserve">Consejo de la Magistratura, de lunes a viernes de 11:00 a 17:00 horas y </w:t>
      </w:r>
      <w:r w:rsidRPr="002B6073">
        <w:rPr>
          <w:b/>
        </w:rPr>
        <w:t>hasta CINCO (5) días</w:t>
      </w:r>
      <w:r w:rsidRPr="002B6073">
        <w:rPr>
          <w:b/>
          <w:spacing w:val="1"/>
        </w:rPr>
        <w:t xml:space="preserve"> </w:t>
      </w:r>
      <w:r w:rsidRPr="002B6073">
        <w:t>antes a la apertura de ofertas, previo depósito de la suma de</w:t>
      </w:r>
      <w:r w:rsidRPr="002B6073">
        <w:rPr>
          <w:spacing w:val="55"/>
        </w:rPr>
        <w:t xml:space="preserve"> </w:t>
      </w:r>
      <w:r w:rsidRPr="002B6073">
        <w:rPr>
          <w:b/>
        </w:rPr>
        <w:t>Pesos Cuatrocientos Veintitrés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 xml:space="preserve">Mil Doscientos ($ 423.200,00) </w:t>
      </w:r>
      <w:r w:rsidRPr="002B6073">
        <w:t>en la Cuenta Corriente N° 6/2, a nombre del Consejo de la</w:t>
      </w:r>
      <w:r w:rsidRPr="002B6073">
        <w:rPr>
          <w:spacing w:val="1"/>
        </w:rPr>
        <w:t xml:space="preserve"> </w:t>
      </w:r>
      <w:r w:rsidRPr="002B6073">
        <w:t>Magistratura,</w:t>
      </w:r>
      <w:r w:rsidRPr="002B6073">
        <w:rPr>
          <w:spacing w:val="11"/>
        </w:rPr>
        <w:t xml:space="preserve"> </w:t>
      </w:r>
      <w:r w:rsidRPr="002B6073">
        <w:t>en</w:t>
      </w:r>
      <w:r w:rsidRPr="002B6073">
        <w:rPr>
          <w:spacing w:val="8"/>
        </w:rPr>
        <w:t xml:space="preserve"> </w:t>
      </w:r>
      <w:r w:rsidRPr="002B6073">
        <w:t>el</w:t>
      </w:r>
      <w:r w:rsidRPr="002B6073">
        <w:rPr>
          <w:spacing w:val="12"/>
        </w:rPr>
        <w:t xml:space="preserve"> </w:t>
      </w:r>
      <w:r w:rsidRPr="002B6073">
        <w:t>Banco</w:t>
      </w:r>
      <w:r w:rsidRPr="002B6073">
        <w:rPr>
          <w:spacing w:val="8"/>
        </w:rPr>
        <w:t xml:space="preserve"> </w:t>
      </w:r>
      <w:r w:rsidRPr="002B6073">
        <w:t>de</w:t>
      </w:r>
      <w:r w:rsidRPr="002B6073">
        <w:rPr>
          <w:spacing w:val="11"/>
        </w:rPr>
        <w:t xml:space="preserve"> </w:t>
      </w:r>
      <w:r w:rsidRPr="002B6073">
        <w:t>la</w:t>
      </w:r>
      <w:r w:rsidRPr="002B6073">
        <w:rPr>
          <w:spacing w:val="8"/>
        </w:rPr>
        <w:t xml:space="preserve"> </w:t>
      </w:r>
      <w:r w:rsidRPr="002B6073">
        <w:t>Ciudad</w:t>
      </w:r>
      <w:r w:rsidRPr="002B6073">
        <w:rPr>
          <w:spacing w:val="11"/>
        </w:rPr>
        <w:t xml:space="preserve"> </w:t>
      </w:r>
      <w:r w:rsidRPr="002B6073">
        <w:t>de</w:t>
      </w:r>
      <w:r w:rsidRPr="002B6073">
        <w:rPr>
          <w:spacing w:val="8"/>
        </w:rPr>
        <w:t xml:space="preserve"> </w:t>
      </w:r>
      <w:r w:rsidRPr="002B6073">
        <w:t>Buenos</w:t>
      </w:r>
      <w:r w:rsidRPr="002B6073">
        <w:rPr>
          <w:spacing w:val="11"/>
        </w:rPr>
        <w:t xml:space="preserve"> </w:t>
      </w:r>
      <w:r w:rsidRPr="002B6073">
        <w:t>Aires,</w:t>
      </w:r>
      <w:r w:rsidRPr="002B6073">
        <w:rPr>
          <w:spacing w:val="10"/>
        </w:rPr>
        <w:t xml:space="preserve"> </w:t>
      </w:r>
      <w:r w:rsidRPr="002B6073">
        <w:t>Sucursal</w:t>
      </w:r>
      <w:r w:rsidRPr="002B6073">
        <w:rPr>
          <w:spacing w:val="18"/>
        </w:rPr>
        <w:t xml:space="preserve"> </w:t>
      </w:r>
      <w:r w:rsidRPr="002B6073">
        <w:t>Nº</w:t>
      </w:r>
      <w:r w:rsidRPr="002B6073">
        <w:rPr>
          <w:spacing w:val="9"/>
        </w:rPr>
        <w:t xml:space="preserve"> </w:t>
      </w:r>
      <w:r w:rsidRPr="002B6073">
        <w:t>68,</w:t>
      </w:r>
      <w:r w:rsidRPr="002B6073">
        <w:rPr>
          <w:spacing w:val="10"/>
        </w:rPr>
        <w:t xml:space="preserve"> </w:t>
      </w:r>
      <w:r w:rsidRPr="002B6073">
        <w:t>sita</w:t>
      </w:r>
      <w:r w:rsidRPr="002B6073">
        <w:rPr>
          <w:spacing w:val="11"/>
        </w:rPr>
        <w:t xml:space="preserve"> </w:t>
      </w:r>
      <w:r w:rsidRPr="002B6073">
        <w:t>en</w:t>
      </w:r>
      <w:r w:rsidRPr="002B6073">
        <w:rPr>
          <w:spacing w:val="8"/>
        </w:rPr>
        <w:t xml:space="preserve"> </w:t>
      </w:r>
      <w:r w:rsidRPr="002B6073">
        <w:t>Av.</w:t>
      </w:r>
      <w:r w:rsidRPr="002B6073">
        <w:rPr>
          <w:spacing w:val="10"/>
        </w:rPr>
        <w:t xml:space="preserve"> </w:t>
      </w:r>
      <w:r w:rsidRPr="002B6073">
        <w:t>Pte.</w:t>
      </w:r>
      <w:r w:rsidRPr="002B6073">
        <w:rPr>
          <w:spacing w:val="8"/>
        </w:rPr>
        <w:t xml:space="preserve"> </w:t>
      </w:r>
      <w:r w:rsidRPr="002B6073">
        <w:t>Julio</w:t>
      </w:r>
    </w:p>
    <w:p w:rsidR="002B6073" w:rsidRPr="002B6073" w:rsidRDefault="002B6073" w:rsidP="002B6073">
      <w:pPr>
        <w:ind w:left="1402"/>
        <w:jc w:val="both"/>
      </w:pPr>
      <w:r w:rsidRPr="002B6073">
        <w:t>A.</w:t>
      </w:r>
      <w:r w:rsidRPr="002B6073">
        <w:rPr>
          <w:spacing w:val="-1"/>
        </w:rPr>
        <w:t xml:space="preserve"> </w:t>
      </w:r>
      <w:r w:rsidRPr="002B6073">
        <w:t>Roca</w:t>
      </w:r>
      <w:r w:rsidRPr="002B6073">
        <w:rPr>
          <w:spacing w:val="-1"/>
        </w:rPr>
        <w:t xml:space="preserve"> </w:t>
      </w:r>
      <w:r w:rsidRPr="002B6073">
        <w:t>538, de</w:t>
      </w:r>
      <w:r w:rsidRPr="002B6073">
        <w:rPr>
          <w:spacing w:val="-1"/>
        </w:rPr>
        <w:t xml:space="preserve"> </w:t>
      </w:r>
      <w:r w:rsidRPr="002B6073">
        <w:t>esta Ciudad.</w:t>
      </w:r>
    </w:p>
    <w:p w:rsidR="002B6073" w:rsidRPr="002B6073" w:rsidRDefault="002B6073" w:rsidP="002B6073">
      <w:pPr>
        <w:spacing w:before="119"/>
        <w:ind w:left="1402" w:right="1675"/>
        <w:jc w:val="both"/>
      </w:pPr>
      <w:r w:rsidRPr="002B6073">
        <w:t>El</w:t>
      </w:r>
      <w:r w:rsidRPr="002B6073">
        <w:rPr>
          <w:spacing w:val="1"/>
        </w:rPr>
        <w:t xml:space="preserve"> </w:t>
      </w:r>
      <w:r w:rsidRPr="002B6073">
        <w:t>valor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Pliegos</w:t>
      </w:r>
      <w:r w:rsidRPr="002B6073">
        <w:rPr>
          <w:spacing w:val="1"/>
        </w:rPr>
        <w:t xml:space="preserve"> </w:t>
      </w:r>
      <w:r w:rsidRPr="002B6073">
        <w:t>podrá</w:t>
      </w:r>
      <w:r w:rsidRPr="002B6073">
        <w:rPr>
          <w:spacing w:val="1"/>
        </w:rPr>
        <w:t xml:space="preserve"> </w:t>
      </w:r>
      <w:r w:rsidRPr="002B6073">
        <w:t>abonarse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efectivo,</w:t>
      </w:r>
      <w:r w:rsidRPr="002B6073">
        <w:rPr>
          <w:spacing w:val="1"/>
        </w:rPr>
        <w:t xml:space="preserve"> </w:t>
      </w:r>
      <w:r w:rsidRPr="002B6073">
        <w:t>conforme</w:t>
      </w:r>
      <w:r w:rsidRPr="002B6073">
        <w:rPr>
          <w:spacing w:val="1"/>
        </w:rPr>
        <w:t xml:space="preserve"> </w:t>
      </w:r>
      <w:r w:rsidRPr="002B6073">
        <w:t>lo</w:t>
      </w:r>
      <w:r w:rsidRPr="002B6073">
        <w:rPr>
          <w:spacing w:val="1"/>
        </w:rPr>
        <w:t xml:space="preserve"> </w:t>
      </w:r>
      <w:r w:rsidRPr="002B6073">
        <w:t>indicado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55"/>
        </w:rPr>
        <w:t xml:space="preserve"> </w:t>
      </w:r>
      <w:r w:rsidRPr="002B6073">
        <w:t>párrafo</w:t>
      </w:r>
      <w:r w:rsidRPr="002B6073">
        <w:rPr>
          <w:spacing w:val="1"/>
        </w:rPr>
        <w:t xml:space="preserve"> </w:t>
      </w:r>
      <w:r w:rsidRPr="002B6073">
        <w:t>precedente</w:t>
      </w:r>
      <w:r w:rsidRPr="002B6073">
        <w:rPr>
          <w:spacing w:val="14"/>
        </w:rPr>
        <w:t xml:space="preserve"> </w:t>
      </w:r>
      <w:r w:rsidRPr="002B6073">
        <w:t>o</w:t>
      </w:r>
      <w:r w:rsidRPr="002B6073">
        <w:rPr>
          <w:spacing w:val="13"/>
        </w:rPr>
        <w:t xml:space="preserve"> </w:t>
      </w:r>
      <w:r w:rsidRPr="002B6073">
        <w:t>por</w:t>
      </w:r>
      <w:r w:rsidRPr="002B6073">
        <w:rPr>
          <w:spacing w:val="15"/>
        </w:rPr>
        <w:t xml:space="preserve"> </w:t>
      </w:r>
      <w:r w:rsidRPr="002B6073">
        <w:t>depósito</w:t>
      </w:r>
      <w:r w:rsidRPr="002B6073">
        <w:rPr>
          <w:spacing w:val="10"/>
        </w:rPr>
        <w:t xml:space="preserve"> </w:t>
      </w:r>
      <w:r w:rsidRPr="002B6073">
        <w:t>o</w:t>
      </w:r>
      <w:r w:rsidRPr="002B6073">
        <w:rPr>
          <w:spacing w:val="14"/>
        </w:rPr>
        <w:t xml:space="preserve"> </w:t>
      </w:r>
      <w:r w:rsidRPr="002B6073">
        <w:t>transferencia</w:t>
      </w:r>
      <w:r w:rsidRPr="002B6073">
        <w:rPr>
          <w:spacing w:val="14"/>
        </w:rPr>
        <w:t xml:space="preserve"> </w:t>
      </w:r>
      <w:r w:rsidRPr="002B6073">
        <w:t>bancaria</w:t>
      </w:r>
      <w:r w:rsidRPr="002B6073">
        <w:rPr>
          <w:spacing w:val="13"/>
        </w:rPr>
        <w:t xml:space="preserve"> </w:t>
      </w:r>
      <w:r w:rsidRPr="002B6073">
        <w:t>realizada</w:t>
      </w:r>
      <w:r w:rsidRPr="002B6073">
        <w:rPr>
          <w:spacing w:val="14"/>
        </w:rPr>
        <w:t xml:space="preserve"> </w:t>
      </w:r>
      <w:r w:rsidRPr="002B6073">
        <w:t>a</w:t>
      </w:r>
      <w:r w:rsidRPr="002B6073">
        <w:rPr>
          <w:spacing w:val="13"/>
        </w:rPr>
        <w:t xml:space="preserve"> </w:t>
      </w:r>
      <w:r w:rsidRPr="002B6073">
        <w:t>la</w:t>
      </w:r>
      <w:r w:rsidRPr="002B6073">
        <w:rPr>
          <w:spacing w:val="13"/>
        </w:rPr>
        <w:t xml:space="preserve"> </w:t>
      </w:r>
      <w:r w:rsidRPr="002B6073">
        <w:t>Cuenta</w:t>
      </w:r>
      <w:r w:rsidRPr="002B6073">
        <w:rPr>
          <w:spacing w:val="14"/>
        </w:rPr>
        <w:t xml:space="preserve"> </w:t>
      </w:r>
      <w:r w:rsidRPr="002B6073">
        <w:t>Corriente</w:t>
      </w:r>
      <w:r w:rsidRPr="002B6073">
        <w:rPr>
          <w:spacing w:val="13"/>
        </w:rPr>
        <w:t xml:space="preserve"> </w:t>
      </w:r>
      <w:r w:rsidRPr="002B6073">
        <w:t>del</w:t>
      </w:r>
      <w:r w:rsidRPr="002B6073">
        <w:rPr>
          <w:spacing w:val="14"/>
        </w:rPr>
        <w:t xml:space="preserve"> </w:t>
      </w:r>
      <w:r w:rsidRPr="002B6073">
        <w:t>Consejo</w:t>
      </w:r>
      <w:r w:rsidRPr="002B6073">
        <w:rPr>
          <w:spacing w:val="-52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la</w:t>
      </w:r>
      <w:r w:rsidRPr="002B6073">
        <w:rPr>
          <w:spacing w:val="-2"/>
        </w:rPr>
        <w:t xml:space="preserve"> </w:t>
      </w:r>
      <w:r w:rsidRPr="002B6073">
        <w:t>Magistratura, CBU</w:t>
      </w:r>
      <w:r w:rsidRPr="002B6073">
        <w:rPr>
          <w:spacing w:val="-1"/>
        </w:rPr>
        <w:t xml:space="preserve"> </w:t>
      </w:r>
      <w:r w:rsidRPr="002B6073">
        <w:t>0290068100000000000628,</w:t>
      </w:r>
      <w:r w:rsidRPr="002B6073">
        <w:rPr>
          <w:spacing w:val="-3"/>
        </w:rPr>
        <w:t xml:space="preserve"> </w:t>
      </w:r>
      <w:r w:rsidRPr="002B6073">
        <w:t>CUIT</w:t>
      </w:r>
      <w:r w:rsidRPr="002B6073">
        <w:rPr>
          <w:spacing w:val="1"/>
        </w:rPr>
        <w:t xml:space="preserve"> </w:t>
      </w:r>
      <w:r w:rsidRPr="002B6073">
        <w:t>30-70175369-7.</w:t>
      </w:r>
    </w:p>
    <w:p w:rsidR="002B6073" w:rsidRPr="002B6073" w:rsidRDefault="002B6073" w:rsidP="002B6073">
      <w:pPr>
        <w:spacing w:before="123"/>
        <w:ind w:left="1402" w:right="1681"/>
        <w:jc w:val="both"/>
      </w:pPr>
      <w:r w:rsidRPr="002B6073">
        <w:t>Se estima conveniente establecer el valor de adquisición de los pliegos, dadas las características</w:t>
      </w:r>
      <w:r w:rsidRPr="002B6073">
        <w:rPr>
          <w:spacing w:val="1"/>
        </w:rPr>
        <w:t xml:space="preserve"> </w:t>
      </w:r>
      <w:r w:rsidRPr="002B6073">
        <w:t>propias</w:t>
      </w:r>
      <w:r w:rsidRPr="002B6073">
        <w:rPr>
          <w:spacing w:val="13"/>
        </w:rPr>
        <w:t xml:space="preserve"> </w:t>
      </w:r>
      <w:r w:rsidRPr="002B6073">
        <w:t>de</w:t>
      </w:r>
      <w:r w:rsidRPr="002B6073">
        <w:rPr>
          <w:spacing w:val="12"/>
        </w:rPr>
        <w:t xml:space="preserve"> </w:t>
      </w:r>
      <w:r w:rsidRPr="002B6073">
        <w:t>la</w:t>
      </w:r>
      <w:r w:rsidRPr="002B6073">
        <w:rPr>
          <w:spacing w:val="11"/>
        </w:rPr>
        <w:t xml:space="preserve"> </w:t>
      </w:r>
      <w:r w:rsidRPr="002B6073">
        <w:t>contratación,</w:t>
      </w:r>
      <w:r w:rsidRPr="002B6073">
        <w:rPr>
          <w:spacing w:val="9"/>
        </w:rPr>
        <w:t xml:space="preserve"> </w:t>
      </w:r>
      <w:r w:rsidRPr="002B6073">
        <w:t>la</w:t>
      </w:r>
      <w:r w:rsidRPr="002B6073">
        <w:rPr>
          <w:spacing w:val="12"/>
        </w:rPr>
        <w:t xml:space="preserve"> </w:t>
      </w:r>
      <w:r w:rsidRPr="002B6073">
        <w:t>magnitud</w:t>
      </w:r>
      <w:r w:rsidRPr="002B6073">
        <w:rPr>
          <w:spacing w:val="13"/>
        </w:rPr>
        <w:t xml:space="preserve"> </w:t>
      </w:r>
      <w:r w:rsidRPr="002B6073">
        <w:t>de</w:t>
      </w:r>
      <w:r w:rsidRPr="002B6073">
        <w:rPr>
          <w:spacing w:val="10"/>
        </w:rPr>
        <w:t xml:space="preserve"> </w:t>
      </w:r>
      <w:r w:rsidRPr="002B6073">
        <w:t>los</w:t>
      </w:r>
      <w:r w:rsidRPr="002B6073">
        <w:rPr>
          <w:spacing w:val="13"/>
        </w:rPr>
        <w:t xml:space="preserve"> </w:t>
      </w:r>
      <w:r w:rsidRPr="002B6073">
        <w:t>valores</w:t>
      </w:r>
      <w:r w:rsidRPr="002B6073">
        <w:rPr>
          <w:spacing w:val="11"/>
        </w:rPr>
        <w:t xml:space="preserve"> </w:t>
      </w:r>
      <w:r w:rsidRPr="002B6073">
        <w:t>involucrados,</w:t>
      </w:r>
      <w:r w:rsidRPr="002B6073">
        <w:rPr>
          <w:spacing w:val="12"/>
        </w:rPr>
        <w:t xml:space="preserve"> </w:t>
      </w:r>
      <w:r w:rsidRPr="002B6073">
        <w:t>trascendencia,</w:t>
      </w:r>
      <w:r w:rsidRPr="002B6073">
        <w:rPr>
          <w:spacing w:val="12"/>
        </w:rPr>
        <w:t xml:space="preserve"> </w:t>
      </w:r>
      <w:r w:rsidRPr="002B6073">
        <w:t>importancia</w:t>
      </w:r>
      <w:r w:rsidRPr="002B6073">
        <w:rPr>
          <w:spacing w:val="-52"/>
        </w:rPr>
        <w:t xml:space="preserve"> </w:t>
      </w:r>
      <w:r w:rsidRPr="002B6073">
        <w:t>y</w:t>
      </w:r>
      <w:r w:rsidRPr="002B6073">
        <w:rPr>
          <w:spacing w:val="-4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interés público comprometido.</w:t>
      </w:r>
    </w:p>
    <w:p w:rsidR="002B6073" w:rsidRPr="002B6073" w:rsidRDefault="002B6073" w:rsidP="002B6073">
      <w:pPr>
        <w:spacing w:before="119"/>
        <w:ind w:left="1402" w:right="1674"/>
        <w:jc w:val="both"/>
      </w:pPr>
      <w:r w:rsidRPr="002B6073">
        <w:t>En virtud de la declaración de la emergencia pública en materia sanitaria en nuestro país a raíz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pandemia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coronavirus</w:t>
      </w:r>
      <w:r w:rsidRPr="002B6073">
        <w:rPr>
          <w:spacing w:val="1"/>
        </w:rPr>
        <w:t xml:space="preserve"> </w:t>
      </w:r>
      <w:r w:rsidRPr="002B6073">
        <w:t>COVID-19</w:t>
      </w:r>
      <w:r w:rsidRPr="002B6073">
        <w:rPr>
          <w:spacing w:val="1"/>
        </w:rPr>
        <w:t xml:space="preserve"> </w:t>
      </w:r>
      <w:r w:rsidRPr="002B6073">
        <w:t>-Decretos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Necesidad</w:t>
      </w:r>
      <w:r w:rsidRPr="002B6073">
        <w:rPr>
          <w:spacing w:val="1"/>
        </w:rPr>
        <w:t xml:space="preserve"> </w:t>
      </w:r>
      <w:r w:rsidRPr="002B6073">
        <w:t>y Urgencia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Poder</w:t>
      </w:r>
      <w:r w:rsidRPr="002B6073">
        <w:rPr>
          <w:spacing w:val="-52"/>
        </w:rPr>
        <w:t xml:space="preserve"> </w:t>
      </w:r>
      <w:r w:rsidRPr="002B6073">
        <w:t>Ejecutivo Nacional N° 260/20 y 287/20 y Decreto de Necesidad y Urgencia del Gobierno de la</w:t>
      </w:r>
      <w:r w:rsidRPr="002B6073">
        <w:rPr>
          <w:spacing w:val="1"/>
        </w:rPr>
        <w:t xml:space="preserve"> </w:t>
      </w:r>
      <w:r w:rsidRPr="002B6073">
        <w:t>Ciudad Autónoma de Buenos Aires Nº 1/2020 y sus prórrogas- se destaca el principio de la vía</w:t>
      </w:r>
      <w:r w:rsidRPr="002B6073">
        <w:rPr>
          <w:spacing w:val="1"/>
        </w:rPr>
        <w:t xml:space="preserve"> </w:t>
      </w:r>
      <w:r w:rsidRPr="002B6073">
        <w:t>electrónica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privilegia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utilización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medios</w:t>
      </w:r>
      <w:r w:rsidRPr="002B6073">
        <w:rPr>
          <w:spacing w:val="1"/>
        </w:rPr>
        <w:t xml:space="preserve"> </w:t>
      </w:r>
      <w:r w:rsidRPr="002B6073">
        <w:t>electrónicos</w:t>
      </w:r>
      <w:r w:rsidRPr="002B6073">
        <w:rPr>
          <w:spacing w:val="1"/>
        </w:rPr>
        <w:t xml:space="preserve"> </w:t>
      </w:r>
      <w:r w:rsidRPr="002B6073">
        <w:t>para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tramitación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contrataciones.</w:t>
      </w:r>
      <w:r w:rsidRPr="002B6073">
        <w:rPr>
          <w:spacing w:val="1"/>
        </w:rPr>
        <w:t xml:space="preserve"> </w:t>
      </w:r>
      <w:r w:rsidRPr="002B6073">
        <w:t>En tal</w:t>
      </w:r>
      <w:r w:rsidRPr="002B6073">
        <w:rPr>
          <w:spacing w:val="1"/>
        </w:rPr>
        <w:t xml:space="preserve"> </w:t>
      </w:r>
      <w:r w:rsidRPr="002B6073">
        <w:t>sentido, deberá utilizarse</w:t>
      </w:r>
      <w:r w:rsidRPr="002B6073">
        <w:rPr>
          <w:spacing w:val="1"/>
        </w:rPr>
        <w:t xml:space="preserve"> </w:t>
      </w:r>
      <w:r w:rsidRPr="002B6073">
        <w:t>el correo</w:t>
      </w:r>
      <w:r w:rsidRPr="002B6073">
        <w:rPr>
          <w:spacing w:val="1"/>
        </w:rPr>
        <w:t xml:space="preserve"> </w:t>
      </w:r>
      <w:r w:rsidRPr="002B6073">
        <w:t>electrónico</w:t>
      </w:r>
      <w:r w:rsidRPr="002B6073">
        <w:rPr>
          <w:spacing w:val="1"/>
        </w:rPr>
        <w:t xml:space="preserve"> </w:t>
      </w:r>
      <w:r w:rsidRPr="002B6073">
        <w:t>para las</w:t>
      </w:r>
      <w:r w:rsidRPr="002B6073">
        <w:rPr>
          <w:spacing w:val="55"/>
        </w:rPr>
        <w:t xml:space="preserve"> </w:t>
      </w:r>
      <w:r w:rsidRPr="002B6073">
        <w:t>solicitudes y</w:t>
      </w:r>
      <w:r w:rsidRPr="002B6073">
        <w:rPr>
          <w:spacing w:val="1"/>
        </w:rPr>
        <w:t xml:space="preserve"> </w:t>
      </w:r>
      <w:r w:rsidRPr="002B6073">
        <w:t>envíos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trámites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lo</w:t>
      </w:r>
      <w:r w:rsidRPr="002B6073">
        <w:rPr>
          <w:spacing w:val="1"/>
        </w:rPr>
        <w:t xml:space="preserve"> </w:t>
      </w:r>
      <w:r w:rsidRPr="002B6073">
        <w:t>permitan.</w:t>
      </w:r>
      <w:r w:rsidRPr="002B6073">
        <w:rPr>
          <w:spacing w:val="1"/>
        </w:rPr>
        <w:t xml:space="preserve"> </w:t>
      </w:r>
      <w:r w:rsidRPr="002B6073">
        <w:t>Tal</w:t>
      </w:r>
      <w:r w:rsidRPr="002B6073">
        <w:rPr>
          <w:spacing w:val="1"/>
        </w:rPr>
        <w:t xml:space="preserve"> </w:t>
      </w:r>
      <w:r w:rsidRPr="002B6073">
        <w:t>medio</w:t>
      </w:r>
      <w:r w:rsidRPr="002B6073">
        <w:rPr>
          <w:spacing w:val="1"/>
        </w:rPr>
        <w:t xml:space="preserve"> </w:t>
      </w:r>
      <w:r w:rsidRPr="002B6073">
        <w:t>electrónico</w:t>
      </w:r>
      <w:r w:rsidRPr="002B6073">
        <w:rPr>
          <w:spacing w:val="1"/>
        </w:rPr>
        <w:t xml:space="preserve"> </w:t>
      </w:r>
      <w:r w:rsidRPr="002B6073">
        <w:t>no</w:t>
      </w:r>
      <w:r w:rsidRPr="002B6073">
        <w:rPr>
          <w:spacing w:val="1"/>
        </w:rPr>
        <w:t xml:space="preserve"> </w:t>
      </w:r>
      <w:r w:rsidRPr="002B6073">
        <w:t>resultará</w:t>
      </w:r>
      <w:r w:rsidRPr="002B6073">
        <w:rPr>
          <w:spacing w:val="1"/>
        </w:rPr>
        <w:t xml:space="preserve"> </w:t>
      </w:r>
      <w:r w:rsidRPr="002B6073">
        <w:t>hábil</w:t>
      </w:r>
      <w:r w:rsidRPr="002B6073">
        <w:rPr>
          <w:spacing w:val="1"/>
        </w:rPr>
        <w:t xml:space="preserve"> </w:t>
      </w:r>
      <w:r w:rsidRPr="002B6073">
        <w:t>para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presentación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la oferta.</w:t>
      </w:r>
    </w:p>
    <w:p w:rsidR="002B6073" w:rsidRPr="002B6073" w:rsidRDefault="002B6073" w:rsidP="002B6073">
      <w:pPr>
        <w:spacing w:before="120"/>
        <w:ind w:left="1402" w:right="1679"/>
        <w:jc w:val="both"/>
      </w:pPr>
      <w:r w:rsidRPr="002B6073">
        <w:t>Los</w:t>
      </w:r>
      <w:r w:rsidRPr="002B6073">
        <w:rPr>
          <w:spacing w:val="1"/>
        </w:rPr>
        <w:t xml:space="preserve"> </w:t>
      </w:r>
      <w:r w:rsidRPr="002B6073">
        <w:t>Pliegos</w:t>
      </w:r>
      <w:r w:rsidRPr="002B6073">
        <w:rPr>
          <w:spacing w:val="1"/>
        </w:rPr>
        <w:t xml:space="preserve"> </w:t>
      </w:r>
      <w:r w:rsidRPr="002B6073">
        <w:t>necesarios para</w:t>
      </w:r>
      <w:r w:rsidRPr="002B6073">
        <w:rPr>
          <w:spacing w:val="1"/>
        </w:rPr>
        <w:t xml:space="preserve"> </w:t>
      </w:r>
      <w:r w:rsidRPr="002B6073">
        <w:t>participar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presente</w:t>
      </w:r>
      <w:r w:rsidRPr="002B6073">
        <w:rPr>
          <w:spacing w:val="1"/>
        </w:rPr>
        <w:t xml:space="preserve"> </w:t>
      </w:r>
      <w:r w:rsidRPr="002B6073">
        <w:t>contratación</w:t>
      </w:r>
      <w:r w:rsidRPr="002B6073">
        <w:rPr>
          <w:spacing w:val="55"/>
        </w:rPr>
        <w:t xml:space="preserve"> </w:t>
      </w:r>
      <w:r w:rsidRPr="002B6073">
        <w:t>podrán ser enviados por</w:t>
      </w:r>
      <w:r w:rsidRPr="002B6073">
        <w:rPr>
          <w:spacing w:val="1"/>
        </w:rPr>
        <w:t xml:space="preserve"> </w:t>
      </w:r>
      <w:r w:rsidRPr="002B6073">
        <w:t>correo electrónico y presentarse tal constancia en las ofertas, a ese efecto deberá remitirse</w:t>
      </w:r>
      <w:r w:rsidRPr="002B6073">
        <w:rPr>
          <w:spacing w:val="1"/>
        </w:rPr>
        <w:t xml:space="preserve"> </w:t>
      </w:r>
      <w:r w:rsidRPr="002B6073">
        <w:t>comprobante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compra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pliego</w:t>
      </w:r>
      <w:r w:rsidRPr="002B6073">
        <w:rPr>
          <w:spacing w:val="1"/>
        </w:rPr>
        <w:t xml:space="preserve"> </w:t>
      </w:r>
      <w:r w:rsidRPr="002B6073">
        <w:t>licitatorio</w:t>
      </w:r>
      <w:r w:rsidRPr="002B6073">
        <w:rPr>
          <w:spacing w:val="1"/>
        </w:rPr>
        <w:t xml:space="preserve"> </w:t>
      </w:r>
      <w:r w:rsidRPr="002B6073">
        <w:t>al</w:t>
      </w:r>
      <w:r w:rsidRPr="002B6073">
        <w:rPr>
          <w:spacing w:val="1"/>
        </w:rPr>
        <w:t xml:space="preserve"> </w:t>
      </w:r>
      <w:r w:rsidRPr="002B6073">
        <w:t>correo</w:t>
      </w:r>
      <w:r w:rsidRPr="002B6073">
        <w:rPr>
          <w:spacing w:val="1"/>
        </w:rPr>
        <w:t xml:space="preserve"> </w:t>
      </w:r>
      <w:r w:rsidRPr="002B6073">
        <w:t>electrónico</w:t>
      </w:r>
      <w:r w:rsidRPr="002B6073">
        <w:rPr>
          <w:spacing w:val="1"/>
        </w:rPr>
        <w:t xml:space="preserve"> </w:t>
      </w:r>
      <w:hyperlink r:id="rId14">
        <w:r w:rsidRPr="002B6073">
          <w:t>comprasycontrataciones@jusbaires.gob.ar</w:t>
        </w:r>
      </w:hyperlink>
      <w:r w:rsidRPr="002B6073">
        <w:t>.</w:t>
      </w:r>
    </w:p>
    <w:p w:rsidR="002B6073" w:rsidRPr="002B6073" w:rsidRDefault="002B6073" w:rsidP="002B6073">
      <w:pPr>
        <w:spacing w:before="126"/>
        <w:ind w:left="1402" w:right="1678"/>
        <w:jc w:val="both"/>
        <w:outlineLvl w:val="0"/>
        <w:rPr>
          <w:b/>
          <w:bCs/>
        </w:rPr>
      </w:pPr>
      <w:r w:rsidRPr="002B6073">
        <w:rPr>
          <w:b/>
          <w:bCs/>
        </w:rPr>
        <w:t>Se deberá acompañar en forma obligatoria junto a la oferta el comprobante de compra del</w:t>
      </w:r>
      <w:r w:rsidRPr="002B6073">
        <w:rPr>
          <w:b/>
          <w:bCs/>
          <w:spacing w:val="-52"/>
        </w:rPr>
        <w:t xml:space="preserve"> </w:t>
      </w:r>
      <w:r w:rsidRPr="002B6073">
        <w:rPr>
          <w:b/>
          <w:bCs/>
        </w:rPr>
        <w:t>pliego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licitatorio.</w:t>
      </w:r>
    </w:p>
    <w:p w:rsidR="002B6073" w:rsidRPr="002B6073" w:rsidRDefault="002B6073" w:rsidP="002B6073">
      <w:pPr>
        <w:spacing w:before="115"/>
        <w:ind w:left="1402" w:right="1672"/>
        <w:jc w:val="both"/>
      </w:pPr>
      <w:r w:rsidRPr="002B6073">
        <w:t>El importe recibido por el Consejo por la venta de pliegos, en ningún caso será devuelto a los</w:t>
      </w:r>
      <w:r w:rsidRPr="002B6073">
        <w:rPr>
          <w:spacing w:val="1"/>
        </w:rPr>
        <w:t xml:space="preserve"> </w:t>
      </w:r>
      <w:r w:rsidRPr="002B6073">
        <w:t>adquirentes, aun cuando por cualquier causa se dejara sin efecto la licitación o se rechazaran</w:t>
      </w:r>
      <w:r w:rsidRPr="002B6073">
        <w:rPr>
          <w:spacing w:val="1"/>
        </w:rPr>
        <w:t xml:space="preserve"> </w:t>
      </w:r>
      <w:r w:rsidRPr="002B6073">
        <w:t>todas</w:t>
      </w:r>
      <w:r w:rsidRPr="002B6073">
        <w:rPr>
          <w:spacing w:val="-2"/>
        </w:rPr>
        <w:t xml:space="preserve"> </w:t>
      </w:r>
      <w:r w:rsidRPr="002B6073">
        <w:t>las</w:t>
      </w:r>
      <w:r w:rsidRPr="002B6073">
        <w:rPr>
          <w:spacing w:val="-1"/>
        </w:rPr>
        <w:t xml:space="preserve"> </w:t>
      </w:r>
      <w:r w:rsidRPr="002B6073">
        <w:t>ofertas.</w:t>
      </w:r>
    </w:p>
    <w:p w:rsidR="002B6073" w:rsidRPr="002B6073" w:rsidRDefault="002B6073" w:rsidP="002B6073">
      <w:pPr>
        <w:spacing w:before="199" w:line="276" w:lineRule="auto"/>
        <w:ind w:left="1402" w:right="1673"/>
        <w:jc w:val="both"/>
      </w:pPr>
      <w:r w:rsidRPr="002B6073">
        <w:t>Solamente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adquirentes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Pliego,</w:t>
      </w:r>
      <w:r w:rsidRPr="002B6073">
        <w:rPr>
          <w:spacing w:val="1"/>
        </w:rPr>
        <w:t xml:space="preserve"> </w:t>
      </w:r>
      <w:r w:rsidRPr="002B6073">
        <w:t>podrán</w:t>
      </w:r>
      <w:r w:rsidRPr="002B6073">
        <w:rPr>
          <w:spacing w:val="1"/>
        </w:rPr>
        <w:t xml:space="preserve"> </w:t>
      </w:r>
      <w:r w:rsidRPr="002B6073">
        <w:t>solicitar</w:t>
      </w:r>
      <w:r w:rsidRPr="002B6073">
        <w:rPr>
          <w:spacing w:val="1"/>
        </w:rPr>
        <w:t xml:space="preserve"> </w:t>
      </w:r>
      <w:r w:rsidRPr="002B6073">
        <w:t>información</w:t>
      </w:r>
      <w:r w:rsidRPr="002B6073">
        <w:rPr>
          <w:spacing w:val="1"/>
        </w:rPr>
        <w:t xml:space="preserve"> </w:t>
      </w:r>
      <w:r w:rsidRPr="002B6073">
        <w:t>complementaria</w:t>
      </w:r>
      <w:r w:rsidRPr="002B6073">
        <w:rPr>
          <w:spacing w:val="1"/>
        </w:rPr>
        <w:t xml:space="preserve"> </w:t>
      </w:r>
      <w:r w:rsidRPr="002B6073">
        <w:t>o</w:t>
      </w:r>
      <w:r w:rsidRPr="002B6073">
        <w:rPr>
          <w:spacing w:val="-52"/>
        </w:rPr>
        <w:t xml:space="preserve"> </w:t>
      </w:r>
      <w:r w:rsidRPr="002B6073">
        <w:t>aclaraciones,</w:t>
      </w:r>
      <w:r w:rsidRPr="002B6073">
        <w:rPr>
          <w:spacing w:val="-4"/>
        </w:rPr>
        <w:t xml:space="preserve"> </w:t>
      </w:r>
      <w:r w:rsidRPr="002B6073">
        <w:t>realizar</w:t>
      </w:r>
      <w:r w:rsidRPr="002B6073">
        <w:rPr>
          <w:spacing w:val="-1"/>
        </w:rPr>
        <w:t xml:space="preserve"> </w:t>
      </w:r>
      <w:r w:rsidRPr="002B6073">
        <w:t>la visita al</w:t>
      </w:r>
      <w:r w:rsidRPr="002B6073">
        <w:rPr>
          <w:spacing w:val="1"/>
        </w:rPr>
        <w:t xml:space="preserve"> </w:t>
      </w:r>
      <w:r w:rsidRPr="002B6073">
        <w:t>inmueble</w:t>
      </w:r>
      <w:r w:rsidRPr="002B6073">
        <w:rPr>
          <w:spacing w:val="-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presentar</w:t>
      </w:r>
      <w:r w:rsidRPr="002B6073">
        <w:rPr>
          <w:spacing w:val="1"/>
        </w:rPr>
        <w:t xml:space="preserve"> </w:t>
      </w:r>
      <w:r w:rsidRPr="002B6073">
        <w:t>oferta.</w:t>
      </w:r>
    </w:p>
    <w:p w:rsidR="002B6073" w:rsidRPr="002B6073" w:rsidRDefault="002B6073" w:rsidP="002B6073">
      <w:pPr>
        <w:spacing w:before="201" w:line="276" w:lineRule="auto"/>
        <w:ind w:left="1402" w:right="1674"/>
        <w:jc w:val="both"/>
      </w:pPr>
      <w:r w:rsidRPr="002B6073">
        <w:t>Las</w:t>
      </w:r>
      <w:r w:rsidRPr="002B6073">
        <w:rPr>
          <w:spacing w:val="1"/>
        </w:rPr>
        <w:t xml:space="preserve"> </w:t>
      </w:r>
      <w:r w:rsidRPr="002B6073">
        <w:t>consultas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aclaraciones</w:t>
      </w:r>
      <w:r w:rsidRPr="002B6073">
        <w:rPr>
          <w:spacing w:val="1"/>
        </w:rPr>
        <w:t xml:space="preserve"> </w:t>
      </w:r>
      <w:r w:rsidRPr="002B6073">
        <w:t>relacionadas</w:t>
      </w:r>
      <w:r w:rsidRPr="002B6073">
        <w:rPr>
          <w:spacing w:val="1"/>
        </w:rPr>
        <w:t xml:space="preserve"> </w:t>
      </w:r>
      <w:r w:rsidRPr="002B6073">
        <w:t>con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presente</w:t>
      </w:r>
      <w:r w:rsidRPr="002B6073">
        <w:rPr>
          <w:spacing w:val="1"/>
        </w:rPr>
        <w:t xml:space="preserve"> </w:t>
      </w:r>
      <w:r w:rsidRPr="002B6073">
        <w:t>contratación</w:t>
      </w:r>
      <w:r w:rsidRPr="002B6073">
        <w:rPr>
          <w:spacing w:val="1"/>
        </w:rPr>
        <w:t xml:space="preserve"> </w:t>
      </w:r>
      <w:r w:rsidRPr="002B6073">
        <w:t>deberán</w:t>
      </w:r>
      <w:r w:rsidRPr="002B6073">
        <w:rPr>
          <w:spacing w:val="1"/>
        </w:rPr>
        <w:t xml:space="preserve"> </w:t>
      </w:r>
      <w:r w:rsidRPr="002B6073">
        <w:t>efectuarse</w:t>
      </w:r>
      <w:r w:rsidRPr="002B6073">
        <w:rPr>
          <w:spacing w:val="1"/>
        </w:rPr>
        <w:t xml:space="preserve"> </w:t>
      </w:r>
      <w:r w:rsidRPr="002B6073">
        <w:t>conforme lo establece el artículo 11 del PCG, hasta los cinco (5) días previos a la fecha</w:t>
      </w:r>
      <w:r w:rsidRPr="002B6073">
        <w:rPr>
          <w:spacing w:val="1"/>
        </w:rPr>
        <w:t xml:space="preserve"> </w:t>
      </w:r>
      <w:r w:rsidRPr="002B6073">
        <w:t>establecida para la apertura de ofertas ante la Dirección General de Compras y Contrataciones,</w:t>
      </w:r>
      <w:r w:rsidRPr="002B6073">
        <w:rPr>
          <w:spacing w:val="1"/>
        </w:rPr>
        <w:t xml:space="preserve"> </w:t>
      </w:r>
      <w:r w:rsidRPr="002B6073">
        <w:t>mediante</w:t>
      </w:r>
      <w:r w:rsidRPr="002B6073">
        <w:rPr>
          <w:spacing w:val="-1"/>
        </w:rPr>
        <w:t xml:space="preserve"> </w:t>
      </w:r>
      <w:r w:rsidRPr="002B6073">
        <w:t>correo</w:t>
      </w:r>
      <w:r w:rsidRPr="002B6073">
        <w:rPr>
          <w:spacing w:val="-1"/>
        </w:rPr>
        <w:t xml:space="preserve"> </w:t>
      </w:r>
      <w:r w:rsidRPr="002B6073">
        <w:t>electrónico</w:t>
      </w:r>
      <w:r w:rsidRPr="002B6073">
        <w:rPr>
          <w:spacing w:val="-2"/>
        </w:rPr>
        <w:t xml:space="preserve"> </w:t>
      </w:r>
      <w:r w:rsidRPr="002B6073">
        <w:t>dirigido</w:t>
      </w:r>
      <w:r w:rsidRPr="002B6073">
        <w:rPr>
          <w:spacing w:val="-1"/>
        </w:rPr>
        <w:t xml:space="preserve"> </w:t>
      </w:r>
      <w:r w:rsidRPr="002B6073">
        <w:t>a</w:t>
      </w:r>
      <w:r w:rsidRPr="002B6073">
        <w:rPr>
          <w:spacing w:val="-1"/>
        </w:rPr>
        <w:t xml:space="preserve"> </w:t>
      </w:r>
      <w:hyperlink r:id="rId15">
        <w:r w:rsidRPr="002B6073">
          <w:rPr>
            <w:u w:val="single"/>
          </w:rPr>
          <w:t>comprasycontrataciones@jusbaires.gob.ar</w:t>
        </w:r>
      </w:hyperlink>
    </w:p>
    <w:p w:rsidR="002B6073" w:rsidRPr="002B6073" w:rsidRDefault="002B6073" w:rsidP="002B6073">
      <w:pPr>
        <w:spacing w:before="5"/>
        <w:rPr>
          <w:sz w:val="9"/>
        </w:rPr>
      </w:pPr>
    </w:p>
    <w:p w:rsidR="002B6073" w:rsidRPr="002B6073" w:rsidRDefault="002B6073" w:rsidP="002B6073">
      <w:pPr>
        <w:spacing w:before="91" w:line="276" w:lineRule="auto"/>
        <w:ind w:left="1402" w:right="1673"/>
        <w:jc w:val="both"/>
      </w:pPr>
      <w:r w:rsidRPr="002B6073">
        <w:t>Las Circulares Aclaratorias que emita el Consejo de la Magistratura integrarán los Pliegos y</w:t>
      </w:r>
      <w:r w:rsidRPr="002B6073">
        <w:rPr>
          <w:spacing w:val="1"/>
        </w:rPr>
        <w:t xml:space="preserve"> </w:t>
      </w:r>
      <w:r w:rsidRPr="002B6073">
        <w:t>demás documentación de la presente licitación, serán publicadas en la página de internet del</w:t>
      </w:r>
      <w:r w:rsidRPr="002B6073">
        <w:rPr>
          <w:spacing w:val="1"/>
        </w:rPr>
        <w:t xml:space="preserve"> </w:t>
      </w:r>
      <w:r w:rsidRPr="002B6073">
        <w:t>Consejo y notificadas a los adquirentes de los Pliegos en el domicilio electrónico denunciado al</w:t>
      </w:r>
      <w:r w:rsidRPr="002B6073">
        <w:rPr>
          <w:spacing w:val="1"/>
        </w:rPr>
        <w:t xml:space="preserve"> </w:t>
      </w:r>
      <w:r w:rsidRPr="002B6073">
        <w:t>momento</w:t>
      </w:r>
      <w:r w:rsidRPr="002B6073">
        <w:rPr>
          <w:spacing w:val="-1"/>
        </w:rPr>
        <w:t xml:space="preserve"> </w:t>
      </w:r>
      <w:r w:rsidRPr="002B6073">
        <w:t>de su adquisición.</w:t>
      </w:r>
    </w:p>
    <w:p w:rsidR="002B6073" w:rsidRPr="002B6073" w:rsidRDefault="002B6073" w:rsidP="002B6073">
      <w:pPr>
        <w:spacing w:line="276" w:lineRule="auto"/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spacing w:before="5"/>
        <w:rPr>
          <w:sz w:val="15"/>
        </w:rPr>
      </w:pPr>
    </w:p>
    <w:p w:rsidR="002B6073" w:rsidRPr="002B6073" w:rsidRDefault="002B6073" w:rsidP="002B6073">
      <w:pPr>
        <w:numPr>
          <w:ilvl w:val="0"/>
          <w:numId w:val="27"/>
        </w:numPr>
        <w:tabs>
          <w:tab w:val="left" w:pos="1623"/>
        </w:tabs>
        <w:spacing w:before="91"/>
        <w:outlineLvl w:val="0"/>
        <w:rPr>
          <w:b/>
          <w:bCs/>
        </w:rPr>
      </w:pPr>
      <w:r w:rsidRPr="002B6073">
        <w:rPr>
          <w:b/>
          <w:bCs/>
        </w:rPr>
        <w:t>CERTIFICADO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VISITA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A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LA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DEPENDENCIA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73"/>
        <w:jc w:val="both"/>
      </w:pPr>
      <w:r w:rsidRPr="002B6073">
        <w:t>Es requisito ineludible realizar la visita al inmueble objeto de la presente contratación, previa</w:t>
      </w:r>
      <w:r w:rsidRPr="002B6073">
        <w:rPr>
          <w:spacing w:val="1"/>
        </w:rPr>
        <w:t xml:space="preserve"> </w:t>
      </w:r>
      <w:r w:rsidRPr="002B6073">
        <w:t>adquisición</w:t>
      </w:r>
      <w:r w:rsidRPr="002B6073">
        <w:rPr>
          <w:spacing w:val="-1"/>
        </w:rPr>
        <w:t xml:space="preserve"> </w:t>
      </w:r>
      <w:r w:rsidRPr="002B6073">
        <w:t>y</w:t>
      </w:r>
      <w:r w:rsidRPr="002B6073">
        <w:rPr>
          <w:spacing w:val="-3"/>
        </w:rPr>
        <w:t xml:space="preserve"> </w:t>
      </w:r>
      <w:r w:rsidRPr="002B6073">
        <w:t>estudio de</w:t>
      </w:r>
      <w:r w:rsidRPr="002B6073">
        <w:rPr>
          <w:spacing w:val="-2"/>
        </w:rPr>
        <w:t xml:space="preserve"> </w:t>
      </w:r>
      <w:r w:rsidRPr="002B6073">
        <w:t>los</w:t>
      </w:r>
      <w:r w:rsidRPr="002B6073">
        <w:rPr>
          <w:spacing w:val="-2"/>
        </w:rPr>
        <w:t xml:space="preserve"> </w:t>
      </w:r>
      <w:r w:rsidRPr="002B6073">
        <w:t>Pliegos y</w:t>
      </w:r>
      <w:r w:rsidRPr="002B6073">
        <w:rPr>
          <w:spacing w:val="-2"/>
        </w:rPr>
        <w:t xml:space="preserve"> </w:t>
      </w:r>
      <w:r w:rsidRPr="002B6073">
        <w:t>demás</w:t>
      </w:r>
      <w:r w:rsidRPr="002B6073">
        <w:rPr>
          <w:spacing w:val="2"/>
        </w:rPr>
        <w:t xml:space="preserve"> </w:t>
      </w:r>
      <w:r w:rsidRPr="002B6073">
        <w:t>documentación.</w:t>
      </w:r>
    </w:p>
    <w:p w:rsidR="002B6073" w:rsidRPr="002B6073" w:rsidRDefault="002B6073" w:rsidP="002B6073">
      <w:pPr>
        <w:spacing w:before="201" w:line="276" w:lineRule="auto"/>
        <w:ind w:left="1402" w:right="1675"/>
        <w:jc w:val="both"/>
      </w:pPr>
      <w:r w:rsidRPr="002B6073">
        <w:t>En</w:t>
      </w:r>
      <w:r w:rsidRPr="002B6073">
        <w:rPr>
          <w:spacing w:val="12"/>
        </w:rPr>
        <w:t xml:space="preserve"> </w:t>
      </w:r>
      <w:r w:rsidRPr="002B6073">
        <w:t>virtud</w:t>
      </w:r>
      <w:r w:rsidRPr="002B6073">
        <w:rPr>
          <w:spacing w:val="13"/>
        </w:rPr>
        <w:t xml:space="preserve"> </w:t>
      </w:r>
      <w:r w:rsidRPr="002B6073">
        <w:t>de</w:t>
      </w:r>
      <w:r w:rsidRPr="002B6073">
        <w:rPr>
          <w:spacing w:val="13"/>
        </w:rPr>
        <w:t xml:space="preserve"> </w:t>
      </w:r>
      <w:r w:rsidRPr="002B6073">
        <w:t>ello,</w:t>
      </w:r>
      <w:r w:rsidRPr="002B6073">
        <w:rPr>
          <w:spacing w:val="13"/>
        </w:rPr>
        <w:t xml:space="preserve"> </w:t>
      </w:r>
      <w:r w:rsidRPr="002B6073">
        <w:t>el</w:t>
      </w:r>
      <w:r w:rsidRPr="002B6073">
        <w:rPr>
          <w:spacing w:val="14"/>
        </w:rPr>
        <w:t xml:space="preserve"> </w:t>
      </w:r>
      <w:r w:rsidRPr="002B6073">
        <w:t>adjudicatario</w:t>
      </w:r>
      <w:r w:rsidRPr="002B6073">
        <w:rPr>
          <w:spacing w:val="14"/>
        </w:rPr>
        <w:t xml:space="preserve"> </w:t>
      </w:r>
      <w:r w:rsidRPr="002B6073">
        <w:t>no</w:t>
      </w:r>
      <w:r w:rsidRPr="002B6073">
        <w:rPr>
          <w:spacing w:val="13"/>
        </w:rPr>
        <w:t xml:space="preserve"> </w:t>
      </w:r>
      <w:r w:rsidRPr="002B6073">
        <w:t>podrá</w:t>
      </w:r>
      <w:r w:rsidRPr="002B6073">
        <w:rPr>
          <w:spacing w:val="13"/>
        </w:rPr>
        <w:t xml:space="preserve"> </w:t>
      </w:r>
      <w:r w:rsidRPr="002B6073">
        <w:t>alegar</w:t>
      </w:r>
      <w:r w:rsidRPr="002B6073">
        <w:rPr>
          <w:spacing w:val="12"/>
        </w:rPr>
        <w:t xml:space="preserve"> </w:t>
      </w:r>
      <w:r w:rsidRPr="002B6073">
        <w:t>ignorancia</w:t>
      </w:r>
      <w:r w:rsidRPr="002B6073">
        <w:rPr>
          <w:spacing w:val="13"/>
        </w:rPr>
        <w:t xml:space="preserve"> </w:t>
      </w:r>
      <w:r w:rsidRPr="002B6073">
        <w:t>o</w:t>
      </w:r>
      <w:r w:rsidRPr="002B6073">
        <w:rPr>
          <w:spacing w:val="14"/>
        </w:rPr>
        <w:t xml:space="preserve"> </w:t>
      </w:r>
      <w:r w:rsidRPr="002B6073">
        <w:t>imprevisión</w:t>
      </w:r>
      <w:r w:rsidRPr="002B6073">
        <w:rPr>
          <w:spacing w:val="13"/>
        </w:rPr>
        <w:t xml:space="preserve"> </w:t>
      </w:r>
      <w:r w:rsidRPr="002B6073">
        <w:t>de</w:t>
      </w:r>
      <w:r w:rsidRPr="002B6073">
        <w:rPr>
          <w:spacing w:val="13"/>
        </w:rPr>
        <w:t xml:space="preserve"> </w:t>
      </w:r>
      <w:r w:rsidRPr="002B6073">
        <w:t>las</w:t>
      </w:r>
      <w:r w:rsidRPr="002B6073">
        <w:rPr>
          <w:spacing w:val="14"/>
        </w:rPr>
        <w:t xml:space="preserve"> </w:t>
      </w:r>
      <w:r w:rsidRPr="002B6073">
        <w:t>condiciones</w:t>
      </w:r>
      <w:r w:rsidRPr="002B6073">
        <w:rPr>
          <w:spacing w:val="-52"/>
        </w:rPr>
        <w:t xml:space="preserve"> </w:t>
      </w:r>
      <w:r w:rsidRPr="002B6073">
        <w:t>en que ejecutará los trabajos, debiendo cumplir el contrato según lo estipulado en el presente</w:t>
      </w:r>
      <w:r w:rsidRPr="002B6073">
        <w:rPr>
          <w:spacing w:val="1"/>
        </w:rPr>
        <w:t xml:space="preserve"> </w:t>
      </w:r>
      <w:r w:rsidRPr="002B6073">
        <w:t>pliego.</w:t>
      </w:r>
    </w:p>
    <w:p w:rsidR="002B6073" w:rsidRPr="002B6073" w:rsidRDefault="002B6073" w:rsidP="002B6073">
      <w:pPr>
        <w:spacing w:before="200" w:line="276" w:lineRule="auto"/>
        <w:ind w:left="1402" w:right="1673"/>
        <w:jc w:val="both"/>
      </w:pPr>
      <w:r w:rsidRPr="002B6073">
        <w:t>El Consejo de la Magistratura de la C.A.B.A., a través de la Dirección General de Obras y</w:t>
      </w:r>
      <w:r w:rsidRPr="002B6073">
        <w:rPr>
          <w:spacing w:val="1"/>
        </w:rPr>
        <w:t xml:space="preserve"> </w:t>
      </w:r>
      <w:r w:rsidRPr="002B6073">
        <w:t>Servicios</w:t>
      </w:r>
      <w:r w:rsidRPr="002B6073">
        <w:rPr>
          <w:spacing w:val="1"/>
        </w:rPr>
        <w:t xml:space="preserve"> </w:t>
      </w:r>
      <w:r w:rsidRPr="002B6073">
        <w:t>Generales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su</w:t>
      </w:r>
      <w:r w:rsidRPr="002B6073">
        <w:rPr>
          <w:spacing w:val="1"/>
        </w:rPr>
        <w:t xml:space="preserve"> </w:t>
      </w:r>
      <w:r w:rsidRPr="002B6073">
        <w:t>condición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área</w:t>
      </w:r>
      <w:r w:rsidRPr="002B6073">
        <w:rPr>
          <w:spacing w:val="1"/>
        </w:rPr>
        <w:t xml:space="preserve"> </w:t>
      </w:r>
      <w:r w:rsidRPr="002B6073">
        <w:t>técnica</w:t>
      </w:r>
      <w:r w:rsidRPr="002B6073">
        <w:rPr>
          <w:spacing w:val="1"/>
        </w:rPr>
        <w:t xml:space="preserve"> </w:t>
      </w:r>
      <w:r w:rsidRPr="002B6073">
        <w:t>competente,</w:t>
      </w:r>
      <w:r w:rsidRPr="002B6073">
        <w:rPr>
          <w:spacing w:val="1"/>
        </w:rPr>
        <w:t xml:space="preserve"> </w:t>
      </w:r>
      <w:r w:rsidRPr="002B6073">
        <w:t>coordinará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visitas</w:t>
      </w:r>
      <w:r w:rsidRPr="002B6073">
        <w:rPr>
          <w:spacing w:val="1"/>
        </w:rPr>
        <w:t xml:space="preserve"> </w:t>
      </w:r>
      <w:r w:rsidRPr="002B6073">
        <w:t>correspondientes.   A tal fin deberán comunicarse con el Arquitecto Ignacio Golzman, a cargo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1"/>
        </w:rPr>
        <w:t xml:space="preserve"> </w:t>
      </w:r>
      <w:r w:rsidRPr="002B6073">
        <w:t>Departamento</w:t>
      </w:r>
      <w:r w:rsidRPr="002B6073">
        <w:rPr>
          <w:spacing w:val="6"/>
        </w:rPr>
        <w:t xml:space="preserve"> </w:t>
      </w:r>
      <w:r w:rsidRPr="002B6073">
        <w:t>Técnico</w:t>
      </w:r>
      <w:r w:rsidRPr="002B6073">
        <w:rPr>
          <w:spacing w:val="5"/>
        </w:rPr>
        <w:t xml:space="preserve"> </w:t>
      </w:r>
      <w:r w:rsidRPr="002B6073">
        <w:t>de</w:t>
      </w:r>
      <w:r w:rsidRPr="002B6073">
        <w:rPr>
          <w:spacing w:val="11"/>
        </w:rPr>
        <w:t xml:space="preserve"> </w:t>
      </w:r>
      <w:r w:rsidRPr="002B6073">
        <w:t>Obras,</w:t>
      </w:r>
      <w:r w:rsidRPr="002B6073">
        <w:rPr>
          <w:spacing w:val="8"/>
        </w:rPr>
        <w:t xml:space="preserve"> </w:t>
      </w:r>
      <w:r w:rsidRPr="002B6073">
        <w:t>a</w:t>
      </w:r>
      <w:r w:rsidRPr="002B6073">
        <w:rPr>
          <w:spacing w:val="7"/>
        </w:rPr>
        <w:t xml:space="preserve"> </w:t>
      </w:r>
      <w:r w:rsidRPr="002B6073">
        <w:t>los</w:t>
      </w:r>
      <w:r w:rsidRPr="002B6073">
        <w:rPr>
          <w:spacing w:val="8"/>
        </w:rPr>
        <w:t xml:space="preserve"> </w:t>
      </w:r>
      <w:r w:rsidRPr="002B6073">
        <w:t>siguientes</w:t>
      </w:r>
      <w:r w:rsidRPr="002B6073">
        <w:rPr>
          <w:spacing w:val="9"/>
        </w:rPr>
        <w:t xml:space="preserve"> </w:t>
      </w:r>
      <w:r w:rsidRPr="002B6073">
        <w:t>números</w:t>
      </w:r>
      <w:r w:rsidRPr="002B6073">
        <w:rPr>
          <w:spacing w:val="10"/>
        </w:rPr>
        <w:t xml:space="preserve"> </w:t>
      </w:r>
      <w:r w:rsidRPr="002B6073">
        <w:t>telefónicos:</w:t>
      </w:r>
      <w:r w:rsidRPr="002B6073">
        <w:rPr>
          <w:spacing w:val="12"/>
        </w:rPr>
        <w:t xml:space="preserve"> </w:t>
      </w:r>
      <w:r w:rsidRPr="002B6073">
        <w:t>Celular</w:t>
      </w:r>
      <w:r w:rsidRPr="002B6073">
        <w:rPr>
          <w:spacing w:val="15"/>
        </w:rPr>
        <w:t xml:space="preserve"> </w:t>
      </w:r>
      <w:r w:rsidRPr="002B6073">
        <w:t>1136031795</w:t>
      </w:r>
      <w:r w:rsidRPr="002B6073">
        <w:rPr>
          <w:spacing w:val="-52"/>
        </w:rPr>
        <w:t xml:space="preserve"> </w:t>
      </w:r>
      <w:r w:rsidRPr="002B6073">
        <w:t>o</w:t>
      </w:r>
      <w:r w:rsidRPr="002B6073">
        <w:rPr>
          <w:spacing w:val="-1"/>
        </w:rPr>
        <w:t xml:space="preserve"> </w:t>
      </w:r>
      <w:r w:rsidRPr="002B6073">
        <w:t>al</w:t>
      </w:r>
      <w:r w:rsidRPr="002B6073">
        <w:rPr>
          <w:spacing w:val="-1"/>
        </w:rPr>
        <w:t xml:space="preserve"> </w:t>
      </w:r>
      <w:r w:rsidRPr="002B6073">
        <w:t>Teléfono</w:t>
      </w:r>
      <w:r w:rsidRPr="002B6073">
        <w:rPr>
          <w:spacing w:val="-3"/>
        </w:rPr>
        <w:t xml:space="preserve"> </w:t>
      </w:r>
      <w:r w:rsidRPr="002B6073">
        <w:t>fijo 114008-0300 interno 076644.</w:t>
      </w:r>
    </w:p>
    <w:p w:rsidR="002B6073" w:rsidRPr="002B6073" w:rsidRDefault="002B6073" w:rsidP="002B6073">
      <w:pPr>
        <w:spacing w:before="200" w:line="276" w:lineRule="auto"/>
        <w:ind w:left="1402" w:right="1674"/>
        <w:jc w:val="both"/>
      </w:pPr>
      <w:r w:rsidRPr="002B6073">
        <w:t>Los</w:t>
      </w:r>
      <w:r w:rsidRPr="002B6073">
        <w:rPr>
          <w:spacing w:val="1"/>
        </w:rPr>
        <w:t xml:space="preserve"> </w:t>
      </w:r>
      <w:r w:rsidRPr="002B6073">
        <w:t>interesados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realicen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visita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obra</w:t>
      </w:r>
      <w:r w:rsidRPr="002B6073">
        <w:rPr>
          <w:spacing w:val="1"/>
        </w:rPr>
        <w:t xml:space="preserve"> </w:t>
      </w:r>
      <w:r w:rsidRPr="002B6073">
        <w:t>deberán</w:t>
      </w:r>
      <w:r w:rsidRPr="002B6073">
        <w:rPr>
          <w:spacing w:val="1"/>
        </w:rPr>
        <w:t xml:space="preserve"> </w:t>
      </w:r>
      <w:r w:rsidRPr="002B6073">
        <w:t>acreditar</w:t>
      </w:r>
      <w:r w:rsidRPr="002B6073">
        <w:rPr>
          <w:spacing w:val="1"/>
        </w:rPr>
        <w:t xml:space="preserve"> </w:t>
      </w:r>
      <w:r w:rsidRPr="002B6073">
        <w:t>fehacientemente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representación que</w:t>
      </w:r>
      <w:r w:rsidRPr="002B6073">
        <w:rPr>
          <w:spacing w:val="-3"/>
        </w:rPr>
        <w:t xml:space="preserve"> </w:t>
      </w:r>
      <w:r w:rsidRPr="002B6073">
        <w:t>invocan</w:t>
      </w:r>
      <w:r w:rsidRPr="002B6073">
        <w:rPr>
          <w:spacing w:val="-3"/>
        </w:rPr>
        <w:t xml:space="preserve"> </w:t>
      </w:r>
      <w:r w:rsidRPr="002B6073">
        <w:t>y</w:t>
      </w:r>
      <w:r w:rsidRPr="002B6073">
        <w:rPr>
          <w:spacing w:val="-3"/>
        </w:rPr>
        <w:t xml:space="preserve"> </w:t>
      </w:r>
      <w:r w:rsidRPr="002B6073">
        <w:t>su condición</w:t>
      </w:r>
      <w:r w:rsidRPr="002B6073">
        <w:rPr>
          <w:spacing w:val="-3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idóneos</w:t>
      </w:r>
      <w:r w:rsidRPr="002B6073">
        <w:rPr>
          <w:spacing w:val="-2"/>
        </w:rPr>
        <w:t xml:space="preserve"> </w:t>
      </w:r>
      <w:r w:rsidRPr="002B6073">
        <w:t>en la materia.</w:t>
      </w:r>
    </w:p>
    <w:p w:rsidR="002B6073" w:rsidRPr="002B6073" w:rsidRDefault="002B6073" w:rsidP="002B6073">
      <w:pPr>
        <w:spacing w:before="200" w:line="276" w:lineRule="auto"/>
        <w:ind w:left="1402" w:right="1676"/>
        <w:jc w:val="both"/>
      </w:pPr>
      <w:r w:rsidRPr="002B6073">
        <w:t xml:space="preserve">Las visitas podrán efectuarse </w:t>
      </w:r>
      <w:r w:rsidRPr="002B6073">
        <w:rPr>
          <w:b/>
        </w:rPr>
        <w:t>hasta cinco (5) días antes a la fecha prevista para la apertura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pública de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las ofertas</w:t>
      </w:r>
      <w:r w:rsidRPr="002B6073">
        <w:t>.</w:t>
      </w:r>
    </w:p>
    <w:p w:rsidR="002B6073" w:rsidRPr="002B6073" w:rsidRDefault="002B6073" w:rsidP="002B6073">
      <w:pPr>
        <w:spacing w:before="201" w:line="276" w:lineRule="auto"/>
        <w:ind w:left="1402" w:right="1675"/>
        <w:jc w:val="both"/>
      </w:pPr>
      <w:r w:rsidRPr="002B6073">
        <w:t>Efectuada la visita a la obra, la Dirección General de Obras y Servicios Generales extenderá el</w:t>
      </w:r>
      <w:r w:rsidRPr="002B6073">
        <w:rPr>
          <w:spacing w:val="1"/>
        </w:rPr>
        <w:t xml:space="preserve"> </w:t>
      </w:r>
      <w:r w:rsidRPr="002B6073">
        <w:t xml:space="preserve">correspondiente certificado de visita </w:t>
      </w:r>
      <w:r w:rsidRPr="002B6073">
        <w:rPr>
          <w:b/>
        </w:rPr>
        <w:t>(ANEXO A)</w:t>
      </w:r>
      <w:r w:rsidRPr="002B6073">
        <w:t>. Dicho certificado será la única acreditación</w:t>
      </w:r>
      <w:r w:rsidRPr="002B6073">
        <w:rPr>
          <w:spacing w:val="1"/>
        </w:rPr>
        <w:t xml:space="preserve"> </w:t>
      </w:r>
      <w:r w:rsidRPr="002B6073">
        <w:t>válida respecto de la concurrencia al edificio y la consecuente verificación de las condiciones</w:t>
      </w:r>
      <w:r w:rsidRPr="002B6073">
        <w:rPr>
          <w:spacing w:val="1"/>
        </w:rPr>
        <w:t xml:space="preserve"> </w:t>
      </w:r>
      <w:r w:rsidRPr="002B6073">
        <w:t>incluidas</w:t>
      </w:r>
      <w:r w:rsidRPr="002B6073">
        <w:rPr>
          <w:spacing w:val="-1"/>
        </w:rPr>
        <w:t xml:space="preserve"> </w:t>
      </w:r>
      <w:r w:rsidRPr="002B6073">
        <w:t>en los pliegos.</w:t>
      </w:r>
    </w:p>
    <w:p w:rsidR="002B6073" w:rsidRPr="002B6073" w:rsidRDefault="002B6073" w:rsidP="002B6073">
      <w:pPr>
        <w:spacing w:before="204"/>
        <w:ind w:left="1402"/>
        <w:jc w:val="both"/>
        <w:outlineLvl w:val="0"/>
        <w:rPr>
          <w:b/>
          <w:bCs/>
        </w:rPr>
      </w:pPr>
      <w:r w:rsidRPr="002B6073">
        <w:rPr>
          <w:b/>
          <w:bCs/>
        </w:rPr>
        <w:t>El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certificado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Visita</w:t>
      </w:r>
      <w:r w:rsidRPr="002B6073">
        <w:rPr>
          <w:b/>
          <w:bCs/>
          <w:spacing w:val="-5"/>
        </w:rPr>
        <w:t xml:space="preserve"> </w:t>
      </w:r>
      <w:r w:rsidRPr="002B6073">
        <w:rPr>
          <w:b/>
          <w:bCs/>
        </w:rPr>
        <w:t>(ANEXO A)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deberá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acompañarse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en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la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presentación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la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oferta.</w:t>
      </w:r>
    </w:p>
    <w:p w:rsidR="002B6073" w:rsidRPr="002B6073" w:rsidRDefault="002B6073" w:rsidP="002B6073">
      <w:pPr>
        <w:spacing w:before="7"/>
        <w:rPr>
          <w:b/>
          <w:sz w:val="20"/>
        </w:rPr>
      </w:pPr>
    </w:p>
    <w:p w:rsidR="002B6073" w:rsidRPr="002B6073" w:rsidRDefault="002B6073" w:rsidP="002B6073">
      <w:pPr>
        <w:numPr>
          <w:ilvl w:val="0"/>
          <w:numId w:val="27"/>
        </w:numPr>
        <w:tabs>
          <w:tab w:val="left" w:pos="1623"/>
        </w:tabs>
        <w:rPr>
          <w:b/>
        </w:rPr>
      </w:pPr>
      <w:r w:rsidRPr="002B6073">
        <w:rPr>
          <w:b/>
        </w:rPr>
        <w:t>CAPACIDAD</w:t>
      </w:r>
      <w:r w:rsidRPr="002B6073">
        <w:rPr>
          <w:b/>
          <w:spacing w:val="-6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5"/>
        </w:rPr>
        <w:t xml:space="preserve"> </w:t>
      </w:r>
      <w:r w:rsidRPr="002B6073">
        <w:rPr>
          <w:b/>
        </w:rPr>
        <w:t>CONTRATACIÓN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74"/>
        <w:jc w:val="both"/>
      </w:pPr>
      <w:r w:rsidRPr="002B6073">
        <w:t>Los</w:t>
      </w:r>
      <w:r w:rsidRPr="002B6073">
        <w:rPr>
          <w:spacing w:val="1"/>
        </w:rPr>
        <w:t xml:space="preserve"> </w:t>
      </w:r>
      <w:r w:rsidRPr="002B6073">
        <w:t>oferentes</w:t>
      </w:r>
      <w:r w:rsidRPr="002B6073">
        <w:rPr>
          <w:spacing w:val="1"/>
        </w:rPr>
        <w:t xml:space="preserve"> </w:t>
      </w:r>
      <w:r w:rsidRPr="002B6073">
        <w:t>deberán</w:t>
      </w:r>
      <w:r w:rsidRPr="002B6073">
        <w:rPr>
          <w:spacing w:val="1"/>
        </w:rPr>
        <w:t xml:space="preserve"> </w:t>
      </w:r>
      <w:r w:rsidRPr="002B6073">
        <w:t>acreditar</w:t>
      </w:r>
      <w:r w:rsidRPr="002B6073">
        <w:rPr>
          <w:spacing w:val="1"/>
        </w:rPr>
        <w:t xml:space="preserve"> </w:t>
      </w:r>
      <w:r w:rsidRPr="002B6073">
        <w:t>su</w:t>
      </w:r>
      <w:r w:rsidRPr="002B6073">
        <w:rPr>
          <w:spacing w:val="1"/>
        </w:rPr>
        <w:t xml:space="preserve"> </w:t>
      </w:r>
      <w:r w:rsidRPr="002B6073">
        <w:t>condición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inscriptos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Registro</w:t>
      </w:r>
      <w:r w:rsidRPr="002B6073">
        <w:rPr>
          <w:spacing w:val="1"/>
        </w:rPr>
        <w:t xml:space="preserve"> </w:t>
      </w:r>
      <w:r w:rsidRPr="002B6073">
        <w:t>Nacional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Constructores y de Firmas Consultoras de Obras Públicas y presentar una declaración jurada del</w:t>
      </w:r>
      <w:r w:rsidRPr="002B6073">
        <w:rPr>
          <w:spacing w:val="-52"/>
        </w:rPr>
        <w:t xml:space="preserve"> </w:t>
      </w:r>
      <w:r w:rsidRPr="002B6073">
        <w:t>saldo de capacidad de contratación disponible a la fecha de la oferta para obras de Arquitectura,</w:t>
      </w:r>
      <w:r w:rsidRPr="002B6073">
        <w:rPr>
          <w:spacing w:val="1"/>
        </w:rPr>
        <w:t xml:space="preserve"> </w:t>
      </w:r>
      <w:r w:rsidRPr="002B6073">
        <w:t>Ingeniería</w:t>
      </w:r>
      <w:r w:rsidRPr="002B6073">
        <w:rPr>
          <w:spacing w:val="-3"/>
        </w:rPr>
        <w:t xml:space="preserve"> </w:t>
      </w:r>
      <w:r w:rsidRPr="002B6073">
        <w:t>y/o Ingeniería Electromecánica y/o</w:t>
      </w:r>
      <w:r w:rsidRPr="002B6073">
        <w:rPr>
          <w:spacing w:val="-1"/>
        </w:rPr>
        <w:t xml:space="preserve"> </w:t>
      </w:r>
      <w:r w:rsidRPr="002B6073">
        <w:t>especialidad afín.</w:t>
      </w:r>
    </w:p>
    <w:p w:rsidR="002B6073" w:rsidRPr="002B6073" w:rsidRDefault="002B6073" w:rsidP="002B6073">
      <w:pPr>
        <w:spacing w:before="200" w:line="276" w:lineRule="auto"/>
        <w:ind w:left="1402" w:right="1678"/>
        <w:jc w:val="both"/>
      </w:pPr>
      <w:r w:rsidRPr="002B6073">
        <w:t>Asimismo, deberán contar, con una capacidad de contratación libre, igual o superior al monto</w:t>
      </w:r>
      <w:r w:rsidRPr="002B6073">
        <w:rPr>
          <w:spacing w:val="1"/>
        </w:rPr>
        <w:t xml:space="preserve"> </w:t>
      </w:r>
      <w:r w:rsidRPr="002B6073">
        <w:t>correspondiente</w:t>
      </w:r>
      <w:r w:rsidRPr="002B6073">
        <w:rPr>
          <w:spacing w:val="-1"/>
        </w:rPr>
        <w:t xml:space="preserve"> </w:t>
      </w:r>
      <w:r w:rsidRPr="002B6073">
        <w:t>de aplicar la</w:t>
      </w:r>
      <w:r w:rsidRPr="002B6073">
        <w:rPr>
          <w:spacing w:val="2"/>
        </w:rPr>
        <w:t xml:space="preserve"> </w:t>
      </w:r>
      <w:r w:rsidRPr="002B6073">
        <w:t>siguiente</w:t>
      </w:r>
      <w:r w:rsidRPr="002B6073">
        <w:rPr>
          <w:spacing w:val="-2"/>
        </w:rPr>
        <w:t xml:space="preserve"> </w:t>
      </w:r>
      <w:r w:rsidRPr="002B6073">
        <w:t>fórmula:</w:t>
      </w:r>
    </w:p>
    <w:p w:rsidR="002B6073" w:rsidRPr="002B6073" w:rsidRDefault="002B6073" w:rsidP="002B6073">
      <w:pPr>
        <w:rPr>
          <w:sz w:val="20"/>
        </w:rPr>
      </w:pPr>
    </w:p>
    <w:p w:rsidR="002B6073" w:rsidRPr="002B6073" w:rsidRDefault="002B6073" w:rsidP="002B6073">
      <w:pPr>
        <w:spacing w:before="10"/>
      </w:pPr>
    </w:p>
    <w:p w:rsidR="002B6073" w:rsidRPr="002B6073" w:rsidRDefault="002B6073" w:rsidP="002B6073">
      <w:pPr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24"/>
        </w:rPr>
      </w:pPr>
    </w:p>
    <w:p w:rsidR="002B6073" w:rsidRPr="002B6073" w:rsidRDefault="002B6073" w:rsidP="002B6073">
      <w:pPr>
        <w:spacing w:before="190"/>
        <w:jc w:val="right"/>
      </w:pPr>
      <w:r w:rsidRPr="002B6073">
        <w:t>Donde:</w:t>
      </w:r>
    </w:p>
    <w:p w:rsidR="002B6073" w:rsidRPr="002B6073" w:rsidRDefault="002B6073" w:rsidP="002B6073">
      <w:pPr>
        <w:spacing w:before="91"/>
        <w:ind w:left="1675"/>
        <w:outlineLvl w:val="0"/>
        <w:rPr>
          <w:b/>
          <w:bCs/>
        </w:rPr>
      </w:pPr>
      <w:r w:rsidRPr="002B6073">
        <w:rPr>
          <w:bCs/>
        </w:rPr>
        <w:br w:type="column"/>
      </w:r>
      <w:r w:rsidRPr="002B6073">
        <w:rPr>
          <w:b/>
          <w:bCs/>
        </w:rPr>
        <w:t>CEM=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(PO/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365días) x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(365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días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-PE)+PO</w:t>
      </w:r>
    </w:p>
    <w:p w:rsidR="002B6073" w:rsidRPr="002B6073" w:rsidRDefault="002B6073" w:rsidP="002B6073">
      <w:pPr>
        <w:rPr>
          <w:b/>
          <w:sz w:val="24"/>
        </w:rPr>
      </w:pPr>
    </w:p>
    <w:p w:rsidR="002B6073" w:rsidRPr="002B6073" w:rsidRDefault="002B6073" w:rsidP="002B6073">
      <w:pPr>
        <w:spacing w:before="7"/>
        <w:rPr>
          <w:b/>
          <w:sz w:val="19"/>
        </w:rPr>
      </w:pPr>
    </w:p>
    <w:p w:rsidR="002B6073" w:rsidRPr="002B6073" w:rsidRDefault="002B6073" w:rsidP="002B6073">
      <w:pPr>
        <w:spacing w:line="360" w:lineRule="auto"/>
        <w:ind w:left="19" w:right="5941"/>
      </w:pPr>
      <w:r w:rsidRPr="002B6073">
        <w:t>CEM= Capacidad de Ejecución Mínima</w:t>
      </w:r>
      <w:r w:rsidRPr="002B6073">
        <w:rPr>
          <w:spacing w:val="-52"/>
        </w:rPr>
        <w:t xml:space="preserve"> </w:t>
      </w:r>
      <w:r w:rsidRPr="002B6073">
        <w:t>PO= Monto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Presupuesto</w:t>
      </w:r>
      <w:r w:rsidRPr="002B6073">
        <w:rPr>
          <w:spacing w:val="1"/>
        </w:rPr>
        <w:t xml:space="preserve"> </w:t>
      </w:r>
      <w:r w:rsidRPr="002B6073">
        <w:t>Oficial</w:t>
      </w:r>
      <w:r w:rsidRPr="002B6073">
        <w:rPr>
          <w:spacing w:val="1"/>
        </w:rPr>
        <w:t xml:space="preserve"> </w:t>
      </w:r>
      <w:r w:rsidRPr="002B6073">
        <w:t>PE= Plazo de</w:t>
      </w:r>
      <w:r w:rsidRPr="002B6073">
        <w:rPr>
          <w:spacing w:val="-2"/>
        </w:rPr>
        <w:t xml:space="preserve"> </w:t>
      </w:r>
      <w:r w:rsidRPr="002B6073">
        <w:t>ejecución</w:t>
      </w:r>
      <w:r w:rsidRPr="002B6073">
        <w:rPr>
          <w:spacing w:val="-3"/>
        </w:rPr>
        <w:t xml:space="preserve"> </w:t>
      </w:r>
      <w:r w:rsidRPr="002B6073">
        <w:t>en</w:t>
      </w:r>
      <w:r w:rsidRPr="002B6073">
        <w:rPr>
          <w:spacing w:val="-1"/>
        </w:rPr>
        <w:t xml:space="preserve"> </w:t>
      </w:r>
      <w:r w:rsidRPr="002B6073">
        <w:t>días.</w:t>
      </w:r>
    </w:p>
    <w:p w:rsidR="002B6073" w:rsidRPr="002B6073" w:rsidRDefault="002B6073" w:rsidP="002B6073">
      <w:pPr>
        <w:spacing w:line="360" w:lineRule="auto"/>
        <w:sectPr w:rsidR="002B6073" w:rsidRPr="002B6073">
          <w:type w:val="continuous"/>
          <w:pgSz w:w="11910" w:h="16840"/>
          <w:pgMar w:top="1980" w:right="20" w:bottom="280" w:left="300" w:header="720" w:footer="720" w:gutter="0"/>
          <w:cols w:num="2" w:space="720" w:equalWidth="0">
            <w:col w:w="2051" w:space="40"/>
            <w:col w:w="9499"/>
          </w:cols>
        </w:sectPr>
      </w:pPr>
    </w:p>
    <w:p w:rsidR="002B6073" w:rsidRPr="002B6073" w:rsidRDefault="002B6073" w:rsidP="002B6073">
      <w:pPr>
        <w:spacing w:before="2"/>
        <w:rPr>
          <w:sz w:val="25"/>
        </w:rPr>
      </w:pPr>
    </w:p>
    <w:p w:rsidR="002B6073" w:rsidRPr="002B6073" w:rsidRDefault="002B6073" w:rsidP="002B6073">
      <w:pPr>
        <w:spacing w:before="91"/>
        <w:ind w:left="1396" w:right="1666"/>
        <w:jc w:val="center"/>
        <w:rPr>
          <w:b/>
        </w:rPr>
      </w:pPr>
      <w:r w:rsidRPr="002B6073">
        <w:t>Para</w:t>
      </w:r>
      <w:r w:rsidRPr="002B6073">
        <w:rPr>
          <w:spacing w:val="42"/>
        </w:rPr>
        <w:t xml:space="preserve"> </w:t>
      </w:r>
      <w:r w:rsidRPr="002B6073">
        <w:t>la</w:t>
      </w:r>
      <w:r w:rsidRPr="002B6073">
        <w:rPr>
          <w:spacing w:val="45"/>
        </w:rPr>
        <w:t xml:space="preserve"> </w:t>
      </w:r>
      <w:r w:rsidRPr="002B6073">
        <w:t>presente</w:t>
      </w:r>
      <w:r w:rsidRPr="002B6073">
        <w:rPr>
          <w:spacing w:val="44"/>
        </w:rPr>
        <w:t xml:space="preserve"> </w:t>
      </w:r>
      <w:r w:rsidRPr="002B6073">
        <w:t>obra,</w:t>
      </w:r>
      <w:r w:rsidRPr="002B6073">
        <w:rPr>
          <w:spacing w:val="45"/>
        </w:rPr>
        <w:t xml:space="preserve"> </w:t>
      </w:r>
      <w:r w:rsidRPr="002B6073">
        <w:t>el</w:t>
      </w:r>
      <w:r w:rsidRPr="002B6073">
        <w:rPr>
          <w:spacing w:val="43"/>
        </w:rPr>
        <w:t xml:space="preserve"> </w:t>
      </w:r>
      <w:r w:rsidRPr="002B6073">
        <w:t>saldo</w:t>
      </w:r>
      <w:r w:rsidRPr="002B6073">
        <w:rPr>
          <w:spacing w:val="43"/>
        </w:rPr>
        <w:t xml:space="preserve"> </w:t>
      </w:r>
      <w:r w:rsidRPr="002B6073">
        <w:t>de</w:t>
      </w:r>
      <w:r w:rsidRPr="002B6073">
        <w:rPr>
          <w:spacing w:val="44"/>
        </w:rPr>
        <w:t xml:space="preserve"> </w:t>
      </w:r>
      <w:r w:rsidRPr="002B6073">
        <w:t>capacidad</w:t>
      </w:r>
      <w:r w:rsidRPr="002B6073">
        <w:rPr>
          <w:spacing w:val="45"/>
        </w:rPr>
        <w:t xml:space="preserve"> </w:t>
      </w:r>
      <w:r w:rsidRPr="002B6073">
        <w:t>de</w:t>
      </w:r>
      <w:r w:rsidRPr="002B6073">
        <w:rPr>
          <w:spacing w:val="42"/>
        </w:rPr>
        <w:t xml:space="preserve"> </w:t>
      </w:r>
      <w:r w:rsidRPr="002B6073">
        <w:t>contratación</w:t>
      </w:r>
      <w:r w:rsidRPr="002B6073">
        <w:rPr>
          <w:spacing w:val="43"/>
        </w:rPr>
        <w:t xml:space="preserve"> </w:t>
      </w:r>
      <w:r w:rsidRPr="002B6073">
        <w:t>deberá</w:t>
      </w:r>
      <w:r w:rsidRPr="002B6073">
        <w:rPr>
          <w:spacing w:val="42"/>
        </w:rPr>
        <w:t xml:space="preserve"> </w:t>
      </w:r>
      <w:r w:rsidRPr="002B6073">
        <w:t>ser</w:t>
      </w:r>
      <w:r w:rsidRPr="002B6073">
        <w:rPr>
          <w:spacing w:val="46"/>
        </w:rPr>
        <w:t xml:space="preserve"> </w:t>
      </w:r>
      <w:r w:rsidRPr="002B6073">
        <w:t>mayor</w:t>
      </w:r>
      <w:r w:rsidRPr="002B6073">
        <w:rPr>
          <w:spacing w:val="45"/>
        </w:rPr>
        <w:t xml:space="preserve"> </w:t>
      </w:r>
      <w:r w:rsidRPr="002B6073">
        <w:t>o</w:t>
      </w:r>
      <w:r w:rsidRPr="002B6073">
        <w:rPr>
          <w:spacing w:val="43"/>
        </w:rPr>
        <w:t xml:space="preserve"> </w:t>
      </w:r>
      <w:r w:rsidRPr="002B6073">
        <w:t>igual</w:t>
      </w:r>
      <w:r w:rsidRPr="002B6073">
        <w:rPr>
          <w:spacing w:val="45"/>
        </w:rPr>
        <w:t xml:space="preserve"> </w:t>
      </w:r>
      <w:r w:rsidRPr="002B6073">
        <w:t>a</w:t>
      </w:r>
      <w:r w:rsidRPr="002B6073">
        <w:rPr>
          <w:spacing w:val="54"/>
        </w:rPr>
        <w:t xml:space="preserve"> </w:t>
      </w:r>
      <w:r w:rsidRPr="002B6073">
        <w:rPr>
          <w:b/>
          <w:u w:val="thick"/>
        </w:rPr>
        <w:t>$</w:t>
      </w:r>
    </w:p>
    <w:p w:rsidR="002B6073" w:rsidRPr="002B6073" w:rsidRDefault="002B6073" w:rsidP="002B6073">
      <w:pPr>
        <w:jc w:val="center"/>
        <w:sectPr w:rsidR="002B6073" w:rsidRPr="002B6073">
          <w:type w:val="continuous"/>
          <w:pgSz w:w="11910" w:h="16840"/>
          <w:pgMar w:top="1980" w:right="20" w:bottom="280" w:left="300" w:header="720" w:footer="720" w:gutter="0"/>
          <w:cols w:space="720"/>
        </w:sectPr>
      </w:pPr>
    </w:p>
    <w:p w:rsidR="002B6073" w:rsidRPr="002B6073" w:rsidRDefault="002B6073" w:rsidP="002B6073">
      <w:pPr>
        <w:spacing w:before="5"/>
        <w:rPr>
          <w:b/>
          <w:sz w:val="15"/>
        </w:rPr>
      </w:pPr>
    </w:p>
    <w:p w:rsidR="002B6073" w:rsidRPr="002B6073" w:rsidRDefault="002B6073" w:rsidP="002B6073">
      <w:pPr>
        <w:spacing w:before="91" w:line="362" w:lineRule="auto"/>
        <w:ind w:left="1402" w:right="1676"/>
        <w:jc w:val="both"/>
        <w:outlineLvl w:val="0"/>
        <w:rPr>
          <w:b/>
          <w:bCs/>
        </w:rPr>
      </w:pPr>
      <w:r w:rsidRPr="002B6073">
        <w:rPr>
          <w:b/>
          <w:bCs/>
          <w:u w:val="thick"/>
        </w:rPr>
        <w:t>498.564.383,56</w:t>
      </w:r>
      <w:r w:rsidRPr="002B6073">
        <w:rPr>
          <w:b/>
          <w:bCs/>
        </w:rPr>
        <w:t xml:space="preserve"> (Pesos cuatrocientos noventa y ocho millones quinientos sesenta y cuatro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mil trescientos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ochenta y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tres con 56/100).</w:t>
      </w:r>
    </w:p>
    <w:p w:rsidR="002B6073" w:rsidRPr="002B6073" w:rsidRDefault="002B6073" w:rsidP="002B6073">
      <w:pPr>
        <w:spacing w:line="276" w:lineRule="auto"/>
        <w:ind w:left="1402" w:right="1676"/>
        <w:jc w:val="both"/>
      </w:pPr>
      <w:r w:rsidRPr="002B6073">
        <w:t>El Postulante deberá estar inscripto en el registro premencionado en alguna de las siguientes</w:t>
      </w:r>
      <w:r w:rsidRPr="002B6073">
        <w:rPr>
          <w:spacing w:val="1"/>
        </w:rPr>
        <w:t xml:space="preserve"> </w:t>
      </w:r>
      <w:r w:rsidRPr="002B6073">
        <w:t>especialidades:</w:t>
      </w:r>
      <w:r w:rsidRPr="002B6073">
        <w:rPr>
          <w:spacing w:val="-1"/>
        </w:rPr>
        <w:t xml:space="preserve"> </w:t>
      </w:r>
      <w:r w:rsidRPr="002B6073">
        <w:t>Arquitectura,</w:t>
      </w:r>
      <w:r w:rsidRPr="002B6073">
        <w:rPr>
          <w:spacing w:val="-2"/>
        </w:rPr>
        <w:t xml:space="preserve"> </w:t>
      </w:r>
      <w:r w:rsidRPr="002B6073">
        <w:t>Ingeniería</w:t>
      </w:r>
      <w:r w:rsidRPr="002B6073">
        <w:rPr>
          <w:spacing w:val="-2"/>
        </w:rPr>
        <w:t xml:space="preserve"> </w:t>
      </w:r>
      <w:r w:rsidRPr="002B6073">
        <w:t>y/o</w:t>
      </w:r>
      <w:r w:rsidRPr="002B6073">
        <w:rPr>
          <w:spacing w:val="-1"/>
        </w:rPr>
        <w:t xml:space="preserve"> </w:t>
      </w:r>
      <w:r w:rsidRPr="002B6073">
        <w:t>Ingeniería</w:t>
      </w:r>
      <w:r w:rsidRPr="002B6073">
        <w:rPr>
          <w:spacing w:val="-4"/>
        </w:rPr>
        <w:t xml:space="preserve"> </w:t>
      </w:r>
      <w:r w:rsidRPr="002B6073">
        <w:t>Electromecánica,</w:t>
      </w:r>
      <w:r w:rsidRPr="002B6073">
        <w:rPr>
          <w:spacing w:val="-2"/>
        </w:rPr>
        <w:t xml:space="preserve"> </w:t>
      </w:r>
      <w:r w:rsidRPr="002B6073">
        <w:t>y/o</w:t>
      </w:r>
      <w:r w:rsidRPr="002B6073">
        <w:rPr>
          <w:spacing w:val="-5"/>
        </w:rPr>
        <w:t xml:space="preserve"> </w:t>
      </w:r>
      <w:r w:rsidRPr="002B6073">
        <w:t>especialidad</w:t>
      </w:r>
      <w:r w:rsidRPr="002B6073">
        <w:rPr>
          <w:spacing w:val="-1"/>
        </w:rPr>
        <w:t xml:space="preserve"> </w:t>
      </w:r>
      <w:r w:rsidRPr="002B6073">
        <w:t>afín.</w:t>
      </w:r>
    </w:p>
    <w:p w:rsidR="002B6073" w:rsidRPr="002B6073" w:rsidRDefault="002B6073" w:rsidP="002B6073">
      <w:pPr>
        <w:spacing w:before="190" w:line="276" w:lineRule="auto"/>
        <w:ind w:left="1402" w:right="1677"/>
        <w:jc w:val="both"/>
      </w:pPr>
      <w:r w:rsidRPr="002B6073">
        <w:t>En el caso de firmas que se presentaren constituidas en UT, la capacidad de contratación será la</w:t>
      </w:r>
      <w:r w:rsidRPr="002B6073">
        <w:rPr>
          <w:spacing w:val="1"/>
        </w:rPr>
        <w:t xml:space="preserve"> </w:t>
      </w:r>
      <w:r w:rsidRPr="002B6073">
        <w:t>sumatoria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capacidades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contratación</w:t>
      </w:r>
      <w:r w:rsidRPr="002B6073">
        <w:rPr>
          <w:spacing w:val="1"/>
        </w:rPr>
        <w:t xml:space="preserve"> </w:t>
      </w:r>
      <w:r w:rsidRPr="002B6073">
        <w:t>anual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sus</w:t>
      </w:r>
      <w:r w:rsidRPr="002B6073">
        <w:rPr>
          <w:spacing w:val="1"/>
        </w:rPr>
        <w:t xml:space="preserve"> </w:t>
      </w:r>
      <w:r w:rsidRPr="002B6073">
        <w:t>integrantes,</w:t>
      </w:r>
      <w:r w:rsidRPr="002B6073">
        <w:rPr>
          <w:spacing w:val="1"/>
        </w:rPr>
        <w:t xml:space="preserve"> </w:t>
      </w:r>
      <w:r w:rsidRPr="002B6073">
        <w:t>afectadas</w:t>
      </w:r>
      <w:r w:rsidRPr="002B6073">
        <w:rPr>
          <w:spacing w:val="1"/>
        </w:rPr>
        <w:t xml:space="preserve"> </w:t>
      </w:r>
      <w:r w:rsidRPr="002B6073">
        <w:t>por</w:t>
      </w:r>
      <w:r w:rsidRPr="002B6073">
        <w:rPr>
          <w:spacing w:val="55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porcentaje</w:t>
      </w:r>
      <w:r w:rsidRPr="002B6073">
        <w:rPr>
          <w:spacing w:val="-3"/>
        </w:rPr>
        <w:t xml:space="preserve"> </w:t>
      </w:r>
      <w:r w:rsidRPr="002B6073">
        <w:t>de participación</w:t>
      </w:r>
      <w:r w:rsidRPr="002B6073">
        <w:rPr>
          <w:spacing w:val="-3"/>
        </w:rPr>
        <w:t xml:space="preserve"> </w:t>
      </w:r>
      <w:r w:rsidRPr="002B6073">
        <w:t>que les</w:t>
      </w:r>
      <w:r w:rsidRPr="002B6073">
        <w:rPr>
          <w:spacing w:val="-1"/>
        </w:rPr>
        <w:t xml:space="preserve"> </w:t>
      </w:r>
      <w:r w:rsidRPr="002B6073">
        <w:t>corresponda en la</w:t>
      </w:r>
      <w:r w:rsidRPr="002B6073">
        <w:rPr>
          <w:spacing w:val="-2"/>
        </w:rPr>
        <w:t xml:space="preserve"> </w:t>
      </w:r>
      <w:r w:rsidRPr="002B6073">
        <w:t>UT</w:t>
      </w:r>
      <w:r w:rsidRPr="002B6073">
        <w:rPr>
          <w:spacing w:val="4"/>
        </w:rPr>
        <w:t xml:space="preserve"> </w:t>
      </w:r>
      <w:r w:rsidRPr="002B6073">
        <w:t>que han</w:t>
      </w:r>
      <w:r w:rsidRPr="002B6073">
        <w:rPr>
          <w:spacing w:val="-3"/>
        </w:rPr>
        <w:t xml:space="preserve"> </w:t>
      </w:r>
      <w:r w:rsidRPr="002B6073">
        <w:t>conformado.</w:t>
      </w:r>
    </w:p>
    <w:p w:rsidR="002B6073" w:rsidRPr="002B6073" w:rsidRDefault="002B6073" w:rsidP="002B6073">
      <w:pPr>
        <w:spacing w:before="200" w:line="276" w:lineRule="auto"/>
        <w:ind w:left="1402" w:right="1674"/>
        <w:jc w:val="both"/>
      </w:pPr>
      <w:r w:rsidRPr="002B6073">
        <w:t>Al momento de la adjudicación se deberá actualizar la Capacidad Económico Financiera de</w:t>
      </w:r>
      <w:r w:rsidRPr="002B6073">
        <w:rPr>
          <w:spacing w:val="1"/>
        </w:rPr>
        <w:t xml:space="preserve"> </w:t>
      </w:r>
      <w:r w:rsidRPr="002B6073">
        <w:t>Contratación al mes correspondiente a la firma del Contrato calculándose el monto mínimo</w:t>
      </w:r>
      <w:r w:rsidRPr="002B6073">
        <w:rPr>
          <w:spacing w:val="1"/>
        </w:rPr>
        <w:t xml:space="preserve"> </w:t>
      </w:r>
      <w:r w:rsidRPr="002B6073">
        <w:t>exigible,</w:t>
      </w:r>
      <w:r w:rsidRPr="002B6073">
        <w:rPr>
          <w:spacing w:val="-1"/>
        </w:rPr>
        <w:t xml:space="preserve"> </w:t>
      </w:r>
      <w:r w:rsidRPr="002B6073">
        <w:t>conforme</w:t>
      </w:r>
      <w:r w:rsidRPr="002B6073">
        <w:rPr>
          <w:spacing w:val="-1"/>
        </w:rPr>
        <w:t xml:space="preserve"> </w:t>
      </w:r>
      <w:r w:rsidRPr="002B6073">
        <w:t>al</w:t>
      </w:r>
      <w:r w:rsidRPr="002B6073">
        <w:rPr>
          <w:spacing w:val="-1"/>
        </w:rPr>
        <w:t xml:space="preserve"> </w:t>
      </w:r>
      <w:r w:rsidRPr="002B6073">
        <w:t>procedimiento</w:t>
      </w:r>
      <w:r w:rsidRPr="002B6073">
        <w:rPr>
          <w:spacing w:val="-1"/>
        </w:rPr>
        <w:t xml:space="preserve"> </w:t>
      </w:r>
      <w:r w:rsidRPr="002B6073">
        <w:t>antes</w:t>
      </w:r>
      <w:r w:rsidRPr="002B6073">
        <w:rPr>
          <w:spacing w:val="-1"/>
        </w:rPr>
        <w:t xml:space="preserve"> </w:t>
      </w:r>
      <w:r w:rsidRPr="002B6073">
        <w:t>indicado,</w:t>
      </w:r>
      <w:r w:rsidRPr="002B6073">
        <w:rPr>
          <w:spacing w:val="-3"/>
        </w:rPr>
        <w:t xml:space="preserve"> </w:t>
      </w:r>
      <w:r w:rsidRPr="002B6073">
        <w:t>pero</w:t>
      </w:r>
      <w:r w:rsidRPr="002B6073">
        <w:rPr>
          <w:spacing w:val="-1"/>
        </w:rPr>
        <w:t xml:space="preserve"> </w:t>
      </w:r>
      <w:r w:rsidRPr="002B6073">
        <w:t>con</w:t>
      </w:r>
      <w:r w:rsidRPr="002B6073">
        <w:rPr>
          <w:spacing w:val="-3"/>
        </w:rPr>
        <w:t xml:space="preserve"> </w:t>
      </w:r>
      <w:r w:rsidRPr="002B6073">
        <w:t>respecto</w:t>
      </w:r>
      <w:r w:rsidRPr="002B6073">
        <w:rPr>
          <w:spacing w:val="-1"/>
        </w:rPr>
        <w:t xml:space="preserve"> </w:t>
      </w:r>
      <w:r w:rsidRPr="002B6073">
        <w:t>a</w:t>
      </w:r>
      <w:r w:rsidRPr="002B6073">
        <w:rPr>
          <w:spacing w:val="-3"/>
        </w:rPr>
        <w:t xml:space="preserve"> </w:t>
      </w:r>
      <w:r w:rsidRPr="002B6073">
        <w:t>la</w:t>
      </w:r>
      <w:r w:rsidRPr="002B6073">
        <w:rPr>
          <w:spacing w:val="-1"/>
        </w:rPr>
        <w:t xml:space="preserve"> </w:t>
      </w:r>
      <w:r w:rsidRPr="002B6073">
        <w:t>Oferta</w:t>
      </w:r>
      <w:r w:rsidRPr="002B6073">
        <w:rPr>
          <w:spacing w:val="-3"/>
        </w:rPr>
        <w:t xml:space="preserve"> </w:t>
      </w:r>
      <w:r w:rsidRPr="002B6073">
        <w:t>adjudicada.</w:t>
      </w:r>
    </w:p>
    <w:p w:rsidR="002B6073" w:rsidRPr="002B6073" w:rsidRDefault="002B6073" w:rsidP="002B6073">
      <w:pPr>
        <w:spacing w:before="201" w:line="278" w:lineRule="auto"/>
        <w:ind w:left="1402" w:right="1677"/>
        <w:jc w:val="both"/>
      </w:pPr>
      <w:r w:rsidRPr="002B6073">
        <w:t>En caso de no cumplirse este requisito, el Oferente perderá la Garantía de Mantenimiento de</w:t>
      </w:r>
      <w:r w:rsidRPr="002B6073">
        <w:rPr>
          <w:spacing w:val="1"/>
        </w:rPr>
        <w:t xml:space="preserve"> </w:t>
      </w:r>
      <w:r w:rsidRPr="002B6073">
        <w:t>Oferta</w:t>
      </w:r>
      <w:r w:rsidRPr="002B6073">
        <w:rPr>
          <w:spacing w:val="-1"/>
        </w:rPr>
        <w:t xml:space="preserve"> </w:t>
      </w:r>
      <w:r w:rsidRPr="002B6073">
        <w:t>y</w:t>
      </w:r>
      <w:r w:rsidRPr="002B6073">
        <w:rPr>
          <w:spacing w:val="-2"/>
        </w:rPr>
        <w:t xml:space="preserve"> </w:t>
      </w:r>
      <w:r w:rsidRPr="002B6073">
        <w:t>quedará</w:t>
      </w:r>
      <w:r w:rsidRPr="002B6073">
        <w:rPr>
          <w:spacing w:val="1"/>
        </w:rPr>
        <w:t xml:space="preserve"> </w:t>
      </w:r>
      <w:r w:rsidRPr="002B6073">
        <w:t>descalificado automáticamente.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200"/>
        <w:ind w:left="1733" w:hanging="332"/>
        <w:jc w:val="both"/>
        <w:outlineLvl w:val="0"/>
        <w:rPr>
          <w:b/>
          <w:bCs/>
        </w:rPr>
      </w:pPr>
      <w:r w:rsidRPr="002B6073">
        <w:rPr>
          <w:b/>
          <w:bCs/>
        </w:rPr>
        <w:t>CAPACIDAD</w:t>
      </w:r>
      <w:r w:rsidRPr="002B6073">
        <w:rPr>
          <w:b/>
          <w:bCs/>
          <w:spacing w:val="-5"/>
        </w:rPr>
        <w:t xml:space="preserve"> </w:t>
      </w:r>
      <w:r w:rsidRPr="002B6073">
        <w:rPr>
          <w:b/>
          <w:bCs/>
        </w:rPr>
        <w:t>ECONOMICO-FINANCIERA</w:t>
      </w:r>
      <w:r w:rsidRPr="002B6073">
        <w:rPr>
          <w:b/>
          <w:bCs/>
          <w:spacing w:val="-5"/>
        </w:rPr>
        <w:t xml:space="preserve"> </w:t>
      </w:r>
      <w:r w:rsidRPr="002B6073">
        <w:rPr>
          <w:b/>
          <w:bCs/>
        </w:rPr>
        <w:t>Y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TECNICA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before="1" w:line="276" w:lineRule="auto"/>
        <w:ind w:left="1402" w:right="1674"/>
        <w:jc w:val="both"/>
      </w:pPr>
      <w:r w:rsidRPr="002B6073">
        <w:t>A los efectos de acreditar su capacidad económica financiera y técnica los oferentes deberán</w:t>
      </w:r>
      <w:r w:rsidRPr="002B6073">
        <w:rPr>
          <w:spacing w:val="1"/>
        </w:rPr>
        <w:t xml:space="preserve"> </w:t>
      </w:r>
      <w:r w:rsidRPr="002B6073">
        <w:t>presentar</w:t>
      </w:r>
      <w:r w:rsidRPr="002B6073">
        <w:rPr>
          <w:spacing w:val="-3"/>
        </w:rPr>
        <w:t xml:space="preserve"> </w:t>
      </w:r>
      <w:r w:rsidRPr="002B6073">
        <w:t>la siguiente documentación:</w:t>
      </w:r>
    </w:p>
    <w:p w:rsidR="002B6073" w:rsidRPr="002B6073" w:rsidRDefault="002B6073" w:rsidP="002B6073">
      <w:pPr>
        <w:numPr>
          <w:ilvl w:val="1"/>
          <w:numId w:val="27"/>
        </w:numPr>
        <w:tabs>
          <w:tab w:val="left" w:pos="1909"/>
        </w:tabs>
        <w:spacing w:before="198" w:line="276" w:lineRule="auto"/>
        <w:ind w:left="1402" w:right="1674"/>
        <w:jc w:val="both"/>
      </w:pPr>
      <w:r w:rsidRPr="002B6073">
        <w:t>Copia de los Estados Contables correspondientes a los dos (2) últimos ejercicios cerrados</w:t>
      </w:r>
      <w:r w:rsidRPr="002B6073">
        <w:rPr>
          <w:spacing w:val="1"/>
        </w:rPr>
        <w:t xml:space="preserve"> </w:t>
      </w:r>
      <w:r w:rsidRPr="002B6073">
        <w:t>con anterioridad a la fecha de presentación de la oferta, certificados por Contador</w:t>
      </w:r>
      <w:r w:rsidRPr="002B6073">
        <w:rPr>
          <w:spacing w:val="1"/>
        </w:rPr>
        <w:t xml:space="preserve"> </w:t>
      </w:r>
      <w:r w:rsidRPr="002B6073">
        <w:t>Público, con</w:t>
      </w:r>
      <w:r w:rsidRPr="002B6073">
        <w:rPr>
          <w:spacing w:val="1"/>
        </w:rPr>
        <w:t xml:space="preserve"> </w:t>
      </w:r>
      <w:r w:rsidRPr="002B6073">
        <w:t>firma</w:t>
      </w:r>
      <w:r w:rsidRPr="002B6073">
        <w:rPr>
          <w:spacing w:val="1"/>
        </w:rPr>
        <w:t xml:space="preserve"> </w:t>
      </w:r>
      <w:r w:rsidRPr="002B6073">
        <w:t>legalizada</w:t>
      </w:r>
      <w:r w:rsidRPr="002B6073">
        <w:rPr>
          <w:spacing w:val="1"/>
        </w:rPr>
        <w:t xml:space="preserve"> </w:t>
      </w:r>
      <w:r w:rsidRPr="002B6073">
        <w:t>ante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Consejo</w:t>
      </w:r>
      <w:r w:rsidRPr="002B6073">
        <w:rPr>
          <w:spacing w:val="1"/>
        </w:rPr>
        <w:t xml:space="preserve"> </w:t>
      </w:r>
      <w:r w:rsidRPr="002B6073">
        <w:t>Profesional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Ciencias</w:t>
      </w:r>
      <w:r w:rsidRPr="002B6073">
        <w:rPr>
          <w:spacing w:val="1"/>
        </w:rPr>
        <w:t xml:space="preserve"> </w:t>
      </w:r>
      <w:r w:rsidRPr="002B6073">
        <w:t>Económicas.</w:t>
      </w:r>
      <w:r w:rsidRPr="002B6073">
        <w:rPr>
          <w:spacing w:val="1"/>
        </w:rPr>
        <w:t xml:space="preserve"> </w:t>
      </w:r>
      <w:r w:rsidRPr="002B6073">
        <w:t>Asimismo,</w:t>
      </w:r>
      <w:r w:rsidRPr="002B6073">
        <w:rPr>
          <w:spacing w:val="1"/>
        </w:rPr>
        <w:t xml:space="preserve"> </w:t>
      </w:r>
      <w:r w:rsidRPr="002B6073">
        <w:t>deberá</w:t>
      </w:r>
      <w:r w:rsidRPr="002B6073">
        <w:rPr>
          <w:spacing w:val="1"/>
        </w:rPr>
        <w:t xml:space="preserve"> </w:t>
      </w:r>
      <w:r w:rsidRPr="002B6073">
        <w:t>acompañarse la nota aclaratoria requerida en el artículo 20.A-2 del presente pliego, suscripta por</w:t>
      </w:r>
      <w:r w:rsidRPr="002B6073">
        <w:rPr>
          <w:spacing w:val="-52"/>
        </w:rPr>
        <w:t xml:space="preserve"> </w:t>
      </w:r>
      <w:r w:rsidRPr="002B6073">
        <w:t>Contador</w:t>
      </w:r>
      <w:r w:rsidRPr="002B6073">
        <w:rPr>
          <w:spacing w:val="-1"/>
        </w:rPr>
        <w:t xml:space="preserve"> </w:t>
      </w:r>
      <w:r w:rsidRPr="002B6073">
        <w:t>Público y</w:t>
      </w:r>
      <w:r w:rsidRPr="002B6073">
        <w:rPr>
          <w:spacing w:val="-3"/>
        </w:rPr>
        <w:t xml:space="preserve"> </w:t>
      </w:r>
      <w:r w:rsidRPr="002B6073">
        <w:t>legalizada por</w:t>
      </w:r>
      <w:r w:rsidRPr="002B6073">
        <w:rPr>
          <w:spacing w:val="-3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Consejo</w:t>
      </w:r>
      <w:r w:rsidRPr="002B6073">
        <w:rPr>
          <w:spacing w:val="-1"/>
        </w:rPr>
        <w:t xml:space="preserve"> </w:t>
      </w:r>
      <w:r w:rsidRPr="002B6073">
        <w:t>Profesional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Ciencias Económicas.</w:t>
      </w:r>
    </w:p>
    <w:p w:rsidR="002B6073" w:rsidRPr="002B6073" w:rsidRDefault="002B6073" w:rsidP="002B6073">
      <w:pPr>
        <w:numPr>
          <w:ilvl w:val="1"/>
          <w:numId w:val="25"/>
        </w:numPr>
        <w:tabs>
          <w:tab w:val="left" w:pos="1897"/>
        </w:tabs>
        <w:spacing w:before="201" w:line="276" w:lineRule="auto"/>
        <w:ind w:right="1677"/>
        <w:jc w:val="both"/>
      </w:pPr>
      <w:r w:rsidRPr="002B6073">
        <w:t>Copia</w:t>
      </w:r>
      <w:r w:rsidRPr="002B6073">
        <w:rPr>
          <w:spacing w:val="1"/>
        </w:rPr>
        <w:t xml:space="preserve"> </w:t>
      </w:r>
      <w:r w:rsidRPr="002B6073">
        <w:t>legalizada del Acta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Asamblea de</w:t>
      </w:r>
      <w:r w:rsidRPr="002B6073">
        <w:rPr>
          <w:spacing w:val="1"/>
        </w:rPr>
        <w:t xml:space="preserve"> </w:t>
      </w:r>
      <w:r w:rsidRPr="002B6073">
        <w:t>accionistas aprobatoria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dichos Estados</w:t>
      </w:r>
      <w:r w:rsidRPr="002B6073">
        <w:rPr>
          <w:spacing w:val="1"/>
        </w:rPr>
        <w:t xml:space="preserve"> </w:t>
      </w:r>
      <w:r w:rsidRPr="002B6073">
        <w:t>Contables.</w:t>
      </w:r>
    </w:p>
    <w:p w:rsidR="002B6073" w:rsidRPr="002B6073" w:rsidRDefault="002B6073" w:rsidP="002B6073">
      <w:pPr>
        <w:numPr>
          <w:ilvl w:val="1"/>
          <w:numId w:val="25"/>
        </w:numPr>
        <w:tabs>
          <w:tab w:val="left" w:pos="1894"/>
        </w:tabs>
        <w:spacing w:before="201" w:line="276" w:lineRule="auto"/>
        <w:ind w:right="1673"/>
        <w:jc w:val="both"/>
      </w:pPr>
      <w:r w:rsidRPr="002B6073">
        <w:t>Listado de todas las obras de Arquitectura, Ingeniería y/o Ingeniería Electromecánica</w:t>
      </w:r>
      <w:r w:rsidRPr="002B6073">
        <w:rPr>
          <w:spacing w:val="1"/>
        </w:rPr>
        <w:t xml:space="preserve"> </w:t>
      </w:r>
      <w:r w:rsidRPr="002B6073">
        <w:t>ejecutadas en el sector público por el Oferente dentro de los últimos cinco (5) años o en curso de</w:t>
      </w:r>
      <w:r w:rsidRPr="002B6073">
        <w:rPr>
          <w:spacing w:val="-52"/>
        </w:rPr>
        <w:t xml:space="preserve"> </w:t>
      </w:r>
      <w:r w:rsidRPr="002B6073">
        <w:t>ejecución,</w:t>
      </w:r>
      <w:r w:rsidRPr="002B6073">
        <w:rPr>
          <w:spacing w:val="1"/>
        </w:rPr>
        <w:t xml:space="preserve"> </w:t>
      </w:r>
      <w:r w:rsidRPr="002B6073">
        <w:t>con</w:t>
      </w:r>
      <w:r w:rsidRPr="002B6073">
        <w:rPr>
          <w:spacing w:val="1"/>
        </w:rPr>
        <w:t xml:space="preserve"> </w:t>
      </w:r>
      <w:r w:rsidRPr="002B6073">
        <w:t>un</w:t>
      </w:r>
      <w:r w:rsidRPr="002B6073">
        <w:rPr>
          <w:spacing w:val="1"/>
        </w:rPr>
        <w:t xml:space="preserve"> </w:t>
      </w:r>
      <w:r w:rsidRPr="002B6073">
        <w:t>grado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avance</w:t>
      </w:r>
      <w:r w:rsidRPr="002B6073">
        <w:rPr>
          <w:spacing w:val="1"/>
        </w:rPr>
        <w:t xml:space="preserve"> </w:t>
      </w:r>
      <w:r w:rsidRPr="002B6073">
        <w:t>superior</w:t>
      </w:r>
      <w:r w:rsidRPr="002B6073">
        <w:rPr>
          <w:spacing w:val="1"/>
        </w:rPr>
        <w:t xml:space="preserve"> </w:t>
      </w:r>
      <w:r w:rsidRPr="002B6073">
        <w:t>al</w:t>
      </w:r>
      <w:r w:rsidRPr="002B6073">
        <w:rPr>
          <w:spacing w:val="1"/>
        </w:rPr>
        <w:t xml:space="preserve"> </w:t>
      </w:r>
      <w:r w:rsidRPr="002B6073">
        <w:t>70%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contrato</w:t>
      </w:r>
      <w:r w:rsidRPr="002B6073">
        <w:rPr>
          <w:spacing w:val="1"/>
        </w:rPr>
        <w:t xml:space="preserve"> </w:t>
      </w:r>
      <w:r w:rsidRPr="002B6073">
        <w:t>(Cfr.</w:t>
      </w:r>
      <w:r w:rsidRPr="002B6073">
        <w:rPr>
          <w:spacing w:val="1"/>
        </w:rPr>
        <w:t xml:space="preserve"> </w:t>
      </w:r>
      <w:r w:rsidRPr="002B6073">
        <w:t>Formulario</w:t>
      </w:r>
      <w:r w:rsidRPr="002B6073">
        <w:rPr>
          <w:spacing w:val="1"/>
        </w:rPr>
        <w:t xml:space="preserve"> </w:t>
      </w:r>
      <w:r w:rsidRPr="002B6073">
        <w:t>Nº</w:t>
      </w:r>
      <w:r w:rsidRPr="002B6073">
        <w:rPr>
          <w:spacing w:val="1"/>
        </w:rPr>
        <w:t xml:space="preserve"> </w:t>
      </w:r>
      <w:r w:rsidRPr="002B6073">
        <w:t>1).</w:t>
      </w:r>
      <w:r w:rsidRPr="002B6073">
        <w:rPr>
          <w:spacing w:val="1"/>
        </w:rPr>
        <w:t xml:space="preserve"> </w:t>
      </w:r>
      <w:r w:rsidRPr="002B6073">
        <w:t>Asimismo, junto con dicho Formulario Nº 1 deberá acompañarse la planilla y los instrumentos</w:t>
      </w:r>
      <w:r w:rsidRPr="002B6073">
        <w:rPr>
          <w:spacing w:val="1"/>
        </w:rPr>
        <w:t xml:space="preserve"> </w:t>
      </w:r>
      <w:r w:rsidRPr="002B6073">
        <w:t>señalados</w:t>
      </w:r>
      <w:r w:rsidRPr="002B6073">
        <w:rPr>
          <w:spacing w:val="-1"/>
        </w:rPr>
        <w:t xml:space="preserve"> </w:t>
      </w:r>
      <w:r w:rsidRPr="002B6073">
        <w:t>en</w:t>
      </w:r>
      <w:r w:rsidRPr="002B6073">
        <w:rPr>
          <w:spacing w:val="-3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artículo</w:t>
      </w:r>
      <w:r w:rsidRPr="002B6073">
        <w:rPr>
          <w:spacing w:val="1"/>
        </w:rPr>
        <w:t xml:space="preserve"> </w:t>
      </w:r>
      <w:r w:rsidRPr="002B6073">
        <w:t>20.A-1 del presente pliego.</w:t>
      </w:r>
    </w:p>
    <w:p w:rsidR="002B6073" w:rsidRPr="002B6073" w:rsidRDefault="002B6073" w:rsidP="002B6073">
      <w:pPr>
        <w:numPr>
          <w:ilvl w:val="1"/>
          <w:numId w:val="25"/>
        </w:numPr>
        <w:tabs>
          <w:tab w:val="left" w:pos="1854"/>
        </w:tabs>
        <w:spacing w:before="199" w:line="276" w:lineRule="auto"/>
        <w:ind w:right="1675"/>
        <w:jc w:val="both"/>
      </w:pPr>
      <w:r w:rsidRPr="002B6073">
        <w:t>Detalle de obras similares a la presente, realizadas en el sector público durante los últimos</w:t>
      </w:r>
      <w:r w:rsidRPr="002B6073">
        <w:rPr>
          <w:spacing w:val="1"/>
        </w:rPr>
        <w:t xml:space="preserve"> </w:t>
      </w:r>
      <w:r w:rsidRPr="002B6073">
        <w:t>cinco (5) años o en curso de ejecución con un grado de avance superior al 70% del contrato, por</w:t>
      </w:r>
      <w:r w:rsidRPr="002B6073">
        <w:rPr>
          <w:spacing w:val="1"/>
        </w:rPr>
        <w:t xml:space="preserve"> </w:t>
      </w:r>
      <w:r w:rsidRPr="002B6073">
        <w:t>montos iguales o superiores al 50% del Presupuesto Oficial y que correspondan a Obras de</w:t>
      </w:r>
      <w:r w:rsidRPr="002B6073">
        <w:rPr>
          <w:spacing w:val="1"/>
        </w:rPr>
        <w:t xml:space="preserve"> </w:t>
      </w:r>
      <w:r w:rsidRPr="002B6073">
        <w:t>Arquitectura, Ingeniería y/o Ingeniería Electromecánica (Cfr. Formulario Nº 2).</w:t>
      </w:r>
      <w:r w:rsidRPr="002B6073">
        <w:rPr>
          <w:spacing w:val="1"/>
        </w:rPr>
        <w:t xml:space="preserve"> </w:t>
      </w:r>
      <w:r w:rsidRPr="002B6073">
        <w:t>Junto con el</w:t>
      </w:r>
      <w:r w:rsidRPr="002B6073">
        <w:rPr>
          <w:spacing w:val="1"/>
        </w:rPr>
        <w:t xml:space="preserve"> </w:t>
      </w:r>
      <w:r w:rsidRPr="002B6073">
        <w:t>listado deberá acompañarse la planilla y la documentación requerida en el artículo 20.A-3 del</w:t>
      </w:r>
      <w:r w:rsidRPr="002B6073">
        <w:rPr>
          <w:spacing w:val="1"/>
        </w:rPr>
        <w:t xml:space="preserve"> </w:t>
      </w:r>
      <w:r w:rsidRPr="002B6073">
        <w:t>PCP.</w:t>
      </w:r>
    </w:p>
    <w:p w:rsidR="002B6073" w:rsidRPr="002B6073" w:rsidRDefault="002B6073" w:rsidP="002B6073">
      <w:pPr>
        <w:numPr>
          <w:ilvl w:val="1"/>
          <w:numId w:val="25"/>
        </w:numPr>
        <w:tabs>
          <w:tab w:val="left" w:pos="1880"/>
        </w:tabs>
        <w:spacing w:before="201" w:line="276" w:lineRule="auto"/>
        <w:ind w:right="1675"/>
        <w:jc w:val="both"/>
      </w:pPr>
      <w:r w:rsidRPr="002B6073">
        <w:t>Equipamiento y maquinarias a afectar a la ejecución de la obra, con indicación de sus</w:t>
      </w:r>
      <w:r w:rsidRPr="002B6073">
        <w:rPr>
          <w:spacing w:val="1"/>
        </w:rPr>
        <w:t xml:space="preserve"> </w:t>
      </w:r>
      <w:r w:rsidRPr="002B6073">
        <w:t>características, estado de conservación, tiempo de uso, vida útil remanente y lugar en que se</w:t>
      </w:r>
      <w:r w:rsidRPr="002B6073">
        <w:rPr>
          <w:spacing w:val="1"/>
        </w:rPr>
        <w:t xml:space="preserve"> </w:t>
      </w:r>
      <w:r w:rsidRPr="002B6073">
        <w:t>encuentra</w:t>
      </w:r>
      <w:r w:rsidRPr="002B6073">
        <w:rPr>
          <w:spacing w:val="-1"/>
        </w:rPr>
        <w:t xml:space="preserve"> </w:t>
      </w:r>
      <w:r w:rsidRPr="002B6073">
        <w:t>para eventual</w:t>
      </w:r>
      <w:r w:rsidRPr="002B6073">
        <w:rPr>
          <w:spacing w:val="1"/>
        </w:rPr>
        <w:t xml:space="preserve"> </w:t>
      </w:r>
      <w:r w:rsidRPr="002B6073">
        <w:t>inspección</w:t>
      </w:r>
      <w:r w:rsidRPr="002B6073">
        <w:rPr>
          <w:spacing w:val="-3"/>
        </w:rPr>
        <w:t xml:space="preserve"> </w:t>
      </w:r>
      <w:r w:rsidRPr="002B6073">
        <w:t>(Cfr. Formulario</w:t>
      </w:r>
      <w:r w:rsidRPr="002B6073">
        <w:rPr>
          <w:spacing w:val="-1"/>
        </w:rPr>
        <w:t xml:space="preserve"> </w:t>
      </w:r>
      <w:r w:rsidRPr="002B6073">
        <w:t>Nº</w:t>
      </w:r>
      <w:r w:rsidRPr="002B6073">
        <w:rPr>
          <w:spacing w:val="1"/>
        </w:rPr>
        <w:t xml:space="preserve"> </w:t>
      </w:r>
      <w:r w:rsidRPr="002B6073">
        <w:t>3).</w:t>
      </w:r>
    </w:p>
    <w:p w:rsidR="002B6073" w:rsidRPr="002B6073" w:rsidRDefault="002B6073" w:rsidP="002B6073">
      <w:pPr>
        <w:spacing w:line="276" w:lineRule="auto"/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15"/>
        </w:rPr>
      </w:pPr>
    </w:p>
    <w:p w:rsidR="002B6073" w:rsidRPr="002B6073" w:rsidRDefault="002B6073" w:rsidP="002B6073">
      <w:pPr>
        <w:numPr>
          <w:ilvl w:val="1"/>
          <w:numId w:val="25"/>
        </w:numPr>
        <w:tabs>
          <w:tab w:val="left" w:pos="1875"/>
        </w:tabs>
        <w:spacing w:before="91" w:line="278" w:lineRule="auto"/>
        <w:ind w:right="1674"/>
        <w:jc w:val="both"/>
      </w:pPr>
      <w:r w:rsidRPr="002B6073">
        <w:t>Plan de trabajo (de acuerdo a lo requerido en el Punto B.1 del artículo 20 del presente</w:t>
      </w:r>
      <w:r w:rsidRPr="002B6073">
        <w:rPr>
          <w:spacing w:val="1"/>
        </w:rPr>
        <w:t xml:space="preserve"> </w:t>
      </w:r>
      <w:r w:rsidRPr="002B6073">
        <w:t>pliego) y</w:t>
      </w:r>
      <w:r w:rsidRPr="002B6073">
        <w:rPr>
          <w:spacing w:val="-3"/>
        </w:rPr>
        <w:t xml:space="preserve"> </w:t>
      </w:r>
      <w:r w:rsidRPr="002B6073">
        <w:t>curva de inversión, ambos expresados</w:t>
      </w:r>
      <w:r w:rsidRPr="002B6073">
        <w:rPr>
          <w:spacing w:val="-1"/>
        </w:rPr>
        <w:t xml:space="preserve"> </w:t>
      </w:r>
      <w:r w:rsidRPr="002B6073">
        <w:t>en</w:t>
      </w:r>
      <w:r w:rsidRPr="002B6073">
        <w:rPr>
          <w:spacing w:val="-3"/>
        </w:rPr>
        <w:t xml:space="preserve"> </w:t>
      </w:r>
      <w:r w:rsidRPr="002B6073">
        <w:t>forma porcentual.</w:t>
      </w:r>
    </w:p>
    <w:p w:rsidR="002B6073" w:rsidRPr="002B6073" w:rsidRDefault="002B6073" w:rsidP="002B6073">
      <w:pPr>
        <w:numPr>
          <w:ilvl w:val="1"/>
          <w:numId w:val="25"/>
        </w:numPr>
        <w:tabs>
          <w:tab w:val="left" w:pos="1897"/>
        </w:tabs>
        <w:spacing w:before="196" w:line="276" w:lineRule="auto"/>
        <w:ind w:right="1673"/>
        <w:jc w:val="both"/>
      </w:pPr>
      <w:r w:rsidRPr="002B6073">
        <w:t>Nómina,</w:t>
      </w:r>
      <w:r w:rsidRPr="002B6073">
        <w:rPr>
          <w:spacing w:val="1"/>
        </w:rPr>
        <w:t xml:space="preserve"> </w:t>
      </w:r>
      <w:r w:rsidRPr="002B6073">
        <w:t>organigrama</w:t>
      </w:r>
      <w:r w:rsidRPr="002B6073">
        <w:rPr>
          <w:spacing w:val="1"/>
        </w:rPr>
        <w:t xml:space="preserve"> </w:t>
      </w:r>
      <w:r w:rsidRPr="002B6073">
        <w:t>y funciones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personal</w:t>
      </w:r>
      <w:r w:rsidRPr="002B6073">
        <w:rPr>
          <w:spacing w:val="1"/>
        </w:rPr>
        <w:t xml:space="preserve"> </w:t>
      </w:r>
      <w:r w:rsidRPr="002B6073">
        <w:t>jerárquico</w:t>
      </w:r>
      <w:r w:rsidRPr="002B6073">
        <w:rPr>
          <w:spacing w:val="1"/>
        </w:rPr>
        <w:t xml:space="preserve"> </w:t>
      </w:r>
      <w:r w:rsidRPr="002B6073">
        <w:t>propuesto para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obra</w:t>
      </w:r>
      <w:r w:rsidRPr="002B6073">
        <w:rPr>
          <w:spacing w:val="1"/>
        </w:rPr>
        <w:t xml:space="preserve"> </w:t>
      </w:r>
      <w:r w:rsidRPr="002B6073">
        <w:t>(de</w:t>
      </w:r>
      <w:r w:rsidRPr="002B6073">
        <w:rPr>
          <w:spacing w:val="1"/>
        </w:rPr>
        <w:t xml:space="preserve"> </w:t>
      </w:r>
      <w:r w:rsidRPr="002B6073">
        <w:t>acuerdo</w:t>
      </w:r>
      <w:r w:rsidRPr="002B6073">
        <w:rPr>
          <w:spacing w:val="-1"/>
        </w:rPr>
        <w:t xml:space="preserve"> </w:t>
      </w:r>
      <w:r w:rsidRPr="002B6073">
        <w:t>a</w:t>
      </w:r>
      <w:r w:rsidRPr="002B6073">
        <w:rPr>
          <w:spacing w:val="-2"/>
        </w:rPr>
        <w:t xml:space="preserve"> </w:t>
      </w:r>
      <w:r w:rsidRPr="002B6073">
        <w:t>lo</w:t>
      </w:r>
      <w:r w:rsidRPr="002B6073">
        <w:rPr>
          <w:spacing w:val="-3"/>
        </w:rPr>
        <w:t xml:space="preserve"> </w:t>
      </w:r>
      <w:r w:rsidRPr="002B6073">
        <w:t>requerido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-2"/>
        </w:rPr>
        <w:t xml:space="preserve"> </w:t>
      </w:r>
      <w:r w:rsidRPr="002B6073">
        <w:t>el</w:t>
      </w:r>
      <w:r w:rsidRPr="002B6073">
        <w:rPr>
          <w:spacing w:val="-1"/>
        </w:rPr>
        <w:t xml:space="preserve"> </w:t>
      </w:r>
      <w:r w:rsidRPr="002B6073">
        <w:t>Punto B.2</w:t>
      </w:r>
      <w:r w:rsidRPr="002B6073">
        <w:rPr>
          <w:spacing w:val="-3"/>
        </w:rPr>
        <w:t xml:space="preserve"> </w:t>
      </w:r>
      <w:r w:rsidRPr="002B6073">
        <w:t>del</w:t>
      </w:r>
      <w:r w:rsidRPr="002B6073">
        <w:rPr>
          <w:spacing w:val="-2"/>
        </w:rPr>
        <w:t xml:space="preserve"> </w:t>
      </w:r>
      <w:r w:rsidRPr="002B6073">
        <w:t>artículo</w:t>
      </w:r>
      <w:r w:rsidRPr="002B6073">
        <w:rPr>
          <w:spacing w:val="-3"/>
        </w:rPr>
        <w:t xml:space="preserve"> </w:t>
      </w:r>
      <w:r w:rsidRPr="002B6073">
        <w:t>20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presente</w:t>
      </w:r>
      <w:r w:rsidRPr="002B6073">
        <w:rPr>
          <w:spacing w:val="1"/>
        </w:rPr>
        <w:t xml:space="preserve"> </w:t>
      </w:r>
      <w:r w:rsidRPr="002B6073">
        <w:t>pliego).</w:t>
      </w:r>
    </w:p>
    <w:p w:rsidR="002B6073" w:rsidRPr="002B6073" w:rsidRDefault="002B6073" w:rsidP="002B6073">
      <w:pPr>
        <w:numPr>
          <w:ilvl w:val="1"/>
          <w:numId w:val="25"/>
        </w:numPr>
        <w:tabs>
          <w:tab w:val="left" w:pos="1854"/>
        </w:tabs>
        <w:spacing w:before="200" w:line="276" w:lineRule="auto"/>
        <w:ind w:right="1674"/>
        <w:jc w:val="both"/>
      </w:pPr>
      <w:r w:rsidRPr="002B6073">
        <w:t xml:space="preserve">Antecedentes, </w:t>
      </w:r>
      <w:r w:rsidRPr="002B6073">
        <w:rPr>
          <w:i/>
        </w:rPr>
        <w:t xml:space="preserve">Curriculum Vitae </w:t>
      </w:r>
      <w:r w:rsidRPr="002B6073">
        <w:t>y declaración jurada de obras realizadas del representante</w:t>
      </w:r>
      <w:r w:rsidRPr="002B6073">
        <w:rPr>
          <w:spacing w:val="1"/>
        </w:rPr>
        <w:t xml:space="preserve"> </w:t>
      </w:r>
      <w:r w:rsidRPr="002B6073">
        <w:t>técnico</w:t>
      </w:r>
      <w:r w:rsidRPr="002B6073">
        <w:rPr>
          <w:spacing w:val="-1"/>
        </w:rPr>
        <w:t xml:space="preserve"> </w:t>
      </w:r>
      <w:r w:rsidRPr="002B6073">
        <w:t>y</w:t>
      </w:r>
      <w:r w:rsidRPr="002B6073">
        <w:rPr>
          <w:spacing w:val="-2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personal jerárquico</w:t>
      </w:r>
      <w:r w:rsidRPr="002B6073">
        <w:rPr>
          <w:spacing w:val="-1"/>
        </w:rPr>
        <w:t xml:space="preserve"> </w:t>
      </w:r>
      <w:r w:rsidRPr="002B6073">
        <w:t>propuesto para</w:t>
      </w:r>
      <w:r w:rsidRPr="002B6073">
        <w:rPr>
          <w:spacing w:val="-2"/>
        </w:rPr>
        <w:t xml:space="preserve"> </w:t>
      </w:r>
      <w:r w:rsidRPr="002B6073">
        <w:t>la obra.</w:t>
      </w:r>
    </w:p>
    <w:p w:rsidR="002B6073" w:rsidRPr="002B6073" w:rsidRDefault="002B6073" w:rsidP="002B6073">
      <w:pPr>
        <w:numPr>
          <w:ilvl w:val="1"/>
          <w:numId w:val="25"/>
        </w:numPr>
        <w:tabs>
          <w:tab w:val="left" w:pos="1870"/>
        </w:tabs>
        <w:spacing w:before="201" w:line="276" w:lineRule="auto"/>
        <w:ind w:right="1673"/>
        <w:jc w:val="both"/>
      </w:pPr>
      <w:r w:rsidRPr="002B6073">
        <w:t>Certificación</w:t>
      </w:r>
      <w:r w:rsidRPr="002B6073">
        <w:rPr>
          <w:spacing w:val="25"/>
        </w:rPr>
        <w:t xml:space="preserve"> </w:t>
      </w:r>
      <w:r w:rsidRPr="002B6073">
        <w:t>de</w:t>
      </w:r>
      <w:r w:rsidRPr="002B6073">
        <w:rPr>
          <w:spacing w:val="26"/>
        </w:rPr>
        <w:t xml:space="preserve"> </w:t>
      </w:r>
      <w:r w:rsidRPr="002B6073">
        <w:t>Norma</w:t>
      </w:r>
      <w:r w:rsidRPr="002B6073">
        <w:rPr>
          <w:spacing w:val="28"/>
        </w:rPr>
        <w:t xml:space="preserve"> </w:t>
      </w:r>
      <w:r w:rsidRPr="002B6073">
        <w:t>ISO</w:t>
      </w:r>
      <w:r w:rsidRPr="002B6073">
        <w:rPr>
          <w:spacing w:val="26"/>
        </w:rPr>
        <w:t xml:space="preserve"> </w:t>
      </w:r>
      <w:r w:rsidRPr="002B6073">
        <w:t>9001:2000</w:t>
      </w:r>
      <w:r w:rsidRPr="002B6073">
        <w:rPr>
          <w:spacing w:val="26"/>
        </w:rPr>
        <w:t xml:space="preserve"> </w:t>
      </w:r>
      <w:r w:rsidRPr="002B6073">
        <w:t>(o</w:t>
      </w:r>
      <w:r w:rsidRPr="002B6073">
        <w:rPr>
          <w:spacing w:val="25"/>
        </w:rPr>
        <w:t xml:space="preserve"> </w:t>
      </w:r>
      <w:r w:rsidRPr="002B6073">
        <w:t>la</w:t>
      </w:r>
      <w:r w:rsidRPr="002B6073">
        <w:rPr>
          <w:spacing w:val="26"/>
        </w:rPr>
        <w:t xml:space="preserve"> </w:t>
      </w:r>
      <w:r w:rsidRPr="002B6073">
        <w:t>que</w:t>
      </w:r>
      <w:r w:rsidRPr="002B6073">
        <w:rPr>
          <w:spacing w:val="26"/>
        </w:rPr>
        <w:t xml:space="preserve"> </w:t>
      </w:r>
      <w:r w:rsidRPr="002B6073">
        <w:t>la</w:t>
      </w:r>
      <w:r w:rsidRPr="002B6073">
        <w:rPr>
          <w:spacing w:val="25"/>
        </w:rPr>
        <w:t xml:space="preserve"> </w:t>
      </w:r>
      <w:r w:rsidRPr="002B6073">
        <w:t>reemplace)</w:t>
      </w:r>
      <w:r w:rsidRPr="002B6073">
        <w:rPr>
          <w:spacing w:val="27"/>
        </w:rPr>
        <w:t xml:space="preserve"> </w:t>
      </w:r>
      <w:r w:rsidRPr="002B6073">
        <w:t>vigente</w:t>
      </w:r>
      <w:r w:rsidRPr="002B6073">
        <w:rPr>
          <w:spacing w:val="25"/>
        </w:rPr>
        <w:t xml:space="preserve"> </w:t>
      </w:r>
      <w:r w:rsidRPr="002B6073">
        <w:t>al</w:t>
      </w:r>
      <w:r w:rsidRPr="002B6073">
        <w:rPr>
          <w:spacing w:val="26"/>
        </w:rPr>
        <w:t xml:space="preserve"> </w:t>
      </w:r>
      <w:r w:rsidRPr="002B6073">
        <w:t>momento</w:t>
      </w:r>
      <w:r w:rsidRPr="002B6073">
        <w:rPr>
          <w:spacing w:val="25"/>
        </w:rPr>
        <w:t xml:space="preserve"> </w:t>
      </w:r>
      <w:r w:rsidRPr="002B6073">
        <w:t>del</w:t>
      </w:r>
      <w:r w:rsidRPr="002B6073">
        <w:rPr>
          <w:spacing w:val="-52"/>
        </w:rPr>
        <w:t xml:space="preserve"> </w:t>
      </w:r>
      <w:r w:rsidRPr="002B6073">
        <w:t>acto de apertura. Asimismo, en caso de contar con certificación de Normas ISO 14.001 y 18.001</w:t>
      </w:r>
      <w:r w:rsidRPr="002B6073">
        <w:rPr>
          <w:spacing w:val="-52"/>
        </w:rPr>
        <w:t xml:space="preserve"> </w:t>
      </w:r>
      <w:r w:rsidRPr="002B6073">
        <w:t>(o las que en un futuro las reemplacen) vigentes al momento del acto de apertura, deberá</w:t>
      </w:r>
      <w:r w:rsidRPr="002B6073">
        <w:rPr>
          <w:spacing w:val="1"/>
        </w:rPr>
        <w:t xml:space="preserve"> </w:t>
      </w:r>
      <w:r w:rsidRPr="002B6073">
        <w:t>acreditar</w:t>
      </w:r>
      <w:r w:rsidRPr="002B6073">
        <w:rPr>
          <w:spacing w:val="-3"/>
        </w:rPr>
        <w:t xml:space="preserve"> </w:t>
      </w:r>
      <w:r w:rsidRPr="002B6073">
        <w:t>las mismas.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205"/>
        <w:ind w:left="1733" w:hanging="332"/>
        <w:jc w:val="both"/>
        <w:outlineLvl w:val="0"/>
        <w:rPr>
          <w:b/>
          <w:bCs/>
        </w:rPr>
      </w:pPr>
      <w:r w:rsidRPr="002B6073">
        <w:rPr>
          <w:b/>
          <w:bCs/>
        </w:rPr>
        <w:t>RÉGIMEN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LA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CONTRATACIÓN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74"/>
        <w:jc w:val="both"/>
      </w:pPr>
      <w:r w:rsidRPr="002B6073">
        <w:t>El llamado a Licitación Pública, la posterior contratación y ejecución de esta Obra se realizará</w:t>
      </w:r>
      <w:r w:rsidRPr="002B6073">
        <w:rPr>
          <w:spacing w:val="1"/>
        </w:rPr>
        <w:t xml:space="preserve"> </w:t>
      </w:r>
      <w:r w:rsidRPr="002B6073">
        <w:t>bajo</w:t>
      </w:r>
      <w:r w:rsidRPr="002B6073">
        <w:rPr>
          <w:spacing w:val="34"/>
        </w:rPr>
        <w:t xml:space="preserve"> </w:t>
      </w:r>
      <w:r w:rsidRPr="002B6073">
        <w:t>el</w:t>
      </w:r>
      <w:r w:rsidRPr="002B6073">
        <w:rPr>
          <w:spacing w:val="36"/>
        </w:rPr>
        <w:t xml:space="preserve"> </w:t>
      </w:r>
      <w:r w:rsidRPr="002B6073">
        <w:t>sistema</w:t>
      </w:r>
      <w:r w:rsidRPr="002B6073">
        <w:rPr>
          <w:spacing w:val="36"/>
        </w:rPr>
        <w:t xml:space="preserve"> </w:t>
      </w:r>
      <w:r w:rsidRPr="002B6073">
        <w:t>de</w:t>
      </w:r>
      <w:r w:rsidRPr="002B6073">
        <w:rPr>
          <w:spacing w:val="35"/>
        </w:rPr>
        <w:t xml:space="preserve"> </w:t>
      </w:r>
      <w:r w:rsidRPr="002B6073">
        <w:t>“ajuste</w:t>
      </w:r>
      <w:r w:rsidRPr="002B6073">
        <w:rPr>
          <w:spacing w:val="34"/>
        </w:rPr>
        <w:t xml:space="preserve"> </w:t>
      </w:r>
      <w:r w:rsidRPr="002B6073">
        <w:t>alzado”;</w:t>
      </w:r>
      <w:r w:rsidRPr="002B6073">
        <w:rPr>
          <w:spacing w:val="36"/>
        </w:rPr>
        <w:t xml:space="preserve"> </w:t>
      </w:r>
      <w:r w:rsidRPr="002B6073">
        <w:t>ello</w:t>
      </w:r>
      <w:r w:rsidRPr="002B6073">
        <w:rPr>
          <w:spacing w:val="33"/>
        </w:rPr>
        <w:t xml:space="preserve"> </w:t>
      </w:r>
      <w:r w:rsidRPr="002B6073">
        <w:t>implica</w:t>
      </w:r>
      <w:r w:rsidRPr="002B6073">
        <w:rPr>
          <w:spacing w:val="35"/>
        </w:rPr>
        <w:t xml:space="preserve"> </w:t>
      </w:r>
      <w:r w:rsidRPr="002B6073">
        <w:t>que</w:t>
      </w:r>
      <w:r w:rsidRPr="002B6073">
        <w:rPr>
          <w:spacing w:val="33"/>
        </w:rPr>
        <w:t xml:space="preserve"> </w:t>
      </w:r>
      <w:r w:rsidRPr="002B6073">
        <w:t>se</w:t>
      </w:r>
      <w:r w:rsidRPr="002B6073">
        <w:rPr>
          <w:spacing w:val="36"/>
        </w:rPr>
        <w:t xml:space="preserve"> </w:t>
      </w:r>
      <w:r w:rsidRPr="002B6073">
        <w:t>hará</w:t>
      </w:r>
      <w:r w:rsidRPr="002B6073">
        <w:rPr>
          <w:spacing w:val="36"/>
        </w:rPr>
        <w:t xml:space="preserve"> </w:t>
      </w:r>
      <w:r w:rsidRPr="002B6073">
        <w:t>por</w:t>
      </w:r>
      <w:r w:rsidRPr="002B6073">
        <w:rPr>
          <w:spacing w:val="35"/>
        </w:rPr>
        <w:t xml:space="preserve"> </w:t>
      </w:r>
      <w:r w:rsidRPr="002B6073">
        <w:t>un</w:t>
      </w:r>
      <w:r w:rsidRPr="002B6073">
        <w:rPr>
          <w:spacing w:val="35"/>
        </w:rPr>
        <w:t xml:space="preserve"> </w:t>
      </w:r>
      <w:r w:rsidRPr="002B6073">
        <w:t>monto</w:t>
      </w:r>
      <w:r w:rsidRPr="002B6073">
        <w:rPr>
          <w:spacing w:val="35"/>
        </w:rPr>
        <w:t xml:space="preserve"> </w:t>
      </w:r>
      <w:r w:rsidRPr="002B6073">
        <w:t>global,</w:t>
      </w:r>
      <w:r w:rsidRPr="002B6073">
        <w:rPr>
          <w:spacing w:val="34"/>
        </w:rPr>
        <w:t xml:space="preserve"> </w:t>
      </w:r>
      <w:r w:rsidRPr="002B6073">
        <w:t>siendo</w:t>
      </w:r>
      <w:r w:rsidRPr="002B6073">
        <w:rPr>
          <w:spacing w:val="35"/>
        </w:rPr>
        <w:t xml:space="preserve"> </w:t>
      </w:r>
      <w:r w:rsidRPr="002B6073">
        <w:t>el</w:t>
      </w:r>
      <w:r w:rsidRPr="002B6073">
        <w:rPr>
          <w:spacing w:val="-52"/>
        </w:rPr>
        <w:t xml:space="preserve"> </w:t>
      </w:r>
      <w:r w:rsidRPr="002B6073">
        <w:t>precio</w:t>
      </w:r>
      <w:r w:rsidRPr="002B6073">
        <w:rPr>
          <w:spacing w:val="1"/>
        </w:rPr>
        <w:t xml:space="preserve"> </w:t>
      </w:r>
      <w:r w:rsidRPr="002B6073">
        <w:t>cotizado</w:t>
      </w:r>
      <w:r w:rsidRPr="002B6073">
        <w:rPr>
          <w:spacing w:val="1"/>
        </w:rPr>
        <w:t xml:space="preserve"> </w:t>
      </w:r>
      <w:r w:rsidRPr="002B6073">
        <w:t>invariable,</w:t>
      </w:r>
      <w:r w:rsidRPr="002B6073">
        <w:rPr>
          <w:spacing w:val="1"/>
        </w:rPr>
        <w:t xml:space="preserve"> </w:t>
      </w:r>
      <w:r w:rsidRPr="002B6073">
        <w:t>cualesquiera</w:t>
      </w:r>
      <w:r w:rsidRPr="002B6073">
        <w:rPr>
          <w:spacing w:val="1"/>
        </w:rPr>
        <w:t xml:space="preserve"> </w:t>
      </w:r>
      <w:r w:rsidRPr="002B6073">
        <w:t>sean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errores</w:t>
      </w:r>
      <w:r w:rsidRPr="002B6073">
        <w:rPr>
          <w:spacing w:val="1"/>
        </w:rPr>
        <w:t xml:space="preserve"> </w:t>
      </w:r>
      <w:r w:rsidRPr="002B6073">
        <w:t>u</w:t>
      </w:r>
      <w:r w:rsidRPr="002B6073">
        <w:rPr>
          <w:spacing w:val="1"/>
        </w:rPr>
        <w:t xml:space="preserve"> </w:t>
      </w:r>
      <w:r w:rsidRPr="002B6073">
        <w:t>omisiones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55"/>
        </w:rPr>
        <w:t xml:space="preserve"> </w:t>
      </w:r>
      <w:r w:rsidRPr="002B6073">
        <w:t>hubiere</w:t>
      </w:r>
      <w:r w:rsidRPr="002B6073">
        <w:rPr>
          <w:spacing w:val="1"/>
        </w:rPr>
        <w:t xml:space="preserve"> </w:t>
      </w:r>
      <w:r w:rsidRPr="002B6073">
        <w:t>incurrido.</w:t>
      </w:r>
      <w:r w:rsidRPr="002B6073">
        <w:rPr>
          <w:spacing w:val="1"/>
        </w:rPr>
        <w:t xml:space="preserve"> </w:t>
      </w:r>
      <w:r w:rsidRPr="002B6073">
        <w:t>Dicho</w:t>
      </w:r>
      <w:r w:rsidRPr="002B6073">
        <w:rPr>
          <w:spacing w:val="1"/>
        </w:rPr>
        <w:t xml:space="preserve"> </w:t>
      </w:r>
      <w:r w:rsidRPr="002B6073">
        <w:t>precio</w:t>
      </w:r>
      <w:r w:rsidRPr="002B6073">
        <w:rPr>
          <w:spacing w:val="1"/>
        </w:rPr>
        <w:t xml:space="preserve"> </w:t>
      </w:r>
      <w:r w:rsidRPr="002B6073">
        <w:t>cubrirá</w:t>
      </w:r>
      <w:r w:rsidRPr="002B6073">
        <w:rPr>
          <w:spacing w:val="1"/>
        </w:rPr>
        <w:t xml:space="preserve"> </w:t>
      </w:r>
      <w:r w:rsidRPr="002B6073">
        <w:t>todas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exigencias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trabajos,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serán</w:t>
      </w:r>
      <w:r w:rsidRPr="002B6073">
        <w:rPr>
          <w:spacing w:val="1"/>
        </w:rPr>
        <w:t xml:space="preserve"> </w:t>
      </w:r>
      <w:r w:rsidRPr="002B6073">
        <w:t>ejecutados</w:t>
      </w:r>
      <w:r w:rsidRPr="002B6073">
        <w:rPr>
          <w:spacing w:val="1"/>
        </w:rPr>
        <w:t xml:space="preserve"> </w:t>
      </w:r>
      <w:r w:rsidRPr="002B6073">
        <w:t>completos y de acuerdo a su fin. A todos sus efectos se define la Obra como de Arquitectura,</w:t>
      </w:r>
      <w:r w:rsidRPr="002B6073">
        <w:rPr>
          <w:spacing w:val="1"/>
        </w:rPr>
        <w:t xml:space="preserve"> </w:t>
      </w:r>
      <w:r w:rsidRPr="002B6073">
        <w:t>Ingeniería</w:t>
      </w:r>
      <w:r w:rsidRPr="002B6073">
        <w:rPr>
          <w:spacing w:val="-3"/>
        </w:rPr>
        <w:t xml:space="preserve"> </w:t>
      </w:r>
      <w:r w:rsidRPr="002B6073">
        <w:t>y/o Ingeniería Electromecánica.</w:t>
      </w:r>
    </w:p>
    <w:p w:rsidR="002B6073" w:rsidRPr="002B6073" w:rsidRDefault="002B6073" w:rsidP="002B6073">
      <w:pPr>
        <w:spacing w:before="199" w:line="276" w:lineRule="auto"/>
        <w:ind w:left="1402" w:right="1675"/>
        <w:jc w:val="both"/>
      </w:pPr>
      <w:r w:rsidRPr="002B6073">
        <w:t>La Obra deberá ejecutarse conforme a los planos y las Especificaciones Técnicas, de modo tal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-1"/>
        </w:rPr>
        <w:t xml:space="preserve"> </w:t>
      </w:r>
      <w:r w:rsidRPr="002B6073">
        <w:t>resulte</w:t>
      </w:r>
      <w:r w:rsidRPr="002B6073">
        <w:rPr>
          <w:spacing w:val="-3"/>
        </w:rPr>
        <w:t xml:space="preserve"> </w:t>
      </w:r>
      <w:r w:rsidRPr="002B6073">
        <w:t>completa</w:t>
      </w:r>
      <w:r w:rsidRPr="002B6073">
        <w:rPr>
          <w:spacing w:val="-1"/>
        </w:rPr>
        <w:t xml:space="preserve"> </w:t>
      </w:r>
      <w:r w:rsidRPr="002B6073">
        <w:t>y</w:t>
      </w:r>
      <w:r w:rsidRPr="002B6073">
        <w:rPr>
          <w:spacing w:val="-4"/>
        </w:rPr>
        <w:t xml:space="preserve"> </w:t>
      </w:r>
      <w:r w:rsidRPr="002B6073">
        <w:t>responda a</w:t>
      </w:r>
      <w:r w:rsidRPr="002B6073">
        <w:rPr>
          <w:spacing w:val="-3"/>
        </w:rPr>
        <w:t xml:space="preserve"> </w:t>
      </w:r>
      <w:r w:rsidRPr="002B6073">
        <w:t>su fin,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acuerdo con</w:t>
      </w:r>
      <w:r w:rsidRPr="002B6073">
        <w:rPr>
          <w:spacing w:val="-1"/>
        </w:rPr>
        <w:t xml:space="preserve"> </w:t>
      </w:r>
      <w:r w:rsidRPr="002B6073">
        <w:t>las siguientes</w:t>
      </w:r>
      <w:r w:rsidRPr="002B6073">
        <w:rPr>
          <w:spacing w:val="-1"/>
        </w:rPr>
        <w:t xml:space="preserve"> </w:t>
      </w:r>
      <w:r w:rsidRPr="002B6073">
        <w:t>consideraciones:</w:t>
      </w:r>
    </w:p>
    <w:p w:rsidR="002B6073" w:rsidRPr="002B6073" w:rsidRDefault="002B6073" w:rsidP="002B6073">
      <w:pPr>
        <w:numPr>
          <w:ilvl w:val="0"/>
          <w:numId w:val="24"/>
        </w:numPr>
        <w:tabs>
          <w:tab w:val="left" w:pos="1673"/>
        </w:tabs>
        <w:spacing w:before="200" w:line="276" w:lineRule="auto"/>
        <w:ind w:right="1678"/>
        <w:jc w:val="both"/>
      </w:pPr>
      <w:r w:rsidRPr="002B6073">
        <w:t>Se considerarán incluidos en el monto contractual todos los trabajos necesarios hasta su</w:t>
      </w:r>
      <w:r w:rsidRPr="002B6073">
        <w:rPr>
          <w:spacing w:val="1"/>
        </w:rPr>
        <w:t xml:space="preserve"> </w:t>
      </w:r>
      <w:r w:rsidRPr="002B6073">
        <w:t>completa</w:t>
      </w:r>
      <w:r w:rsidRPr="002B6073">
        <w:rPr>
          <w:spacing w:val="1"/>
        </w:rPr>
        <w:t xml:space="preserve"> </w:t>
      </w:r>
      <w:r w:rsidRPr="002B6073">
        <w:t>terminación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funcionamiento,</w:t>
      </w:r>
      <w:r w:rsidRPr="002B6073">
        <w:rPr>
          <w:spacing w:val="1"/>
        </w:rPr>
        <w:t xml:space="preserve"> </w:t>
      </w:r>
      <w:r w:rsidRPr="002B6073">
        <w:t>aun</w:t>
      </w:r>
      <w:r w:rsidRPr="002B6073">
        <w:rPr>
          <w:spacing w:val="1"/>
        </w:rPr>
        <w:t xml:space="preserve"> </w:t>
      </w:r>
      <w:r w:rsidRPr="002B6073">
        <w:t>cuando</w:t>
      </w:r>
      <w:r w:rsidRPr="002B6073">
        <w:rPr>
          <w:spacing w:val="1"/>
        </w:rPr>
        <w:t xml:space="preserve"> </w:t>
      </w:r>
      <w:r w:rsidRPr="002B6073">
        <w:t>no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haya</w:t>
      </w:r>
      <w:r w:rsidRPr="002B6073">
        <w:rPr>
          <w:spacing w:val="1"/>
        </w:rPr>
        <w:t xml:space="preserve"> </w:t>
      </w:r>
      <w:r w:rsidRPr="002B6073">
        <w:t>particularizado</w:t>
      </w:r>
      <w:r w:rsidRPr="002B6073">
        <w:rPr>
          <w:spacing w:val="1"/>
        </w:rPr>
        <w:t xml:space="preserve"> </w:t>
      </w:r>
      <w:r w:rsidRPr="002B6073">
        <w:t>ni</w:t>
      </w:r>
      <w:r w:rsidRPr="002B6073">
        <w:rPr>
          <w:spacing w:val="1"/>
        </w:rPr>
        <w:t xml:space="preserve"> </w:t>
      </w:r>
      <w:r w:rsidRPr="002B6073">
        <w:t>mencionado</w:t>
      </w:r>
      <w:r w:rsidRPr="002B6073">
        <w:rPr>
          <w:spacing w:val="-1"/>
        </w:rPr>
        <w:t xml:space="preserve"> </w:t>
      </w:r>
      <w:r w:rsidRPr="002B6073">
        <w:t>separadamente</w:t>
      </w:r>
      <w:r w:rsidRPr="002B6073">
        <w:rPr>
          <w:spacing w:val="-2"/>
        </w:rPr>
        <w:t xml:space="preserve"> </w:t>
      </w:r>
      <w:r w:rsidRPr="002B6073">
        <w:t>en la</w:t>
      </w:r>
      <w:r w:rsidRPr="002B6073">
        <w:rPr>
          <w:spacing w:val="-2"/>
        </w:rPr>
        <w:t xml:space="preserve"> </w:t>
      </w:r>
      <w:r w:rsidRPr="002B6073">
        <w:t>documentación contractual.</w:t>
      </w:r>
    </w:p>
    <w:p w:rsidR="002B6073" w:rsidRPr="002B6073" w:rsidRDefault="002B6073" w:rsidP="002B6073">
      <w:pPr>
        <w:numPr>
          <w:ilvl w:val="0"/>
          <w:numId w:val="24"/>
        </w:numPr>
        <w:tabs>
          <w:tab w:val="left" w:pos="1671"/>
        </w:tabs>
        <w:spacing w:before="201" w:line="276" w:lineRule="auto"/>
        <w:ind w:right="1675"/>
        <w:jc w:val="both"/>
      </w:pPr>
      <w:r w:rsidRPr="002B6073">
        <w:t>El contratista está obligado a estudiar la naturaleza de estos trabajos en los lugares donde</w:t>
      </w:r>
      <w:r w:rsidRPr="002B6073">
        <w:rPr>
          <w:spacing w:val="1"/>
        </w:rPr>
        <w:t xml:space="preserve"> </w:t>
      </w:r>
      <w:r w:rsidRPr="002B6073">
        <w:t>serán ejecutados y proveerá el total de los materiales y la mano de obra; incluyendo todos los</w:t>
      </w:r>
      <w:r w:rsidRPr="002B6073">
        <w:rPr>
          <w:spacing w:val="1"/>
        </w:rPr>
        <w:t xml:space="preserve"> </w:t>
      </w:r>
      <w:r w:rsidRPr="002B6073">
        <w:t>implementos y maquinarias para llevar a cabo las tareas de acuerdo a las indicaciones y los fines</w:t>
      </w:r>
      <w:r w:rsidRPr="002B6073">
        <w:rPr>
          <w:spacing w:val="-52"/>
        </w:rPr>
        <w:t xml:space="preserve"> </w:t>
      </w:r>
      <w:r w:rsidRPr="002B6073">
        <w:t>que</w:t>
      </w:r>
      <w:r w:rsidRPr="002B6073">
        <w:rPr>
          <w:spacing w:val="-1"/>
        </w:rPr>
        <w:t xml:space="preserve"> </w:t>
      </w:r>
      <w:r w:rsidRPr="002B6073">
        <w:t>señala la documentación.</w:t>
      </w:r>
    </w:p>
    <w:p w:rsidR="002B6073" w:rsidRPr="002B6073" w:rsidRDefault="002B6073" w:rsidP="002B6073">
      <w:pPr>
        <w:numPr>
          <w:ilvl w:val="0"/>
          <w:numId w:val="24"/>
        </w:numPr>
        <w:tabs>
          <w:tab w:val="left" w:pos="1630"/>
        </w:tabs>
        <w:spacing w:before="199" w:line="276" w:lineRule="auto"/>
        <w:ind w:right="1674"/>
        <w:jc w:val="both"/>
      </w:pPr>
      <w:r w:rsidRPr="002B6073">
        <w:t>Entiéndase que el oferente realizó su propio estudio y, en consecuencia, los trabajos indicados</w:t>
      </w:r>
      <w:r w:rsidRPr="002B6073">
        <w:rPr>
          <w:spacing w:val="-52"/>
        </w:rPr>
        <w:t xml:space="preserve"> </w:t>
      </w:r>
      <w:r w:rsidRPr="002B6073">
        <w:t>en los planos, planillas, Pliegos de Condiciones y otras piezas contractuales que no figuren</w:t>
      </w:r>
      <w:r w:rsidRPr="002B6073">
        <w:rPr>
          <w:spacing w:val="1"/>
        </w:rPr>
        <w:t xml:space="preserve"> </w:t>
      </w:r>
      <w:r w:rsidRPr="002B6073">
        <w:t>indicados en las partes o rubros del presupuesto oficial, se considerarán incluidos dentro del</w:t>
      </w:r>
      <w:r w:rsidRPr="002B6073">
        <w:rPr>
          <w:spacing w:val="1"/>
        </w:rPr>
        <w:t xml:space="preserve"> </w:t>
      </w:r>
      <w:r w:rsidRPr="002B6073">
        <w:t>monto total contratado y deberán ser ejecutados por el contratista como incluidos en su oferta,</w:t>
      </w:r>
      <w:r w:rsidRPr="002B6073">
        <w:rPr>
          <w:spacing w:val="1"/>
        </w:rPr>
        <w:t xml:space="preserve"> </w:t>
      </w:r>
      <w:r w:rsidRPr="002B6073">
        <w:t>considerando</w:t>
      </w:r>
      <w:r w:rsidRPr="002B6073">
        <w:rPr>
          <w:spacing w:val="-3"/>
        </w:rPr>
        <w:t xml:space="preserve"> </w:t>
      </w:r>
      <w:r w:rsidRPr="002B6073">
        <w:t>su costo</w:t>
      </w:r>
      <w:r w:rsidRPr="002B6073">
        <w:rPr>
          <w:spacing w:val="-3"/>
        </w:rPr>
        <w:t xml:space="preserve"> </w:t>
      </w:r>
      <w:r w:rsidRPr="002B6073">
        <w:t>prorrateado en</w:t>
      </w:r>
      <w:r w:rsidRPr="002B6073">
        <w:rPr>
          <w:spacing w:val="-3"/>
        </w:rPr>
        <w:t xml:space="preserve"> </w:t>
      </w:r>
      <w:r w:rsidRPr="002B6073">
        <w:t>la</w:t>
      </w:r>
      <w:r w:rsidRPr="002B6073">
        <w:rPr>
          <w:spacing w:val="-2"/>
        </w:rPr>
        <w:t xml:space="preserve"> </w:t>
      </w:r>
      <w:r w:rsidRPr="002B6073">
        <w:t>totalidad de</w:t>
      </w:r>
      <w:r w:rsidRPr="002B6073">
        <w:rPr>
          <w:spacing w:val="-2"/>
        </w:rPr>
        <w:t xml:space="preserve"> </w:t>
      </w:r>
      <w:r w:rsidRPr="002B6073">
        <w:t>los</w:t>
      </w:r>
      <w:r w:rsidRPr="002B6073">
        <w:rPr>
          <w:spacing w:val="-3"/>
        </w:rPr>
        <w:t xml:space="preserve"> </w:t>
      </w:r>
      <w:r w:rsidRPr="002B6073">
        <w:t>ítems del</w:t>
      </w:r>
      <w:r w:rsidRPr="002B6073">
        <w:rPr>
          <w:spacing w:val="1"/>
        </w:rPr>
        <w:t xml:space="preserve"> </w:t>
      </w:r>
      <w:r w:rsidRPr="002B6073">
        <w:t>presupuesto.</w:t>
      </w:r>
    </w:p>
    <w:p w:rsidR="002B6073" w:rsidRPr="002B6073" w:rsidRDefault="002B6073" w:rsidP="002B6073">
      <w:pPr>
        <w:numPr>
          <w:ilvl w:val="0"/>
          <w:numId w:val="24"/>
        </w:numPr>
        <w:tabs>
          <w:tab w:val="left" w:pos="1692"/>
        </w:tabs>
        <w:spacing w:before="202" w:line="276" w:lineRule="auto"/>
        <w:ind w:right="1677"/>
        <w:jc w:val="both"/>
      </w:pPr>
      <w:r w:rsidRPr="002B6073">
        <w:t>No se reconocerá diferencia entre la cantidad ejecutada en Obra y la consignada en el</w:t>
      </w:r>
      <w:r w:rsidRPr="002B6073">
        <w:rPr>
          <w:spacing w:val="1"/>
        </w:rPr>
        <w:t xml:space="preserve"> </w:t>
      </w:r>
      <w:r w:rsidRPr="002B6073">
        <w:t>presupuesto</w:t>
      </w:r>
      <w:r w:rsidRPr="002B6073">
        <w:rPr>
          <w:spacing w:val="1"/>
        </w:rPr>
        <w:t xml:space="preserve"> </w:t>
      </w:r>
      <w:r w:rsidRPr="002B6073">
        <w:t>oficial</w:t>
      </w:r>
      <w:r w:rsidRPr="002B6073">
        <w:rPr>
          <w:spacing w:val="1"/>
        </w:rPr>
        <w:t xml:space="preserve"> </w:t>
      </w:r>
      <w:r w:rsidRPr="002B6073">
        <w:t>o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presupuesto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oferta</w:t>
      </w:r>
      <w:r w:rsidRPr="002B6073">
        <w:rPr>
          <w:spacing w:val="1"/>
        </w:rPr>
        <w:t xml:space="preserve"> </w:t>
      </w:r>
      <w:r w:rsidRPr="002B6073">
        <w:t>aceptada,</w:t>
      </w:r>
      <w:r w:rsidRPr="002B6073">
        <w:rPr>
          <w:spacing w:val="1"/>
        </w:rPr>
        <w:t xml:space="preserve"> </w:t>
      </w:r>
      <w:r w:rsidRPr="002B6073">
        <w:t>salvo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55"/>
        </w:rPr>
        <w:t xml:space="preserve"> </w:t>
      </w:r>
      <w:r w:rsidRPr="002B6073">
        <w:t>diferencias</w:t>
      </w:r>
      <w:r w:rsidRPr="002B6073">
        <w:rPr>
          <w:spacing w:val="1"/>
        </w:rPr>
        <w:t xml:space="preserve"> </w:t>
      </w:r>
      <w:r w:rsidRPr="002B6073">
        <w:t>provengan</w:t>
      </w:r>
      <w:r w:rsidRPr="002B6073">
        <w:rPr>
          <w:spacing w:val="-1"/>
        </w:rPr>
        <w:t xml:space="preserve"> </w:t>
      </w:r>
      <w:r w:rsidRPr="002B6073">
        <w:t>de ampliaciones</w:t>
      </w:r>
      <w:r w:rsidRPr="002B6073">
        <w:rPr>
          <w:spacing w:val="-2"/>
        </w:rPr>
        <w:t xml:space="preserve"> </w:t>
      </w:r>
      <w:r w:rsidRPr="002B6073">
        <w:t>o modificaciones</w:t>
      </w:r>
      <w:r w:rsidRPr="002B6073">
        <w:rPr>
          <w:spacing w:val="-3"/>
        </w:rPr>
        <w:t xml:space="preserve"> </w:t>
      </w:r>
      <w:r w:rsidRPr="002B6073">
        <w:t>debidamente</w:t>
      </w:r>
      <w:r w:rsidRPr="002B6073">
        <w:rPr>
          <w:spacing w:val="-2"/>
        </w:rPr>
        <w:t xml:space="preserve"> </w:t>
      </w:r>
      <w:r w:rsidRPr="002B6073">
        <w:t>autorizadas.</w:t>
      </w:r>
    </w:p>
    <w:p w:rsidR="002B6073" w:rsidRPr="002B6073" w:rsidRDefault="002B6073" w:rsidP="002B6073">
      <w:pPr>
        <w:rPr>
          <w:sz w:val="24"/>
        </w:rPr>
      </w:pPr>
    </w:p>
    <w:p w:rsidR="002B6073" w:rsidRPr="002B6073" w:rsidRDefault="002B6073" w:rsidP="002B6073">
      <w:pPr>
        <w:spacing w:before="9"/>
        <w:rPr>
          <w:sz w:val="26"/>
        </w:rPr>
      </w:pP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ind w:left="1733" w:hanging="332"/>
        <w:jc w:val="both"/>
        <w:outlineLvl w:val="0"/>
        <w:rPr>
          <w:b/>
          <w:bCs/>
        </w:rPr>
      </w:pPr>
      <w:r w:rsidRPr="002B6073">
        <w:rPr>
          <w:b/>
          <w:bCs/>
        </w:rPr>
        <w:t>FORMA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COTIZACION</w:t>
      </w:r>
    </w:p>
    <w:p w:rsidR="002B6073" w:rsidRPr="002B6073" w:rsidRDefault="002B6073" w:rsidP="002B6073">
      <w:pPr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spacing w:before="5"/>
        <w:rPr>
          <w:b/>
          <w:sz w:val="15"/>
        </w:rPr>
      </w:pPr>
    </w:p>
    <w:p w:rsidR="002B6073" w:rsidRPr="002B6073" w:rsidRDefault="002B6073" w:rsidP="002B6073">
      <w:pPr>
        <w:numPr>
          <w:ilvl w:val="1"/>
          <w:numId w:val="27"/>
        </w:numPr>
        <w:tabs>
          <w:tab w:val="left" w:pos="1899"/>
        </w:tabs>
        <w:spacing w:before="91"/>
        <w:jc w:val="both"/>
        <w:rPr>
          <w:b/>
        </w:rPr>
      </w:pPr>
      <w:r w:rsidRPr="002B6073">
        <w:rPr>
          <w:b/>
        </w:rPr>
        <w:t>Disposiciones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Generales</w:t>
      </w:r>
    </w:p>
    <w:p w:rsidR="002B6073" w:rsidRPr="002B6073" w:rsidRDefault="002B6073" w:rsidP="002B6073">
      <w:pPr>
        <w:spacing w:before="124" w:line="276" w:lineRule="auto"/>
        <w:ind w:left="1402" w:right="1674"/>
        <w:jc w:val="both"/>
      </w:pPr>
      <w:r w:rsidRPr="002B6073">
        <w:t>Los oferentes deberán presentar el análisis de precios de todos los ítems que integran la planilla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cómputo y</w:t>
      </w:r>
      <w:r w:rsidRPr="002B6073">
        <w:rPr>
          <w:spacing w:val="-3"/>
        </w:rPr>
        <w:t xml:space="preserve"> </w:t>
      </w:r>
      <w:r w:rsidRPr="002B6073">
        <w:t>cotización</w:t>
      </w:r>
      <w:r w:rsidRPr="002B6073">
        <w:rPr>
          <w:spacing w:val="-2"/>
        </w:rPr>
        <w:t xml:space="preserve"> </w:t>
      </w:r>
      <w:r w:rsidRPr="002B6073">
        <w:t>(ANEXO</w:t>
      </w:r>
      <w:r w:rsidRPr="002B6073">
        <w:rPr>
          <w:spacing w:val="-1"/>
        </w:rPr>
        <w:t xml:space="preserve"> </w:t>
      </w:r>
      <w:r w:rsidRPr="002B6073">
        <w:t>B).</w:t>
      </w:r>
    </w:p>
    <w:p w:rsidR="002B6073" w:rsidRPr="002B6073" w:rsidRDefault="002B6073" w:rsidP="002B6073">
      <w:pPr>
        <w:spacing w:before="198" w:line="276" w:lineRule="auto"/>
        <w:ind w:left="1402" w:right="1674"/>
        <w:jc w:val="both"/>
      </w:pPr>
      <w:r w:rsidRPr="002B6073">
        <w:t>La obra que se describe en el presente Pliego, será contratada por el sistema de ajuste alzado,</w:t>
      </w:r>
      <w:r w:rsidRPr="002B6073">
        <w:rPr>
          <w:spacing w:val="1"/>
        </w:rPr>
        <w:t xml:space="preserve"> </w:t>
      </w:r>
      <w:r w:rsidRPr="002B6073">
        <w:t>debiendo presentarse la oferta de acuerdo a la planilla de cotización del ANEXO B, teniendo en</w:t>
      </w:r>
      <w:r w:rsidRPr="002B6073">
        <w:rPr>
          <w:spacing w:val="1"/>
        </w:rPr>
        <w:t xml:space="preserve"> </w:t>
      </w:r>
      <w:r w:rsidRPr="002B6073">
        <w:t>cuenta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no</w:t>
      </w:r>
      <w:r w:rsidRPr="002B6073">
        <w:rPr>
          <w:spacing w:val="1"/>
        </w:rPr>
        <w:t xml:space="preserve"> </w:t>
      </w:r>
      <w:r w:rsidRPr="002B6073">
        <w:t>podrá</w:t>
      </w:r>
      <w:r w:rsidRPr="002B6073">
        <w:rPr>
          <w:spacing w:val="1"/>
        </w:rPr>
        <w:t xml:space="preserve"> </w:t>
      </w:r>
      <w:r w:rsidRPr="002B6073">
        <w:t>modificarse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listado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tareas,</w:t>
      </w:r>
      <w:r w:rsidRPr="002B6073">
        <w:rPr>
          <w:spacing w:val="1"/>
        </w:rPr>
        <w:t xml:space="preserve"> </w:t>
      </w:r>
      <w:r w:rsidRPr="002B6073">
        <w:t>ni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unidades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medidas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55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cantidades. Caso contrario se desestimará la oferta. Por lo tanto, los cómputos expresados en el</w:t>
      </w:r>
      <w:r w:rsidRPr="002B6073">
        <w:rPr>
          <w:spacing w:val="1"/>
        </w:rPr>
        <w:t xml:space="preserve"> </w:t>
      </w:r>
      <w:r w:rsidRPr="002B6073">
        <w:t>presupuesto oficial formarán parte de la documentación contractual y se utilizarán como base</w:t>
      </w:r>
      <w:r w:rsidRPr="002B6073">
        <w:rPr>
          <w:spacing w:val="1"/>
        </w:rPr>
        <w:t xml:space="preserve"> </w:t>
      </w:r>
      <w:r w:rsidRPr="002B6073">
        <w:t>para</w:t>
      </w:r>
      <w:r w:rsidRPr="002B6073">
        <w:rPr>
          <w:spacing w:val="-3"/>
        </w:rPr>
        <w:t xml:space="preserve"> </w:t>
      </w:r>
      <w:r w:rsidRPr="002B6073">
        <w:t>las certificaciones parciales si</w:t>
      </w:r>
      <w:r w:rsidRPr="002B6073">
        <w:rPr>
          <w:spacing w:val="-2"/>
        </w:rPr>
        <w:t xml:space="preserve"> </w:t>
      </w:r>
      <w:r w:rsidRPr="002B6073">
        <w:t>las hubiera.</w:t>
      </w:r>
    </w:p>
    <w:p w:rsidR="002B6073" w:rsidRPr="002B6073" w:rsidRDefault="002B6073" w:rsidP="002B6073">
      <w:pPr>
        <w:spacing w:before="201" w:line="276" w:lineRule="auto"/>
        <w:ind w:left="1402" w:right="1673"/>
        <w:jc w:val="both"/>
      </w:pPr>
      <w:r w:rsidRPr="002B6073">
        <w:t>La oferta deberá expresarse en pesos, moneda de curso legal en la República Argentina. No se</w:t>
      </w:r>
      <w:r w:rsidRPr="002B6073">
        <w:rPr>
          <w:spacing w:val="1"/>
        </w:rPr>
        <w:t xml:space="preserve"> </w:t>
      </w:r>
      <w:r w:rsidRPr="002B6073">
        <w:t>admitirán</w:t>
      </w:r>
      <w:r w:rsidRPr="002B6073">
        <w:rPr>
          <w:spacing w:val="-1"/>
        </w:rPr>
        <w:t xml:space="preserve"> </w:t>
      </w:r>
      <w:r w:rsidRPr="002B6073">
        <w:t>cotizaciones</w:t>
      </w:r>
      <w:r w:rsidRPr="002B6073">
        <w:rPr>
          <w:spacing w:val="1"/>
        </w:rPr>
        <w:t xml:space="preserve"> </w:t>
      </w:r>
      <w:r w:rsidRPr="002B6073">
        <w:t>presentadas</w:t>
      </w:r>
      <w:r w:rsidRPr="002B6073">
        <w:rPr>
          <w:spacing w:val="-2"/>
        </w:rPr>
        <w:t xml:space="preserve"> </w:t>
      </w:r>
      <w:r w:rsidRPr="002B6073">
        <w:t>en otra moneda.</w:t>
      </w:r>
    </w:p>
    <w:p w:rsidR="002B6073" w:rsidRPr="002B6073" w:rsidRDefault="002B6073" w:rsidP="002B6073">
      <w:pPr>
        <w:spacing w:before="201" w:line="276" w:lineRule="auto"/>
        <w:ind w:left="1402" w:right="1675"/>
        <w:jc w:val="both"/>
      </w:pPr>
      <w:r w:rsidRPr="002B6073">
        <w:t>El contratista deberá proveer la totalidad de la mano de obra, equipos, materiales, herramientas,</w:t>
      </w:r>
      <w:r w:rsidRPr="002B6073">
        <w:rPr>
          <w:spacing w:val="1"/>
        </w:rPr>
        <w:t xml:space="preserve"> </w:t>
      </w:r>
      <w:r w:rsidRPr="002B6073">
        <w:t>personal técnico, personal auxiliar y de conducción que sea necesario para la correcta ejecución</w:t>
      </w:r>
      <w:r w:rsidRPr="002B6073">
        <w:rPr>
          <w:spacing w:val="1"/>
        </w:rPr>
        <w:t xml:space="preserve"> </w:t>
      </w:r>
      <w:r w:rsidRPr="002B6073">
        <w:t>de la Obra.</w:t>
      </w:r>
    </w:p>
    <w:p w:rsidR="002B6073" w:rsidRPr="002B6073" w:rsidRDefault="002B6073" w:rsidP="002B6073">
      <w:pPr>
        <w:spacing w:before="200" w:line="276" w:lineRule="auto"/>
        <w:ind w:left="1402" w:right="1673"/>
        <w:jc w:val="both"/>
      </w:pPr>
      <w:r w:rsidRPr="002B6073">
        <w:t>Si</w:t>
      </w:r>
      <w:r w:rsidRPr="002B6073">
        <w:rPr>
          <w:spacing w:val="11"/>
        </w:rPr>
        <w:t xml:space="preserve"> </w:t>
      </w:r>
      <w:r w:rsidRPr="002B6073">
        <w:t>dentro</w:t>
      </w:r>
      <w:r w:rsidRPr="002B6073">
        <w:rPr>
          <w:spacing w:val="11"/>
        </w:rPr>
        <w:t xml:space="preserve"> </w:t>
      </w:r>
      <w:r w:rsidRPr="002B6073">
        <w:t>de</w:t>
      </w:r>
      <w:r w:rsidRPr="002B6073">
        <w:rPr>
          <w:spacing w:val="11"/>
        </w:rPr>
        <w:t xml:space="preserve"> </w:t>
      </w:r>
      <w:r w:rsidRPr="002B6073">
        <w:t>las</w:t>
      </w:r>
      <w:r w:rsidRPr="002B6073">
        <w:rPr>
          <w:spacing w:val="12"/>
        </w:rPr>
        <w:t xml:space="preserve"> </w:t>
      </w:r>
      <w:r w:rsidRPr="002B6073">
        <w:t>setenta</w:t>
      </w:r>
      <w:r w:rsidRPr="002B6073">
        <w:rPr>
          <w:spacing w:val="11"/>
        </w:rPr>
        <w:t xml:space="preserve"> </w:t>
      </w:r>
      <w:r w:rsidRPr="002B6073">
        <w:t>y</w:t>
      </w:r>
      <w:r w:rsidRPr="002B6073">
        <w:rPr>
          <w:spacing w:val="9"/>
        </w:rPr>
        <w:t xml:space="preserve"> </w:t>
      </w:r>
      <w:r w:rsidRPr="002B6073">
        <w:t>dos</w:t>
      </w:r>
      <w:r w:rsidRPr="002B6073">
        <w:rPr>
          <w:spacing w:val="11"/>
        </w:rPr>
        <w:t xml:space="preserve"> </w:t>
      </w:r>
      <w:r w:rsidRPr="002B6073">
        <w:t>(72)</w:t>
      </w:r>
      <w:r w:rsidRPr="002B6073">
        <w:rPr>
          <w:spacing w:val="12"/>
        </w:rPr>
        <w:t xml:space="preserve"> </w:t>
      </w:r>
      <w:r w:rsidRPr="002B6073">
        <w:t>horas</w:t>
      </w:r>
      <w:r w:rsidRPr="002B6073">
        <w:rPr>
          <w:spacing w:val="11"/>
        </w:rPr>
        <w:t xml:space="preserve"> </w:t>
      </w:r>
      <w:r w:rsidRPr="002B6073">
        <w:t>posteriores</w:t>
      </w:r>
      <w:r w:rsidRPr="002B6073">
        <w:rPr>
          <w:spacing w:val="12"/>
        </w:rPr>
        <w:t xml:space="preserve"> </w:t>
      </w:r>
      <w:r w:rsidRPr="002B6073">
        <w:t>a</w:t>
      </w:r>
      <w:r w:rsidRPr="002B6073">
        <w:rPr>
          <w:spacing w:val="8"/>
        </w:rPr>
        <w:t xml:space="preserve"> </w:t>
      </w:r>
      <w:r w:rsidRPr="002B6073">
        <w:t>la</w:t>
      </w:r>
      <w:r w:rsidRPr="002B6073">
        <w:rPr>
          <w:spacing w:val="12"/>
        </w:rPr>
        <w:t xml:space="preserve"> </w:t>
      </w:r>
      <w:r w:rsidRPr="002B6073">
        <w:t>adquisición</w:t>
      </w:r>
      <w:r w:rsidRPr="002B6073">
        <w:rPr>
          <w:spacing w:val="10"/>
        </w:rPr>
        <w:t xml:space="preserve"> </w:t>
      </w:r>
      <w:r w:rsidRPr="002B6073">
        <w:t>de</w:t>
      </w:r>
      <w:r w:rsidRPr="002B6073">
        <w:rPr>
          <w:spacing w:val="12"/>
        </w:rPr>
        <w:t xml:space="preserve"> </w:t>
      </w:r>
      <w:r w:rsidRPr="002B6073">
        <w:t>los</w:t>
      </w:r>
      <w:r w:rsidRPr="002B6073">
        <w:rPr>
          <w:spacing w:val="11"/>
        </w:rPr>
        <w:t xml:space="preserve"> </w:t>
      </w:r>
      <w:r w:rsidRPr="002B6073">
        <w:t>Pliegos,</w:t>
      </w:r>
      <w:r w:rsidRPr="002B6073">
        <w:rPr>
          <w:spacing w:val="12"/>
        </w:rPr>
        <w:t xml:space="preserve"> </w:t>
      </w:r>
      <w:r w:rsidRPr="002B6073">
        <w:t>el</w:t>
      </w:r>
      <w:r w:rsidRPr="002B6073">
        <w:rPr>
          <w:spacing w:val="12"/>
        </w:rPr>
        <w:t xml:space="preserve"> </w:t>
      </w:r>
      <w:r w:rsidRPr="002B6073">
        <w:t>oferente</w:t>
      </w:r>
      <w:r w:rsidRPr="002B6073">
        <w:rPr>
          <w:spacing w:val="-52"/>
        </w:rPr>
        <w:t xml:space="preserve"> </w:t>
      </w:r>
      <w:r w:rsidRPr="002B6073">
        <w:t>no hubiese realizado cuestionamientos sobre alguna eventual diferencia habida o existente entre</w:t>
      </w:r>
      <w:r w:rsidRPr="002B6073">
        <w:rPr>
          <w:spacing w:val="1"/>
        </w:rPr>
        <w:t xml:space="preserve"> </w:t>
      </w:r>
      <w:r w:rsidRPr="002B6073">
        <w:t>los presentes Pliegos y los planos de la obra a contratar, respecto del listado de tareas, unidades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medidas,</w:t>
      </w:r>
      <w:r w:rsidRPr="002B6073">
        <w:rPr>
          <w:spacing w:val="1"/>
        </w:rPr>
        <w:t xml:space="preserve"> </w:t>
      </w:r>
      <w:r w:rsidRPr="002B6073">
        <w:t>cantidades</w:t>
      </w:r>
      <w:r w:rsidRPr="002B6073">
        <w:rPr>
          <w:spacing w:val="1"/>
        </w:rPr>
        <w:t xml:space="preserve"> </w:t>
      </w:r>
      <w:r w:rsidRPr="002B6073">
        <w:t>y/o</w:t>
      </w:r>
      <w:r w:rsidRPr="002B6073">
        <w:rPr>
          <w:spacing w:val="1"/>
        </w:rPr>
        <w:t xml:space="preserve"> </w:t>
      </w:r>
      <w:r w:rsidRPr="002B6073">
        <w:t>cualquier</w:t>
      </w:r>
      <w:r w:rsidRPr="002B6073">
        <w:rPr>
          <w:spacing w:val="1"/>
        </w:rPr>
        <w:t xml:space="preserve"> </w:t>
      </w:r>
      <w:r w:rsidRPr="002B6073">
        <w:t>otra</w:t>
      </w:r>
      <w:r w:rsidRPr="002B6073">
        <w:rPr>
          <w:spacing w:val="1"/>
        </w:rPr>
        <w:t xml:space="preserve"> </w:t>
      </w:r>
      <w:r w:rsidRPr="002B6073">
        <w:t>diferencia,</w:t>
      </w:r>
      <w:r w:rsidRPr="002B6073">
        <w:rPr>
          <w:spacing w:val="1"/>
        </w:rPr>
        <w:t xml:space="preserve"> </w:t>
      </w:r>
      <w:r w:rsidRPr="002B6073">
        <w:t>no</w:t>
      </w:r>
      <w:r w:rsidRPr="002B6073">
        <w:rPr>
          <w:spacing w:val="1"/>
        </w:rPr>
        <w:t xml:space="preserve"> </w:t>
      </w:r>
      <w:r w:rsidRPr="002B6073">
        <w:t>tendrá</w:t>
      </w:r>
      <w:r w:rsidRPr="002B6073">
        <w:rPr>
          <w:spacing w:val="1"/>
        </w:rPr>
        <w:t xml:space="preserve"> </w:t>
      </w:r>
      <w:r w:rsidRPr="002B6073">
        <w:t>derecho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1"/>
        </w:rPr>
        <w:t xml:space="preserve"> </w:t>
      </w:r>
      <w:r w:rsidRPr="002B6073">
        <w:t>reclamo</w:t>
      </w:r>
      <w:r w:rsidRPr="002B6073">
        <w:rPr>
          <w:spacing w:val="55"/>
        </w:rPr>
        <w:t xml:space="preserve"> </w:t>
      </w:r>
      <w:r w:rsidRPr="002B6073">
        <w:t>alguno</w:t>
      </w:r>
      <w:r w:rsidRPr="002B6073">
        <w:rPr>
          <w:spacing w:val="-52"/>
        </w:rPr>
        <w:t xml:space="preserve"> </w:t>
      </w:r>
      <w:r w:rsidRPr="002B6073">
        <w:t>durante</w:t>
      </w:r>
      <w:r w:rsidRPr="002B6073">
        <w:rPr>
          <w:spacing w:val="-3"/>
        </w:rPr>
        <w:t xml:space="preserve"> </w:t>
      </w:r>
      <w:r w:rsidRPr="002B6073">
        <w:t>la ejecución de</w:t>
      </w:r>
      <w:r w:rsidRPr="002B6073">
        <w:rPr>
          <w:spacing w:val="-2"/>
        </w:rPr>
        <w:t xml:space="preserve"> </w:t>
      </w:r>
      <w:r w:rsidRPr="002B6073">
        <w:t>la</w:t>
      </w:r>
      <w:r w:rsidRPr="002B6073">
        <w:rPr>
          <w:spacing w:val="-2"/>
        </w:rPr>
        <w:t xml:space="preserve"> </w:t>
      </w:r>
      <w:r w:rsidRPr="002B6073">
        <w:t>obra.</w:t>
      </w:r>
    </w:p>
    <w:p w:rsidR="002B6073" w:rsidRPr="002B6073" w:rsidRDefault="002B6073" w:rsidP="002B6073">
      <w:pPr>
        <w:spacing w:before="199" w:line="276" w:lineRule="auto"/>
        <w:ind w:left="1402" w:right="1673"/>
        <w:jc w:val="both"/>
      </w:pPr>
      <w:r w:rsidRPr="002B6073">
        <w:t>A los efectos del Impuesto al Valor Agregado (IVA), el Consejo de la Magistratura de esta</w:t>
      </w:r>
      <w:r w:rsidRPr="002B6073">
        <w:rPr>
          <w:spacing w:val="1"/>
        </w:rPr>
        <w:t xml:space="preserve"> </w:t>
      </w:r>
      <w:r w:rsidRPr="002B6073">
        <w:t>ciudad,</w:t>
      </w:r>
      <w:r w:rsidRPr="002B6073">
        <w:rPr>
          <w:spacing w:val="-1"/>
        </w:rPr>
        <w:t xml:space="preserve"> </w:t>
      </w:r>
      <w:r w:rsidRPr="002B6073">
        <w:t>reviste</w:t>
      </w:r>
      <w:r w:rsidRPr="002B6073">
        <w:rPr>
          <w:spacing w:val="-2"/>
        </w:rPr>
        <w:t xml:space="preserve"> </w:t>
      </w:r>
      <w:r w:rsidRPr="002B6073">
        <w:t>la</w:t>
      </w:r>
      <w:r w:rsidRPr="002B6073">
        <w:rPr>
          <w:spacing w:val="-2"/>
        </w:rPr>
        <w:t xml:space="preserve"> </w:t>
      </w:r>
      <w:r w:rsidRPr="002B6073">
        <w:t>calidad de</w:t>
      </w:r>
      <w:r w:rsidRPr="002B6073">
        <w:rPr>
          <w:spacing w:val="-2"/>
        </w:rPr>
        <w:t xml:space="preserve"> </w:t>
      </w:r>
      <w:r w:rsidRPr="002B6073">
        <w:t>exento.</w:t>
      </w:r>
    </w:p>
    <w:p w:rsidR="002B6073" w:rsidRPr="002B6073" w:rsidRDefault="002B6073" w:rsidP="002B6073">
      <w:pPr>
        <w:spacing w:before="206"/>
        <w:ind w:left="1402"/>
        <w:jc w:val="both"/>
        <w:outlineLvl w:val="0"/>
        <w:rPr>
          <w:b/>
          <w:bCs/>
        </w:rPr>
      </w:pPr>
      <w:r w:rsidRPr="002B6073">
        <w:rPr>
          <w:b/>
          <w:bCs/>
        </w:rPr>
        <w:t>12.2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Cotización</w:t>
      </w:r>
    </w:p>
    <w:p w:rsidR="002B6073" w:rsidRPr="002B6073" w:rsidRDefault="002B6073" w:rsidP="002B6073">
      <w:pPr>
        <w:spacing w:before="121" w:line="276" w:lineRule="auto"/>
        <w:ind w:left="1402" w:right="1675"/>
        <w:jc w:val="both"/>
      </w:pPr>
      <w:r w:rsidRPr="002B6073">
        <w:t>El oferente deberá presentar junto con la oferta, una planilla de análisis de precios (ANEXO C)</w:t>
      </w:r>
      <w:r w:rsidRPr="002B6073">
        <w:rPr>
          <w:spacing w:val="1"/>
        </w:rPr>
        <w:t xml:space="preserve"> </w:t>
      </w:r>
      <w:r w:rsidRPr="002B6073">
        <w:t>de cada uno de los ítems, desagregados en todos sus componentes, incluidos cargas sociales y</w:t>
      </w:r>
      <w:r w:rsidRPr="002B6073">
        <w:rPr>
          <w:spacing w:val="1"/>
        </w:rPr>
        <w:t xml:space="preserve"> </w:t>
      </w:r>
      <w:r w:rsidRPr="002B6073">
        <w:t>tributarias como respaldo del</w:t>
      </w:r>
      <w:r w:rsidRPr="002B6073">
        <w:rPr>
          <w:spacing w:val="1"/>
        </w:rPr>
        <w:t xml:space="preserve"> </w:t>
      </w:r>
      <w:r w:rsidRPr="002B6073">
        <w:t>precio ofertado. De</w:t>
      </w:r>
      <w:r w:rsidRPr="002B6073">
        <w:rPr>
          <w:spacing w:val="1"/>
        </w:rPr>
        <w:t xml:space="preserve"> </w:t>
      </w:r>
      <w:r w:rsidRPr="002B6073">
        <w:t>ella</w:t>
      </w:r>
      <w:r w:rsidRPr="002B6073">
        <w:rPr>
          <w:spacing w:val="1"/>
        </w:rPr>
        <w:t xml:space="preserve"> </w:t>
      </w:r>
      <w:r w:rsidRPr="002B6073">
        <w:t>debe</w:t>
      </w:r>
      <w:r w:rsidRPr="002B6073">
        <w:rPr>
          <w:spacing w:val="1"/>
        </w:rPr>
        <w:t xml:space="preserve"> </w:t>
      </w:r>
      <w:r w:rsidRPr="002B6073">
        <w:t>surgir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detalle de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55"/>
        </w:rPr>
        <w:t xml:space="preserve"> </w:t>
      </w:r>
      <w:r w:rsidRPr="002B6073">
        <w:t>costos</w:t>
      </w:r>
      <w:r w:rsidRPr="002B6073">
        <w:rPr>
          <w:spacing w:val="1"/>
        </w:rPr>
        <w:t xml:space="preserve"> </w:t>
      </w:r>
      <w:r w:rsidRPr="002B6073">
        <w:t>directos e indirectos que la componen, la incidencia impositiva y la utilidad prevista. Asimismo,</w:t>
      </w:r>
      <w:r w:rsidRPr="002B6073">
        <w:rPr>
          <w:spacing w:val="-52"/>
        </w:rPr>
        <w:t xml:space="preserve"> </w:t>
      </w:r>
      <w:r w:rsidRPr="002B6073">
        <w:t>se deberá indicar el precio de referencia asociado a cada uno de los conceptos que componen la</w:t>
      </w:r>
      <w:r w:rsidRPr="002B6073">
        <w:rPr>
          <w:spacing w:val="1"/>
        </w:rPr>
        <w:t xml:space="preserve"> </w:t>
      </w:r>
      <w:r w:rsidRPr="002B6073">
        <w:t>estructura</w:t>
      </w:r>
      <w:r w:rsidRPr="002B6073">
        <w:rPr>
          <w:spacing w:val="-1"/>
        </w:rPr>
        <w:t xml:space="preserve"> </w:t>
      </w:r>
      <w:r w:rsidRPr="002B6073">
        <w:t>real</w:t>
      </w:r>
      <w:r w:rsidRPr="002B6073">
        <w:rPr>
          <w:spacing w:val="-2"/>
        </w:rPr>
        <w:t xml:space="preserve"> </w:t>
      </w:r>
      <w:r w:rsidRPr="002B6073">
        <w:t>de costos.</w:t>
      </w:r>
    </w:p>
    <w:p w:rsidR="002B6073" w:rsidRPr="002B6073" w:rsidRDefault="002B6073" w:rsidP="002B6073">
      <w:pPr>
        <w:spacing w:before="201" w:line="276" w:lineRule="auto"/>
        <w:ind w:left="1402" w:right="1674"/>
        <w:jc w:val="both"/>
      </w:pPr>
      <w:r w:rsidRPr="002B6073">
        <w:t>Los precios de referencia a utilizar serán los informados por el Instituto Nacional de Estadística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Censos</w:t>
      </w:r>
      <w:r w:rsidRPr="002B6073">
        <w:rPr>
          <w:spacing w:val="1"/>
        </w:rPr>
        <w:t xml:space="preserve"> </w:t>
      </w:r>
      <w:r w:rsidRPr="002B6073">
        <w:t>(INDEC),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Dirección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Estadística</w:t>
      </w:r>
      <w:r w:rsidRPr="002B6073">
        <w:rPr>
          <w:spacing w:val="1"/>
        </w:rPr>
        <w:t xml:space="preserve"> </w:t>
      </w:r>
      <w:r w:rsidRPr="002B6073">
        <w:t>dependiente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56"/>
        </w:rPr>
        <w:t xml:space="preserve"> </w:t>
      </w:r>
      <w:r w:rsidRPr="002B6073">
        <w:t>Administración</w:t>
      </w:r>
      <w:r w:rsidRPr="002B6073">
        <w:rPr>
          <w:spacing w:val="1"/>
        </w:rPr>
        <w:t xml:space="preserve"> </w:t>
      </w:r>
      <w:r w:rsidRPr="002B6073">
        <w:t>Gubernamental</w:t>
      </w:r>
      <w:r w:rsidRPr="002B6073">
        <w:rPr>
          <w:spacing w:val="1"/>
        </w:rPr>
        <w:t xml:space="preserve"> </w:t>
      </w:r>
      <w:r w:rsidRPr="002B6073">
        <w:t>de Ingresos Públicos (AGIP) del</w:t>
      </w:r>
      <w:r w:rsidRPr="002B6073">
        <w:rPr>
          <w:spacing w:val="1"/>
        </w:rPr>
        <w:t xml:space="preserve"> </w:t>
      </w:r>
      <w:r w:rsidRPr="002B6073">
        <w:t>GCABA o el</w:t>
      </w:r>
      <w:r w:rsidRPr="002B6073">
        <w:rPr>
          <w:spacing w:val="55"/>
        </w:rPr>
        <w:t xml:space="preserve"> </w:t>
      </w:r>
      <w:r w:rsidRPr="002B6073">
        <w:t>organismo que la reemplace o</w:t>
      </w:r>
      <w:r w:rsidRPr="002B6073">
        <w:rPr>
          <w:spacing w:val="1"/>
        </w:rPr>
        <w:t xml:space="preserve"> </w:t>
      </w:r>
      <w:r w:rsidRPr="002B6073">
        <w:t>por otros organismos públicos especializados, aprobados por</w:t>
      </w:r>
      <w:r w:rsidRPr="002B6073">
        <w:rPr>
          <w:spacing w:val="1"/>
        </w:rPr>
        <w:t xml:space="preserve"> </w:t>
      </w:r>
      <w:r w:rsidRPr="002B6073">
        <w:t>el comitente. Estos precios o</w:t>
      </w:r>
      <w:r w:rsidRPr="002B6073">
        <w:rPr>
          <w:spacing w:val="1"/>
        </w:rPr>
        <w:t xml:space="preserve"> </w:t>
      </w:r>
      <w:r w:rsidRPr="002B6073">
        <w:t>índices de referencia, aprobados por el comitente al momento de la adjudicación, serán los</w:t>
      </w:r>
      <w:r w:rsidRPr="002B6073">
        <w:rPr>
          <w:spacing w:val="1"/>
        </w:rPr>
        <w:t xml:space="preserve"> </w:t>
      </w:r>
      <w:r w:rsidRPr="002B6073">
        <w:t>considerados</w:t>
      </w:r>
      <w:r w:rsidRPr="002B6073">
        <w:rPr>
          <w:spacing w:val="-3"/>
        </w:rPr>
        <w:t xml:space="preserve"> </w:t>
      </w:r>
      <w:r w:rsidRPr="002B6073">
        <w:t>en</w:t>
      </w:r>
      <w:r w:rsidRPr="002B6073">
        <w:rPr>
          <w:spacing w:val="-1"/>
        </w:rPr>
        <w:t xml:space="preserve"> </w:t>
      </w:r>
      <w:r w:rsidRPr="002B6073">
        <w:t>caso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aplicación</w:t>
      </w:r>
      <w:r w:rsidRPr="002B6073">
        <w:rPr>
          <w:spacing w:val="-4"/>
        </w:rPr>
        <w:t xml:space="preserve"> </w:t>
      </w:r>
      <w:r w:rsidRPr="002B6073">
        <w:t>del</w:t>
      </w:r>
      <w:r w:rsidRPr="002B6073">
        <w:rPr>
          <w:spacing w:val="-2"/>
        </w:rPr>
        <w:t xml:space="preserve"> </w:t>
      </w:r>
      <w:r w:rsidRPr="002B6073">
        <w:t>régimen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redeterminación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precios del</w:t>
      </w:r>
      <w:r w:rsidRPr="002B6073">
        <w:rPr>
          <w:spacing w:val="-3"/>
        </w:rPr>
        <w:t xml:space="preserve"> </w:t>
      </w:r>
      <w:r w:rsidRPr="002B6073">
        <w:t>contrato.</w:t>
      </w:r>
    </w:p>
    <w:p w:rsidR="002B6073" w:rsidRPr="002B6073" w:rsidRDefault="002B6073" w:rsidP="002B6073">
      <w:pPr>
        <w:spacing w:before="199" w:line="276" w:lineRule="auto"/>
        <w:ind w:left="1402" w:right="1675"/>
        <w:jc w:val="both"/>
      </w:pPr>
      <w:r w:rsidRPr="002B6073">
        <w:t>El Consejo podrá requerir el análisis de precios adicionales si así lo juzgase necesario. Si se</w:t>
      </w:r>
      <w:r w:rsidRPr="002B6073">
        <w:rPr>
          <w:spacing w:val="1"/>
        </w:rPr>
        <w:t xml:space="preserve"> </w:t>
      </w:r>
      <w:r w:rsidRPr="002B6073">
        <w:t>consignasen precios que permitan suponer error evidente, el Consejo requerirá su aclaración y/o</w:t>
      </w:r>
      <w:r w:rsidRPr="002B6073">
        <w:rPr>
          <w:spacing w:val="1"/>
        </w:rPr>
        <w:t xml:space="preserve"> </w:t>
      </w:r>
      <w:r w:rsidRPr="002B6073">
        <w:t>corrección.</w:t>
      </w:r>
    </w:p>
    <w:p w:rsidR="002B6073" w:rsidRPr="002B6073" w:rsidRDefault="002B6073" w:rsidP="002B6073">
      <w:pPr>
        <w:spacing w:line="276" w:lineRule="auto"/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15"/>
        </w:rPr>
      </w:pPr>
    </w:p>
    <w:p w:rsidR="002B6073" w:rsidRPr="002B6073" w:rsidRDefault="002B6073" w:rsidP="002B6073">
      <w:pPr>
        <w:spacing w:before="91" w:line="278" w:lineRule="auto"/>
        <w:ind w:left="1402" w:right="1682"/>
        <w:jc w:val="both"/>
      </w:pPr>
      <w:r w:rsidRPr="002B6073">
        <w:t>La estructura presupuestaria y la metodología de análisis de precios deberán adecuarse a las</w:t>
      </w:r>
      <w:r w:rsidRPr="002B6073">
        <w:rPr>
          <w:spacing w:val="1"/>
        </w:rPr>
        <w:t xml:space="preserve"> </w:t>
      </w:r>
      <w:r w:rsidRPr="002B6073">
        <w:t>siguientes</w:t>
      </w:r>
      <w:r w:rsidRPr="002B6073">
        <w:rPr>
          <w:spacing w:val="-3"/>
        </w:rPr>
        <w:t xml:space="preserve"> </w:t>
      </w:r>
      <w:r w:rsidRPr="002B6073">
        <w:t>pautas:</w:t>
      </w:r>
    </w:p>
    <w:p w:rsidR="002B6073" w:rsidRPr="002B6073" w:rsidRDefault="002B6073" w:rsidP="002B6073">
      <w:pPr>
        <w:numPr>
          <w:ilvl w:val="0"/>
          <w:numId w:val="23"/>
        </w:numPr>
        <w:tabs>
          <w:tab w:val="left" w:pos="1614"/>
        </w:tabs>
        <w:spacing w:before="196" w:line="276" w:lineRule="auto"/>
        <w:ind w:right="1677"/>
        <w:jc w:val="both"/>
      </w:pPr>
      <w:r w:rsidRPr="002B6073">
        <w:t>El presupuesto deberá estar desagregado por ítems, con indicación de volúmenes o cantidades</w:t>
      </w:r>
      <w:r w:rsidRPr="002B6073">
        <w:rPr>
          <w:spacing w:val="-52"/>
        </w:rPr>
        <w:t xml:space="preserve"> </w:t>
      </w:r>
      <w:r w:rsidRPr="002B6073">
        <w:t>respectivas</w:t>
      </w:r>
      <w:r w:rsidRPr="002B6073">
        <w:rPr>
          <w:spacing w:val="-1"/>
        </w:rPr>
        <w:t xml:space="preserve"> </w:t>
      </w:r>
      <w:r w:rsidRPr="002B6073">
        <w:t>y</w:t>
      </w:r>
      <w:r w:rsidRPr="002B6073">
        <w:rPr>
          <w:spacing w:val="-4"/>
        </w:rPr>
        <w:t xml:space="preserve"> </w:t>
      </w:r>
      <w:r w:rsidRPr="002B6073">
        <w:t>precios</w:t>
      </w:r>
      <w:r w:rsidRPr="002B6073">
        <w:rPr>
          <w:spacing w:val="-1"/>
        </w:rPr>
        <w:t xml:space="preserve"> </w:t>
      </w:r>
      <w:r w:rsidRPr="002B6073">
        <w:t>unitarios,</w:t>
      </w:r>
      <w:r w:rsidRPr="002B6073">
        <w:rPr>
          <w:spacing w:val="-1"/>
        </w:rPr>
        <w:t xml:space="preserve"> </w:t>
      </w:r>
      <w:r w:rsidRPr="002B6073">
        <w:t>o</w:t>
      </w:r>
      <w:r w:rsidRPr="002B6073">
        <w:rPr>
          <w:spacing w:val="-2"/>
        </w:rPr>
        <w:t xml:space="preserve"> </w:t>
      </w:r>
      <w:r w:rsidRPr="002B6073">
        <w:t>su</w:t>
      </w:r>
      <w:r w:rsidRPr="002B6073">
        <w:rPr>
          <w:spacing w:val="-3"/>
        </w:rPr>
        <w:t xml:space="preserve"> </w:t>
      </w:r>
      <w:r w:rsidRPr="002B6073">
        <w:t>incidencia</w:t>
      </w:r>
      <w:r w:rsidRPr="002B6073">
        <w:rPr>
          <w:spacing w:val="-2"/>
        </w:rPr>
        <w:t xml:space="preserve"> </w:t>
      </w:r>
      <w:r w:rsidRPr="002B6073">
        <w:t>en</w:t>
      </w:r>
      <w:r w:rsidRPr="002B6073">
        <w:rPr>
          <w:spacing w:val="-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precio</w:t>
      </w:r>
      <w:r w:rsidRPr="002B6073">
        <w:rPr>
          <w:spacing w:val="-4"/>
        </w:rPr>
        <w:t xml:space="preserve"> </w:t>
      </w:r>
      <w:r w:rsidRPr="002B6073">
        <w:t>total, cuando</w:t>
      </w:r>
      <w:r w:rsidRPr="002B6073">
        <w:rPr>
          <w:spacing w:val="-1"/>
        </w:rPr>
        <w:t xml:space="preserve"> </w:t>
      </w:r>
      <w:r w:rsidRPr="002B6073">
        <w:t>corresponda.</w:t>
      </w:r>
    </w:p>
    <w:p w:rsidR="002B6073" w:rsidRPr="002B6073" w:rsidRDefault="002B6073" w:rsidP="002B6073">
      <w:pPr>
        <w:numPr>
          <w:ilvl w:val="0"/>
          <w:numId w:val="23"/>
        </w:numPr>
        <w:tabs>
          <w:tab w:val="left" w:pos="1647"/>
        </w:tabs>
        <w:spacing w:before="200" w:line="276" w:lineRule="auto"/>
        <w:ind w:right="1675"/>
        <w:jc w:val="both"/>
      </w:pPr>
      <w:r w:rsidRPr="002B6073">
        <w:t>Los análisis de precios de cada uno de los ítems, desagregados en todos sus componentes,</w:t>
      </w:r>
      <w:r w:rsidRPr="002B6073">
        <w:rPr>
          <w:spacing w:val="1"/>
        </w:rPr>
        <w:t xml:space="preserve"> </w:t>
      </w:r>
      <w:r w:rsidRPr="002B6073">
        <w:t>incluidos</w:t>
      </w:r>
      <w:r w:rsidRPr="002B6073">
        <w:rPr>
          <w:spacing w:val="-1"/>
        </w:rPr>
        <w:t xml:space="preserve"> </w:t>
      </w:r>
      <w:r w:rsidRPr="002B6073">
        <w:t>cargas sociales y</w:t>
      </w:r>
      <w:r w:rsidRPr="002B6073">
        <w:rPr>
          <w:spacing w:val="-2"/>
        </w:rPr>
        <w:t xml:space="preserve"> </w:t>
      </w:r>
      <w:r w:rsidRPr="002B6073">
        <w:t>tributarias.</w:t>
      </w:r>
    </w:p>
    <w:p w:rsidR="002B6073" w:rsidRPr="002B6073" w:rsidRDefault="002B6073" w:rsidP="002B6073">
      <w:pPr>
        <w:numPr>
          <w:ilvl w:val="0"/>
          <w:numId w:val="23"/>
        </w:numPr>
        <w:tabs>
          <w:tab w:val="left" w:pos="1645"/>
        </w:tabs>
        <w:spacing w:before="201" w:line="276" w:lineRule="auto"/>
        <w:ind w:right="1675"/>
        <w:jc w:val="both"/>
      </w:pPr>
      <w:r w:rsidRPr="002B6073">
        <w:t>Los precios de referencia asociados a cada insumo incluido en los análisis de precios, de</w:t>
      </w:r>
      <w:r w:rsidRPr="002B6073">
        <w:rPr>
          <w:spacing w:val="1"/>
        </w:rPr>
        <w:t xml:space="preserve"> </w:t>
      </w:r>
      <w:r w:rsidRPr="002B6073">
        <w:t>conformidad con lo establecido en el artículo 5° de la Ley N° 2.809 (texto consolidado según</w:t>
      </w:r>
      <w:r w:rsidRPr="002B6073">
        <w:rPr>
          <w:spacing w:val="1"/>
        </w:rPr>
        <w:t xml:space="preserve"> </w:t>
      </w:r>
      <w:r w:rsidRPr="002B6073">
        <w:t>Ley</w:t>
      </w:r>
      <w:r w:rsidRPr="002B6073">
        <w:rPr>
          <w:spacing w:val="-3"/>
        </w:rPr>
        <w:t xml:space="preserve"> </w:t>
      </w:r>
      <w:r w:rsidRPr="002B6073">
        <w:t>N°</w:t>
      </w:r>
      <w:r w:rsidRPr="002B6073">
        <w:rPr>
          <w:spacing w:val="-2"/>
        </w:rPr>
        <w:t xml:space="preserve"> </w:t>
      </w:r>
      <w:r w:rsidRPr="002B6073">
        <w:t>6.347).</w:t>
      </w:r>
    </w:p>
    <w:p w:rsidR="002B6073" w:rsidRPr="002B6073" w:rsidRDefault="002B6073" w:rsidP="002B6073">
      <w:pPr>
        <w:spacing w:before="201" w:line="276" w:lineRule="auto"/>
        <w:ind w:left="1402" w:right="1675"/>
        <w:jc w:val="both"/>
      </w:pPr>
      <w:r w:rsidRPr="002B6073">
        <w:t>A su vez, el oferente deberá presentar el presupuesto desagregado por ítems y los análisis de</w:t>
      </w:r>
      <w:r w:rsidRPr="002B6073">
        <w:rPr>
          <w:spacing w:val="1"/>
        </w:rPr>
        <w:t xml:space="preserve"> </w:t>
      </w:r>
      <w:r w:rsidRPr="002B6073">
        <w:t>precios</w:t>
      </w:r>
      <w:r w:rsidRPr="002B6073">
        <w:rPr>
          <w:spacing w:val="-3"/>
        </w:rPr>
        <w:t xml:space="preserve"> </w:t>
      </w:r>
      <w:r w:rsidRPr="002B6073">
        <w:t>o</w:t>
      </w:r>
      <w:r w:rsidRPr="002B6073">
        <w:rPr>
          <w:spacing w:val="-1"/>
        </w:rPr>
        <w:t xml:space="preserve"> </w:t>
      </w:r>
      <w:r w:rsidRPr="002B6073">
        <w:t>estructuras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costos</w:t>
      </w:r>
      <w:r w:rsidRPr="002B6073">
        <w:rPr>
          <w:spacing w:val="-1"/>
        </w:rPr>
        <w:t xml:space="preserve"> </w:t>
      </w:r>
      <w:r w:rsidRPr="002B6073">
        <w:t>respecto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3"/>
        </w:rPr>
        <w:t xml:space="preserve"> </w:t>
      </w:r>
      <w:r w:rsidRPr="002B6073">
        <w:t>cada</w:t>
      </w:r>
      <w:r w:rsidRPr="002B6073">
        <w:rPr>
          <w:spacing w:val="-2"/>
        </w:rPr>
        <w:t xml:space="preserve"> </w:t>
      </w:r>
      <w:r w:rsidRPr="002B6073">
        <w:t>uno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3"/>
        </w:rPr>
        <w:t xml:space="preserve"> </w:t>
      </w:r>
      <w:r w:rsidRPr="002B6073">
        <w:t>los</w:t>
      </w:r>
      <w:r w:rsidRPr="002B6073">
        <w:rPr>
          <w:spacing w:val="-3"/>
        </w:rPr>
        <w:t xml:space="preserve"> </w:t>
      </w:r>
      <w:r w:rsidRPr="002B6073">
        <w:t>ítems,</w:t>
      </w:r>
      <w:r w:rsidRPr="002B6073">
        <w:rPr>
          <w:spacing w:val="-1"/>
        </w:rPr>
        <w:t xml:space="preserve"> </w:t>
      </w:r>
      <w:r w:rsidRPr="002B6073">
        <w:t>en</w:t>
      </w:r>
      <w:r w:rsidRPr="002B6073">
        <w:rPr>
          <w:spacing w:val="-1"/>
        </w:rPr>
        <w:t xml:space="preserve"> </w:t>
      </w:r>
      <w:r w:rsidRPr="002B6073">
        <w:t>formato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archivo</w:t>
      </w:r>
      <w:r w:rsidRPr="002B6073">
        <w:rPr>
          <w:spacing w:val="1"/>
        </w:rPr>
        <w:t xml:space="preserve"> </w:t>
      </w:r>
      <w:r w:rsidRPr="002B6073">
        <w:t>Excel.</w:t>
      </w:r>
    </w:p>
    <w:p w:rsidR="002B6073" w:rsidRPr="002B6073" w:rsidRDefault="002B6073" w:rsidP="002B6073">
      <w:pPr>
        <w:spacing w:before="200" w:line="276" w:lineRule="auto"/>
        <w:ind w:left="1402" w:right="1677"/>
        <w:jc w:val="both"/>
      </w:pPr>
      <w:r w:rsidRPr="002B6073">
        <w:t>El oferente deberá considerar el conjunto de los ítems indicados en la planilla de cómputo y</w:t>
      </w:r>
      <w:r w:rsidRPr="002B6073">
        <w:rPr>
          <w:spacing w:val="1"/>
        </w:rPr>
        <w:t xml:space="preserve"> </w:t>
      </w:r>
      <w:r w:rsidRPr="002B6073">
        <w:t>presupuesto como representativo de la totalidad de los trabajos objeto del contrato, por lo que al</w:t>
      </w:r>
      <w:r w:rsidRPr="002B6073">
        <w:rPr>
          <w:spacing w:val="1"/>
        </w:rPr>
        <w:t xml:space="preserve"> </w:t>
      </w:r>
      <w:r w:rsidRPr="002B6073">
        <w:t>estudiar sus precios deberá incluir no sólo la incidencia directa de los gastos que represente la</w:t>
      </w:r>
      <w:r w:rsidRPr="002B6073">
        <w:rPr>
          <w:spacing w:val="1"/>
        </w:rPr>
        <w:t xml:space="preserve"> </w:t>
      </w:r>
      <w:r w:rsidRPr="002B6073">
        <w:t>ejecución del ítem, sino también la incidencia de los costos de aquellos trabajos y servicios</w:t>
      </w:r>
      <w:r w:rsidRPr="002B6073">
        <w:rPr>
          <w:spacing w:val="1"/>
        </w:rPr>
        <w:t xml:space="preserve"> </w:t>
      </w:r>
      <w:r w:rsidRPr="002B6073">
        <w:t>exigidos en la documentación</w:t>
      </w:r>
      <w:r w:rsidRPr="002B6073">
        <w:rPr>
          <w:spacing w:val="1"/>
        </w:rPr>
        <w:t xml:space="preserve"> </w:t>
      </w:r>
      <w:r w:rsidRPr="002B6073">
        <w:t>y que</w:t>
      </w:r>
      <w:r w:rsidRPr="002B6073">
        <w:rPr>
          <w:spacing w:val="1"/>
        </w:rPr>
        <w:t xml:space="preserve"> </w:t>
      </w:r>
      <w:r w:rsidRPr="002B6073">
        <w:t>no estén específicamente detallados como</w:t>
      </w:r>
      <w:r w:rsidRPr="002B6073">
        <w:rPr>
          <w:spacing w:val="1"/>
        </w:rPr>
        <w:t xml:space="preserve"> </w:t>
      </w:r>
      <w:r w:rsidRPr="002B6073">
        <w:t>ítem en</w:t>
      </w:r>
      <w:r w:rsidRPr="002B6073">
        <w:rPr>
          <w:spacing w:val="55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planilla</w:t>
      </w:r>
      <w:r w:rsidRPr="002B6073">
        <w:rPr>
          <w:spacing w:val="-1"/>
        </w:rPr>
        <w:t xml:space="preserve"> </w:t>
      </w:r>
      <w:r w:rsidRPr="002B6073">
        <w:t>de cómputo y</w:t>
      </w:r>
      <w:r w:rsidRPr="002B6073">
        <w:rPr>
          <w:spacing w:val="-3"/>
        </w:rPr>
        <w:t xml:space="preserve"> </w:t>
      </w:r>
      <w:r w:rsidRPr="002B6073">
        <w:t>presupuesto.</w:t>
      </w:r>
    </w:p>
    <w:p w:rsidR="002B6073" w:rsidRPr="002B6073" w:rsidRDefault="002B6073" w:rsidP="002B6073">
      <w:pPr>
        <w:spacing w:before="199" w:line="276" w:lineRule="auto"/>
        <w:ind w:left="1402" w:right="1677"/>
        <w:jc w:val="both"/>
      </w:pPr>
      <w:r w:rsidRPr="002B6073">
        <w:t>A</w:t>
      </w:r>
      <w:r w:rsidRPr="002B6073">
        <w:rPr>
          <w:spacing w:val="12"/>
        </w:rPr>
        <w:t xml:space="preserve"> </w:t>
      </w:r>
      <w:r w:rsidRPr="002B6073">
        <w:t>título</w:t>
      </w:r>
      <w:r w:rsidRPr="002B6073">
        <w:rPr>
          <w:spacing w:val="14"/>
        </w:rPr>
        <w:t xml:space="preserve"> </w:t>
      </w:r>
      <w:r w:rsidRPr="002B6073">
        <w:t>de</w:t>
      </w:r>
      <w:r w:rsidRPr="002B6073">
        <w:rPr>
          <w:spacing w:val="14"/>
        </w:rPr>
        <w:t xml:space="preserve"> </w:t>
      </w:r>
      <w:r w:rsidRPr="002B6073">
        <w:t>ejemplo</w:t>
      </w:r>
      <w:r w:rsidRPr="002B6073">
        <w:rPr>
          <w:spacing w:val="13"/>
        </w:rPr>
        <w:t xml:space="preserve"> </w:t>
      </w:r>
      <w:r w:rsidRPr="002B6073">
        <w:t>y</w:t>
      </w:r>
      <w:r w:rsidRPr="002B6073">
        <w:rPr>
          <w:spacing w:val="11"/>
        </w:rPr>
        <w:t xml:space="preserve"> </w:t>
      </w:r>
      <w:r w:rsidRPr="002B6073">
        <w:t>sin</w:t>
      </w:r>
      <w:r w:rsidRPr="002B6073">
        <w:rPr>
          <w:spacing w:val="14"/>
        </w:rPr>
        <w:t xml:space="preserve"> </w:t>
      </w:r>
      <w:r w:rsidRPr="002B6073">
        <w:t>que</w:t>
      </w:r>
      <w:r w:rsidRPr="002B6073">
        <w:rPr>
          <w:spacing w:val="13"/>
        </w:rPr>
        <w:t xml:space="preserve"> </w:t>
      </w:r>
      <w:r w:rsidRPr="002B6073">
        <w:t>esta</w:t>
      </w:r>
      <w:r w:rsidRPr="002B6073">
        <w:rPr>
          <w:spacing w:val="14"/>
        </w:rPr>
        <w:t xml:space="preserve"> </w:t>
      </w:r>
      <w:r w:rsidRPr="002B6073">
        <w:t>enumeración</w:t>
      </w:r>
      <w:r w:rsidRPr="002B6073">
        <w:rPr>
          <w:spacing w:val="11"/>
        </w:rPr>
        <w:t xml:space="preserve"> </w:t>
      </w:r>
      <w:r w:rsidRPr="002B6073">
        <w:t>sea</w:t>
      </w:r>
      <w:r w:rsidRPr="002B6073">
        <w:rPr>
          <w:spacing w:val="11"/>
        </w:rPr>
        <w:t xml:space="preserve"> </w:t>
      </w:r>
      <w:r w:rsidRPr="002B6073">
        <w:t>taxativa,</w:t>
      </w:r>
      <w:r w:rsidRPr="002B6073">
        <w:rPr>
          <w:spacing w:val="14"/>
        </w:rPr>
        <w:t xml:space="preserve"> </w:t>
      </w:r>
      <w:r w:rsidRPr="002B6073">
        <w:t>no</w:t>
      </w:r>
      <w:r w:rsidRPr="002B6073">
        <w:rPr>
          <w:spacing w:val="14"/>
        </w:rPr>
        <w:t xml:space="preserve"> </w:t>
      </w:r>
      <w:r w:rsidRPr="002B6073">
        <w:t>se</w:t>
      </w:r>
      <w:r w:rsidRPr="002B6073">
        <w:rPr>
          <w:spacing w:val="14"/>
        </w:rPr>
        <w:t xml:space="preserve"> </w:t>
      </w:r>
      <w:r w:rsidRPr="002B6073">
        <w:t>considerará</w:t>
      </w:r>
      <w:r w:rsidRPr="002B6073">
        <w:rPr>
          <w:spacing w:val="12"/>
        </w:rPr>
        <w:t xml:space="preserve"> </w:t>
      </w:r>
      <w:r w:rsidRPr="002B6073">
        <w:t>mayor</w:t>
      </w:r>
      <w:r w:rsidRPr="002B6073">
        <w:rPr>
          <w:spacing w:val="15"/>
        </w:rPr>
        <w:t xml:space="preserve"> </w:t>
      </w:r>
      <w:r w:rsidRPr="002B6073">
        <w:t>cantidad</w:t>
      </w:r>
      <w:r w:rsidRPr="002B6073">
        <w:rPr>
          <w:spacing w:val="-53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obra</w:t>
      </w:r>
      <w:r w:rsidRPr="002B6073">
        <w:rPr>
          <w:spacing w:val="1"/>
        </w:rPr>
        <w:t xml:space="preserve"> </w:t>
      </w:r>
      <w:r w:rsidRPr="002B6073">
        <w:t>adicional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reubicación</w:t>
      </w:r>
      <w:r w:rsidRPr="002B6073">
        <w:rPr>
          <w:spacing w:val="1"/>
        </w:rPr>
        <w:t xml:space="preserve"> </w:t>
      </w:r>
      <w:r w:rsidRPr="002B6073">
        <w:t>o</w:t>
      </w:r>
      <w:r w:rsidRPr="002B6073">
        <w:rPr>
          <w:spacing w:val="1"/>
        </w:rPr>
        <w:t xml:space="preserve"> </w:t>
      </w:r>
      <w:r w:rsidRPr="002B6073">
        <w:t>extensión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servicios</w:t>
      </w:r>
      <w:r w:rsidRPr="002B6073">
        <w:rPr>
          <w:spacing w:val="1"/>
        </w:rPr>
        <w:t xml:space="preserve"> </w:t>
      </w:r>
      <w:r w:rsidRPr="002B6073">
        <w:t>públicos</w:t>
      </w:r>
      <w:r w:rsidRPr="002B6073">
        <w:rPr>
          <w:spacing w:val="1"/>
        </w:rPr>
        <w:t xml:space="preserve"> </w:t>
      </w:r>
      <w:r w:rsidRPr="002B6073">
        <w:t>para</w:t>
      </w:r>
      <w:r w:rsidRPr="002B6073">
        <w:rPr>
          <w:spacing w:val="1"/>
        </w:rPr>
        <w:t xml:space="preserve"> </w:t>
      </w:r>
      <w:r w:rsidRPr="002B6073">
        <w:t>ejecutar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correspondientes</w:t>
      </w:r>
      <w:r w:rsidRPr="002B6073">
        <w:rPr>
          <w:spacing w:val="-1"/>
        </w:rPr>
        <w:t xml:space="preserve"> </w:t>
      </w:r>
      <w:r w:rsidRPr="002B6073">
        <w:t>conexiones,</w:t>
      </w:r>
      <w:r w:rsidRPr="002B6073">
        <w:rPr>
          <w:spacing w:val="-1"/>
        </w:rPr>
        <w:t xml:space="preserve"> </w:t>
      </w:r>
      <w:r w:rsidRPr="002B6073">
        <w:t>modificaciones</w:t>
      </w:r>
      <w:r w:rsidRPr="002B6073">
        <w:rPr>
          <w:spacing w:val="-3"/>
        </w:rPr>
        <w:t xml:space="preserve"> </w:t>
      </w:r>
      <w:r w:rsidRPr="002B6073">
        <w:t>y/o</w:t>
      </w:r>
      <w:r w:rsidRPr="002B6073">
        <w:rPr>
          <w:spacing w:val="-1"/>
        </w:rPr>
        <w:t xml:space="preserve"> </w:t>
      </w:r>
      <w:r w:rsidRPr="002B6073">
        <w:t>cambios</w:t>
      </w:r>
      <w:r w:rsidRPr="002B6073">
        <w:rPr>
          <w:spacing w:val="-1"/>
        </w:rPr>
        <w:t xml:space="preserve"> </w:t>
      </w:r>
      <w:r w:rsidRPr="002B6073">
        <w:t>en</w:t>
      </w:r>
      <w:r w:rsidRPr="002B6073">
        <w:rPr>
          <w:spacing w:val="-1"/>
        </w:rPr>
        <w:t xml:space="preserve"> </w:t>
      </w:r>
      <w:r w:rsidRPr="002B6073">
        <w:t>el</w:t>
      </w:r>
      <w:r w:rsidRPr="002B6073">
        <w:rPr>
          <w:spacing w:val="-2"/>
        </w:rPr>
        <w:t xml:space="preserve"> </w:t>
      </w:r>
      <w:r w:rsidRPr="002B6073">
        <w:t>recorrido de</w:t>
      </w:r>
      <w:r w:rsidRPr="002B6073">
        <w:rPr>
          <w:spacing w:val="-3"/>
        </w:rPr>
        <w:t xml:space="preserve"> </w:t>
      </w:r>
      <w:r w:rsidRPr="002B6073">
        <w:t>las</w:t>
      </w:r>
      <w:r w:rsidRPr="002B6073">
        <w:rPr>
          <w:spacing w:val="-3"/>
        </w:rPr>
        <w:t xml:space="preserve"> </w:t>
      </w:r>
      <w:r w:rsidRPr="002B6073">
        <w:t>cañerías,</w:t>
      </w:r>
      <w:r w:rsidRPr="002B6073">
        <w:rPr>
          <w:spacing w:val="-4"/>
        </w:rPr>
        <w:t xml:space="preserve"> </w:t>
      </w:r>
      <w:r w:rsidRPr="002B6073">
        <w:t>etc.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205"/>
        <w:ind w:left="1733" w:hanging="332"/>
        <w:jc w:val="both"/>
        <w:outlineLvl w:val="0"/>
        <w:rPr>
          <w:b/>
          <w:bCs/>
        </w:rPr>
      </w:pPr>
      <w:r w:rsidRPr="002B6073">
        <w:rPr>
          <w:b/>
          <w:bCs/>
        </w:rPr>
        <w:t>PRESENTACIÓN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6"/>
        </w:rPr>
        <w:t xml:space="preserve"> </w:t>
      </w:r>
      <w:r w:rsidRPr="002B6073">
        <w:rPr>
          <w:b/>
          <w:bCs/>
        </w:rPr>
        <w:t>LAS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OFERTAS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76"/>
        <w:jc w:val="both"/>
        <w:rPr>
          <w:b/>
        </w:rPr>
      </w:pPr>
      <w:r w:rsidRPr="002B6073">
        <w:t>Las</w:t>
      </w:r>
      <w:r w:rsidRPr="002B6073">
        <w:rPr>
          <w:spacing w:val="29"/>
        </w:rPr>
        <w:t xml:space="preserve"> </w:t>
      </w:r>
      <w:r w:rsidRPr="002B6073">
        <w:t>ofertas</w:t>
      </w:r>
      <w:r w:rsidRPr="002B6073">
        <w:rPr>
          <w:spacing w:val="29"/>
        </w:rPr>
        <w:t xml:space="preserve"> </w:t>
      </w:r>
      <w:r w:rsidRPr="002B6073">
        <w:t>deberán</w:t>
      </w:r>
      <w:r w:rsidRPr="002B6073">
        <w:rPr>
          <w:spacing w:val="27"/>
        </w:rPr>
        <w:t xml:space="preserve"> </w:t>
      </w:r>
      <w:r w:rsidRPr="002B6073">
        <w:t>ser</w:t>
      </w:r>
      <w:r w:rsidRPr="002B6073">
        <w:rPr>
          <w:spacing w:val="29"/>
        </w:rPr>
        <w:t xml:space="preserve"> </w:t>
      </w:r>
      <w:r w:rsidRPr="002B6073">
        <w:t>presentadas</w:t>
      </w:r>
      <w:r w:rsidRPr="002B6073">
        <w:rPr>
          <w:spacing w:val="30"/>
        </w:rPr>
        <w:t xml:space="preserve"> </w:t>
      </w:r>
      <w:r w:rsidRPr="002B6073">
        <w:t>de</w:t>
      </w:r>
      <w:r w:rsidRPr="002B6073">
        <w:rPr>
          <w:spacing w:val="27"/>
        </w:rPr>
        <w:t xml:space="preserve"> </w:t>
      </w:r>
      <w:r w:rsidRPr="002B6073">
        <w:t>lunes</w:t>
      </w:r>
      <w:r w:rsidRPr="002B6073">
        <w:rPr>
          <w:spacing w:val="29"/>
        </w:rPr>
        <w:t xml:space="preserve"> </w:t>
      </w:r>
      <w:r w:rsidRPr="002B6073">
        <w:t>a</w:t>
      </w:r>
      <w:r w:rsidRPr="002B6073">
        <w:rPr>
          <w:spacing w:val="27"/>
        </w:rPr>
        <w:t xml:space="preserve"> </w:t>
      </w:r>
      <w:r w:rsidRPr="002B6073">
        <w:t>viernes</w:t>
      </w:r>
      <w:r w:rsidRPr="002B6073">
        <w:rPr>
          <w:spacing w:val="29"/>
        </w:rPr>
        <w:t xml:space="preserve"> </w:t>
      </w:r>
      <w:r w:rsidRPr="002B6073">
        <w:t>en</w:t>
      </w:r>
      <w:r w:rsidRPr="002B6073">
        <w:rPr>
          <w:spacing w:val="30"/>
        </w:rPr>
        <w:t xml:space="preserve"> </w:t>
      </w:r>
      <w:r w:rsidRPr="002B6073">
        <w:t>el</w:t>
      </w:r>
      <w:r w:rsidRPr="002B6073">
        <w:rPr>
          <w:spacing w:val="27"/>
        </w:rPr>
        <w:t xml:space="preserve"> </w:t>
      </w:r>
      <w:r w:rsidRPr="002B6073">
        <w:t>horario</w:t>
      </w:r>
      <w:r w:rsidRPr="002B6073">
        <w:rPr>
          <w:spacing w:val="29"/>
        </w:rPr>
        <w:t xml:space="preserve"> </w:t>
      </w:r>
      <w:r w:rsidRPr="002B6073">
        <w:t>de</w:t>
      </w:r>
      <w:r w:rsidRPr="002B6073">
        <w:rPr>
          <w:spacing w:val="29"/>
        </w:rPr>
        <w:t xml:space="preserve"> </w:t>
      </w:r>
      <w:r w:rsidRPr="002B6073">
        <w:t>10:00</w:t>
      </w:r>
      <w:r w:rsidRPr="002B6073">
        <w:rPr>
          <w:spacing w:val="25"/>
        </w:rPr>
        <w:t xml:space="preserve"> </w:t>
      </w:r>
      <w:r w:rsidRPr="002B6073">
        <w:t>a</w:t>
      </w:r>
      <w:r w:rsidRPr="002B6073">
        <w:rPr>
          <w:spacing w:val="29"/>
        </w:rPr>
        <w:t xml:space="preserve"> </w:t>
      </w:r>
      <w:r w:rsidRPr="002B6073">
        <w:t>16:00</w:t>
      </w:r>
      <w:r w:rsidRPr="002B6073">
        <w:rPr>
          <w:spacing w:val="26"/>
        </w:rPr>
        <w:t xml:space="preserve"> </w:t>
      </w:r>
      <w:r w:rsidRPr="002B6073">
        <w:t>horas,</w:t>
      </w:r>
      <w:r w:rsidRPr="002B6073">
        <w:rPr>
          <w:spacing w:val="-53"/>
        </w:rPr>
        <w:t xml:space="preserve"> </w:t>
      </w:r>
      <w:r w:rsidRPr="002B6073">
        <w:t>hasta la fecha y hora fijadas para la apertura de ofertas en la resolución que autoriza el llamado a</w:t>
      </w:r>
      <w:r w:rsidRPr="002B6073">
        <w:rPr>
          <w:spacing w:val="-52"/>
        </w:rPr>
        <w:t xml:space="preserve"> </w:t>
      </w:r>
      <w:r w:rsidRPr="002B6073">
        <w:t>contratación, o el día hábil siguiente a la misma hora si aquél resultare feriado o se decretare</w:t>
      </w:r>
      <w:r w:rsidRPr="002B6073">
        <w:rPr>
          <w:spacing w:val="1"/>
        </w:rPr>
        <w:t xml:space="preserve"> </w:t>
      </w:r>
      <w:r w:rsidRPr="002B6073">
        <w:t>asueto; en sobre cerrado, en la Mesa de Entrada de este Consejo, sito en Av. Julio A. Roca 530</w:t>
      </w:r>
      <w:r w:rsidRPr="002B6073">
        <w:rPr>
          <w:spacing w:val="1"/>
        </w:rPr>
        <w:t xml:space="preserve"> </w:t>
      </w:r>
      <w:r w:rsidRPr="002B6073">
        <w:t>PB</w:t>
      </w:r>
      <w:r w:rsidRPr="002B6073">
        <w:rPr>
          <w:spacing w:val="12"/>
        </w:rPr>
        <w:t xml:space="preserve"> </w:t>
      </w:r>
      <w:r w:rsidRPr="002B6073">
        <w:t>de</w:t>
      </w:r>
      <w:r w:rsidRPr="002B6073">
        <w:rPr>
          <w:spacing w:val="13"/>
        </w:rPr>
        <w:t xml:space="preserve"> </w:t>
      </w:r>
      <w:r w:rsidRPr="002B6073">
        <w:t>esta</w:t>
      </w:r>
      <w:r w:rsidRPr="002B6073">
        <w:rPr>
          <w:spacing w:val="14"/>
        </w:rPr>
        <w:t xml:space="preserve"> </w:t>
      </w:r>
      <w:r w:rsidRPr="002B6073">
        <w:t>Ciudad,</w:t>
      </w:r>
      <w:r w:rsidRPr="002B6073">
        <w:rPr>
          <w:spacing w:val="13"/>
        </w:rPr>
        <w:t xml:space="preserve"> </w:t>
      </w:r>
      <w:r w:rsidRPr="002B6073">
        <w:t>debiendo</w:t>
      </w:r>
      <w:r w:rsidRPr="002B6073">
        <w:rPr>
          <w:spacing w:val="15"/>
        </w:rPr>
        <w:t xml:space="preserve"> </w:t>
      </w:r>
      <w:r w:rsidRPr="002B6073">
        <w:t>estar</w:t>
      </w:r>
      <w:r w:rsidRPr="002B6073">
        <w:rPr>
          <w:spacing w:val="14"/>
        </w:rPr>
        <w:t xml:space="preserve"> </w:t>
      </w:r>
      <w:r w:rsidRPr="002B6073">
        <w:t>dirigidas</w:t>
      </w:r>
      <w:r w:rsidRPr="002B6073">
        <w:rPr>
          <w:spacing w:val="15"/>
        </w:rPr>
        <w:t xml:space="preserve"> </w:t>
      </w:r>
      <w:r w:rsidRPr="002B6073">
        <w:t>a</w:t>
      </w:r>
      <w:r w:rsidRPr="002B6073">
        <w:rPr>
          <w:spacing w:val="14"/>
        </w:rPr>
        <w:t xml:space="preserve"> </w:t>
      </w:r>
      <w:r w:rsidRPr="002B6073">
        <w:t>la</w:t>
      </w:r>
      <w:r w:rsidRPr="002B6073">
        <w:rPr>
          <w:spacing w:val="14"/>
        </w:rPr>
        <w:t xml:space="preserve"> </w:t>
      </w:r>
      <w:r w:rsidRPr="002B6073">
        <w:t>Unidad</w:t>
      </w:r>
      <w:r w:rsidRPr="002B6073">
        <w:rPr>
          <w:spacing w:val="14"/>
        </w:rPr>
        <w:t xml:space="preserve"> </w:t>
      </w:r>
      <w:r w:rsidRPr="002B6073">
        <w:t>de</w:t>
      </w:r>
      <w:r w:rsidRPr="002B6073">
        <w:rPr>
          <w:spacing w:val="13"/>
        </w:rPr>
        <w:t xml:space="preserve"> </w:t>
      </w:r>
      <w:r w:rsidRPr="002B6073">
        <w:t>Evaluación</w:t>
      </w:r>
      <w:r w:rsidRPr="002B6073">
        <w:rPr>
          <w:spacing w:val="13"/>
        </w:rPr>
        <w:t xml:space="preserve"> </w:t>
      </w:r>
      <w:r w:rsidRPr="002B6073">
        <w:t>de</w:t>
      </w:r>
      <w:r w:rsidRPr="002B6073">
        <w:rPr>
          <w:spacing w:val="14"/>
        </w:rPr>
        <w:t xml:space="preserve"> </w:t>
      </w:r>
      <w:r w:rsidRPr="002B6073">
        <w:t>Ofertas</w:t>
      </w:r>
      <w:r w:rsidRPr="002B6073">
        <w:rPr>
          <w:spacing w:val="14"/>
        </w:rPr>
        <w:t xml:space="preserve"> </w:t>
      </w:r>
      <w:r w:rsidRPr="002B6073">
        <w:t>del</w:t>
      </w:r>
      <w:r w:rsidRPr="002B6073">
        <w:rPr>
          <w:spacing w:val="15"/>
        </w:rPr>
        <w:t xml:space="preserve"> </w:t>
      </w:r>
      <w:r w:rsidRPr="002B6073">
        <w:t>Consejo</w:t>
      </w:r>
      <w:r w:rsidRPr="002B6073">
        <w:rPr>
          <w:spacing w:val="-53"/>
        </w:rPr>
        <w:t xml:space="preserve"> </w:t>
      </w:r>
      <w:r w:rsidRPr="002B6073">
        <w:t xml:space="preserve">de la Magistratura de la C.A.B.A. e indicar como referencia la leyenda </w:t>
      </w:r>
      <w:r w:rsidRPr="002B6073">
        <w:rPr>
          <w:b/>
        </w:rPr>
        <w:t>"Licitación Pública Nº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10/2021,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Expediente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Nº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A-01-2577-8/2021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s/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Puesta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en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valor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la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Fachada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frontal,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Instalación Eléctrica, y reacondicionamiento del Edificio, sito en Suipacha 150 Ciudad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Autónoma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Buenos Aires".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204"/>
        <w:ind w:left="1733" w:hanging="332"/>
        <w:jc w:val="both"/>
        <w:outlineLvl w:val="0"/>
        <w:rPr>
          <w:b/>
          <w:bCs/>
        </w:rPr>
      </w:pPr>
      <w:r w:rsidRPr="002B6073">
        <w:rPr>
          <w:b/>
          <w:bCs/>
        </w:rPr>
        <w:t>REQUISITOS</w:t>
      </w:r>
      <w:r w:rsidRPr="002B6073">
        <w:rPr>
          <w:b/>
          <w:bCs/>
          <w:spacing w:val="-5"/>
        </w:rPr>
        <w:t xml:space="preserve"> </w:t>
      </w:r>
      <w:r w:rsidRPr="002B6073">
        <w:rPr>
          <w:b/>
          <w:bCs/>
        </w:rPr>
        <w:t>PARA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LA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PRESENTACIÓN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LA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OFERTA.</w:t>
      </w:r>
    </w:p>
    <w:p w:rsidR="002B6073" w:rsidRPr="002B6073" w:rsidRDefault="002B6073" w:rsidP="002B6073">
      <w:pPr>
        <w:spacing w:before="5"/>
        <w:rPr>
          <w:b/>
          <w:sz w:val="20"/>
        </w:rPr>
      </w:pPr>
    </w:p>
    <w:p w:rsidR="002B6073" w:rsidRPr="002B6073" w:rsidRDefault="002B6073" w:rsidP="002B6073">
      <w:pPr>
        <w:ind w:left="1402"/>
        <w:jc w:val="both"/>
      </w:pPr>
      <w:r w:rsidRPr="002B6073">
        <w:t>La</w:t>
      </w:r>
      <w:r w:rsidRPr="002B6073">
        <w:rPr>
          <w:spacing w:val="-1"/>
        </w:rPr>
        <w:t xml:space="preserve"> </w:t>
      </w:r>
      <w:r w:rsidRPr="002B6073">
        <w:t>propuesta</w:t>
      </w:r>
      <w:r w:rsidRPr="002B6073">
        <w:rPr>
          <w:spacing w:val="-1"/>
        </w:rPr>
        <w:t xml:space="preserve"> </w:t>
      </w:r>
      <w:r w:rsidRPr="002B6073">
        <w:t>será</w:t>
      </w:r>
      <w:r w:rsidRPr="002B6073">
        <w:rPr>
          <w:spacing w:val="-3"/>
        </w:rPr>
        <w:t xml:space="preserve"> </w:t>
      </w:r>
      <w:r w:rsidRPr="002B6073">
        <w:t>presentada</w:t>
      </w:r>
      <w:r w:rsidRPr="002B6073">
        <w:rPr>
          <w:spacing w:val="-1"/>
        </w:rPr>
        <w:t xml:space="preserve"> </w:t>
      </w:r>
      <w:r w:rsidRPr="002B6073">
        <w:t>conforme los</w:t>
      </w:r>
      <w:r w:rsidRPr="002B6073">
        <w:rPr>
          <w:spacing w:val="-3"/>
        </w:rPr>
        <w:t xml:space="preserve"> </w:t>
      </w:r>
      <w:r w:rsidRPr="002B6073">
        <w:t>requisitos</w:t>
      </w:r>
      <w:r w:rsidRPr="002B6073">
        <w:rPr>
          <w:spacing w:val="-1"/>
        </w:rPr>
        <w:t xml:space="preserve"> </w:t>
      </w:r>
      <w:r w:rsidRPr="002B6073">
        <w:t>establecidos</w:t>
      </w:r>
      <w:r w:rsidRPr="002B6073">
        <w:rPr>
          <w:spacing w:val="-3"/>
        </w:rPr>
        <w:t xml:space="preserve"> </w:t>
      </w:r>
      <w:r w:rsidRPr="002B6073">
        <w:t>en</w:t>
      </w:r>
      <w:r w:rsidRPr="002B6073">
        <w:rPr>
          <w:spacing w:val="-2"/>
        </w:rPr>
        <w:t xml:space="preserve"> </w:t>
      </w:r>
      <w:r w:rsidRPr="002B6073">
        <w:t>la</w:t>
      </w:r>
      <w:r w:rsidRPr="002B6073">
        <w:rPr>
          <w:spacing w:val="-1"/>
        </w:rPr>
        <w:t xml:space="preserve"> </w:t>
      </w:r>
      <w:r w:rsidRPr="002B6073">
        <w:t>cláusula</w:t>
      </w:r>
      <w:r w:rsidRPr="002B6073">
        <w:rPr>
          <w:spacing w:val="-1"/>
        </w:rPr>
        <w:t xml:space="preserve"> </w:t>
      </w:r>
      <w:r w:rsidRPr="002B6073">
        <w:t>15</w:t>
      </w:r>
      <w:r w:rsidRPr="002B6073">
        <w:rPr>
          <w:spacing w:val="-2"/>
        </w:rPr>
        <w:t xml:space="preserve"> </w:t>
      </w:r>
      <w:r w:rsidRPr="002B6073">
        <w:t>del PCG.</w:t>
      </w:r>
    </w:p>
    <w:p w:rsidR="002B6073" w:rsidRPr="002B6073" w:rsidRDefault="002B6073" w:rsidP="002B6073">
      <w:pPr>
        <w:spacing w:before="6"/>
        <w:rPr>
          <w:sz w:val="20"/>
        </w:rPr>
      </w:pPr>
    </w:p>
    <w:p w:rsidR="002B6073" w:rsidRPr="002B6073" w:rsidRDefault="002B6073" w:rsidP="002B6073">
      <w:pPr>
        <w:spacing w:before="1" w:line="278" w:lineRule="auto"/>
        <w:ind w:left="1402" w:right="1673"/>
        <w:jc w:val="both"/>
        <w:rPr>
          <w:b/>
        </w:rPr>
      </w:pPr>
      <w:r w:rsidRPr="002B6073">
        <w:t>Las Ofertas estarán contenidas en dos (2) sobres cerrados y lacrados que se entregaran uno</w:t>
      </w:r>
      <w:r w:rsidRPr="002B6073">
        <w:rPr>
          <w:spacing w:val="1"/>
        </w:rPr>
        <w:t xml:space="preserve"> </w:t>
      </w:r>
      <w:r w:rsidRPr="002B6073">
        <w:t xml:space="preserve">dentro de otro, identificados debidamente. </w:t>
      </w:r>
      <w:r w:rsidRPr="002B6073">
        <w:rPr>
          <w:b/>
        </w:rPr>
        <w:t xml:space="preserve">Se presentaran </w:t>
      </w:r>
      <w:r w:rsidRPr="002B6073">
        <w:rPr>
          <w:b/>
          <w:u w:val="thick"/>
        </w:rPr>
        <w:t>por duplicado</w:t>
      </w:r>
      <w:r w:rsidRPr="002B6073">
        <w:rPr>
          <w:b/>
        </w:rPr>
        <w:t xml:space="preserve"> y estarán </w:t>
      </w:r>
      <w:r w:rsidRPr="002B6073">
        <w:rPr>
          <w:b/>
          <w:u w:val="thick"/>
        </w:rPr>
        <w:t>firmadas</w:t>
      </w:r>
      <w:r w:rsidRPr="002B6073">
        <w:rPr>
          <w:b/>
          <w:spacing w:val="1"/>
        </w:rPr>
        <w:t xml:space="preserve"> </w:t>
      </w:r>
      <w:r w:rsidRPr="002B6073">
        <w:rPr>
          <w:b/>
          <w:u w:val="thick"/>
        </w:rPr>
        <w:t>en todas sus hojas</w:t>
      </w:r>
      <w:r w:rsidRPr="002B6073">
        <w:rPr>
          <w:b/>
        </w:rPr>
        <w:t xml:space="preserve"> (tanto el original como su copia) por el oferente o su representante legal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o su apoderado.</w:t>
      </w:r>
    </w:p>
    <w:p w:rsidR="002B6073" w:rsidRPr="002B6073" w:rsidRDefault="002B6073" w:rsidP="002B6073">
      <w:pPr>
        <w:spacing w:line="278" w:lineRule="auto"/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spacing w:before="5"/>
        <w:rPr>
          <w:b/>
          <w:sz w:val="15"/>
        </w:rPr>
      </w:pPr>
    </w:p>
    <w:p w:rsidR="002B6073" w:rsidRPr="002B6073" w:rsidRDefault="002B6073" w:rsidP="002B6073">
      <w:pPr>
        <w:spacing w:before="91"/>
        <w:ind w:left="1402" w:right="1674"/>
        <w:jc w:val="both"/>
        <w:rPr>
          <w:b/>
        </w:rPr>
      </w:pPr>
      <w:r w:rsidRPr="002B6073">
        <w:rPr>
          <w:b/>
          <w:u w:val="thick"/>
        </w:rPr>
        <w:t>Asimismo, se resalta expresamente que la totalidad del contenido de la propuesta deberá</w:t>
      </w:r>
      <w:r w:rsidRPr="002B6073">
        <w:rPr>
          <w:b/>
          <w:spacing w:val="1"/>
        </w:rPr>
        <w:t xml:space="preserve"> </w:t>
      </w:r>
      <w:r w:rsidRPr="002B6073">
        <w:rPr>
          <w:b/>
          <w:u w:val="thick"/>
        </w:rPr>
        <w:t>SER IMPRESO A DOBLE FAZ, EN HOJA TAMAÑO A4, DEBIENDO CONTENER UN</w:t>
      </w:r>
      <w:r w:rsidRPr="002B6073">
        <w:rPr>
          <w:b/>
          <w:spacing w:val="-52"/>
        </w:rPr>
        <w:t xml:space="preserve"> </w:t>
      </w:r>
      <w:r w:rsidRPr="002B6073">
        <w:rPr>
          <w:b/>
          <w:u w:val="thick"/>
        </w:rPr>
        <w:t>INDICE</w:t>
      </w:r>
      <w:r w:rsidRPr="002B6073">
        <w:rPr>
          <w:b/>
          <w:spacing w:val="-3"/>
          <w:u w:val="thick"/>
        </w:rPr>
        <w:t xml:space="preserve"> </w:t>
      </w:r>
      <w:r w:rsidRPr="002B6073">
        <w:rPr>
          <w:b/>
          <w:u w:val="thick"/>
        </w:rPr>
        <w:t>Y</w:t>
      </w:r>
      <w:r w:rsidRPr="002B6073">
        <w:rPr>
          <w:b/>
          <w:spacing w:val="-2"/>
          <w:u w:val="thick"/>
        </w:rPr>
        <w:t xml:space="preserve"> </w:t>
      </w:r>
      <w:r w:rsidRPr="002B6073">
        <w:rPr>
          <w:b/>
          <w:u w:val="thick"/>
        </w:rPr>
        <w:t>FOLIATURA</w:t>
      </w:r>
      <w:r w:rsidRPr="002B6073">
        <w:rPr>
          <w:b/>
          <w:spacing w:val="-1"/>
          <w:u w:val="thick"/>
        </w:rPr>
        <w:t xml:space="preserve"> </w:t>
      </w:r>
      <w:r w:rsidRPr="002B6073">
        <w:rPr>
          <w:b/>
          <w:u w:val="thick"/>
        </w:rPr>
        <w:t>CORRELATIVA.</w:t>
      </w:r>
    </w:p>
    <w:p w:rsidR="002B6073" w:rsidRPr="002B6073" w:rsidRDefault="002B6073" w:rsidP="002B6073">
      <w:pPr>
        <w:spacing w:before="2"/>
        <w:rPr>
          <w:b/>
          <w:sz w:val="14"/>
        </w:rPr>
      </w:pPr>
    </w:p>
    <w:p w:rsidR="002B6073" w:rsidRPr="002B6073" w:rsidRDefault="002B6073" w:rsidP="002B6073">
      <w:pPr>
        <w:spacing w:before="91" w:line="276" w:lineRule="auto"/>
        <w:ind w:left="1402" w:right="1663"/>
        <w:rPr>
          <w:b/>
        </w:rPr>
      </w:pPr>
      <w:r w:rsidRPr="002B6073">
        <w:rPr>
          <w:b/>
          <w:u w:val="thick"/>
        </w:rPr>
        <w:t>El</w:t>
      </w:r>
      <w:r w:rsidRPr="002B6073">
        <w:rPr>
          <w:b/>
          <w:spacing w:val="1"/>
          <w:u w:val="thick"/>
        </w:rPr>
        <w:t xml:space="preserve"> </w:t>
      </w:r>
      <w:r w:rsidRPr="002B6073">
        <w:rPr>
          <w:b/>
          <w:u w:val="thick"/>
        </w:rPr>
        <w:t>oferente</w:t>
      </w:r>
      <w:r w:rsidRPr="002B6073">
        <w:rPr>
          <w:b/>
          <w:spacing w:val="2"/>
          <w:u w:val="thick"/>
        </w:rPr>
        <w:t xml:space="preserve"> </w:t>
      </w:r>
      <w:r w:rsidRPr="002B6073">
        <w:rPr>
          <w:b/>
          <w:u w:val="thick"/>
        </w:rPr>
        <w:t>deberá</w:t>
      </w:r>
      <w:r w:rsidRPr="002B6073">
        <w:rPr>
          <w:b/>
          <w:spacing w:val="1"/>
          <w:u w:val="thick"/>
        </w:rPr>
        <w:t xml:space="preserve"> </w:t>
      </w:r>
      <w:r w:rsidRPr="002B6073">
        <w:rPr>
          <w:b/>
          <w:u w:val="thick"/>
        </w:rPr>
        <w:t>cumplimentar además</w:t>
      </w:r>
      <w:r w:rsidRPr="002B6073">
        <w:rPr>
          <w:b/>
          <w:spacing w:val="4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los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requisitos establecidos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en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la</w:t>
      </w:r>
      <w:r w:rsidRPr="002B6073">
        <w:rPr>
          <w:b/>
          <w:spacing w:val="2"/>
        </w:rPr>
        <w:t xml:space="preserve"> </w:t>
      </w:r>
      <w:r w:rsidRPr="002B6073">
        <w:rPr>
          <w:b/>
          <w:u w:val="thick"/>
        </w:rPr>
        <w:t>cláusulas</w:t>
      </w:r>
      <w:r w:rsidRPr="002B6073">
        <w:rPr>
          <w:b/>
          <w:spacing w:val="2"/>
          <w:u w:val="thick"/>
        </w:rPr>
        <w:t xml:space="preserve"> </w:t>
      </w:r>
      <w:r w:rsidRPr="002B6073">
        <w:rPr>
          <w:b/>
          <w:u w:val="thick"/>
        </w:rPr>
        <w:t>15.2</w:t>
      </w:r>
      <w:r w:rsidRPr="002B6073">
        <w:rPr>
          <w:b/>
          <w:spacing w:val="-52"/>
        </w:rPr>
        <w:t xml:space="preserve"> </w:t>
      </w:r>
      <w:r w:rsidRPr="002B6073">
        <w:rPr>
          <w:b/>
          <w:u w:val="thick"/>
        </w:rPr>
        <w:t>y</w:t>
      </w:r>
      <w:r w:rsidRPr="002B6073">
        <w:rPr>
          <w:b/>
          <w:spacing w:val="-1"/>
          <w:u w:val="thick"/>
        </w:rPr>
        <w:t xml:space="preserve"> </w:t>
      </w:r>
      <w:r w:rsidRPr="002B6073">
        <w:rPr>
          <w:b/>
          <w:u w:val="thick"/>
        </w:rPr>
        <w:t>15.3 del</w:t>
      </w:r>
      <w:r w:rsidRPr="002B6073">
        <w:rPr>
          <w:b/>
          <w:spacing w:val="-2"/>
          <w:u w:val="thick"/>
        </w:rPr>
        <w:t xml:space="preserve"> </w:t>
      </w:r>
      <w:r w:rsidRPr="002B6073">
        <w:rPr>
          <w:b/>
          <w:u w:val="thick"/>
        </w:rPr>
        <w:t>PCG</w:t>
      </w:r>
      <w:r w:rsidRPr="002B6073">
        <w:rPr>
          <w:b/>
        </w:rPr>
        <w:t>, los siguientes:</w:t>
      </w:r>
    </w:p>
    <w:p w:rsidR="002B6073" w:rsidRPr="002B6073" w:rsidRDefault="002B6073" w:rsidP="002B6073">
      <w:pPr>
        <w:spacing w:before="6"/>
        <w:rPr>
          <w:b/>
          <w:sz w:val="9"/>
        </w:rPr>
      </w:pPr>
    </w:p>
    <w:p w:rsidR="002B6073" w:rsidRPr="002B6073" w:rsidRDefault="002B6073" w:rsidP="002B6073">
      <w:pPr>
        <w:spacing w:before="91"/>
        <w:ind w:left="1402"/>
        <w:outlineLvl w:val="0"/>
        <w:rPr>
          <w:b/>
          <w:bCs/>
        </w:rPr>
      </w:pPr>
      <w:r w:rsidRPr="002B6073">
        <w:rPr>
          <w:b/>
          <w:bCs/>
        </w:rPr>
        <w:t>CONTENIDO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DEL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SOBRE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EXTERIOR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N°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1</w:t>
      </w:r>
      <w:r w:rsidRPr="002B6073">
        <w:rPr>
          <w:b/>
          <w:bCs/>
          <w:color w:val="FF0000"/>
        </w:rPr>
        <w:t>:</w:t>
      </w:r>
    </w:p>
    <w:p w:rsidR="002B6073" w:rsidRPr="002B6073" w:rsidRDefault="002B6073" w:rsidP="002B6073">
      <w:pPr>
        <w:spacing w:before="2"/>
        <w:rPr>
          <w:b/>
          <w:sz w:val="20"/>
        </w:rPr>
      </w:pPr>
    </w:p>
    <w:p w:rsidR="002B6073" w:rsidRPr="002B6073" w:rsidRDefault="002B6073" w:rsidP="002B6073">
      <w:pPr>
        <w:numPr>
          <w:ilvl w:val="1"/>
          <w:numId w:val="27"/>
        </w:numPr>
        <w:tabs>
          <w:tab w:val="left" w:pos="1899"/>
        </w:tabs>
      </w:pPr>
      <w:r w:rsidRPr="002B6073">
        <w:t>Carta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presentación</w:t>
      </w:r>
      <w:r w:rsidRPr="002B6073">
        <w:rPr>
          <w:spacing w:val="-4"/>
        </w:rPr>
        <w:t xml:space="preserve"> </w:t>
      </w:r>
      <w:r w:rsidRPr="002B6073">
        <w:t>según</w:t>
      </w:r>
      <w:r w:rsidRPr="002B6073">
        <w:rPr>
          <w:spacing w:val="-1"/>
        </w:rPr>
        <w:t xml:space="preserve"> </w:t>
      </w:r>
      <w:r w:rsidRPr="002B6073">
        <w:t>modelo</w:t>
      </w:r>
      <w:r w:rsidRPr="002B6073">
        <w:rPr>
          <w:spacing w:val="1"/>
        </w:rPr>
        <w:t xml:space="preserve"> </w:t>
      </w:r>
      <w:r w:rsidRPr="002B6073">
        <w:t>en Anexo</w:t>
      </w:r>
      <w:r w:rsidRPr="002B6073">
        <w:rPr>
          <w:spacing w:val="-4"/>
        </w:rPr>
        <w:t xml:space="preserve"> </w:t>
      </w:r>
      <w:r w:rsidRPr="002B6073">
        <w:t>D.</w:t>
      </w:r>
    </w:p>
    <w:p w:rsidR="002B6073" w:rsidRPr="002B6073" w:rsidRDefault="002B6073" w:rsidP="002B6073">
      <w:pPr>
        <w:numPr>
          <w:ilvl w:val="1"/>
          <w:numId w:val="27"/>
        </w:numPr>
        <w:tabs>
          <w:tab w:val="left" w:pos="1899"/>
        </w:tabs>
        <w:spacing w:before="126"/>
      </w:pPr>
      <w:r w:rsidRPr="002B6073">
        <w:t>Constancia</w:t>
      </w:r>
      <w:r w:rsidRPr="002B6073">
        <w:rPr>
          <w:spacing w:val="-4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adquisición</w:t>
      </w:r>
      <w:r w:rsidRPr="002B6073">
        <w:rPr>
          <w:spacing w:val="-1"/>
        </w:rPr>
        <w:t xml:space="preserve"> </w:t>
      </w:r>
      <w:r w:rsidRPr="002B6073">
        <w:t>del</w:t>
      </w:r>
      <w:r w:rsidRPr="002B6073">
        <w:rPr>
          <w:spacing w:val="-1"/>
        </w:rPr>
        <w:t xml:space="preserve"> </w:t>
      </w:r>
      <w:r w:rsidRPr="002B6073">
        <w:t>Pliego.</w:t>
      </w:r>
    </w:p>
    <w:p w:rsidR="002B6073" w:rsidRPr="002B6073" w:rsidRDefault="002B6073" w:rsidP="002B6073">
      <w:pPr>
        <w:spacing w:before="9"/>
        <w:rPr>
          <w:sz w:val="20"/>
        </w:rPr>
      </w:pPr>
    </w:p>
    <w:p w:rsidR="002B6073" w:rsidRPr="002B6073" w:rsidRDefault="002B6073" w:rsidP="002B6073">
      <w:pPr>
        <w:numPr>
          <w:ilvl w:val="1"/>
          <w:numId w:val="27"/>
        </w:numPr>
        <w:tabs>
          <w:tab w:val="left" w:pos="1959"/>
        </w:tabs>
        <w:spacing w:line="276" w:lineRule="auto"/>
        <w:ind w:left="1402" w:right="1674"/>
        <w:jc w:val="both"/>
      </w:pPr>
      <w:r w:rsidRPr="002B6073">
        <w:t>Declaración</w:t>
      </w:r>
      <w:r w:rsidRPr="002B6073">
        <w:rPr>
          <w:spacing w:val="1"/>
        </w:rPr>
        <w:t xml:space="preserve"> </w:t>
      </w:r>
      <w:r w:rsidRPr="002B6073">
        <w:t>Jurada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constitución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domicilio</w:t>
      </w:r>
      <w:r w:rsidRPr="002B6073">
        <w:rPr>
          <w:spacing w:val="1"/>
        </w:rPr>
        <w:t xml:space="preserve"> </w:t>
      </w:r>
      <w:r w:rsidRPr="002B6073">
        <w:t>especial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oferente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Ciudad</w:t>
      </w:r>
      <w:r w:rsidRPr="002B6073">
        <w:rPr>
          <w:spacing w:val="1"/>
        </w:rPr>
        <w:t xml:space="preserve"> </w:t>
      </w:r>
      <w:r w:rsidRPr="002B6073">
        <w:t>Autónoma de Buenos Aires, denuncia de domicilio real, e indicación de número de teléfono, fax</w:t>
      </w:r>
      <w:r w:rsidRPr="002B6073">
        <w:rPr>
          <w:spacing w:val="-52"/>
        </w:rPr>
        <w:t xml:space="preserve"> </w:t>
      </w:r>
      <w:r w:rsidRPr="002B6073">
        <w:t>y</w:t>
      </w:r>
      <w:r w:rsidRPr="002B6073">
        <w:rPr>
          <w:spacing w:val="-4"/>
        </w:rPr>
        <w:t xml:space="preserve"> </w:t>
      </w:r>
      <w:r w:rsidRPr="002B6073">
        <w:t>dirección de correo electrónico.</w:t>
      </w:r>
    </w:p>
    <w:p w:rsidR="002B6073" w:rsidRPr="002B6073" w:rsidRDefault="002B6073" w:rsidP="002B6073">
      <w:pPr>
        <w:numPr>
          <w:ilvl w:val="1"/>
          <w:numId w:val="27"/>
        </w:numPr>
        <w:tabs>
          <w:tab w:val="left" w:pos="1923"/>
        </w:tabs>
        <w:spacing w:before="201" w:line="276" w:lineRule="auto"/>
        <w:ind w:left="1402" w:right="1675"/>
        <w:jc w:val="both"/>
      </w:pPr>
      <w:r w:rsidRPr="002B6073">
        <w:t>Los apoderados deberán acreditar su mandato acompañando copia certificada del poder,</w:t>
      </w:r>
      <w:r w:rsidRPr="002B6073">
        <w:rPr>
          <w:spacing w:val="1"/>
        </w:rPr>
        <w:t xml:space="preserve"> </w:t>
      </w:r>
      <w:r w:rsidRPr="002B6073">
        <w:t>donde</w:t>
      </w:r>
      <w:r w:rsidRPr="002B6073">
        <w:rPr>
          <w:spacing w:val="-1"/>
        </w:rPr>
        <w:t xml:space="preserve"> </w:t>
      </w:r>
      <w:r w:rsidRPr="002B6073">
        <w:t>conste la facultad de</w:t>
      </w:r>
      <w:r w:rsidRPr="002B6073">
        <w:rPr>
          <w:spacing w:val="-2"/>
        </w:rPr>
        <w:t xml:space="preserve"> </w:t>
      </w:r>
      <w:r w:rsidRPr="002B6073">
        <w:t>contratar y</w:t>
      </w:r>
      <w:r w:rsidRPr="002B6073">
        <w:rPr>
          <w:spacing w:val="-3"/>
        </w:rPr>
        <w:t xml:space="preserve"> </w:t>
      </w:r>
      <w:r w:rsidRPr="002B6073">
        <w:t>obligar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-2"/>
        </w:rPr>
        <w:t xml:space="preserve"> </w:t>
      </w:r>
      <w:r w:rsidRPr="002B6073">
        <w:t>nombre de</w:t>
      </w:r>
      <w:r w:rsidRPr="002B6073">
        <w:rPr>
          <w:spacing w:val="-2"/>
        </w:rPr>
        <w:t xml:space="preserve"> </w:t>
      </w:r>
      <w:r w:rsidRPr="002B6073">
        <w:t>su</w:t>
      </w:r>
      <w:r w:rsidRPr="002B6073">
        <w:rPr>
          <w:spacing w:val="-1"/>
        </w:rPr>
        <w:t xml:space="preserve"> </w:t>
      </w:r>
      <w:r w:rsidRPr="002B6073">
        <w:t>mandante.</w:t>
      </w:r>
    </w:p>
    <w:p w:rsidR="002B6073" w:rsidRPr="002B6073" w:rsidRDefault="002B6073" w:rsidP="002B6073">
      <w:pPr>
        <w:numPr>
          <w:ilvl w:val="1"/>
          <w:numId w:val="27"/>
        </w:numPr>
        <w:tabs>
          <w:tab w:val="left" w:pos="1974"/>
        </w:tabs>
        <w:spacing w:before="200" w:line="276" w:lineRule="auto"/>
        <w:ind w:left="1402" w:right="1674"/>
        <w:jc w:val="both"/>
      </w:pPr>
      <w:r w:rsidRPr="002B6073">
        <w:t>Pliego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Condiciones</w:t>
      </w:r>
      <w:r w:rsidRPr="002B6073">
        <w:rPr>
          <w:spacing w:val="1"/>
        </w:rPr>
        <w:t xml:space="preserve"> </w:t>
      </w:r>
      <w:r w:rsidRPr="002B6073">
        <w:t>Generales,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Condiciones</w:t>
      </w:r>
      <w:r w:rsidRPr="002B6073">
        <w:rPr>
          <w:spacing w:val="1"/>
        </w:rPr>
        <w:t xml:space="preserve"> </w:t>
      </w:r>
      <w:r w:rsidRPr="002B6073">
        <w:t>Particulares,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Especificaciones</w:t>
      </w:r>
      <w:r w:rsidRPr="002B6073">
        <w:rPr>
          <w:spacing w:val="1"/>
        </w:rPr>
        <w:t xml:space="preserve"> </w:t>
      </w:r>
      <w:r w:rsidRPr="002B6073">
        <w:t>Técnicas, documentación</w:t>
      </w:r>
      <w:r w:rsidRPr="002B6073">
        <w:rPr>
          <w:spacing w:val="55"/>
        </w:rPr>
        <w:t xml:space="preserve"> </w:t>
      </w:r>
      <w:r w:rsidRPr="002B6073">
        <w:t>gráfica, Planos, Formularios, Anexos y Circulares con y sin consulta</w:t>
      </w:r>
      <w:r w:rsidRPr="002B6073">
        <w:rPr>
          <w:spacing w:val="1"/>
        </w:rPr>
        <w:t xml:space="preserve"> </w:t>
      </w:r>
      <w:r w:rsidRPr="002B6073">
        <w:t>si las hubiere, firmados en todos sus folios por los Representantes: 1) Legal y 2) Técnico. Dicha</w:t>
      </w:r>
      <w:r w:rsidRPr="002B6073">
        <w:rPr>
          <w:spacing w:val="1"/>
        </w:rPr>
        <w:t xml:space="preserve"> </w:t>
      </w:r>
      <w:r w:rsidRPr="002B6073">
        <w:t>documentación</w:t>
      </w:r>
      <w:r w:rsidRPr="002B6073">
        <w:rPr>
          <w:spacing w:val="-1"/>
        </w:rPr>
        <w:t xml:space="preserve"> </w:t>
      </w:r>
      <w:r w:rsidRPr="002B6073">
        <w:t>deberá integrar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-2"/>
        </w:rPr>
        <w:t xml:space="preserve"> </w:t>
      </w:r>
      <w:r w:rsidRPr="002B6073">
        <w:t>“original”.</w:t>
      </w:r>
    </w:p>
    <w:p w:rsidR="002B6073" w:rsidRPr="002B6073" w:rsidRDefault="002B6073" w:rsidP="002B6073">
      <w:pPr>
        <w:numPr>
          <w:ilvl w:val="1"/>
          <w:numId w:val="27"/>
        </w:numPr>
        <w:tabs>
          <w:tab w:val="left" w:pos="1899"/>
        </w:tabs>
        <w:spacing w:before="200"/>
      </w:pPr>
      <w:r w:rsidRPr="002B6073">
        <w:t>Garantía</w:t>
      </w:r>
      <w:r w:rsidRPr="002B6073">
        <w:rPr>
          <w:spacing w:val="-2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la</w:t>
      </w:r>
      <w:r w:rsidRPr="002B6073">
        <w:rPr>
          <w:spacing w:val="-2"/>
        </w:rPr>
        <w:t xml:space="preserve"> </w:t>
      </w:r>
      <w:r w:rsidRPr="002B6073">
        <w:t>Oferta.</w:t>
      </w:r>
    </w:p>
    <w:p w:rsidR="002B6073" w:rsidRPr="002B6073" w:rsidRDefault="002B6073" w:rsidP="002B6073">
      <w:pPr>
        <w:spacing w:before="9"/>
        <w:rPr>
          <w:sz w:val="20"/>
        </w:rPr>
      </w:pPr>
    </w:p>
    <w:p w:rsidR="002B6073" w:rsidRPr="002B6073" w:rsidRDefault="002B6073" w:rsidP="002B6073">
      <w:pPr>
        <w:numPr>
          <w:ilvl w:val="1"/>
          <w:numId w:val="27"/>
        </w:numPr>
        <w:tabs>
          <w:tab w:val="left" w:pos="1978"/>
        </w:tabs>
        <w:spacing w:line="276" w:lineRule="auto"/>
        <w:ind w:left="1402" w:right="1673"/>
        <w:jc w:val="both"/>
      </w:pPr>
      <w:r w:rsidRPr="002B6073">
        <w:t>Constancia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Inscripción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Registro</w:t>
      </w:r>
      <w:r w:rsidRPr="002B6073">
        <w:rPr>
          <w:spacing w:val="1"/>
        </w:rPr>
        <w:t xml:space="preserve"> </w:t>
      </w:r>
      <w:r w:rsidRPr="002B6073">
        <w:t>Nacional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Constructores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Firmas</w:t>
      </w:r>
      <w:r w:rsidRPr="002B6073">
        <w:rPr>
          <w:spacing w:val="1"/>
        </w:rPr>
        <w:t xml:space="preserve"> </w:t>
      </w:r>
      <w:r w:rsidRPr="002B6073">
        <w:t>Consultoras de Obras Públicas y en el Portal Electrónico de Contratación de Obra Pública</w:t>
      </w:r>
      <w:r w:rsidRPr="002B6073">
        <w:rPr>
          <w:spacing w:val="1"/>
        </w:rPr>
        <w:t xml:space="preserve"> </w:t>
      </w:r>
      <w:hyperlink r:id="rId16">
        <w:r w:rsidRPr="002B6073">
          <w:rPr>
            <w:u w:val="single"/>
          </w:rPr>
          <w:t>www.contratar.gob.ar</w:t>
        </w:r>
      </w:hyperlink>
    </w:p>
    <w:p w:rsidR="002B6073" w:rsidRPr="002B6073" w:rsidRDefault="002B6073" w:rsidP="002B6073">
      <w:pPr>
        <w:spacing w:before="5"/>
        <w:rPr>
          <w:sz w:val="9"/>
        </w:rPr>
      </w:pPr>
    </w:p>
    <w:p w:rsidR="002B6073" w:rsidRPr="002B6073" w:rsidRDefault="002B6073" w:rsidP="002B6073">
      <w:pPr>
        <w:numPr>
          <w:ilvl w:val="1"/>
          <w:numId w:val="27"/>
        </w:numPr>
        <w:tabs>
          <w:tab w:val="left" w:pos="1937"/>
        </w:tabs>
        <w:spacing w:before="92" w:line="276" w:lineRule="auto"/>
        <w:ind w:left="1402" w:right="1677"/>
        <w:jc w:val="both"/>
      </w:pPr>
      <w:r w:rsidRPr="002B6073">
        <w:t>Declaración</w:t>
      </w:r>
      <w:r w:rsidRPr="002B6073">
        <w:rPr>
          <w:spacing w:val="34"/>
        </w:rPr>
        <w:t xml:space="preserve"> </w:t>
      </w:r>
      <w:r w:rsidRPr="002B6073">
        <w:t>jurada</w:t>
      </w:r>
      <w:r w:rsidRPr="002B6073">
        <w:rPr>
          <w:spacing w:val="37"/>
        </w:rPr>
        <w:t xml:space="preserve"> </w:t>
      </w:r>
      <w:r w:rsidRPr="002B6073">
        <w:t>del</w:t>
      </w:r>
      <w:r w:rsidRPr="002B6073">
        <w:rPr>
          <w:spacing w:val="39"/>
        </w:rPr>
        <w:t xml:space="preserve"> </w:t>
      </w:r>
      <w:r w:rsidRPr="002B6073">
        <w:t>saldo</w:t>
      </w:r>
      <w:r w:rsidRPr="002B6073">
        <w:rPr>
          <w:spacing w:val="37"/>
        </w:rPr>
        <w:t xml:space="preserve"> </w:t>
      </w:r>
      <w:r w:rsidRPr="002B6073">
        <w:t>de</w:t>
      </w:r>
      <w:r w:rsidRPr="002B6073">
        <w:rPr>
          <w:spacing w:val="38"/>
        </w:rPr>
        <w:t xml:space="preserve"> </w:t>
      </w:r>
      <w:r w:rsidRPr="002B6073">
        <w:t>capacidad</w:t>
      </w:r>
      <w:r w:rsidRPr="002B6073">
        <w:rPr>
          <w:spacing w:val="37"/>
        </w:rPr>
        <w:t xml:space="preserve"> </w:t>
      </w:r>
      <w:r w:rsidRPr="002B6073">
        <w:t>de</w:t>
      </w:r>
      <w:r w:rsidRPr="002B6073">
        <w:rPr>
          <w:spacing w:val="36"/>
        </w:rPr>
        <w:t xml:space="preserve"> </w:t>
      </w:r>
      <w:r w:rsidRPr="002B6073">
        <w:t>contratación</w:t>
      </w:r>
      <w:r w:rsidRPr="002B6073">
        <w:rPr>
          <w:spacing w:val="37"/>
        </w:rPr>
        <w:t xml:space="preserve"> </w:t>
      </w:r>
      <w:r w:rsidRPr="002B6073">
        <w:t>disponible</w:t>
      </w:r>
      <w:r w:rsidRPr="002B6073">
        <w:rPr>
          <w:spacing w:val="37"/>
        </w:rPr>
        <w:t xml:space="preserve"> </w:t>
      </w:r>
      <w:r w:rsidRPr="002B6073">
        <w:t>a</w:t>
      </w:r>
      <w:r w:rsidRPr="002B6073">
        <w:rPr>
          <w:spacing w:val="38"/>
        </w:rPr>
        <w:t xml:space="preserve"> </w:t>
      </w:r>
      <w:r w:rsidRPr="002B6073">
        <w:t>la</w:t>
      </w:r>
      <w:r w:rsidRPr="002B6073">
        <w:rPr>
          <w:spacing w:val="37"/>
        </w:rPr>
        <w:t xml:space="preserve"> </w:t>
      </w:r>
      <w:r w:rsidRPr="002B6073">
        <w:t>fecha</w:t>
      </w:r>
      <w:r w:rsidRPr="002B6073">
        <w:rPr>
          <w:spacing w:val="38"/>
        </w:rPr>
        <w:t xml:space="preserve"> </w:t>
      </w:r>
      <w:r w:rsidRPr="002B6073">
        <w:t>de</w:t>
      </w:r>
      <w:r w:rsidRPr="002B6073">
        <w:rPr>
          <w:spacing w:val="37"/>
        </w:rPr>
        <w:t xml:space="preserve"> </w:t>
      </w:r>
      <w:r w:rsidRPr="002B6073">
        <w:t>la</w:t>
      </w:r>
      <w:r w:rsidRPr="002B6073">
        <w:rPr>
          <w:spacing w:val="-52"/>
        </w:rPr>
        <w:t xml:space="preserve"> </w:t>
      </w:r>
      <w:r w:rsidRPr="002B6073">
        <w:t>oferta para obras de Arquitectura, Ingeniería y/o Ingeniería Electromecánica y/o especialidad</w:t>
      </w:r>
      <w:r w:rsidRPr="002B6073">
        <w:rPr>
          <w:spacing w:val="1"/>
        </w:rPr>
        <w:t xml:space="preserve"> </w:t>
      </w:r>
      <w:r w:rsidRPr="002B6073">
        <w:t>afín.</w:t>
      </w:r>
    </w:p>
    <w:p w:rsidR="002B6073" w:rsidRPr="002B6073" w:rsidRDefault="002B6073" w:rsidP="002B6073">
      <w:pPr>
        <w:numPr>
          <w:ilvl w:val="1"/>
          <w:numId w:val="27"/>
        </w:numPr>
        <w:tabs>
          <w:tab w:val="left" w:pos="1995"/>
        </w:tabs>
        <w:spacing w:before="200" w:line="276" w:lineRule="auto"/>
        <w:ind w:left="1402" w:right="1673"/>
        <w:jc w:val="both"/>
      </w:pPr>
      <w:r w:rsidRPr="002B6073">
        <w:t>Constancia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inscripción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Registro</w:t>
      </w:r>
      <w:r w:rsidRPr="002B6073">
        <w:rPr>
          <w:spacing w:val="1"/>
        </w:rPr>
        <w:t xml:space="preserve"> </w:t>
      </w:r>
      <w:r w:rsidRPr="002B6073">
        <w:t>Informatizado</w:t>
      </w:r>
      <w:r w:rsidRPr="002B6073">
        <w:rPr>
          <w:spacing w:val="1"/>
        </w:rPr>
        <w:t xml:space="preserve"> </w:t>
      </w:r>
      <w:r w:rsidRPr="002B6073">
        <w:t>Único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Permanente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Proveedores del Gobierno de la Ciudad Autónoma de Buenos Aires (RIUPP) o constancia de</w:t>
      </w:r>
      <w:r w:rsidRPr="002B6073">
        <w:rPr>
          <w:spacing w:val="1"/>
        </w:rPr>
        <w:t xml:space="preserve"> </w:t>
      </w:r>
      <w:r w:rsidRPr="002B6073">
        <w:t>inscripción en trámite al momento de apertura de las Ofertas. Es condición ineludible para la</w:t>
      </w:r>
      <w:r w:rsidRPr="002B6073">
        <w:rPr>
          <w:spacing w:val="1"/>
        </w:rPr>
        <w:t xml:space="preserve"> </w:t>
      </w:r>
      <w:r w:rsidRPr="002B6073">
        <w:t>preadjudicación</w:t>
      </w:r>
      <w:r w:rsidRPr="002B6073">
        <w:rPr>
          <w:spacing w:val="-1"/>
        </w:rPr>
        <w:t xml:space="preserve"> </w:t>
      </w:r>
      <w:r w:rsidRPr="002B6073">
        <w:t>que</w:t>
      </w:r>
      <w:r w:rsidRPr="002B6073">
        <w:rPr>
          <w:spacing w:val="-2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oferente</w:t>
      </w:r>
      <w:r w:rsidRPr="002B6073">
        <w:rPr>
          <w:spacing w:val="-3"/>
        </w:rPr>
        <w:t xml:space="preserve"> </w:t>
      </w:r>
      <w:r w:rsidRPr="002B6073">
        <w:t>se encuentre inscripto</w:t>
      </w:r>
      <w:r w:rsidRPr="002B6073">
        <w:rPr>
          <w:spacing w:val="-3"/>
        </w:rPr>
        <w:t xml:space="preserve"> </w:t>
      </w:r>
      <w:r w:rsidRPr="002B6073">
        <w:t>en</w:t>
      </w:r>
      <w:r w:rsidRPr="002B6073">
        <w:rPr>
          <w:spacing w:val="-1"/>
        </w:rPr>
        <w:t xml:space="preserve"> </w:t>
      </w:r>
      <w:r w:rsidRPr="002B6073">
        <w:t>dicho registro.</w:t>
      </w:r>
    </w:p>
    <w:p w:rsidR="002B6073" w:rsidRPr="002B6073" w:rsidRDefault="002B6073" w:rsidP="002B6073">
      <w:pPr>
        <w:numPr>
          <w:ilvl w:val="1"/>
          <w:numId w:val="27"/>
        </w:numPr>
        <w:tabs>
          <w:tab w:val="left" w:pos="2010"/>
        </w:tabs>
        <w:spacing w:before="199"/>
        <w:ind w:left="2009" w:hanging="608"/>
        <w:jc w:val="both"/>
      </w:pPr>
      <w:r w:rsidRPr="002B6073">
        <w:t>Aceptación</w:t>
      </w:r>
      <w:r w:rsidRPr="002B6073">
        <w:rPr>
          <w:spacing w:val="-5"/>
        </w:rPr>
        <w:t xml:space="preserve"> </w:t>
      </w:r>
      <w:r w:rsidRPr="002B6073">
        <w:t>del plazo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mantenimiento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3"/>
        </w:rPr>
        <w:t xml:space="preserve"> </w:t>
      </w:r>
      <w:r w:rsidRPr="002B6073">
        <w:t>la</w:t>
      </w:r>
      <w:r w:rsidRPr="002B6073">
        <w:rPr>
          <w:spacing w:val="-3"/>
        </w:rPr>
        <w:t xml:space="preserve"> </w:t>
      </w:r>
      <w:r w:rsidRPr="002B6073">
        <w:t>oferta</w:t>
      </w:r>
      <w:r w:rsidRPr="002B6073">
        <w:rPr>
          <w:spacing w:val="-2"/>
        </w:rPr>
        <w:t xml:space="preserve"> </w:t>
      </w:r>
      <w:r w:rsidRPr="002B6073">
        <w:t>previsto</w:t>
      </w:r>
      <w:r w:rsidRPr="002B6073">
        <w:rPr>
          <w:spacing w:val="3"/>
        </w:rPr>
        <w:t xml:space="preserve"> </w:t>
      </w:r>
      <w:r w:rsidRPr="002B6073">
        <w:t>en</w:t>
      </w:r>
      <w:r w:rsidRPr="002B6073">
        <w:rPr>
          <w:spacing w:val="-3"/>
        </w:rPr>
        <w:t xml:space="preserve"> </w:t>
      </w:r>
      <w:r w:rsidRPr="002B6073">
        <w:t>el</w:t>
      </w:r>
      <w:r w:rsidRPr="002B6073">
        <w:rPr>
          <w:spacing w:val="-3"/>
        </w:rPr>
        <w:t xml:space="preserve"> </w:t>
      </w:r>
      <w:r w:rsidRPr="002B6073">
        <w:t>presente</w:t>
      </w:r>
      <w:r w:rsidRPr="002B6073">
        <w:rPr>
          <w:spacing w:val="-3"/>
        </w:rPr>
        <w:t xml:space="preserve"> </w:t>
      </w:r>
      <w:r w:rsidRPr="002B6073">
        <w:t>pliego.</w:t>
      </w:r>
    </w:p>
    <w:p w:rsidR="002B6073" w:rsidRPr="002B6073" w:rsidRDefault="002B6073" w:rsidP="002B6073">
      <w:pPr>
        <w:spacing w:before="7"/>
        <w:rPr>
          <w:sz w:val="20"/>
        </w:rPr>
      </w:pPr>
    </w:p>
    <w:p w:rsidR="002B6073" w:rsidRPr="002B6073" w:rsidRDefault="002B6073" w:rsidP="002B6073">
      <w:pPr>
        <w:numPr>
          <w:ilvl w:val="1"/>
          <w:numId w:val="27"/>
        </w:numPr>
        <w:tabs>
          <w:tab w:val="left" w:pos="2024"/>
        </w:tabs>
        <w:spacing w:before="1" w:line="276" w:lineRule="auto"/>
        <w:ind w:left="1402" w:right="1673"/>
        <w:jc w:val="both"/>
      </w:pPr>
      <w:r w:rsidRPr="002B6073">
        <w:t>Referencias comerciales y/o industriales y/o bancarias: El oferente deberá acompañar al</w:t>
      </w:r>
      <w:r w:rsidRPr="002B6073">
        <w:rPr>
          <w:spacing w:val="1"/>
        </w:rPr>
        <w:t xml:space="preserve"> </w:t>
      </w:r>
      <w:r w:rsidRPr="002B6073">
        <w:t>menos tres (3) notas emitidas por entidades financieras, comerciales y/o industriales, donde</w:t>
      </w:r>
      <w:r w:rsidRPr="002B6073">
        <w:rPr>
          <w:spacing w:val="1"/>
        </w:rPr>
        <w:t xml:space="preserve"> </w:t>
      </w:r>
      <w:r w:rsidRPr="002B6073">
        <w:t>suministren</w:t>
      </w:r>
      <w:r w:rsidRPr="002B6073">
        <w:rPr>
          <w:spacing w:val="-3"/>
        </w:rPr>
        <w:t xml:space="preserve"> </w:t>
      </w:r>
      <w:r w:rsidRPr="002B6073">
        <w:t>información</w:t>
      </w:r>
      <w:r w:rsidRPr="002B6073">
        <w:rPr>
          <w:spacing w:val="-3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concepto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-3"/>
        </w:rPr>
        <w:t xml:space="preserve"> </w:t>
      </w:r>
      <w:r w:rsidRPr="002B6073">
        <w:t>antecedentes que</w:t>
      </w:r>
      <w:r w:rsidRPr="002B6073">
        <w:rPr>
          <w:spacing w:val="-1"/>
        </w:rPr>
        <w:t xml:space="preserve"> </w:t>
      </w:r>
      <w:r w:rsidRPr="002B6073">
        <w:t>les merece</w:t>
      </w:r>
      <w:r w:rsidRPr="002B6073">
        <w:rPr>
          <w:spacing w:val="-3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oferente.</w:t>
      </w:r>
    </w:p>
    <w:p w:rsidR="002B6073" w:rsidRPr="002B6073" w:rsidRDefault="002B6073" w:rsidP="002B6073">
      <w:pPr>
        <w:numPr>
          <w:ilvl w:val="1"/>
          <w:numId w:val="27"/>
        </w:numPr>
        <w:tabs>
          <w:tab w:val="left" w:pos="2017"/>
        </w:tabs>
        <w:spacing w:before="200" w:line="278" w:lineRule="auto"/>
        <w:ind w:left="1402" w:right="1675"/>
        <w:jc w:val="both"/>
      </w:pPr>
      <w:r w:rsidRPr="002B6073">
        <w:t>Declaración Jurada con detalle de los principales comitentes del sector público y privado</w:t>
      </w:r>
      <w:r w:rsidRPr="002B6073">
        <w:rPr>
          <w:spacing w:val="1"/>
        </w:rPr>
        <w:t xml:space="preserve"> </w:t>
      </w:r>
      <w:r w:rsidRPr="002B6073">
        <w:t>con</w:t>
      </w:r>
      <w:r w:rsidRPr="002B6073">
        <w:rPr>
          <w:spacing w:val="-1"/>
        </w:rPr>
        <w:t xml:space="preserve"> </w:t>
      </w:r>
      <w:r w:rsidRPr="002B6073">
        <w:t>indicación de</w:t>
      </w:r>
      <w:r w:rsidRPr="002B6073">
        <w:rPr>
          <w:spacing w:val="-2"/>
        </w:rPr>
        <w:t xml:space="preserve"> </w:t>
      </w:r>
      <w:r w:rsidRPr="002B6073">
        <w:t>los trabajos efectuados y</w:t>
      </w:r>
      <w:r w:rsidRPr="002B6073">
        <w:rPr>
          <w:spacing w:val="-3"/>
        </w:rPr>
        <w:t xml:space="preserve"> </w:t>
      </w:r>
      <w:r w:rsidRPr="002B6073">
        <w:t>los</w:t>
      </w:r>
      <w:r w:rsidRPr="002B6073">
        <w:rPr>
          <w:spacing w:val="-1"/>
        </w:rPr>
        <w:t xml:space="preserve"> </w:t>
      </w:r>
      <w:r w:rsidRPr="002B6073">
        <w:t>montos</w:t>
      </w:r>
      <w:r w:rsidRPr="002B6073">
        <w:rPr>
          <w:spacing w:val="-2"/>
        </w:rPr>
        <w:t xml:space="preserve"> </w:t>
      </w:r>
      <w:r w:rsidRPr="002B6073">
        <w:t>facturados.</w:t>
      </w:r>
    </w:p>
    <w:p w:rsidR="002B6073" w:rsidRPr="002B6073" w:rsidRDefault="002B6073" w:rsidP="002B6073">
      <w:pPr>
        <w:spacing w:line="278" w:lineRule="auto"/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spacing w:before="2"/>
        <w:rPr>
          <w:sz w:val="15"/>
        </w:rPr>
      </w:pPr>
    </w:p>
    <w:p w:rsidR="002B6073" w:rsidRPr="002B6073" w:rsidRDefault="002B6073" w:rsidP="002B6073">
      <w:pPr>
        <w:numPr>
          <w:ilvl w:val="1"/>
          <w:numId w:val="27"/>
        </w:numPr>
        <w:tabs>
          <w:tab w:val="left" w:pos="2065"/>
        </w:tabs>
        <w:spacing w:before="90" w:line="278" w:lineRule="auto"/>
        <w:ind w:left="1402" w:right="1681"/>
        <w:jc w:val="both"/>
      </w:pPr>
      <w:r w:rsidRPr="002B6073">
        <w:t>Propuesta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Representante</w:t>
      </w:r>
      <w:r w:rsidRPr="002B6073">
        <w:rPr>
          <w:spacing w:val="1"/>
        </w:rPr>
        <w:t xml:space="preserve"> </w:t>
      </w:r>
      <w:r w:rsidRPr="002B6073">
        <w:t>Técnico:</w:t>
      </w:r>
      <w:r w:rsidRPr="002B6073">
        <w:rPr>
          <w:spacing w:val="1"/>
        </w:rPr>
        <w:t xml:space="preserve"> </w:t>
      </w:r>
      <w:r w:rsidRPr="002B6073">
        <w:rPr>
          <w:sz w:val="24"/>
        </w:rPr>
        <w:t>conformidad expresa de la aceptación del</w:t>
      </w:r>
      <w:r w:rsidRPr="002B6073">
        <w:rPr>
          <w:spacing w:val="1"/>
          <w:sz w:val="24"/>
        </w:rPr>
        <w:t xml:space="preserve"> </w:t>
      </w:r>
      <w:r w:rsidRPr="002B6073">
        <w:rPr>
          <w:sz w:val="24"/>
        </w:rPr>
        <w:t>mismo</w:t>
      </w:r>
      <w:r w:rsidRPr="002B6073">
        <w:rPr>
          <w:spacing w:val="-1"/>
          <w:sz w:val="24"/>
        </w:rPr>
        <w:t xml:space="preserve"> </w:t>
      </w:r>
      <w:r w:rsidRPr="002B6073">
        <w:rPr>
          <w:sz w:val="24"/>
        </w:rPr>
        <w:t>según cláusula</w:t>
      </w:r>
      <w:r w:rsidRPr="002B6073">
        <w:rPr>
          <w:spacing w:val="-1"/>
          <w:sz w:val="24"/>
        </w:rPr>
        <w:t xml:space="preserve"> </w:t>
      </w:r>
      <w:r w:rsidRPr="002B6073">
        <w:rPr>
          <w:sz w:val="24"/>
        </w:rPr>
        <w:t>15.2.13 del PCG.</w:t>
      </w:r>
    </w:p>
    <w:p w:rsidR="002B6073" w:rsidRPr="002B6073" w:rsidRDefault="002B6073" w:rsidP="002B6073">
      <w:pPr>
        <w:numPr>
          <w:ilvl w:val="1"/>
          <w:numId w:val="27"/>
        </w:numPr>
        <w:tabs>
          <w:tab w:val="left" w:pos="2010"/>
        </w:tabs>
        <w:spacing w:before="194"/>
        <w:ind w:left="2009" w:hanging="608"/>
        <w:jc w:val="both"/>
      </w:pPr>
      <w:r w:rsidRPr="002B6073">
        <w:t>Constancia</w:t>
      </w:r>
      <w:r w:rsidRPr="002B6073">
        <w:rPr>
          <w:spacing w:val="-2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CUIT</w:t>
      </w:r>
      <w:r w:rsidRPr="002B6073">
        <w:rPr>
          <w:spacing w:val="-1"/>
        </w:rPr>
        <w:t xml:space="preserve"> </w:t>
      </w:r>
      <w:r w:rsidRPr="002B6073">
        <w:t>del oferente.</w:t>
      </w:r>
    </w:p>
    <w:p w:rsidR="002B6073" w:rsidRPr="002B6073" w:rsidRDefault="002B6073" w:rsidP="002B6073">
      <w:pPr>
        <w:spacing w:before="9"/>
        <w:rPr>
          <w:sz w:val="20"/>
        </w:rPr>
      </w:pPr>
    </w:p>
    <w:p w:rsidR="002B6073" w:rsidRPr="002B6073" w:rsidRDefault="002B6073" w:rsidP="002B6073">
      <w:pPr>
        <w:numPr>
          <w:ilvl w:val="1"/>
          <w:numId w:val="22"/>
        </w:numPr>
        <w:tabs>
          <w:tab w:val="left" w:pos="1964"/>
        </w:tabs>
        <w:spacing w:line="276" w:lineRule="auto"/>
        <w:ind w:right="1673"/>
        <w:jc w:val="both"/>
      </w:pPr>
      <w:r w:rsidRPr="002B6073">
        <w:t>En virtud de la vigencia de la Resolución Nº 4164/AFIP/17 que derogó la Resolución N°</w:t>
      </w:r>
      <w:r w:rsidRPr="002B6073">
        <w:rPr>
          <w:spacing w:val="1"/>
        </w:rPr>
        <w:t xml:space="preserve"> </w:t>
      </w:r>
      <w:r w:rsidRPr="002B6073">
        <w:t>1814/AFIP/05, los oferentes quedan eximidos de presentar el Certificado Fiscal para Contratar</w:t>
      </w:r>
      <w:r w:rsidRPr="002B6073">
        <w:rPr>
          <w:spacing w:val="1"/>
        </w:rPr>
        <w:t xml:space="preserve"> </w:t>
      </w:r>
      <w:r w:rsidRPr="002B6073">
        <w:t>que exige el Art. 15.2.21 del PCG. En función de esta nueva metodología, el Consejo de la</w:t>
      </w:r>
      <w:r w:rsidRPr="002B6073">
        <w:rPr>
          <w:spacing w:val="1"/>
        </w:rPr>
        <w:t xml:space="preserve"> </w:t>
      </w:r>
      <w:r w:rsidRPr="002B6073">
        <w:t>Magistratura</w:t>
      </w:r>
      <w:r w:rsidRPr="002B6073">
        <w:rPr>
          <w:spacing w:val="1"/>
        </w:rPr>
        <w:t xml:space="preserve"> </w:t>
      </w:r>
      <w:r w:rsidRPr="002B6073">
        <w:t>realizará la</w:t>
      </w:r>
      <w:r w:rsidRPr="002B6073">
        <w:rPr>
          <w:spacing w:val="1"/>
        </w:rPr>
        <w:t xml:space="preserve"> </w:t>
      </w:r>
      <w:r w:rsidRPr="002B6073">
        <w:t>consulta sobre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habilidad de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oferentes</w:t>
      </w:r>
      <w:r w:rsidRPr="002B6073">
        <w:rPr>
          <w:spacing w:val="1"/>
        </w:rPr>
        <w:t xml:space="preserve"> </w:t>
      </w:r>
      <w:r w:rsidRPr="002B6073">
        <w:t>para</w:t>
      </w:r>
      <w:r w:rsidRPr="002B6073">
        <w:rPr>
          <w:spacing w:val="1"/>
        </w:rPr>
        <w:t xml:space="preserve"> </w:t>
      </w:r>
      <w:r w:rsidRPr="002B6073">
        <w:t>contratar</w:t>
      </w:r>
      <w:r w:rsidRPr="002B6073">
        <w:rPr>
          <w:spacing w:val="55"/>
        </w:rPr>
        <w:t xml:space="preserve"> </w:t>
      </w:r>
      <w:r w:rsidRPr="002B6073">
        <w:t>con el</w:t>
      </w:r>
      <w:r w:rsidRPr="002B6073">
        <w:rPr>
          <w:spacing w:val="1"/>
        </w:rPr>
        <w:t xml:space="preserve"> </w:t>
      </w:r>
      <w:r w:rsidRPr="002B6073">
        <w:t xml:space="preserve">Estado, mediante el servicio </w:t>
      </w:r>
      <w:r w:rsidRPr="002B6073">
        <w:rPr>
          <w:i/>
        </w:rPr>
        <w:t xml:space="preserve">web </w:t>
      </w:r>
      <w:r w:rsidRPr="002B6073">
        <w:t>de la AFIP. Si el resultado de la consulta arrojara que la</w:t>
      </w:r>
      <w:r w:rsidRPr="002B6073">
        <w:rPr>
          <w:spacing w:val="1"/>
        </w:rPr>
        <w:t xml:space="preserve"> </w:t>
      </w:r>
      <w:r w:rsidRPr="002B6073">
        <w:t>oferente registra deuda ante el organismo recaudador a la fecha de consulta, el Consejo de la</w:t>
      </w:r>
      <w:r w:rsidRPr="002B6073">
        <w:rPr>
          <w:spacing w:val="1"/>
        </w:rPr>
        <w:t xml:space="preserve"> </w:t>
      </w:r>
      <w:r w:rsidRPr="002B6073">
        <w:t>Magistratura</w:t>
      </w:r>
      <w:r w:rsidRPr="002B6073">
        <w:rPr>
          <w:spacing w:val="1"/>
        </w:rPr>
        <w:t xml:space="preserve"> </w:t>
      </w:r>
      <w:r w:rsidRPr="002B6073">
        <w:t>intimará</w:t>
      </w:r>
      <w:r w:rsidRPr="002B6073">
        <w:rPr>
          <w:spacing w:val="1"/>
        </w:rPr>
        <w:t xml:space="preserve"> </w:t>
      </w:r>
      <w:r w:rsidRPr="002B6073">
        <w:t>-vía</w:t>
      </w:r>
      <w:r w:rsidRPr="002B6073">
        <w:rPr>
          <w:spacing w:val="1"/>
        </w:rPr>
        <w:t xml:space="preserve"> </w:t>
      </w:r>
      <w:r w:rsidRPr="002B6073">
        <w:t>correo</w:t>
      </w:r>
      <w:r w:rsidRPr="002B6073">
        <w:rPr>
          <w:spacing w:val="1"/>
        </w:rPr>
        <w:t xml:space="preserve"> </w:t>
      </w:r>
      <w:r w:rsidRPr="002B6073">
        <w:t>electrónico- a</w:t>
      </w:r>
      <w:r w:rsidRPr="002B6073">
        <w:rPr>
          <w:spacing w:val="1"/>
        </w:rPr>
        <w:t xml:space="preserve"> </w:t>
      </w:r>
      <w:r w:rsidRPr="002B6073">
        <w:t>su</w:t>
      </w:r>
      <w:r w:rsidRPr="002B6073">
        <w:rPr>
          <w:spacing w:val="1"/>
        </w:rPr>
        <w:t xml:space="preserve"> </w:t>
      </w:r>
      <w:r w:rsidRPr="002B6073">
        <w:t>subsanación ante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AFIP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un plazo</w:t>
      </w:r>
      <w:r w:rsidRPr="002B6073">
        <w:rPr>
          <w:spacing w:val="1"/>
        </w:rPr>
        <w:t xml:space="preserve"> </w:t>
      </w:r>
      <w:r w:rsidRPr="002B6073">
        <w:t>máximo de seis (6) días, luego de los cuales se efectuará una nueva consulta. La persistencia del</w:t>
      </w:r>
      <w:r w:rsidRPr="002B6073">
        <w:rPr>
          <w:spacing w:val="-52"/>
        </w:rPr>
        <w:t xml:space="preserve"> </w:t>
      </w:r>
      <w:r w:rsidRPr="002B6073">
        <w:t>mismo</w:t>
      </w:r>
      <w:r w:rsidRPr="002B6073">
        <w:rPr>
          <w:spacing w:val="-1"/>
        </w:rPr>
        <w:t xml:space="preserve"> </w:t>
      </w:r>
      <w:r w:rsidRPr="002B6073">
        <w:t>resultado</w:t>
      </w:r>
      <w:r w:rsidRPr="002B6073">
        <w:rPr>
          <w:spacing w:val="-2"/>
        </w:rPr>
        <w:t xml:space="preserve"> </w:t>
      </w:r>
      <w:r w:rsidRPr="002B6073">
        <w:t>implicará</w:t>
      </w:r>
      <w:r w:rsidRPr="002B6073">
        <w:rPr>
          <w:spacing w:val="-2"/>
        </w:rPr>
        <w:t xml:space="preserve"> </w:t>
      </w:r>
      <w:r w:rsidRPr="002B6073">
        <w:t>la desestimación de</w:t>
      </w:r>
      <w:r w:rsidRPr="002B6073">
        <w:rPr>
          <w:spacing w:val="-2"/>
        </w:rPr>
        <w:t xml:space="preserve"> </w:t>
      </w:r>
      <w:r w:rsidRPr="002B6073">
        <w:t>la oferta.</w:t>
      </w:r>
    </w:p>
    <w:p w:rsidR="002B6073" w:rsidRPr="002B6073" w:rsidRDefault="002B6073" w:rsidP="002B6073">
      <w:pPr>
        <w:numPr>
          <w:ilvl w:val="1"/>
          <w:numId w:val="22"/>
        </w:numPr>
        <w:tabs>
          <w:tab w:val="left" w:pos="1981"/>
        </w:tabs>
        <w:spacing w:before="200" w:line="276" w:lineRule="auto"/>
        <w:ind w:right="1681"/>
        <w:jc w:val="both"/>
      </w:pPr>
      <w:r w:rsidRPr="002B6073">
        <w:t>Los oferentes deberán cumplir con la presentación de la documentación señalada en el</w:t>
      </w:r>
      <w:r w:rsidRPr="002B6073">
        <w:rPr>
          <w:spacing w:val="1"/>
        </w:rPr>
        <w:t xml:space="preserve"> </w:t>
      </w:r>
      <w:r w:rsidRPr="002B6073">
        <w:t>numeral 13 del</w:t>
      </w:r>
      <w:r w:rsidRPr="002B6073">
        <w:rPr>
          <w:spacing w:val="1"/>
        </w:rPr>
        <w:t xml:space="preserve"> </w:t>
      </w:r>
      <w:r w:rsidRPr="002B6073">
        <w:t>PCG.</w:t>
      </w:r>
    </w:p>
    <w:p w:rsidR="002B6073" w:rsidRPr="002B6073" w:rsidRDefault="002B6073" w:rsidP="002B6073">
      <w:pPr>
        <w:numPr>
          <w:ilvl w:val="1"/>
          <w:numId w:val="21"/>
        </w:numPr>
        <w:tabs>
          <w:tab w:val="left" w:pos="2022"/>
        </w:tabs>
        <w:spacing w:before="201" w:line="276" w:lineRule="auto"/>
        <w:ind w:right="1681"/>
        <w:jc w:val="both"/>
      </w:pPr>
      <w:r w:rsidRPr="002B6073">
        <w:t>Los oferentes deberán presentar la documentación solicitada en el punto 11 del presente</w:t>
      </w:r>
      <w:r w:rsidRPr="002B6073">
        <w:rPr>
          <w:spacing w:val="1"/>
        </w:rPr>
        <w:t xml:space="preserve"> </w:t>
      </w:r>
      <w:r w:rsidRPr="002B6073">
        <w:t>pliego,</w:t>
      </w:r>
      <w:r w:rsidRPr="002B6073">
        <w:rPr>
          <w:spacing w:val="-1"/>
        </w:rPr>
        <w:t xml:space="preserve"> </w:t>
      </w:r>
      <w:r w:rsidRPr="002B6073">
        <w:t>relativa a la</w:t>
      </w:r>
      <w:r w:rsidRPr="002B6073">
        <w:rPr>
          <w:spacing w:val="-2"/>
        </w:rPr>
        <w:t xml:space="preserve"> </w:t>
      </w:r>
      <w:r w:rsidRPr="002B6073">
        <w:t>Capacidad</w:t>
      </w:r>
      <w:r w:rsidRPr="002B6073">
        <w:rPr>
          <w:spacing w:val="-2"/>
        </w:rPr>
        <w:t xml:space="preserve"> </w:t>
      </w:r>
      <w:r w:rsidRPr="002B6073">
        <w:t>Técnica,</w:t>
      </w:r>
      <w:r w:rsidRPr="002B6073">
        <w:rPr>
          <w:spacing w:val="-1"/>
        </w:rPr>
        <w:t xml:space="preserve"> </w:t>
      </w:r>
      <w:r w:rsidRPr="002B6073">
        <w:t>Económica y</w:t>
      </w:r>
      <w:r w:rsidRPr="002B6073">
        <w:rPr>
          <w:spacing w:val="-3"/>
        </w:rPr>
        <w:t xml:space="preserve"> </w:t>
      </w:r>
      <w:r w:rsidRPr="002B6073">
        <w:t>Financiera.</w:t>
      </w:r>
    </w:p>
    <w:p w:rsidR="002B6073" w:rsidRPr="002B6073" w:rsidRDefault="002B6073" w:rsidP="002B6073">
      <w:pPr>
        <w:numPr>
          <w:ilvl w:val="1"/>
          <w:numId w:val="21"/>
        </w:numPr>
        <w:tabs>
          <w:tab w:val="left" w:pos="2026"/>
        </w:tabs>
        <w:spacing w:before="200" w:line="276" w:lineRule="auto"/>
        <w:ind w:right="1673"/>
        <w:jc w:val="both"/>
      </w:pPr>
      <w:r w:rsidRPr="002B6073">
        <w:t>Información Societaria.</w:t>
      </w:r>
      <w:r w:rsidRPr="002B6073">
        <w:rPr>
          <w:spacing w:val="1"/>
        </w:rPr>
        <w:t xml:space="preserve"> </w:t>
      </w:r>
      <w:r w:rsidRPr="002B6073">
        <w:t>En función de lo dispuesto por el Artículo 5° de la Resolución</w:t>
      </w:r>
      <w:r w:rsidRPr="002B6073">
        <w:rPr>
          <w:spacing w:val="1"/>
        </w:rPr>
        <w:t xml:space="preserve"> </w:t>
      </w:r>
      <w:r w:rsidRPr="002B6073">
        <w:t xml:space="preserve">CAGyMJ N° 106/2018, </w:t>
      </w:r>
      <w:r w:rsidRPr="002B6073">
        <w:rPr>
          <w:b/>
        </w:rPr>
        <w:t xml:space="preserve">se deberán acompañar con la propuesta </w:t>
      </w:r>
      <w:r w:rsidRPr="002B6073">
        <w:rPr>
          <w:b/>
          <w:u w:val="thick"/>
        </w:rPr>
        <w:t>copia certificada</w:t>
      </w:r>
      <w:r w:rsidRPr="002B6073">
        <w:rPr>
          <w:b/>
        </w:rPr>
        <w:t xml:space="preserve"> de los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Estatutos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Sociales,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Actas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Directorio,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Designación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Autoridades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y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Composición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Societaria de la firma oferente</w:t>
      </w:r>
      <w:r w:rsidRPr="002B6073">
        <w:t>, así como toda otra documentación que permita constatar</w:t>
      </w:r>
      <w:r w:rsidRPr="002B6073">
        <w:rPr>
          <w:spacing w:val="1"/>
        </w:rPr>
        <w:t xml:space="preserve"> </w:t>
      </w:r>
      <w:r w:rsidRPr="002B6073">
        <w:t>fehacientemente</w:t>
      </w:r>
      <w:r w:rsidRPr="002B6073">
        <w:rPr>
          <w:spacing w:val="-3"/>
        </w:rPr>
        <w:t xml:space="preserve"> </w:t>
      </w:r>
      <w:r w:rsidRPr="002B6073">
        <w:t>la</w:t>
      </w:r>
      <w:r w:rsidRPr="002B6073">
        <w:rPr>
          <w:spacing w:val="-2"/>
        </w:rPr>
        <w:t xml:space="preserve"> </w:t>
      </w:r>
      <w:r w:rsidRPr="002B6073">
        <w:t>identidad de las personas</w:t>
      </w:r>
      <w:r w:rsidRPr="002B6073">
        <w:rPr>
          <w:spacing w:val="-2"/>
        </w:rPr>
        <w:t xml:space="preserve"> </w:t>
      </w:r>
      <w:r w:rsidRPr="002B6073">
        <w:t>físicas</w:t>
      </w:r>
      <w:r w:rsidRPr="002B6073">
        <w:rPr>
          <w:spacing w:val="-1"/>
        </w:rPr>
        <w:t xml:space="preserve"> </w:t>
      </w:r>
      <w:r w:rsidRPr="002B6073">
        <w:t>que la</w:t>
      </w:r>
      <w:r w:rsidRPr="002B6073">
        <w:rPr>
          <w:spacing w:val="-2"/>
        </w:rPr>
        <w:t xml:space="preserve"> </w:t>
      </w:r>
      <w:r w:rsidRPr="002B6073">
        <w:t>componen.</w:t>
      </w:r>
    </w:p>
    <w:p w:rsidR="002B6073" w:rsidRPr="002B6073" w:rsidRDefault="002B6073" w:rsidP="002B6073">
      <w:pPr>
        <w:spacing w:before="200" w:line="276" w:lineRule="auto"/>
        <w:ind w:left="1402" w:right="1663"/>
      </w:pPr>
      <w:r w:rsidRPr="002B6073">
        <w:t>El Consejo de la Magistratura requerirá a los organismos competentes en la materia los informes</w:t>
      </w:r>
      <w:r w:rsidRPr="002B6073">
        <w:rPr>
          <w:spacing w:val="-52"/>
        </w:rPr>
        <w:t xml:space="preserve"> </w:t>
      </w:r>
      <w:r w:rsidRPr="002B6073">
        <w:t>que</w:t>
      </w:r>
      <w:r w:rsidRPr="002B6073">
        <w:rPr>
          <w:spacing w:val="-1"/>
        </w:rPr>
        <w:t xml:space="preserve"> </w:t>
      </w:r>
      <w:r w:rsidRPr="002B6073">
        <w:t>resulten pertinentes</w:t>
      </w:r>
      <w:r w:rsidRPr="002B6073">
        <w:rPr>
          <w:spacing w:val="-2"/>
        </w:rPr>
        <w:t xml:space="preserve"> </w:t>
      </w:r>
      <w:r w:rsidRPr="002B6073">
        <w:t>respecto</w:t>
      </w:r>
      <w:r w:rsidRPr="002B6073">
        <w:rPr>
          <w:spacing w:val="-3"/>
        </w:rPr>
        <w:t xml:space="preserve"> </w:t>
      </w:r>
      <w:r w:rsidRPr="002B6073">
        <w:t>de dichas</w:t>
      </w:r>
      <w:r w:rsidRPr="002B6073">
        <w:rPr>
          <w:spacing w:val="-1"/>
        </w:rPr>
        <w:t xml:space="preserve"> </w:t>
      </w:r>
      <w:r w:rsidRPr="002B6073">
        <w:t>personas</w:t>
      </w:r>
      <w:r w:rsidRPr="002B6073">
        <w:rPr>
          <w:spacing w:val="-2"/>
        </w:rPr>
        <w:t xml:space="preserve"> </w:t>
      </w:r>
      <w:r w:rsidRPr="002B6073">
        <w:t>físicas.</w:t>
      </w:r>
    </w:p>
    <w:p w:rsidR="002B6073" w:rsidRPr="002B6073" w:rsidRDefault="002B6073" w:rsidP="002B6073">
      <w:pPr>
        <w:numPr>
          <w:ilvl w:val="1"/>
          <w:numId w:val="21"/>
        </w:numPr>
        <w:tabs>
          <w:tab w:val="left" w:pos="2070"/>
        </w:tabs>
        <w:spacing w:before="200" w:line="276" w:lineRule="auto"/>
        <w:ind w:right="1680"/>
        <w:jc w:val="both"/>
      </w:pPr>
      <w:r w:rsidRPr="002B6073">
        <w:t>Declaraciones Juradas de no estar incurso en ninguna de las causales de inhabilidad para</w:t>
      </w:r>
      <w:r w:rsidRPr="002B6073">
        <w:rPr>
          <w:spacing w:val="-52"/>
        </w:rPr>
        <w:t xml:space="preserve"> </w:t>
      </w:r>
      <w:r w:rsidRPr="002B6073">
        <w:t>contratar</w:t>
      </w:r>
      <w:r w:rsidRPr="002B6073">
        <w:rPr>
          <w:spacing w:val="-3"/>
        </w:rPr>
        <w:t xml:space="preserve"> </w:t>
      </w:r>
      <w:r w:rsidRPr="002B6073">
        <w:t>establecidas</w:t>
      </w:r>
      <w:r w:rsidRPr="002B6073">
        <w:rPr>
          <w:spacing w:val="-2"/>
        </w:rPr>
        <w:t xml:space="preserve"> </w:t>
      </w:r>
      <w:r w:rsidRPr="002B6073">
        <w:t>en</w:t>
      </w:r>
      <w:r w:rsidRPr="002B6073">
        <w:rPr>
          <w:spacing w:val="-1"/>
        </w:rPr>
        <w:t xml:space="preserve"> </w:t>
      </w:r>
      <w:r w:rsidRPr="002B6073">
        <w:t>requeridas</w:t>
      </w:r>
      <w:r w:rsidRPr="002B6073">
        <w:rPr>
          <w:spacing w:val="-2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punto</w:t>
      </w:r>
      <w:r w:rsidRPr="002B6073">
        <w:rPr>
          <w:spacing w:val="-1"/>
        </w:rPr>
        <w:t xml:space="preserve"> </w:t>
      </w:r>
      <w:r w:rsidRPr="002B6073">
        <w:t>14 del</w:t>
      </w:r>
      <w:r w:rsidRPr="002B6073">
        <w:rPr>
          <w:spacing w:val="-2"/>
        </w:rPr>
        <w:t xml:space="preserve"> </w:t>
      </w:r>
      <w:r w:rsidRPr="002B6073">
        <w:t>PCG.</w:t>
      </w:r>
    </w:p>
    <w:p w:rsidR="002B6073" w:rsidRPr="002B6073" w:rsidRDefault="002B6073" w:rsidP="002B6073">
      <w:pPr>
        <w:numPr>
          <w:ilvl w:val="1"/>
          <w:numId w:val="21"/>
        </w:numPr>
        <w:tabs>
          <w:tab w:val="left" w:pos="2084"/>
        </w:tabs>
        <w:spacing w:before="201" w:line="276" w:lineRule="auto"/>
        <w:ind w:right="1672"/>
        <w:jc w:val="both"/>
      </w:pPr>
      <w:r w:rsidRPr="002B6073">
        <w:t>Datos y antecedentes del responsable de realizar los trámites previstos en la cláusula 38</w:t>
      </w:r>
      <w:r w:rsidRPr="002B6073">
        <w:rPr>
          <w:spacing w:val="1"/>
        </w:rPr>
        <w:t xml:space="preserve"> </w:t>
      </w:r>
      <w:r w:rsidRPr="002B6073">
        <w:t>del PCG</w:t>
      </w:r>
      <w:r w:rsidRPr="002B6073">
        <w:rPr>
          <w:spacing w:val="-1"/>
        </w:rPr>
        <w:t xml:space="preserve"> </w:t>
      </w:r>
      <w:r w:rsidRPr="002B6073">
        <w:t>y</w:t>
      </w:r>
      <w:r w:rsidRPr="002B6073">
        <w:rPr>
          <w:spacing w:val="-3"/>
        </w:rPr>
        <w:t xml:space="preserve"> </w:t>
      </w:r>
      <w:r w:rsidRPr="002B6073">
        <w:t>su conformidad</w:t>
      </w:r>
      <w:r w:rsidRPr="002B6073">
        <w:rPr>
          <w:spacing w:val="-2"/>
        </w:rPr>
        <w:t xml:space="preserve"> </w:t>
      </w:r>
      <w:r w:rsidRPr="002B6073">
        <w:t>para</w:t>
      </w:r>
      <w:r w:rsidRPr="002B6073">
        <w:rPr>
          <w:spacing w:val="-2"/>
        </w:rPr>
        <w:t xml:space="preserve"> </w:t>
      </w:r>
      <w:r w:rsidRPr="002B6073">
        <w:t>llevar</w:t>
      </w:r>
      <w:r w:rsidRPr="002B6073">
        <w:rPr>
          <w:spacing w:val="1"/>
        </w:rPr>
        <w:t xml:space="preserve"> </w:t>
      </w:r>
      <w:r w:rsidRPr="002B6073">
        <w:t>a cabo dichos trámites.</w:t>
      </w:r>
    </w:p>
    <w:p w:rsidR="002B6073" w:rsidRPr="002B6073" w:rsidRDefault="002B6073" w:rsidP="002B6073">
      <w:pPr>
        <w:numPr>
          <w:ilvl w:val="1"/>
          <w:numId w:val="21"/>
        </w:numPr>
        <w:tabs>
          <w:tab w:val="left" w:pos="2031"/>
        </w:tabs>
        <w:spacing w:before="198" w:line="276" w:lineRule="auto"/>
        <w:ind w:right="1674"/>
        <w:jc w:val="both"/>
      </w:pPr>
      <w:r w:rsidRPr="002B6073">
        <w:t>Certificado del Registro de Deudores Alimentarios Morosos, dependiente del Gobierno</w:t>
      </w:r>
      <w:r w:rsidRPr="002B6073">
        <w:rPr>
          <w:spacing w:val="1"/>
        </w:rPr>
        <w:t xml:space="preserve"> </w:t>
      </w:r>
      <w:r w:rsidRPr="002B6073">
        <w:t>de la Ciudad Autónoma de Buenos Aires, o constancia de su solicitud, conforme lo establecido</w:t>
      </w:r>
      <w:r w:rsidRPr="002B6073">
        <w:rPr>
          <w:spacing w:val="1"/>
        </w:rPr>
        <w:t xml:space="preserve"> </w:t>
      </w:r>
      <w:r w:rsidRPr="002B6073">
        <w:t>por</w:t>
      </w:r>
      <w:r w:rsidRPr="002B6073">
        <w:rPr>
          <w:spacing w:val="-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artículo 90 del</w:t>
      </w:r>
      <w:r w:rsidRPr="002B6073">
        <w:rPr>
          <w:spacing w:val="1"/>
        </w:rPr>
        <w:t xml:space="preserve"> </w:t>
      </w:r>
      <w:r w:rsidRPr="002B6073">
        <w:t>PCG.</w:t>
      </w:r>
    </w:p>
    <w:p w:rsidR="002B6073" w:rsidRPr="002B6073" w:rsidRDefault="002B6073" w:rsidP="002B6073">
      <w:pPr>
        <w:numPr>
          <w:ilvl w:val="1"/>
          <w:numId w:val="21"/>
        </w:numPr>
        <w:tabs>
          <w:tab w:val="left" w:pos="2017"/>
        </w:tabs>
        <w:spacing w:before="201" w:line="276" w:lineRule="auto"/>
        <w:ind w:right="1678"/>
        <w:jc w:val="both"/>
      </w:pPr>
      <w:r w:rsidRPr="002B6073">
        <w:t>Declaración Jurada donde conste la aceptación de la competencia del Fuero Contencioso</w:t>
      </w:r>
      <w:r w:rsidRPr="002B6073">
        <w:rPr>
          <w:spacing w:val="1"/>
        </w:rPr>
        <w:t xml:space="preserve"> </w:t>
      </w:r>
      <w:r w:rsidRPr="002B6073">
        <w:t>Administrativo, Tributario y de Consumo de la C.A.B.A. para el caso de controversia Judicial,</w:t>
      </w:r>
      <w:r w:rsidRPr="002B6073">
        <w:rPr>
          <w:spacing w:val="1"/>
        </w:rPr>
        <w:t xml:space="preserve"> </w:t>
      </w:r>
      <w:r w:rsidRPr="002B6073">
        <w:t>con</w:t>
      </w:r>
      <w:r w:rsidRPr="002B6073">
        <w:rPr>
          <w:spacing w:val="-1"/>
        </w:rPr>
        <w:t xml:space="preserve"> </w:t>
      </w:r>
      <w:r w:rsidRPr="002B6073">
        <w:t>renuncia</w:t>
      </w:r>
      <w:r w:rsidRPr="002B6073">
        <w:rPr>
          <w:spacing w:val="-2"/>
        </w:rPr>
        <w:t xml:space="preserve"> </w:t>
      </w:r>
      <w:r w:rsidRPr="002B6073">
        <w:t>a cualquier otro Fuero</w:t>
      </w:r>
      <w:r w:rsidRPr="002B6073">
        <w:rPr>
          <w:spacing w:val="-3"/>
        </w:rPr>
        <w:t xml:space="preserve"> </w:t>
      </w:r>
      <w:r w:rsidRPr="002B6073">
        <w:t>o</w:t>
      </w:r>
      <w:r w:rsidRPr="002B6073">
        <w:rPr>
          <w:spacing w:val="-3"/>
        </w:rPr>
        <w:t xml:space="preserve"> </w:t>
      </w:r>
      <w:r w:rsidRPr="002B6073">
        <w:t>Jurisdicción.</w:t>
      </w:r>
    </w:p>
    <w:p w:rsidR="002B6073" w:rsidRPr="002B6073" w:rsidRDefault="002B6073" w:rsidP="002B6073">
      <w:pPr>
        <w:numPr>
          <w:ilvl w:val="1"/>
          <w:numId w:val="21"/>
        </w:numPr>
        <w:tabs>
          <w:tab w:val="left" w:pos="2019"/>
        </w:tabs>
        <w:spacing w:before="200" w:line="276" w:lineRule="auto"/>
        <w:ind w:right="1675"/>
        <w:jc w:val="both"/>
      </w:pPr>
      <w:r w:rsidRPr="002B6073">
        <w:t>Declaración Jurada con detalle de juicios pendientes y sus montos, si los hubiera, contra</w:t>
      </w:r>
      <w:r w:rsidRPr="002B6073">
        <w:rPr>
          <w:spacing w:val="1"/>
        </w:rPr>
        <w:t xml:space="preserve"> </w:t>
      </w:r>
      <w:r w:rsidRPr="002B6073">
        <w:t>el Gobierno de la Ciudad Autónoma de Buenos Aires y/o con el Instituto de Vivienda de la</w:t>
      </w:r>
      <w:r w:rsidRPr="002B6073">
        <w:rPr>
          <w:spacing w:val="1"/>
        </w:rPr>
        <w:t xml:space="preserve"> </w:t>
      </w:r>
      <w:r w:rsidRPr="002B6073">
        <w:t>Ciudad Autónoma de Buenos Aires (IVC) y/o contra la Legislatura de la C.A.B.A. y/o Entes</w:t>
      </w:r>
      <w:r w:rsidRPr="002B6073">
        <w:rPr>
          <w:spacing w:val="1"/>
        </w:rPr>
        <w:t xml:space="preserve"> </w:t>
      </w:r>
      <w:r w:rsidRPr="002B6073">
        <w:t>autárquicos</w:t>
      </w:r>
      <w:r w:rsidRPr="002B6073">
        <w:rPr>
          <w:spacing w:val="-3"/>
        </w:rPr>
        <w:t xml:space="preserve"> </w:t>
      </w:r>
      <w:r w:rsidRPr="002B6073">
        <w:t>y/o descentralizados, ya</w:t>
      </w:r>
      <w:r w:rsidRPr="002B6073">
        <w:rPr>
          <w:spacing w:val="-1"/>
        </w:rPr>
        <w:t xml:space="preserve"> </w:t>
      </w:r>
      <w:r w:rsidRPr="002B6073">
        <w:t>sea como actor</w:t>
      </w:r>
      <w:r w:rsidRPr="002B6073">
        <w:rPr>
          <w:spacing w:val="-1"/>
        </w:rPr>
        <w:t xml:space="preserve"> </w:t>
      </w:r>
      <w:r w:rsidRPr="002B6073">
        <w:t>o demandado.</w:t>
      </w:r>
    </w:p>
    <w:p w:rsidR="002B6073" w:rsidRPr="002B6073" w:rsidRDefault="002B6073" w:rsidP="002B6073">
      <w:pPr>
        <w:spacing w:line="276" w:lineRule="auto"/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15"/>
        </w:rPr>
      </w:pPr>
    </w:p>
    <w:p w:rsidR="002B6073" w:rsidRPr="002B6073" w:rsidRDefault="002B6073" w:rsidP="002B6073">
      <w:pPr>
        <w:numPr>
          <w:ilvl w:val="1"/>
          <w:numId w:val="21"/>
        </w:numPr>
        <w:tabs>
          <w:tab w:val="left" w:pos="2029"/>
        </w:tabs>
        <w:spacing w:before="91" w:line="278" w:lineRule="auto"/>
        <w:ind w:right="1675"/>
        <w:jc w:val="both"/>
      </w:pPr>
      <w:r w:rsidRPr="002B6073">
        <w:t>Declaración jurada, respecto de la existencia de deudas o créditos con el Consejo de la</w:t>
      </w:r>
      <w:r w:rsidRPr="002B6073">
        <w:rPr>
          <w:spacing w:val="1"/>
        </w:rPr>
        <w:t xml:space="preserve"> </w:t>
      </w:r>
      <w:r w:rsidRPr="002B6073">
        <w:t>Magistratura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la Ciudad</w:t>
      </w:r>
      <w:r w:rsidRPr="002B6073">
        <w:rPr>
          <w:spacing w:val="-2"/>
        </w:rPr>
        <w:t xml:space="preserve"> </w:t>
      </w:r>
      <w:r w:rsidRPr="002B6073">
        <w:t>Autónoma de Buenos Aires.</w:t>
      </w:r>
    </w:p>
    <w:p w:rsidR="002B6073" w:rsidRPr="002B6073" w:rsidRDefault="002B6073" w:rsidP="002B6073">
      <w:pPr>
        <w:numPr>
          <w:ilvl w:val="1"/>
          <w:numId w:val="21"/>
        </w:numPr>
        <w:tabs>
          <w:tab w:val="left" w:pos="2010"/>
        </w:tabs>
        <w:spacing w:before="196"/>
        <w:ind w:left="2009" w:hanging="608"/>
        <w:jc w:val="both"/>
      </w:pPr>
      <w:r w:rsidRPr="002B6073">
        <w:t>Certificado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4"/>
        </w:rPr>
        <w:t xml:space="preserve"> </w:t>
      </w:r>
      <w:r w:rsidRPr="002B6073">
        <w:t>Visita</w:t>
      </w:r>
      <w:r w:rsidRPr="002B6073">
        <w:rPr>
          <w:spacing w:val="-3"/>
        </w:rPr>
        <w:t xml:space="preserve"> </w:t>
      </w:r>
      <w:r w:rsidRPr="002B6073">
        <w:t>(Anexo</w:t>
      </w:r>
      <w:r w:rsidRPr="002B6073">
        <w:rPr>
          <w:spacing w:val="-2"/>
        </w:rPr>
        <w:t xml:space="preserve"> </w:t>
      </w:r>
      <w:r w:rsidRPr="002B6073">
        <w:t>A).</w:t>
      </w:r>
    </w:p>
    <w:p w:rsidR="002B6073" w:rsidRPr="002B6073" w:rsidRDefault="002B6073" w:rsidP="002B6073">
      <w:pPr>
        <w:spacing w:before="9"/>
        <w:rPr>
          <w:sz w:val="20"/>
        </w:rPr>
      </w:pPr>
    </w:p>
    <w:p w:rsidR="002B6073" w:rsidRPr="002B6073" w:rsidRDefault="002B6073" w:rsidP="002B6073">
      <w:pPr>
        <w:spacing w:line="252" w:lineRule="exact"/>
        <w:ind w:left="1402"/>
        <w:jc w:val="both"/>
      </w:pPr>
      <w:r w:rsidRPr="002B6073">
        <w:t>14.26</w:t>
      </w:r>
      <w:r w:rsidRPr="002B6073">
        <w:rPr>
          <w:spacing w:val="19"/>
        </w:rPr>
        <w:t xml:space="preserve"> </w:t>
      </w:r>
      <w:r w:rsidRPr="002B6073">
        <w:t>Dentro</w:t>
      </w:r>
      <w:r w:rsidRPr="002B6073">
        <w:rPr>
          <w:spacing w:val="19"/>
        </w:rPr>
        <w:t xml:space="preserve"> </w:t>
      </w:r>
      <w:r w:rsidRPr="002B6073">
        <w:t>del</w:t>
      </w:r>
      <w:r w:rsidRPr="002B6073">
        <w:rPr>
          <w:spacing w:val="20"/>
        </w:rPr>
        <w:t xml:space="preserve"> </w:t>
      </w:r>
      <w:r w:rsidRPr="002B6073">
        <w:t>SOBRE</w:t>
      </w:r>
      <w:r w:rsidRPr="002B6073">
        <w:rPr>
          <w:spacing w:val="18"/>
        </w:rPr>
        <w:t xml:space="preserve"> </w:t>
      </w:r>
      <w:r w:rsidRPr="002B6073">
        <w:t>N°</w:t>
      </w:r>
      <w:r w:rsidRPr="002B6073">
        <w:rPr>
          <w:spacing w:val="17"/>
        </w:rPr>
        <w:t xml:space="preserve"> </w:t>
      </w:r>
      <w:r w:rsidRPr="002B6073">
        <w:t>1</w:t>
      </w:r>
      <w:r w:rsidRPr="002B6073">
        <w:rPr>
          <w:spacing w:val="19"/>
        </w:rPr>
        <w:t xml:space="preserve"> </w:t>
      </w:r>
      <w:r w:rsidRPr="002B6073">
        <w:t>deberá</w:t>
      </w:r>
      <w:r w:rsidRPr="002B6073">
        <w:rPr>
          <w:spacing w:val="19"/>
        </w:rPr>
        <w:t xml:space="preserve"> </w:t>
      </w:r>
      <w:r w:rsidRPr="002B6073">
        <w:t>acompañarse</w:t>
      </w:r>
      <w:r w:rsidRPr="002B6073">
        <w:rPr>
          <w:spacing w:val="44"/>
        </w:rPr>
        <w:t xml:space="preserve"> </w:t>
      </w:r>
      <w:r w:rsidRPr="002B6073">
        <w:t>UN</w:t>
      </w:r>
      <w:r w:rsidRPr="002B6073">
        <w:rPr>
          <w:spacing w:val="18"/>
        </w:rPr>
        <w:t xml:space="preserve"> </w:t>
      </w:r>
      <w:r w:rsidRPr="002B6073">
        <w:t>(1)</w:t>
      </w:r>
      <w:r w:rsidRPr="002B6073">
        <w:rPr>
          <w:spacing w:val="19"/>
        </w:rPr>
        <w:t xml:space="preserve"> </w:t>
      </w:r>
      <w:r w:rsidRPr="002B6073">
        <w:t>PENDRIVE</w:t>
      </w:r>
      <w:r w:rsidRPr="002B6073">
        <w:rPr>
          <w:spacing w:val="18"/>
        </w:rPr>
        <w:t xml:space="preserve"> </w:t>
      </w:r>
      <w:r w:rsidRPr="002B6073">
        <w:t>que</w:t>
      </w:r>
      <w:r w:rsidRPr="002B6073">
        <w:rPr>
          <w:spacing w:val="19"/>
        </w:rPr>
        <w:t xml:space="preserve"> </w:t>
      </w:r>
      <w:r w:rsidRPr="002B6073">
        <w:t>contenga</w:t>
      </w:r>
      <w:r w:rsidRPr="002B6073">
        <w:rPr>
          <w:spacing w:val="19"/>
        </w:rPr>
        <w:t xml:space="preserve"> </w:t>
      </w:r>
      <w:r w:rsidRPr="002B6073">
        <w:t>en</w:t>
      </w:r>
      <w:r w:rsidRPr="002B6073">
        <w:rPr>
          <w:spacing w:val="19"/>
        </w:rPr>
        <w:t xml:space="preserve"> </w:t>
      </w:r>
      <w:r w:rsidRPr="002B6073">
        <w:t>un</w:t>
      </w:r>
    </w:p>
    <w:p w:rsidR="002B6073" w:rsidRPr="002B6073" w:rsidRDefault="002B6073" w:rsidP="002B6073">
      <w:pPr>
        <w:ind w:left="1402" w:right="1673"/>
        <w:jc w:val="both"/>
      </w:pPr>
      <w:r w:rsidRPr="002B6073">
        <w:t>(1)</w:t>
      </w:r>
      <w:r w:rsidRPr="002B6073">
        <w:rPr>
          <w:spacing w:val="18"/>
        </w:rPr>
        <w:t xml:space="preserve"> </w:t>
      </w:r>
      <w:r w:rsidRPr="002B6073">
        <w:t>solo</w:t>
      </w:r>
      <w:r w:rsidRPr="002B6073">
        <w:rPr>
          <w:spacing w:val="15"/>
        </w:rPr>
        <w:t xml:space="preserve"> </w:t>
      </w:r>
      <w:r w:rsidRPr="002B6073">
        <w:t>archivo</w:t>
      </w:r>
      <w:r w:rsidRPr="002B6073">
        <w:rPr>
          <w:spacing w:val="19"/>
        </w:rPr>
        <w:t xml:space="preserve"> </w:t>
      </w:r>
      <w:r w:rsidRPr="002B6073">
        <w:t>en</w:t>
      </w:r>
      <w:r w:rsidRPr="002B6073">
        <w:rPr>
          <w:spacing w:val="17"/>
        </w:rPr>
        <w:t xml:space="preserve"> </w:t>
      </w:r>
      <w:r w:rsidRPr="002B6073">
        <w:t>formato</w:t>
      </w:r>
      <w:r w:rsidRPr="002B6073">
        <w:rPr>
          <w:spacing w:val="18"/>
        </w:rPr>
        <w:t xml:space="preserve"> </w:t>
      </w:r>
      <w:r w:rsidRPr="002B6073">
        <w:t>PDF</w:t>
      </w:r>
      <w:r w:rsidRPr="002B6073">
        <w:rPr>
          <w:spacing w:val="19"/>
        </w:rPr>
        <w:t xml:space="preserve"> </w:t>
      </w:r>
      <w:r w:rsidRPr="002B6073">
        <w:t>la</w:t>
      </w:r>
      <w:r w:rsidRPr="002B6073">
        <w:rPr>
          <w:spacing w:val="18"/>
        </w:rPr>
        <w:t xml:space="preserve"> </w:t>
      </w:r>
      <w:r w:rsidRPr="002B6073">
        <w:t>misma</w:t>
      </w:r>
      <w:r w:rsidRPr="002B6073">
        <w:rPr>
          <w:spacing w:val="17"/>
        </w:rPr>
        <w:t xml:space="preserve"> </w:t>
      </w:r>
      <w:r w:rsidRPr="002B6073">
        <w:t>documentación</w:t>
      </w:r>
      <w:r w:rsidRPr="002B6073">
        <w:rPr>
          <w:spacing w:val="15"/>
        </w:rPr>
        <w:t xml:space="preserve"> </w:t>
      </w:r>
      <w:r w:rsidRPr="002B6073">
        <w:t>presentada</w:t>
      </w:r>
      <w:r w:rsidRPr="002B6073">
        <w:rPr>
          <w:spacing w:val="18"/>
        </w:rPr>
        <w:t xml:space="preserve"> </w:t>
      </w:r>
      <w:r w:rsidRPr="002B6073">
        <w:t>en</w:t>
      </w:r>
      <w:r w:rsidRPr="002B6073">
        <w:rPr>
          <w:spacing w:val="20"/>
        </w:rPr>
        <w:t xml:space="preserve"> </w:t>
      </w:r>
      <w:r w:rsidRPr="002B6073">
        <w:t>soporte</w:t>
      </w:r>
      <w:r w:rsidRPr="002B6073">
        <w:rPr>
          <w:spacing w:val="17"/>
        </w:rPr>
        <w:t xml:space="preserve"> </w:t>
      </w:r>
      <w:r w:rsidRPr="002B6073">
        <w:t>papel</w:t>
      </w:r>
      <w:r w:rsidRPr="002B6073">
        <w:rPr>
          <w:spacing w:val="20"/>
        </w:rPr>
        <w:t xml:space="preserve"> </w:t>
      </w:r>
      <w:r w:rsidRPr="002B6073">
        <w:t>(Sobre</w:t>
      </w:r>
      <w:r w:rsidRPr="002B6073">
        <w:rPr>
          <w:spacing w:val="-52"/>
        </w:rPr>
        <w:t xml:space="preserve"> </w:t>
      </w:r>
      <w:r w:rsidRPr="002B6073">
        <w:t>N° 1).</w:t>
      </w:r>
      <w:r w:rsidRPr="002B6073">
        <w:rPr>
          <w:spacing w:val="1"/>
        </w:rPr>
        <w:t xml:space="preserve"> </w:t>
      </w:r>
      <w:r w:rsidRPr="002B6073">
        <w:t>Para el caso de cualquier discrepancia entre el contenido digital y el papel, prevalecerá</w:t>
      </w:r>
      <w:r w:rsidRPr="002B6073">
        <w:rPr>
          <w:spacing w:val="1"/>
        </w:rPr>
        <w:t xml:space="preserve"> </w:t>
      </w:r>
      <w:r w:rsidRPr="002B6073">
        <w:t>este</w:t>
      </w:r>
      <w:r w:rsidRPr="002B6073">
        <w:rPr>
          <w:spacing w:val="-3"/>
        </w:rPr>
        <w:t xml:space="preserve"> </w:t>
      </w:r>
      <w:r w:rsidRPr="002B6073">
        <w:t>último.</w:t>
      </w:r>
    </w:p>
    <w:p w:rsidR="002B6073" w:rsidRPr="002B6073" w:rsidRDefault="002B6073" w:rsidP="002B6073">
      <w:pPr>
        <w:spacing w:before="4" w:line="278" w:lineRule="auto"/>
        <w:ind w:left="1402" w:right="1678"/>
        <w:jc w:val="both"/>
        <w:rPr>
          <w:b/>
        </w:rPr>
      </w:pPr>
      <w:r w:rsidRPr="002B6073">
        <w:rPr>
          <w:b/>
          <w:u w:val="thick"/>
        </w:rPr>
        <w:t>La</w:t>
      </w:r>
      <w:r w:rsidRPr="002B6073">
        <w:rPr>
          <w:b/>
          <w:spacing w:val="1"/>
          <w:u w:val="thick"/>
        </w:rPr>
        <w:t xml:space="preserve"> </w:t>
      </w:r>
      <w:r w:rsidRPr="002B6073">
        <w:rPr>
          <w:b/>
          <w:u w:val="thick"/>
        </w:rPr>
        <w:t>documentación</w:t>
      </w:r>
      <w:r w:rsidRPr="002B6073">
        <w:rPr>
          <w:b/>
          <w:spacing w:val="1"/>
          <w:u w:val="thick"/>
        </w:rPr>
        <w:t xml:space="preserve"> </w:t>
      </w:r>
      <w:r w:rsidRPr="002B6073">
        <w:rPr>
          <w:b/>
          <w:u w:val="thick"/>
        </w:rPr>
        <w:t>correspondiente</w:t>
      </w:r>
      <w:r w:rsidRPr="002B6073">
        <w:rPr>
          <w:b/>
          <w:spacing w:val="1"/>
          <w:u w:val="thick"/>
        </w:rPr>
        <w:t xml:space="preserve"> </w:t>
      </w:r>
      <w:r w:rsidRPr="002B6073">
        <w:rPr>
          <w:b/>
          <w:u w:val="thick"/>
        </w:rPr>
        <w:t>al</w:t>
      </w:r>
      <w:r w:rsidRPr="002B6073">
        <w:rPr>
          <w:b/>
          <w:spacing w:val="1"/>
          <w:u w:val="thick"/>
        </w:rPr>
        <w:t xml:space="preserve"> </w:t>
      </w:r>
      <w:r w:rsidRPr="002B6073">
        <w:rPr>
          <w:b/>
          <w:u w:val="thick"/>
        </w:rPr>
        <w:t>Sobre</w:t>
      </w:r>
      <w:r w:rsidRPr="002B6073">
        <w:rPr>
          <w:b/>
          <w:spacing w:val="1"/>
          <w:u w:val="thick"/>
        </w:rPr>
        <w:t xml:space="preserve"> </w:t>
      </w:r>
      <w:r w:rsidRPr="002B6073">
        <w:rPr>
          <w:b/>
          <w:u w:val="thick"/>
        </w:rPr>
        <w:t>N°</w:t>
      </w:r>
      <w:r w:rsidRPr="002B6073">
        <w:rPr>
          <w:b/>
          <w:spacing w:val="1"/>
          <w:u w:val="thick"/>
        </w:rPr>
        <w:t xml:space="preserve"> </w:t>
      </w:r>
      <w:r w:rsidRPr="002B6073">
        <w:rPr>
          <w:b/>
          <w:u w:val="thick"/>
        </w:rPr>
        <w:t>1</w:t>
      </w:r>
      <w:r w:rsidRPr="002B6073">
        <w:rPr>
          <w:b/>
          <w:spacing w:val="1"/>
          <w:u w:val="thick"/>
        </w:rPr>
        <w:t xml:space="preserve"> </w:t>
      </w:r>
      <w:r w:rsidRPr="002B6073">
        <w:rPr>
          <w:b/>
          <w:u w:val="thick"/>
        </w:rPr>
        <w:t>no</w:t>
      </w:r>
      <w:r w:rsidRPr="002B6073">
        <w:rPr>
          <w:b/>
          <w:spacing w:val="1"/>
          <w:u w:val="thick"/>
        </w:rPr>
        <w:t xml:space="preserve"> </w:t>
      </w:r>
      <w:r w:rsidRPr="002B6073">
        <w:rPr>
          <w:b/>
          <w:u w:val="thick"/>
        </w:rPr>
        <w:t>podrá</w:t>
      </w:r>
      <w:r w:rsidRPr="002B6073">
        <w:rPr>
          <w:b/>
          <w:spacing w:val="1"/>
          <w:u w:val="thick"/>
        </w:rPr>
        <w:t xml:space="preserve"> </w:t>
      </w:r>
      <w:r w:rsidRPr="002B6073">
        <w:rPr>
          <w:b/>
          <w:u w:val="thick"/>
        </w:rPr>
        <w:t>bajo</w:t>
      </w:r>
      <w:r w:rsidRPr="002B6073">
        <w:rPr>
          <w:b/>
          <w:spacing w:val="1"/>
          <w:u w:val="thick"/>
        </w:rPr>
        <w:t xml:space="preserve"> </w:t>
      </w:r>
      <w:r w:rsidRPr="002B6073">
        <w:rPr>
          <w:b/>
          <w:u w:val="thick"/>
        </w:rPr>
        <w:t>ningún</w:t>
      </w:r>
      <w:r w:rsidRPr="002B6073">
        <w:rPr>
          <w:b/>
          <w:spacing w:val="55"/>
          <w:u w:val="thick"/>
        </w:rPr>
        <w:t xml:space="preserve"> </w:t>
      </w:r>
      <w:r w:rsidRPr="002B6073">
        <w:rPr>
          <w:b/>
          <w:u w:val="thick"/>
        </w:rPr>
        <w:t>concepto,</w:t>
      </w:r>
      <w:r w:rsidRPr="002B6073">
        <w:rPr>
          <w:b/>
          <w:spacing w:val="1"/>
        </w:rPr>
        <w:t xml:space="preserve"> </w:t>
      </w:r>
      <w:r w:rsidRPr="002B6073">
        <w:rPr>
          <w:b/>
          <w:u w:val="thick"/>
        </w:rPr>
        <w:t>contener</w:t>
      </w:r>
      <w:r w:rsidRPr="002B6073">
        <w:rPr>
          <w:b/>
          <w:spacing w:val="-3"/>
          <w:u w:val="thick"/>
        </w:rPr>
        <w:t xml:space="preserve"> </w:t>
      </w:r>
      <w:r w:rsidRPr="002B6073">
        <w:rPr>
          <w:b/>
          <w:u w:val="thick"/>
        </w:rPr>
        <w:t>la propuesta económica. De</w:t>
      </w:r>
      <w:r w:rsidRPr="002B6073">
        <w:rPr>
          <w:b/>
          <w:spacing w:val="-1"/>
          <w:u w:val="thick"/>
        </w:rPr>
        <w:t xml:space="preserve"> </w:t>
      </w:r>
      <w:r w:rsidRPr="002B6073">
        <w:rPr>
          <w:b/>
          <w:u w:val="thick"/>
        </w:rPr>
        <w:t>ser así,</w:t>
      </w:r>
      <w:r w:rsidRPr="002B6073">
        <w:rPr>
          <w:b/>
          <w:spacing w:val="-3"/>
          <w:u w:val="thick"/>
        </w:rPr>
        <w:t xml:space="preserve"> </w:t>
      </w:r>
      <w:r w:rsidRPr="002B6073">
        <w:rPr>
          <w:b/>
          <w:u w:val="thick"/>
        </w:rPr>
        <w:t>será</w:t>
      </w:r>
      <w:r w:rsidRPr="002B6073">
        <w:rPr>
          <w:b/>
          <w:spacing w:val="-2"/>
          <w:u w:val="thick"/>
        </w:rPr>
        <w:t xml:space="preserve"> </w:t>
      </w:r>
      <w:r w:rsidRPr="002B6073">
        <w:rPr>
          <w:b/>
          <w:u w:val="thick"/>
        </w:rPr>
        <w:t>considerada como</w:t>
      </w:r>
      <w:r w:rsidRPr="002B6073">
        <w:rPr>
          <w:b/>
          <w:spacing w:val="-4"/>
          <w:u w:val="thick"/>
        </w:rPr>
        <w:t xml:space="preserve"> </w:t>
      </w:r>
      <w:r w:rsidRPr="002B6073">
        <w:rPr>
          <w:b/>
          <w:u w:val="thick"/>
        </w:rPr>
        <w:t>inadmisible.</w:t>
      </w:r>
    </w:p>
    <w:p w:rsidR="002B6073" w:rsidRPr="002B6073" w:rsidRDefault="002B6073" w:rsidP="002B6073">
      <w:pPr>
        <w:rPr>
          <w:b/>
          <w:sz w:val="9"/>
        </w:rPr>
      </w:pPr>
    </w:p>
    <w:p w:rsidR="002B6073" w:rsidRPr="002B6073" w:rsidRDefault="002B6073" w:rsidP="002B6073">
      <w:pPr>
        <w:spacing w:before="92"/>
        <w:ind w:left="1402"/>
        <w:jc w:val="both"/>
        <w:rPr>
          <w:b/>
        </w:rPr>
      </w:pPr>
      <w:r w:rsidRPr="002B6073">
        <w:rPr>
          <w:b/>
        </w:rPr>
        <w:t>CONTENIDO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DEL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SOBRE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INTERNO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N°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2: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numPr>
          <w:ilvl w:val="1"/>
          <w:numId w:val="20"/>
        </w:numPr>
        <w:tabs>
          <w:tab w:val="left" w:pos="2017"/>
        </w:tabs>
        <w:spacing w:before="1" w:line="276" w:lineRule="auto"/>
        <w:ind w:right="1679"/>
        <w:jc w:val="both"/>
      </w:pPr>
      <w:r w:rsidRPr="002B6073">
        <w:t>La Propuesta Económica deberá ceñirse al modelo de Presentación de Oferta incluido en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-1"/>
        </w:rPr>
        <w:t xml:space="preserve"> </w:t>
      </w:r>
      <w:r w:rsidRPr="002B6073">
        <w:t>Resolución</w:t>
      </w:r>
      <w:r w:rsidRPr="002B6073">
        <w:rPr>
          <w:spacing w:val="-3"/>
        </w:rPr>
        <w:t xml:space="preserve"> </w:t>
      </w:r>
      <w:r w:rsidRPr="002B6073">
        <w:t>CM N°</w:t>
      </w:r>
      <w:r w:rsidRPr="002B6073">
        <w:rPr>
          <w:spacing w:val="-2"/>
        </w:rPr>
        <w:t xml:space="preserve"> </w:t>
      </w:r>
      <w:r w:rsidRPr="002B6073">
        <w:t>496/2003, individualizada para</w:t>
      </w:r>
      <w:r w:rsidRPr="002B6073">
        <w:rPr>
          <w:spacing w:val="-2"/>
        </w:rPr>
        <w:t xml:space="preserve"> </w:t>
      </w:r>
      <w:r w:rsidRPr="002B6073">
        <w:t>esta</w:t>
      </w:r>
      <w:r w:rsidRPr="002B6073">
        <w:rPr>
          <w:spacing w:val="-2"/>
        </w:rPr>
        <w:t xml:space="preserve"> </w:t>
      </w:r>
      <w:r w:rsidRPr="002B6073">
        <w:t>presentación</w:t>
      </w:r>
      <w:r w:rsidRPr="002B6073">
        <w:rPr>
          <w:spacing w:val="-3"/>
        </w:rPr>
        <w:t xml:space="preserve"> </w:t>
      </w:r>
      <w:r w:rsidRPr="002B6073">
        <w:t>como ANEXO</w:t>
      </w:r>
      <w:r w:rsidRPr="002B6073">
        <w:rPr>
          <w:spacing w:val="-1"/>
        </w:rPr>
        <w:t xml:space="preserve"> </w:t>
      </w:r>
      <w:r w:rsidRPr="002B6073">
        <w:t>E.</w:t>
      </w:r>
    </w:p>
    <w:p w:rsidR="002B6073" w:rsidRPr="002B6073" w:rsidRDefault="002B6073" w:rsidP="002B6073">
      <w:pPr>
        <w:numPr>
          <w:ilvl w:val="1"/>
          <w:numId w:val="20"/>
        </w:numPr>
        <w:tabs>
          <w:tab w:val="left" w:pos="2060"/>
        </w:tabs>
        <w:spacing w:before="198" w:line="276" w:lineRule="auto"/>
        <w:ind w:right="1675"/>
        <w:jc w:val="both"/>
      </w:pPr>
      <w:r w:rsidRPr="002B6073">
        <w:t>Planilla de Cómputo y Presupuesto Detallado</w:t>
      </w:r>
      <w:r w:rsidRPr="002B6073">
        <w:rPr>
          <w:spacing w:val="1"/>
        </w:rPr>
        <w:t xml:space="preserve"> </w:t>
      </w:r>
      <w:r w:rsidRPr="002B6073">
        <w:t>(ANEXO B).</w:t>
      </w:r>
      <w:r w:rsidRPr="002B6073">
        <w:rPr>
          <w:spacing w:val="1"/>
        </w:rPr>
        <w:t xml:space="preserve"> </w:t>
      </w:r>
      <w:r w:rsidRPr="002B6073">
        <w:t>El presupuesto deberá</w:t>
      </w:r>
      <w:r w:rsidRPr="002B6073">
        <w:rPr>
          <w:spacing w:val="1"/>
        </w:rPr>
        <w:t xml:space="preserve"> </w:t>
      </w:r>
      <w:r w:rsidRPr="002B6073">
        <w:t>encontrarse desagregado por ítems, indicando volúmenes o cantidades respectivas y precios</w:t>
      </w:r>
      <w:r w:rsidRPr="002B6073">
        <w:rPr>
          <w:spacing w:val="1"/>
        </w:rPr>
        <w:t xml:space="preserve"> </w:t>
      </w:r>
      <w:r w:rsidRPr="002B6073">
        <w:t>unitarios,</w:t>
      </w:r>
      <w:r w:rsidRPr="002B6073">
        <w:rPr>
          <w:spacing w:val="-3"/>
        </w:rPr>
        <w:t xml:space="preserve"> </w:t>
      </w:r>
      <w:r w:rsidRPr="002B6073">
        <w:t>o su</w:t>
      </w:r>
      <w:r w:rsidRPr="002B6073">
        <w:rPr>
          <w:spacing w:val="-2"/>
        </w:rPr>
        <w:t xml:space="preserve"> </w:t>
      </w:r>
      <w:r w:rsidRPr="002B6073">
        <w:t>incidencia</w:t>
      </w:r>
      <w:r w:rsidRPr="002B6073">
        <w:rPr>
          <w:spacing w:val="-2"/>
        </w:rPr>
        <w:t xml:space="preserve"> </w:t>
      </w:r>
      <w:r w:rsidRPr="002B6073">
        <w:t>en el</w:t>
      </w:r>
      <w:r w:rsidRPr="002B6073">
        <w:rPr>
          <w:spacing w:val="1"/>
        </w:rPr>
        <w:t xml:space="preserve"> </w:t>
      </w:r>
      <w:r w:rsidRPr="002B6073">
        <w:t>precio</w:t>
      </w:r>
      <w:r w:rsidRPr="002B6073">
        <w:rPr>
          <w:spacing w:val="-3"/>
        </w:rPr>
        <w:t xml:space="preserve"> </w:t>
      </w:r>
      <w:r w:rsidRPr="002B6073">
        <w:t>total.</w:t>
      </w:r>
    </w:p>
    <w:p w:rsidR="002B6073" w:rsidRPr="002B6073" w:rsidRDefault="002B6073" w:rsidP="002B6073">
      <w:pPr>
        <w:numPr>
          <w:ilvl w:val="1"/>
          <w:numId w:val="20"/>
        </w:numPr>
        <w:tabs>
          <w:tab w:val="left" w:pos="2010"/>
        </w:tabs>
        <w:spacing w:before="200" w:line="276" w:lineRule="auto"/>
        <w:ind w:right="1677"/>
        <w:jc w:val="both"/>
      </w:pPr>
      <w:r w:rsidRPr="002B6073">
        <w:t>Los análisis de precios de cada uno de los ítems, desagregados en todas sus componentes,</w:t>
      </w:r>
      <w:r w:rsidRPr="002B6073">
        <w:rPr>
          <w:spacing w:val="-52"/>
        </w:rPr>
        <w:t xml:space="preserve"> </w:t>
      </w:r>
      <w:r w:rsidRPr="002B6073">
        <w:t>incluidas</w:t>
      </w:r>
      <w:r w:rsidRPr="002B6073">
        <w:rPr>
          <w:spacing w:val="1"/>
        </w:rPr>
        <w:t xml:space="preserve"> </w:t>
      </w:r>
      <w:r w:rsidRPr="002B6073">
        <w:t>cargas</w:t>
      </w:r>
      <w:r w:rsidRPr="002B6073">
        <w:rPr>
          <w:spacing w:val="1"/>
        </w:rPr>
        <w:t xml:space="preserve"> </w:t>
      </w:r>
      <w:r w:rsidRPr="002B6073">
        <w:t>sociales y tributarias,</w:t>
      </w:r>
      <w:r w:rsidRPr="002B6073">
        <w:rPr>
          <w:spacing w:val="1"/>
        </w:rPr>
        <w:t xml:space="preserve"> </w:t>
      </w:r>
      <w:r w:rsidRPr="002B6073">
        <w:t>deberán</w:t>
      </w:r>
      <w:r w:rsidRPr="002B6073">
        <w:rPr>
          <w:spacing w:val="1"/>
        </w:rPr>
        <w:t xml:space="preserve"> </w:t>
      </w:r>
      <w:r w:rsidRPr="002B6073">
        <w:t>incluir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índices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precios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referencia</w:t>
      </w:r>
      <w:r w:rsidRPr="002B6073">
        <w:rPr>
          <w:spacing w:val="1"/>
        </w:rPr>
        <w:t xml:space="preserve"> </w:t>
      </w:r>
      <w:r w:rsidRPr="002B6073">
        <w:t>asociados</w:t>
      </w:r>
      <w:r w:rsidRPr="002B6073">
        <w:rPr>
          <w:spacing w:val="-1"/>
        </w:rPr>
        <w:t xml:space="preserve"> </w:t>
      </w:r>
      <w:r w:rsidRPr="002B6073">
        <w:t>a cada</w:t>
      </w:r>
      <w:r w:rsidRPr="002B6073">
        <w:rPr>
          <w:spacing w:val="-2"/>
        </w:rPr>
        <w:t xml:space="preserve"> </w:t>
      </w:r>
      <w:r w:rsidRPr="002B6073">
        <w:t>insumo</w:t>
      </w:r>
      <w:r w:rsidRPr="002B6073">
        <w:rPr>
          <w:spacing w:val="2"/>
        </w:rPr>
        <w:t xml:space="preserve"> </w:t>
      </w:r>
      <w:r w:rsidRPr="002B6073">
        <w:t>(ANEXO</w:t>
      </w:r>
      <w:r w:rsidRPr="002B6073">
        <w:rPr>
          <w:spacing w:val="-1"/>
        </w:rPr>
        <w:t xml:space="preserve"> </w:t>
      </w:r>
      <w:r w:rsidRPr="002B6073">
        <w:t>C y</w:t>
      </w:r>
      <w:r w:rsidRPr="002B6073">
        <w:rPr>
          <w:spacing w:val="-3"/>
        </w:rPr>
        <w:t xml:space="preserve"> </w:t>
      </w:r>
      <w:r w:rsidRPr="002B6073">
        <w:t>esquema conf. Anexo F).</w:t>
      </w:r>
    </w:p>
    <w:p w:rsidR="002B6073" w:rsidRPr="002B6073" w:rsidRDefault="002B6073" w:rsidP="002B6073">
      <w:pPr>
        <w:numPr>
          <w:ilvl w:val="1"/>
          <w:numId w:val="20"/>
        </w:numPr>
        <w:tabs>
          <w:tab w:val="left" w:pos="2012"/>
        </w:tabs>
        <w:spacing w:before="200" w:line="362" w:lineRule="auto"/>
        <w:ind w:right="1678"/>
        <w:jc w:val="both"/>
      </w:pPr>
      <w:r w:rsidRPr="002B6073">
        <w:t>Plan de trabajo</w:t>
      </w:r>
      <w:r w:rsidRPr="002B6073">
        <w:rPr>
          <w:spacing w:val="55"/>
        </w:rPr>
        <w:t xml:space="preserve"> </w:t>
      </w:r>
      <w:r w:rsidRPr="002B6073">
        <w:t>y curva de inversión, ambos con los correspondientes montos de acuerdo</w:t>
      </w:r>
      <w:r w:rsidRPr="002B6073">
        <w:rPr>
          <w:spacing w:val="-52"/>
        </w:rPr>
        <w:t xml:space="preserve"> </w:t>
      </w:r>
      <w:r w:rsidRPr="002B6073">
        <w:t>a</w:t>
      </w:r>
      <w:r w:rsidRPr="002B6073">
        <w:rPr>
          <w:spacing w:val="-1"/>
        </w:rPr>
        <w:t xml:space="preserve"> </w:t>
      </w:r>
      <w:r w:rsidRPr="002B6073">
        <w:t>la oferta económica.</w:t>
      </w:r>
    </w:p>
    <w:p w:rsidR="002B6073" w:rsidRPr="002B6073" w:rsidRDefault="002B6073" w:rsidP="002B6073">
      <w:pPr>
        <w:numPr>
          <w:ilvl w:val="1"/>
          <w:numId w:val="20"/>
        </w:numPr>
        <w:tabs>
          <w:tab w:val="left" w:pos="2012"/>
        </w:tabs>
        <w:spacing w:before="165" w:line="285" w:lineRule="auto"/>
        <w:ind w:right="1702"/>
        <w:jc w:val="both"/>
      </w:pPr>
      <w:r w:rsidRPr="002B6073">
        <w:t>Dentro del Sobre N° 2 deberá acompañarse UN (1) PENDRIVE que contenga en archivo</w:t>
      </w:r>
      <w:r w:rsidRPr="002B6073">
        <w:rPr>
          <w:spacing w:val="-52"/>
        </w:rPr>
        <w:t xml:space="preserve"> </w:t>
      </w:r>
      <w:r w:rsidRPr="002B6073">
        <w:t>formato</w:t>
      </w:r>
      <w:r w:rsidRPr="002B6073">
        <w:rPr>
          <w:spacing w:val="10"/>
        </w:rPr>
        <w:t xml:space="preserve"> </w:t>
      </w:r>
      <w:r w:rsidRPr="002B6073">
        <w:t>Excel</w:t>
      </w:r>
      <w:r w:rsidRPr="002B6073">
        <w:rPr>
          <w:spacing w:val="11"/>
        </w:rPr>
        <w:t xml:space="preserve"> </w:t>
      </w:r>
      <w:r w:rsidRPr="002B6073">
        <w:t>y</w:t>
      </w:r>
      <w:r w:rsidRPr="002B6073">
        <w:rPr>
          <w:spacing w:val="9"/>
        </w:rPr>
        <w:t xml:space="preserve"> </w:t>
      </w:r>
      <w:r w:rsidRPr="002B6073">
        <w:t>PDF</w:t>
      </w:r>
      <w:r w:rsidRPr="002B6073">
        <w:rPr>
          <w:spacing w:val="10"/>
        </w:rPr>
        <w:t xml:space="preserve"> </w:t>
      </w:r>
      <w:r w:rsidRPr="002B6073">
        <w:t>la</w:t>
      </w:r>
      <w:r w:rsidRPr="002B6073">
        <w:rPr>
          <w:spacing w:val="12"/>
        </w:rPr>
        <w:t xml:space="preserve"> </w:t>
      </w:r>
      <w:r w:rsidRPr="002B6073">
        <w:t>misma</w:t>
      </w:r>
      <w:r w:rsidRPr="002B6073">
        <w:rPr>
          <w:spacing w:val="11"/>
        </w:rPr>
        <w:t xml:space="preserve"> </w:t>
      </w:r>
      <w:r w:rsidRPr="002B6073">
        <w:t>documentación</w:t>
      </w:r>
      <w:r w:rsidRPr="002B6073">
        <w:rPr>
          <w:spacing w:val="11"/>
        </w:rPr>
        <w:t xml:space="preserve"> </w:t>
      </w:r>
      <w:r w:rsidRPr="002B6073">
        <w:t>presentada</w:t>
      </w:r>
      <w:r w:rsidRPr="002B6073">
        <w:rPr>
          <w:spacing w:val="8"/>
        </w:rPr>
        <w:t xml:space="preserve"> </w:t>
      </w:r>
      <w:r w:rsidRPr="002B6073">
        <w:t>en</w:t>
      </w:r>
      <w:r w:rsidRPr="002B6073">
        <w:rPr>
          <w:spacing w:val="12"/>
        </w:rPr>
        <w:t xml:space="preserve"> </w:t>
      </w:r>
      <w:r w:rsidRPr="002B6073">
        <w:t>soporte</w:t>
      </w:r>
      <w:r w:rsidRPr="002B6073">
        <w:rPr>
          <w:spacing w:val="11"/>
        </w:rPr>
        <w:t xml:space="preserve"> </w:t>
      </w:r>
      <w:r w:rsidRPr="002B6073">
        <w:t>papel</w:t>
      </w:r>
      <w:r w:rsidRPr="002B6073">
        <w:rPr>
          <w:spacing w:val="12"/>
        </w:rPr>
        <w:t xml:space="preserve"> </w:t>
      </w:r>
      <w:r w:rsidRPr="002B6073">
        <w:t>(Sobre</w:t>
      </w:r>
      <w:r w:rsidRPr="002B6073">
        <w:rPr>
          <w:spacing w:val="12"/>
        </w:rPr>
        <w:t xml:space="preserve"> </w:t>
      </w:r>
      <w:r w:rsidRPr="002B6073">
        <w:t>N°</w:t>
      </w:r>
      <w:r w:rsidRPr="002B6073">
        <w:rPr>
          <w:spacing w:val="8"/>
        </w:rPr>
        <w:t xml:space="preserve"> </w:t>
      </w:r>
      <w:r w:rsidRPr="002B6073">
        <w:t>2).</w:t>
      </w:r>
      <w:r w:rsidRPr="002B6073">
        <w:rPr>
          <w:spacing w:val="11"/>
        </w:rPr>
        <w:t xml:space="preserve"> </w:t>
      </w:r>
      <w:r w:rsidRPr="002B6073">
        <w:t>Para</w:t>
      </w:r>
      <w:r w:rsidRPr="002B6073">
        <w:rPr>
          <w:spacing w:val="-53"/>
        </w:rPr>
        <w:t xml:space="preserve"> </w:t>
      </w:r>
      <w:r w:rsidRPr="002B6073">
        <w:t>el caso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discrepancia entre</w:t>
      </w:r>
      <w:r w:rsidRPr="002B6073">
        <w:rPr>
          <w:spacing w:val="-1"/>
        </w:rPr>
        <w:t xml:space="preserve"> </w:t>
      </w:r>
      <w:r w:rsidRPr="002B6073">
        <w:t>el</w:t>
      </w:r>
      <w:r w:rsidRPr="002B6073">
        <w:rPr>
          <w:spacing w:val="-3"/>
        </w:rPr>
        <w:t xml:space="preserve"> </w:t>
      </w:r>
      <w:r w:rsidRPr="002B6073">
        <w:t>contenido digital y</w:t>
      </w:r>
      <w:r w:rsidRPr="002B6073">
        <w:rPr>
          <w:spacing w:val="-4"/>
        </w:rPr>
        <w:t xml:space="preserve"> </w:t>
      </w:r>
      <w:r w:rsidRPr="002B6073">
        <w:t>el papel,</w:t>
      </w:r>
      <w:r w:rsidRPr="002B6073">
        <w:rPr>
          <w:spacing w:val="-3"/>
        </w:rPr>
        <w:t xml:space="preserve"> </w:t>
      </w:r>
      <w:r w:rsidRPr="002B6073">
        <w:t>prevalecerá</w:t>
      </w:r>
      <w:r w:rsidRPr="002B6073">
        <w:rPr>
          <w:spacing w:val="-3"/>
        </w:rPr>
        <w:t xml:space="preserve"> </w:t>
      </w:r>
      <w:r w:rsidRPr="002B6073">
        <w:t>este</w:t>
      </w:r>
      <w:r w:rsidRPr="002B6073">
        <w:rPr>
          <w:spacing w:val="-1"/>
        </w:rPr>
        <w:t xml:space="preserve"> </w:t>
      </w:r>
      <w:r w:rsidRPr="002B6073">
        <w:t>último.</w:t>
      </w:r>
    </w:p>
    <w:p w:rsidR="002B6073" w:rsidRPr="002B6073" w:rsidRDefault="002B6073" w:rsidP="002B6073">
      <w:pPr>
        <w:spacing w:before="74" w:line="360" w:lineRule="auto"/>
        <w:ind w:left="1402" w:right="1674"/>
        <w:jc w:val="both"/>
        <w:rPr>
          <w:b/>
        </w:rPr>
      </w:pPr>
      <w:r w:rsidRPr="002B6073">
        <w:rPr>
          <w:b/>
          <w:u w:val="thick"/>
        </w:rPr>
        <w:t>La falta de alguno de los elementos señalados en los puntos 14.27, 14.28, y 14.29, implicará</w:t>
      </w:r>
      <w:r w:rsidRPr="002B6073">
        <w:rPr>
          <w:b/>
          <w:spacing w:val="1"/>
        </w:rPr>
        <w:t xml:space="preserve"> </w:t>
      </w:r>
      <w:r w:rsidRPr="002B6073">
        <w:rPr>
          <w:b/>
          <w:u w:val="thick"/>
        </w:rPr>
        <w:t>la</w:t>
      </w:r>
      <w:r w:rsidRPr="002B6073">
        <w:rPr>
          <w:b/>
          <w:spacing w:val="-1"/>
          <w:u w:val="thick"/>
        </w:rPr>
        <w:t xml:space="preserve"> </w:t>
      </w:r>
      <w:r w:rsidRPr="002B6073">
        <w:rPr>
          <w:b/>
          <w:u w:val="thick"/>
        </w:rPr>
        <w:t>inmediata descalificación</w:t>
      </w:r>
      <w:r w:rsidRPr="002B6073">
        <w:rPr>
          <w:b/>
          <w:spacing w:val="1"/>
          <w:u w:val="thick"/>
        </w:rPr>
        <w:t xml:space="preserve"> </w:t>
      </w:r>
      <w:r w:rsidRPr="002B6073">
        <w:rPr>
          <w:b/>
          <w:u w:val="thick"/>
        </w:rPr>
        <w:t>de la</w:t>
      </w:r>
      <w:r w:rsidRPr="002B6073">
        <w:rPr>
          <w:b/>
          <w:spacing w:val="-3"/>
          <w:u w:val="thick"/>
        </w:rPr>
        <w:t xml:space="preserve"> </w:t>
      </w:r>
      <w:r w:rsidRPr="002B6073">
        <w:rPr>
          <w:b/>
          <w:u w:val="thick"/>
        </w:rPr>
        <w:t>oferta</w:t>
      </w:r>
      <w:r w:rsidRPr="002B6073">
        <w:rPr>
          <w:b/>
          <w:spacing w:val="-3"/>
          <w:u w:val="thick"/>
        </w:rPr>
        <w:t xml:space="preserve"> </w:t>
      </w:r>
      <w:r w:rsidRPr="002B6073">
        <w:rPr>
          <w:b/>
          <w:u w:val="thick"/>
        </w:rPr>
        <w:t>correspondiente.</w:t>
      </w:r>
    </w:p>
    <w:p w:rsidR="002B6073" w:rsidRPr="002B6073" w:rsidRDefault="002B6073" w:rsidP="002B6073">
      <w:pPr>
        <w:spacing w:before="11"/>
        <w:rPr>
          <w:b/>
          <w:sz w:val="24"/>
        </w:rPr>
      </w:pP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91"/>
        <w:ind w:left="1733" w:hanging="332"/>
        <w:rPr>
          <w:b/>
        </w:rPr>
      </w:pPr>
      <w:r w:rsidRPr="002B6073">
        <w:rPr>
          <w:b/>
        </w:rPr>
        <w:t>APERTURA</w:t>
      </w:r>
      <w:r w:rsidRPr="002B6073">
        <w:rPr>
          <w:b/>
          <w:spacing w:val="-4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LAS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OFERTAS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before="1"/>
        <w:ind w:left="1402" w:right="1677"/>
        <w:jc w:val="both"/>
      </w:pPr>
      <w:r w:rsidRPr="002B6073">
        <w:t>La apertura de los sobres será pública y tendrá lugar en la fecha y hora que se indique en la</w:t>
      </w:r>
      <w:r w:rsidRPr="002B6073">
        <w:rPr>
          <w:spacing w:val="1"/>
        </w:rPr>
        <w:t xml:space="preserve"> </w:t>
      </w:r>
      <w:r w:rsidRPr="002B6073">
        <w:t>convocatoria para la Apertura, en la sede del Consejo de la Magistratura, Av. Julio A. Roca 530</w:t>
      </w:r>
      <w:r w:rsidRPr="002B6073">
        <w:rPr>
          <w:spacing w:val="1"/>
        </w:rPr>
        <w:t xml:space="preserve"> </w:t>
      </w:r>
      <w:r w:rsidRPr="002B6073">
        <w:t>piso 8°, Ciudad de Buenos Aires, fecha y hora hasta las cuales se recibirán las propuestas</w:t>
      </w:r>
      <w:r w:rsidRPr="002B6073">
        <w:rPr>
          <w:spacing w:val="1"/>
        </w:rPr>
        <w:t xml:space="preserve"> </w:t>
      </w:r>
      <w:r w:rsidRPr="002B6073">
        <w:t>económicas.</w:t>
      </w:r>
      <w:r w:rsidRPr="002B6073">
        <w:rPr>
          <w:spacing w:val="28"/>
        </w:rPr>
        <w:t xml:space="preserve"> </w:t>
      </w:r>
      <w:r w:rsidRPr="002B6073">
        <w:t>En</w:t>
      </w:r>
      <w:r w:rsidRPr="002B6073">
        <w:rPr>
          <w:spacing w:val="29"/>
        </w:rPr>
        <w:t xml:space="preserve"> </w:t>
      </w:r>
      <w:r w:rsidRPr="002B6073">
        <w:t>el</w:t>
      </w:r>
      <w:r w:rsidRPr="002B6073">
        <w:rPr>
          <w:spacing w:val="29"/>
        </w:rPr>
        <w:t xml:space="preserve"> </w:t>
      </w:r>
      <w:r w:rsidRPr="002B6073">
        <w:t>caso</w:t>
      </w:r>
      <w:r w:rsidRPr="002B6073">
        <w:rPr>
          <w:spacing w:val="28"/>
        </w:rPr>
        <w:t xml:space="preserve"> </w:t>
      </w:r>
      <w:r w:rsidRPr="002B6073">
        <w:t>de</w:t>
      </w:r>
      <w:r w:rsidRPr="002B6073">
        <w:rPr>
          <w:spacing w:val="28"/>
        </w:rPr>
        <w:t xml:space="preserve"> </w:t>
      </w:r>
      <w:r w:rsidRPr="002B6073">
        <w:t>que</w:t>
      </w:r>
      <w:r w:rsidRPr="002B6073">
        <w:rPr>
          <w:spacing w:val="29"/>
        </w:rPr>
        <w:t xml:space="preserve"> </w:t>
      </w:r>
      <w:r w:rsidRPr="002B6073">
        <w:t>la</w:t>
      </w:r>
      <w:r w:rsidRPr="002B6073">
        <w:rPr>
          <w:spacing w:val="28"/>
        </w:rPr>
        <w:t xml:space="preserve"> </w:t>
      </w:r>
      <w:r w:rsidRPr="002B6073">
        <w:t>fecha</w:t>
      </w:r>
      <w:r w:rsidRPr="002B6073">
        <w:rPr>
          <w:spacing w:val="30"/>
        </w:rPr>
        <w:t xml:space="preserve"> </w:t>
      </w:r>
      <w:r w:rsidRPr="002B6073">
        <w:t>estipulada</w:t>
      </w:r>
      <w:r w:rsidRPr="002B6073">
        <w:rPr>
          <w:spacing w:val="31"/>
        </w:rPr>
        <w:t xml:space="preserve"> </w:t>
      </w:r>
      <w:r w:rsidRPr="002B6073">
        <w:t>resultare</w:t>
      </w:r>
      <w:r w:rsidRPr="002B6073">
        <w:rPr>
          <w:spacing w:val="30"/>
        </w:rPr>
        <w:t xml:space="preserve"> </w:t>
      </w:r>
      <w:r w:rsidRPr="002B6073">
        <w:t>feriado</w:t>
      </w:r>
      <w:r w:rsidRPr="002B6073">
        <w:rPr>
          <w:spacing w:val="28"/>
        </w:rPr>
        <w:t xml:space="preserve"> </w:t>
      </w:r>
      <w:r w:rsidRPr="002B6073">
        <w:t>o</w:t>
      </w:r>
      <w:r w:rsidRPr="002B6073">
        <w:rPr>
          <w:spacing w:val="31"/>
        </w:rPr>
        <w:t xml:space="preserve"> </w:t>
      </w:r>
      <w:r w:rsidRPr="002B6073">
        <w:t>se</w:t>
      </w:r>
      <w:r w:rsidRPr="002B6073">
        <w:rPr>
          <w:spacing w:val="30"/>
        </w:rPr>
        <w:t xml:space="preserve"> </w:t>
      </w:r>
      <w:r w:rsidRPr="002B6073">
        <w:t>decretara</w:t>
      </w:r>
      <w:r w:rsidRPr="002B6073">
        <w:rPr>
          <w:spacing w:val="28"/>
        </w:rPr>
        <w:t xml:space="preserve"> </w:t>
      </w:r>
      <w:r w:rsidRPr="002B6073">
        <w:t>asueto,</w:t>
      </w:r>
      <w:r w:rsidRPr="002B6073">
        <w:rPr>
          <w:spacing w:val="28"/>
        </w:rPr>
        <w:t xml:space="preserve"> </w:t>
      </w:r>
      <w:r w:rsidRPr="002B6073">
        <w:t>se</w:t>
      </w:r>
      <w:r w:rsidRPr="002B6073">
        <w:rPr>
          <w:spacing w:val="-53"/>
        </w:rPr>
        <w:t xml:space="preserve"> </w:t>
      </w:r>
      <w:r w:rsidRPr="002B6073">
        <w:t>fijará</w:t>
      </w:r>
      <w:r w:rsidRPr="002B6073">
        <w:rPr>
          <w:spacing w:val="7"/>
        </w:rPr>
        <w:t xml:space="preserve"> </w:t>
      </w:r>
      <w:r w:rsidRPr="002B6073">
        <w:t>el</w:t>
      </w:r>
      <w:r w:rsidRPr="002B6073">
        <w:rPr>
          <w:spacing w:val="7"/>
        </w:rPr>
        <w:t xml:space="preserve"> </w:t>
      </w:r>
      <w:r w:rsidRPr="002B6073">
        <w:t>día</w:t>
      </w:r>
      <w:r w:rsidRPr="002B6073">
        <w:rPr>
          <w:spacing w:val="6"/>
        </w:rPr>
        <w:t xml:space="preserve"> </w:t>
      </w:r>
      <w:r w:rsidRPr="002B6073">
        <w:t>hábil</w:t>
      </w:r>
      <w:r w:rsidRPr="002B6073">
        <w:rPr>
          <w:spacing w:val="8"/>
        </w:rPr>
        <w:t xml:space="preserve"> </w:t>
      </w:r>
      <w:r w:rsidRPr="002B6073">
        <w:t>siguiente</w:t>
      </w:r>
      <w:r w:rsidRPr="002B6073">
        <w:rPr>
          <w:spacing w:val="6"/>
        </w:rPr>
        <w:t xml:space="preserve"> </w:t>
      </w:r>
      <w:r w:rsidRPr="002B6073">
        <w:t>a</w:t>
      </w:r>
      <w:r w:rsidRPr="002B6073">
        <w:rPr>
          <w:spacing w:val="8"/>
        </w:rPr>
        <w:t xml:space="preserve"> </w:t>
      </w:r>
      <w:r w:rsidRPr="002B6073">
        <w:t>la</w:t>
      </w:r>
      <w:r w:rsidRPr="002B6073">
        <w:rPr>
          <w:spacing w:val="7"/>
        </w:rPr>
        <w:t xml:space="preserve"> </w:t>
      </w:r>
      <w:r w:rsidRPr="002B6073">
        <w:t>misma</w:t>
      </w:r>
      <w:r w:rsidRPr="002B6073">
        <w:rPr>
          <w:spacing w:val="8"/>
        </w:rPr>
        <w:t xml:space="preserve"> </w:t>
      </w:r>
      <w:r w:rsidRPr="002B6073">
        <w:t>hora</w:t>
      </w:r>
      <w:r w:rsidRPr="002B6073">
        <w:rPr>
          <w:spacing w:val="8"/>
        </w:rPr>
        <w:t xml:space="preserve"> </w:t>
      </w:r>
      <w:r w:rsidRPr="002B6073">
        <w:t>como</w:t>
      </w:r>
      <w:r w:rsidRPr="002B6073">
        <w:rPr>
          <w:spacing w:val="7"/>
        </w:rPr>
        <w:t xml:space="preserve"> </w:t>
      </w:r>
      <w:r w:rsidRPr="002B6073">
        <w:t>fecha</w:t>
      </w:r>
      <w:r w:rsidRPr="002B6073">
        <w:rPr>
          <w:spacing w:val="8"/>
        </w:rPr>
        <w:t xml:space="preserve"> </w:t>
      </w:r>
      <w:r w:rsidRPr="002B6073">
        <w:t>límite</w:t>
      </w:r>
      <w:r w:rsidRPr="002B6073">
        <w:rPr>
          <w:spacing w:val="6"/>
        </w:rPr>
        <w:t xml:space="preserve"> </w:t>
      </w:r>
      <w:r w:rsidRPr="002B6073">
        <w:t>para</w:t>
      </w:r>
      <w:r w:rsidRPr="002B6073">
        <w:rPr>
          <w:spacing w:val="8"/>
        </w:rPr>
        <w:t xml:space="preserve"> </w:t>
      </w:r>
      <w:r w:rsidRPr="002B6073">
        <w:t>la</w:t>
      </w:r>
      <w:r w:rsidRPr="002B6073">
        <w:rPr>
          <w:spacing w:val="7"/>
        </w:rPr>
        <w:t xml:space="preserve"> </w:t>
      </w:r>
      <w:r w:rsidRPr="002B6073">
        <w:t>presentación</w:t>
      </w:r>
      <w:r w:rsidRPr="002B6073">
        <w:rPr>
          <w:spacing w:val="8"/>
        </w:rPr>
        <w:t xml:space="preserve"> </w:t>
      </w:r>
      <w:r w:rsidRPr="002B6073">
        <w:t>de</w:t>
      </w:r>
      <w:r w:rsidRPr="002B6073">
        <w:rPr>
          <w:spacing w:val="8"/>
        </w:rPr>
        <w:t xml:space="preserve"> </w:t>
      </w:r>
      <w:r w:rsidRPr="002B6073">
        <w:t>ofertas</w:t>
      </w:r>
      <w:r w:rsidRPr="002B6073">
        <w:rPr>
          <w:spacing w:val="8"/>
        </w:rPr>
        <w:t xml:space="preserve"> </w:t>
      </w:r>
      <w:r w:rsidRPr="002B6073">
        <w:t>y</w:t>
      </w:r>
      <w:r w:rsidRPr="002B6073">
        <w:rPr>
          <w:spacing w:val="-52"/>
        </w:rPr>
        <w:t xml:space="preserve"> </w:t>
      </w:r>
      <w:r w:rsidRPr="002B6073">
        <w:t>la</w:t>
      </w:r>
      <w:r w:rsidRPr="002B6073">
        <w:rPr>
          <w:spacing w:val="-1"/>
        </w:rPr>
        <w:t xml:space="preserve"> </w:t>
      </w:r>
      <w:r w:rsidRPr="002B6073">
        <w:t>apertura pública de</w:t>
      </w:r>
      <w:r w:rsidRPr="002B6073">
        <w:rPr>
          <w:spacing w:val="-2"/>
        </w:rPr>
        <w:t xml:space="preserve"> </w:t>
      </w:r>
      <w:r w:rsidRPr="002B6073">
        <w:t>ofertas.</w:t>
      </w:r>
    </w:p>
    <w:p w:rsidR="002B6073" w:rsidRPr="002B6073" w:rsidRDefault="002B6073" w:rsidP="002B6073">
      <w:pPr>
        <w:spacing w:before="119"/>
        <w:ind w:left="1402" w:right="1679"/>
        <w:jc w:val="both"/>
      </w:pPr>
      <w:r w:rsidRPr="002B6073">
        <w:t>El Consejo de la Magistratura, se reserva la facultad de postergar el Acto de Apertura de Ofertas</w:t>
      </w:r>
      <w:r w:rsidRPr="002B6073">
        <w:rPr>
          <w:spacing w:val="-52"/>
        </w:rPr>
        <w:t xml:space="preserve"> </w:t>
      </w:r>
      <w:r w:rsidRPr="002B6073">
        <w:t>según su exclusivo derecho, notificando tal circunstancia en forma fehaciente a los</w:t>
      </w:r>
      <w:r w:rsidRPr="002B6073">
        <w:rPr>
          <w:spacing w:val="1"/>
        </w:rPr>
        <w:t xml:space="preserve"> </w:t>
      </w:r>
      <w:r w:rsidRPr="002B6073">
        <w:t>adquirentes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los Pliegos y</w:t>
      </w:r>
      <w:r w:rsidRPr="002B6073">
        <w:rPr>
          <w:spacing w:val="-2"/>
        </w:rPr>
        <w:t xml:space="preserve"> </w:t>
      </w:r>
      <w:r w:rsidRPr="002B6073">
        <w:t>publicando</w:t>
      </w:r>
      <w:r w:rsidRPr="002B6073">
        <w:rPr>
          <w:spacing w:val="-3"/>
        </w:rPr>
        <w:t xml:space="preserve"> </w:t>
      </w:r>
      <w:r w:rsidRPr="002B6073">
        <w:t>dicha postergación.</w:t>
      </w:r>
    </w:p>
    <w:p w:rsidR="002B6073" w:rsidRPr="002B6073" w:rsidRDefault="002B6073" w:rsidP="002B6073">
      <w:pPr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spacing w:before="5"/>
        <w:rPr>
          <w:sz w:val="15"/>
        </w:rPr>
      </w:pP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91"/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CAUSALES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DESESTIMACIÓN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LA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OFERTA</w:t>
      </w:r>
    </w:p>
    <w:p w:rsidR="002B6073" w:rsidRPr="002B6073" w:rsidRDefault="002B6073" w:rsidP="002B6073">
      <w:pPr>
        <w:spacing w:before="2"/>
        <w:rPr>
          <w:b/>
          <w:sz w:val="21"/>
        </w:rPr>
      </w:pPr>
    </w:p>
    <w:p w:rsidR="002B6073" w:rsidRPr="002B6073" w:rsidRDefault="002B6073" w:rsidP="002B6073">
      <w:pPr>
        <w:spacing w:before="1"/>
        <w:ind w:left="1402"/>
      </w:pPr>
      <w:r w:rsidRPr="002B6073">
        <w:t>Conforme</w:t>
      </w:r>
      <w:r w:rsidRPr="002B6073">
        <w:rPr>
          <w:spacing w:val="-1"/>
        </w:rPr>
        <w:t xml:space="preserve"> </w:t>
      </w:r>
      <w:r w:rsidRPr="002B6073">
        <w:t>lo</w:t>
      </w:r>
      <w:r w:rsidRPr="002B6073">
        <w:rPr>
          <w:spacing w:val="-1"/>
        </w:rPr>
        <w:t xml:space="preserve"> </w:t>
      </w:r>
      <w:r w:rsidRPr="002B6073">
        <w:t>establecido</w:t>
      </w:r>
      <w:r w:rsidRPr="002B6073">
        <w:rPr>
          <w:spacing w:val="-1"/>
        </w:rPr>
        <w:t xml:space="preserve"> </w:t>
      </w:r>
      <w:r w:rsidRPr="002B6073">
        <w:t>en</w:t>
      </w:r>
      <w:r w:rsidRPr="002B6073">
        <w:rPr>
          <w:spacing w:val="-3"/>
        </w:rPr>
        <w:t xml:space="preserve"> </w:t>
      </w:r>
      <w:r w:rsidRPr="002B6073">
        <w:t>el punto</w:t>
      </w:r>
      <w:r w:rsidRPr="002B6073">
        <w:rPr>
          <w:spacing w:val="1"/>
        </w:rPr>
        <w:t xml:space="preserve"> </w:t>
      </w:r>
      <w:r w:rsidRPr="002B6073">
        <w:t>16</w:t>
      </w:r>
      <w:r w:rsidRPr="002B6073">
        <w:rPr>
          <w:spacing w:val="-1"/>
        </w:rPr>
        <w:t xml:space="preserve"> </w:t>
      </w:r>
      <w:r w:rsidRPr="002B6073">
        <w:t>del PCG.</w:t>
      </w:r>
    </w:p>
    <w:p w:rsidR="002B6073" w:rsidRPr="002B6073" w:rsidRDefault="002B6073" w:rsidP="002B6073">
      <w:pPr>
        <w:rPr>
          <w:sz w:val="24"/>
        </w:rPr>
      </w:pPr>
    </w:p>
    <w:p w:rsidR="002B6073" w:rsidRPr="002B6073" w:rsidRDefault="002B6073" w:rsidP="002B6073">
      <w:pPr>
        <w:spacing w:before="4"/>
        <w:rPr>
          <w:sz w:val="20"/>
        </w:rPr>
      </w:pP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GARANTÍA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MANTENIMIENTO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LA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OFERTA</w:t>
      </w:r>
    </w:p>
    <w:p w:rsidR="002B6073" w:rsidRPr="002B6073" w:rsidRDefault="002B6073" w:rsidP="002B6073">
      <w:pPr>
        <w:spacing w:before="1"/>
        <w:rPr>
          <w:b/>
          <w:sz w:val="20"/>
        </w:rPr>
      </w:pPr>
    </w:p>
    <w:p w:rsidR="002B6073" w:rsidRPr="002B6073" w:rsidRDefault="002B6073" w:rsidP="002B6073">
      <w:pPr>
        <w:spacing w:before="1"/>
        <w:ind w:left="1402"/>
      </w:pPr>
      <w:r w:rsidRPr="002B6073">
        <w:t>En</w:t>
      </w:r>
      <w:r w:rsidRPr="002B6073">
        <w:rPr>
          <w:spacing w:val="-1"/>
        </w:rPr>
        <w:t xml:space="preserve"> </w:t>
      </w:r>
      <w:r w:rsidRPr="002B6073">
        <w:t>virtud</w:t>
      </w:r>
      <w:r w:rsidRPr="002B6073">
        <w:rPr>
          <w:spacing w:val="-4"/>
        </w:rPr>
        <w:t xml:space="preserve"> </w:t>
      </w:r>
      <w:r w:rsidRPr="002B6073">
        <w:t>de lo</w:t>
      </w:r>
      <w:r w:rsidRPr="002B6073">
        <w:rPr>
          <w:spacing w:val="-1"/>
        </w:rPr>
        <w:t xml:space="preserve"> </w:t>
      </w:r>
      <w:r w:rsidRPr="002B6073">
        <w:t>normado</w:t>
      </w:r>
      <w:r w:rsidRPr="002B6073">
        <w:rPr>
          <w:spacing w:val="-1"/>
        </w:rPr>
        <w:t xml:space="preserve"> </w:t>
      </w:r>
      <w:r w:rsidRPr="002B6073">
        <w:t>en</w:t>
      </w:r>
      <w:r w:rsidRPr="002B6073">
        <w:rPr>
          <w:spacing w:val="-3"/>
        </w:rPr>
        <w:t xml:space="preserve"> </w:t>
      </w:r>
      <w:r w:rsidRPr="002B6073">
        <w:t>el punto</w:t>
      </w:r>
      <w:r w:rsidRPr="002B6073">
        <w:rPr>
          <w:spacing w:val="1"/>
        </w:rPr>
        <w:t xml:space="preserve"> </w:t>
      </w:r>
      <w:r w:rsidRPr="002B6073">
        <w:t>17 del PCG,</w:t>
      </w:r>
      <w:r w:rsidRPr="002B6073">
        <w:rPr>
          <w:spacing w:val="-1"/>
        </w:rPr>
        <w:t xml:space="preserve"> </w:t>
      </w:r>
      <w:r w:rsidRPr="002B6073">
        <w:t>se</w:t>
      </w:r>
      <w:r w:rsidRPr="002B6073">
        <w:rPr>
          <w:spacing w:val="-2"/>
        </w:rPr>
        <w:t xml:space="preserve"> </w:t>
      </w:r>
      <w:r w:rsidRPr="002B6073">
        <w:t>establece</w:t>
      </w:r>
      <w:r w:rsidRPr="002B6073">
        <w:rPr>
          <w:spacing w:val="-3"/>
        </w:rPr>
        <w:t xml:space="preserve"> </w:t>
      </w:r>
      <w:r w:rsidRPr="002B6073">
        <w:t>lo</w:t>
      </w:r>
      <w:r w:rsidRPr="002B6073">
        <w:rPr>
          <w:spacing w:val="-1"/>
        </w:rPr>
        <w:t xml:space="preserve"> </w:t>
      </w:r>
      <w:r w:rsidRPr="002B6073">
        <w:t>siguiente:</w:t>
      </w:r>
    </w:p>
    <w:p w:rsidR="002B6073" w:rsidRPr="002B6073" w:rsidRDefault="002B6073" w:rsidP="002B6073"/>
    <w:p w:rsidR="002B6073" w:rsidRPr="002B6073" w:rsidRDefault="002B6073" w:rsidP="002B6073">
      <w:pPr>
        <w:numPr>
          <w:ilvl w:val="0"/>
          <w:numId w:val="19"/>
        </w:numPr>
        <w:tabs>
          <w:tab w:val="left" w:pos="1602"/>
        </w:tabs>
        <w:ind w:hanging="200"/>
      </w:pPr>
      <w:r w:rsidRPr="002B6073">
        <w:t>La</w:t>
      </w:r>
      <w:r w:rsidRPr="002B6073">
        <w:rPr>
          <w:spacing w:val="-1"/>
        </w:rPr>
        <w:t xml:space="preserve"> </w:t>
      </w:r>
      <w:r w:rsidRPr="002B6073">
        <w:t>garantía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la</w:t>
      </w:r>
      <w:r w:rsidRPr="002B6073">
        <w:rPr>
          <w:spacing w:val="-1"/>
        </w:rPr>
        <w:t xml:space="preserve"> </w:t>
      </w:r>
      <w:r w:rsidRPr="002B6073">
        <w:t>oferta</w:t>
      </w:r>
      <w:r w:rsidRPr="002B6073">
        <w:rPr>
          <w:spacing w:val="-1"/>
        </w:rPr>
        <w:t xml:space="preserve"> </w:t>
      </w:r>
      <w:r w:rsidRPr="002B6073">
        <w:t>podrá</w:t>
      </w:r>
      <w:r w:rsidRPr="002B6073">
        <w:rPr>
          <w:spacing w:val="-3"/>
        </w:rPr>
        <w:t xml:space="preserve"> </w:t>
      </w:r>
      <w:r w:rsidRPr="002B6073">
        <w:t>constituirse</w:t>
      </w:r>
      <w:r w:rsidRPr="002B6073">
        <w:rPr>
          <w:spacing w:val="-1"/>
        </w:rPr>
        <w:t xml:space="preserve"> </w:t>
      </w:r>
      <w:r w:rsidRPr="002B6073">
        <w:t>con</w:t>
      </w:r>
      <w:r w:rsidRPr="002B6073">
        <w:rPr>
          <w:spacing w:val="-4"/>
        </w:rPr>
        <w:t xml:space="preserve"> </w:t>
      </w:r>
      <w:r w:rsidRPr="002B6073">
        <w:t>una</w:t>
      </w:r>
      <w:r w:rsidRPr="002B6073">
        <w:rPr>
          <w:spacing w:val="-1"/>
        </w:rPr>
        <w:t xml:space="preserve"> </w:t>
      </w:r>
      <w:r w:rsidRPr="002B6073">
        <w:t>póliza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2"/>
        </w:rPr>
        <w:t xml:space="preserve"> </w:t>
      </w:r>
      <w:r w:rsidRPr="002B6073">
        <w:t>Seguro de</w:t>
      </w:r>
      <w:r w:rsidRPr="002B6073">
        <w:rPr>
          <w:spacing w:val="-1"/>
        </w:rPr>
        <w:t xml:space="preserve"> </w:t>
      </w:r>
      <w:r w:rsidRPr="002B6073">
        <w:t>Caución.</w:t>
      </w:r>
    </w:p>
    <w:p w:rsidR="002B6073" w:rsidRPr="002B6073" w:rsidRDefault="002B6073" w:rsidP="002B6073"/>
    <w:p w:rsidR="002B6073" w:rsidRPr="002B6073" w:rsidRDefault="002B6073" w:rsidP="002B6073">
      <w:pPr>
        <w:numPr>
          <w:ilvl w:val="0"/>
          <w:numId w:val="19"/>
        </w:numPr>
        <w:tabs>
          <w:tab w:val="left" w:pos="1714"/>
        </w:tabs>
        <w:spacing w:before="1"/>
        <w:ind w:left="1402" w:right="1673"/>
      </w:pPr>
      <w:r w:rsidRPr="002B6073">
        <w:t>En</w:t>
      </w:r>
      <w:r w:rsidRPr="002B6073">
        <w:rPr>
          <w:spacing w:val="37"/>
        </w:rPr>
        <w:t xml:space="preserve"> </w:t>
      </w:r>
      <w:r w:rsidRPr="002B6073">
        <w:t>caso</w:t>
      </w:r>
      <w:r w:rsidRPr="002B6073">
        <w:rPr>
          <w:spacing w:val="37"/>
        </w:rPr>
        <w:t xml:space="preserve"> </w:t>
      </w:r>
      <w:r w:rsidRPr="002B6073">
        <w:t>de</w:t>
      </w:r>
      <w:r w:rsidRPr="002B6073">
        <w:rPr>
          <w:spacing w:val="37"/>
        </w:rPr>
        <w:t xml:space="preserve"> </w:t>
      </w:r>
      <w:r w:rsidRPr="002B6073">
        <w:t>integrar</w:t>
      </w:r>
      <w:r w:rsidRPr="002B6073">
        <w:rPr>
          <w:spacing w:val="38"/>
        </w:rPr>
        <w:t xml:space="preserve"> </w:t>
      </w:r>
      <w:r w:rsidRPr="002B6073">
        <w:t>la</w:t>
      </w:r>
      <w:r w:rsidRPr="002B6073">
        <w:rPr>
          <w:spacing w:val="35"/>
        </w:rPr>
        <w:t xml:space="preserve"> </w:t>
      </w:r>
      <w:r w:rsidRPr="002B6073">
        <w:t>Garantía</w:t>
      </w:r>
      <w:r w:rsidRPr="002B6073">
        <w:rPr>
          <w:spacing w:val="37"/>
        </w:rPr>
        <w:t xml:space="preserve"> </w:t>
      </w:r>
      <w:r w:rsidRPr="002B6073">
        <w:t>de</w:t>
      </w:r>
      <w:r w:rsidRPr="002B6073">
        <w:rPr>
          <w:spacing w:val="37"/>
        </w:rPr>
        <w:t xml:space="preserve"> </w:t>
      </w:r>
      <w:r w:rsidRPr="002B6073">
        <w:t>la</w:t>
      </w:r>
      <w:r w:rsidRPr="002B6073">
        <w:rPr>
          <w:spacing w:val="37"/>
        </w:rPr>
        <w:t xml:space="preserve"> </w:t>
      </w:r>
      <w:r w:rsidRPr="002B6073">
        <w:t>Oferta</w:t>
      </w:r>
      <w:r w:rsidRPr="002B6073">
        <w:rPr>
          <w:spacing w:val="40"/>
        </w:rPr>
        <w:t xml:space="preserve"> </w:t>
      </w:r>
      <w:r w:rsidRPr="002B6073">
        <w:t>con</w:t>
      </w:r>
      <w:r w:rsidRPr="002B6073">
        <w:rPr>
          <w:spacing w:val="37"/>
        </w:rPr>
        <w:t xml:space="preserve"> </w:t>
      </w:r>
      <w:r w:rsidRPr="002B6073">
        <w:t>dinero</w:t>
      </w:r>
      <w:r w:rsidRPr="002B6073">
        <w:rPr>
          <w:spacing w:val="39"/>
        </w:rPr>
        <w:t xml:space="preserve"> </w:t>
      </w:r>
      <w:r w:rsidRPr="002B6073">
        <w:t>en</w:t>
      </w:r>
      <w:r w:rsidRPr="002B6073">
        <w:rPr>
          <w:spacing w:val="37"/>
        </w:rPr>
        <w:t xml:space="preserve"> </w:t>
      </w:r>
      <w:r w:rsidRPr="002B6073">
        <w:t>efectivo,</w:t>
      </w:r>
      <w:r w:rsidRPr="002B6073">
        <w:rPr>
          <w:spacing w:val="37"/>
        </w:rPr>
        <w:t xml:space="preserve"> </w:t>
      </w:r>
      <w:r w:rsidRPr="002B6073">
        <w:t>la</w:t>
      </w:r>
      <w:r w:rsidRPr="002B6073">
        <w:rPr>
          <w:spacing w:val="37"/>
        </w:rPr>
        <w:t xml:space="preserve"> </w:t>
      </w:r>
      <w:r w:rsidRPr="002B6073">
        <w:t>suma</w:t>
      </w:r>
      <w:r w:rsidRPr="002B6073">
        <w:rPr>
          <w:spacing w:val="37"/>
        </w:rPr>
        <w:t xml:space="preserve"> </w:t>
      </w:r>
      <w:r w:rsidRPr="002B6073">
        <w:t>deberá</w:t>
      </w:r>
      <w:r w:rsidRPr="002B6073">
        <w:rPr>
          <w:spacing w:val="37"/>
        </w:rPr>
        <w:t xml:space="preserve"> </w:t>
      </w:r>
      <w:r w:rsidRPr="002B6073">
        <w:t>ser</w:t>
      </w:r>
      <w:r w:rsidRPr="002B6073">
        <w:rPr>
          <w:spacing w:val="-52"/>
        </w:rPr>
        <w:t xml:space="preserve"> </w:t>
      </w:r>
      <w:r w:rsidRPr="002B6073">
        <w:t>depositada</w:t>
      </w:r>
      <w:r w:rsidRPr="002B6073">
        <w:rPr>
          <w:spacing w:val="47"/>
        </w:rPr>
        <w:t xml:space="preserve"> </w:t>
      </w:r>
      <w:r w:rsidRPr="002B6073">
        <w:t>en</w:t>
      </w:r>
      <w:r w:rsidRPr="002B6073">
        <w:rPr>
          <w:spacing w:val="47"/>
        </w:rPr>
        <w:t xml:space="preserve"> </w:t>
      </w:r>
      <w:r w:rsidRPr="002B6073">
        <w:t>la</w:t>
      </w:r>
      <w:r w:rsidRPr="002B6073">
        <w:rPr>
          <w:spacing w:val="44"/>
        </w:rPr>
        <w:t xml:space="preserve"> </w:t>
      </w:r>
      <w:r w:rsidRPr="002B6073">
        <w:t>Cuenta</w:t>
      </w:r>
      <w:r w:rsidRPr="002B6073">
        <w:rPr>
          <w:spacing w:val="45"/>
        </w:rPr>
        <w:t xml:space="preserve"> </w:t>
      </w:r>
      <w:r w:rsidRPr="002B6073">
        <w:t>Corriente</w:t>
      </w:r>
      <w:r w:rsidRPr="002B6073">
        <w:rPr>
          <w:spacing w:val="47"/>
        </w:rPr>
        <w:t xml:space="preserve"> </w:t>
      </w:r>
      <w:r w:rsidRPr="002B6073">
        <w:t>N°</w:t>
      </w:r>
      <w:r w:rsidRPr="002B6073">
        <w:rPr>
          <w:spacing w:val="45"/>
        </w:rPr>
        <w:t xml:space="preserve"> </w:t>
      </w:r>
      <w:r w:rsidRPr="002B6073">
        <w:t>6/2,</w:t>
      </w:r>
      <w:r w:rsidRPr="002B6073">
        <w:rPr>
          <w:spacing w:val="46"/>
        </w:rPr>
        <w:t xml:space="preserve"> </w:t>
      </w:r>
      <w:r w:rsidRPr="002B6073">
        <w:t>a</w:t>
      </w:r>
      <w:r w:rsidRPr="002B6073">
        <w:rPr>
          <w:spacing w:val="45"/>
        </w:rPr>
        <w:t xml:space="preserve"> </w:t>
      </w:r>
      <w:r w:rsidRPr="002B6073">
        <w:t>nombre</w:t>
      </w:r>
      <w:r w:rsidRPr="002B6073">
        <w:rPr>
          <w:spacing w:val="47"/>
        </w:rPr>
        <w:t xml:space="preserve"> </w:t>
      </w:r>
      <w:r w:rsidRPr="002B6073">
        <w:t>del</w:t>
      </w:r>
      <w:r w:rsidRPr="002B6073">
        <w:rPr>
          <w:spacing w:val="48"/>
        </w:rPr>
        <w:t xml:space="preserve"> </w:t>
      </w:r>
      <w:r w:rsidRPr="002B6073">
        <w:t>Consejo</w:t>
      </w:r>
      <w:r w:rsidRPr="002B6073">
        <w:rPr>
          <w:spacing w:val="45"/>
        </w:rPr>
        <w:t xml:space="preserve"> </w:t>
      </w:r>
      <w:r w:rsidRPr="002B6073">
        <w:t>de</w:t>
      </w:r>
      <w:r w:rsidRPr="002B6073">
        <w:rPr>
          <w:spacing w:val="44"/>
        </w:rPr>
        <w:t xml:space="preserve"> </w:t>
      </w:r>
      <w:r w:rsidRPr="002B6073">
        <w:t>la</w:t>
      </w:r>
      <w:r w:rsidRPr="002B6073">
        <w:rPr>
          <w:spacing w:val="45"/>
        </w:rPr>
        <w:t xml:space="preserve"> </w:t>
      </w:r>
      <w:r w:rsidRPr="002B6073">
        <w:t>Magistratura</w:t>
      </w:r>
      <w:r w:rsidRPr="002B6073">
        <w:rPr>
          <w:spacing w:val="55"/>
        </w:rPr>
        <w:t xml:space="preserve"> </w:t>
      </w:r>
      <w:r w:rsidRPr="002B6073">
        <w:t>de</w:t>
      </w:r>
      <w:r w:rsidRPr="002B6073">
        <w:rPr>
          <w:spacing w:val="45"/>
        </w:rPr>
        <w:t xml:space="preserve"> </w:t>
      </w:r>
      <w:r w:rsidRPr="002B6073">
        <w:t>la</w:t>
      </w:r>
    </w:p>
    <w:p w:rsidR="002B6073" w:rsidRPr="002B6073" w:rsidRDefault="002B6073" w:rsidP="002B6073">
      <w:pPr>
        <w:spacing w:before="1"/>
        <w:ind w:left="1402" w:right="1663"/>
      </w:pPr>
      <w:r w:rsidRPr="002B6073">
        <w:t>C.A.B.A.</w:t>
      </w:r>
      <w:r w:rsidRPr="002B6073">
        <w:rPr>
          <w:spacing w:val="8"/>
        </w:rPr>
        <w:t xml:space="preserve"> </w:t>
      </w:r>
      <w:r w:rsidRPr="002B6073">
        <w:t>en</w:t>
      </w:r>
      <w:r w:rsidRPr="002B6073">
        <w:rPr>
          <w:spacing w:val="8"/>
        </w:rPr>
        <w:t xml:space="preserve"> </w:t>
      </w:r>
      <w:r w:rsidRPr="002B6073">
        <w:t>el</w:t>
      </w:r>
      <w:r w:rsidRPr="002B6073">
        <w:rPr>
          <w:spacing w:val="9"/>
        </w:rPr>
        <w:t xml:space="preserve"> </w:t>
      </w:r>
      <w:r w:rsidRPr="002B6073">
        <w:t>Banco</w:t>
      </w:r>
      <w:r w:rsidRPr="002B6073">
        <w:rPr>
          <w:spacing w:val="8"/>
        </w:rPr>
        <w:t xml:space="preserve"> </w:t>
      </w:r>
      <w:r w:rsidRPr="002B6073">
        <w:t>de</w:t>
      </w:r>
      <w:r w:rsidRPr="002B6073">
        <w:rPr>
          <w:spacing w:val="6"/>
        </w:rPr>
        <w:t xml:space="preserve"> </w:t>
      </w:r>
      <w:r w:rsidRPr="002B6073">
        <w:t>la</w:t>
      </w:r>
      <w:r w:rsidRPr="002B6073">
        <w:rPr>
          <w:spacing w:val="6"/>
        </w:rPr>
        <w:t xml:space="preserve"> </w:t>
      </w:r>
      <w:r w:rsidRPr="002B6073">
        <w:t>Ciudad</w:t>
      </w:r>
      <w:r w:rsidRPr="002B6073">
        <w:rPr>
          <w:spacing w:val="6"/>
        </w:rPr>
        <w:t xml:space="preserve"> </w:t>
      </w:r>
      <w:r w:rsidRPr="002B6073">
        <w:t>de</w:t>
      </w:r>
      <w:r w:rsidRPr="002B6073">
        <w:rPr>
          <w:spacing w:val="6"/>
        </w:rPr>
        <w:t xml:space="preserve"> </w:t>
      </w:r>
      <w:r w:rsidRPr="002B6073">
        <w:t>Buenos</w:t>
      </w:r>
      <w:r w:rsidRPr="002B6073">
        <w:rPr>
          <w:spacing w:val="9"/>
        </w:rPr>
        <w:t xml:space="preserve"> </w:t>
      </w:r>
      <w:r w:rsidRPr="002B6073">
        <w:t>Aires,</w:t>
      </w:r>
      <w:r w:rsidRPr="002B6073">
        <w:rPr>
          <w:spacing w:val="4"/>
        </w:rPr>
        <w:t xml:space="preserve"> </w:t>
      </w:r>
      <w:r w:rsidRPr="002B6073">
        <w:t>Sucursal</w:t>
      </w:r>
      <w:r w:rsidRPr="002B6073">
        <w:rPr>
          <w:spacing w:val="7"/>
        </w:rPr>
        <w:t xml:space="preserve"> </w:t>
      </w:r>
      <w:r w:rsidRPr="002B6073">
        <w:t>Nº</w:t>
      </w:r>
      <w:r w:rsidRPr="002B6073">
        <w:rPr>
          <w:spacing w:val="9"/>
        </w:rPr>
        <w:t xml:space="preserve"> </w:t>
      </w:r>
      <w:r w:rsidRPr="002B6073">
        <w:t>68,</w:t>
      </w:r>
      <w:r w:rsidRPr="002B6073">
        <w:rPr>
          <w:spacing w:val="8"/>
        </w:rPr>
        <w:t xml:space="preserve"> </w:t>
      </w:r>
      <w:r w:rsidRPr="002B6073">
        <w:t>sita</w:t>
      </w:r>
      <w:r w:rsidRPr="002B6073">
        <w:rPr>
          <w:spacing w:val="8"/>
        </w:rPr>
        <w:t xml:space="preserve"> </w:t>
      </w:r>
      <w:r w:rsidRPr="002B6073">
        <w:t>en</w:t>
      </w:r>
      <w:r w:rsidRPr="002B6073">
        <w:rPr>
          <w:spacing w:val="6"/>
        </w:rPr>
        <w:t xml:space="preserve"> </w:t>
      </w:r>
      <w:r w:rsidRPr="002B6073">
        <w:t>Av.</w:t>
      </w:r>
      <w:r w:rsidRPr="002B6073">
        <w:rPr>
          <w:spacing w:val="6"/>
        </w:rPr>
        <w:t xml:space="preserve"> </w:t>
      </w:r>
      <w:r w:rsidRPr="002B6073">
        <w:t>Julio</w:t>
      </w:r>
      <w:r w:rsidRPr="002B6073">
        <w:rPr>
          <w:spacing w:val="8"/>
        </w:rPr>
        <w:t xml:space="preserve"> </w:t>
      </w:r>
      <w:r w:rsidRPr="002B6073">
        <w:t>A.</w:t>
      </w:r>
      <w:r w:rsidRPr="002B6073">
        <w:rPr>
          <w:spacing w:val="8"/>
        </w:rPr>
        <w:t xml:space="preserve"> </w:t>
      </w:r>
      <w:r w:rsidRPr="002B6073">
        <w:t>Roca</w:t>
      </w:r>
      <w:r w:rsidRPr="002B6073">
        <w:rPr>
          <w:spacing w:val="-52"/>
        </w:rPr>
        <w:t xml:space="preserve"> </w:t>
      </w:r>
      <w:r w:rsidRPr="002B6073">
        <w:t>538 de esta Ciudad.</w:t>
      </w:r>
    </w:p>
    <w:p w:rsidR="002B6073" w:rsidRPr="002B6073" w:rsidRDefault="002B6073" w:rsidP="002B6073">
      <w:pPr>
        <w:spacing w:before="4"/>
      </w:pP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ERROR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EN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EL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MONTO 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LA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GARANTÍA</w:t>
      </w:r>
    </w:p>
    <w:p w:rsidR="002B6073" w:rsidRPr="002B6073" w:rsidRDefault="002B6073" w:rsidP="002B6073">
      <w:pPr>
        <w:spacing w:before="121"/>
        <w:ind w:left="1402" w:right="1674"/>
        <w:jc w:val="both"/>
      </w:pPr>
      <w:r w:rsidRPr="002B6073">
        <w:t>No serán rechazadas las ofertas cuando, por error, la garantía de oferta fuere de un importe</w:t>
      </w:r>
      <w:r w:rsidRPr="002B6073">
        <w:rPr>
          <w:spacing w:val="1"/>
        </w:rPr>
        <w:t xml:space="preserve"> </w:t>
      </w:r>
      <w:r w:rsidRPr="002B6073">
        <w:t>inferior a la que corresponda, no superando el error un veinte por ciento (20%) del importe</w:t>
      </w:r>
      <w:r w:rsidRPr="002B6073">
        <w:rPr>
          <w:spacing w:val="1"/>
        </w:rPr>
        <w:t xml:space="preserve"> </w:t>
      </w:r>
      <w:r w:rsidRPr="002B6073">
        <w:t>correcto.</w:t>
      </w:r>
    </w:p>
    <w:p w:rsidR="002B6073" w:rsidRPr="002B6073" w:rsidRDefault="002B6073" w:rsidP="002B6073">
      <w:pPr>
        <w:ind w:left="1402" w:right="1673"/>
        <w:jc w:val="both"/>
      </w:pPr>
      <w:r w:rsidRPr="002B6073">
        <w:t>El error en la garantía igual o inferior al veinte por ciento (20%) del importe correcto deberá ser</w:t>
      </w:r>
      <w:r w:rsidRPr="002B6073">
        <w:rPr>
          <w:spacing w:val="1"/>
        </w:rPr>
        <w:t xml:space="preserve"> </w:t>
      </w:r>
      <w:r w:rsidRPr="002B6073">
        <w:t>subsanado</w:t>
      </w:r>
      <w:r w:rsidRPr="002B6073">
        <w:rPr>
          <w:spacing w:val="1"/>
        </w:rPr>
        <w:t xml:space="preserve"> </w:t>
      </w:r>
      <w:r w:rsidRPr="002B6073">
        <w:t>por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oferente</w:t>
      </w:r>
      <w:r w:rsidRPr="002B6073">
        <w:rPr>
          <w:spacing w:val="1"/>
        </w:rPr>
        <w:t xml:space="preserve"> </w:t>
      </w:r>
      <w:r w:rsidRPr="002B6073">
        <w:t>dentro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cuarenta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ocho</w:t>
      </w:r>
      <w:r w:rsidRPr="002B6073">
        <w:rPr>
          <w:spacing w:val="1"/>
        </w:rPr>
        <w:t xml:space="preserve"> </w:t>
      </w:r>
      <w:r w:rsidRPr="002B6073">
        <w:t>(48)</w:t>
      </w:r>
      <w:r w:rsidRPr="002B6073">
        <w:rPr>
          <w:spacing w:val="1"/>
        </w:rPr>
        <w:t xml:space="preserve"> </w:t>
      </w:r>
      <w:r w:rsidRPr="002B6073">
        <w:t>horas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percibido,</w:t>
      </w:r>
      <w:r w:rsidRPr="002B6073">
        <w:rPr>
          <w:spacing w:val="1"/>
        </w:rPr>
        <w:t xml:space="preserve"> </w:t>
      </w:r>
      <w:r w:rsidRPr="002B6073">
        <w:t>bajo</w:t>
      </w:r>
      <w:r w:rsidRPr="002B6073">
        <w:rPr>
          <w:spacing w:val="1"/>
        </w:rPr>
        <w:t xml:space="preserve"> </w:t>
      </w:r>
      <w:r w:rsidRPr="002B6073">
        <w:t>apercibimiento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considerar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existe</w:t>
      </w:r>
      <w:r w:rsidRPr="002B6073">
        <w:rPr>
          <w:spacing w:val="1"/>
        </w:rPr>
        <w:t xml:space="preserve"> </w:t>
      </w:r>
      <w:r w:rsidRPr="002B6073">
        <w:t>desistimiento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oferta,</w:t>
      </w:r>
      <w:r w:rsidRPr="002B6073">
        <w:rPr>
          <w:spacing w:val="1"/>
        </w:rPr>
        <w:t xml:space="preserve"> </w:t>
      </w:r>
      <w:r w:rsidRPr="002B6073">
        <w:t>con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penalidades</w:t>
      </w:r>
      <w:r w:rsidRPr="002B6073">
        <w:rPr>
          <w:spacing w:val="1"/>
        </w:rPr>
        <w:t xml:space="preserve"> </w:t>
      </w:r>
      <w:r w:rsidRPr="002B6073">
        <w:t>correspondientes.</w:t>
      </w:r>
    </w:p>
    <w:p w:rsidR="002B6073" w:rsidRPr="002B6073" w:rsidRDefault="002B6073" w:rsidP="002B6073">
      <w:pPr>
        <w:rPr>
          <w:sz w:val="24"/>
        </w:rPr>
      </w:pPr>
    </w:p>
    <w:p w:rsidR="002B6073" w:rsidRPr="002B6073" w:rsidRDefault="002B6073" w:rsidP="002B6073">
      <w:pPr>
        <w:rPr>
          <w:sz w:val="19"/>
        </w:rPr>
      </w:pP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1"/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MANTENIMIENTO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OFERTA</w:t>
      </w:r>
    </w:p>
    <w:p w:rsidR="002B6073" w:rsidRPr="002B6073" w:rsidRDefault="002B6073" w:rsidP="002B6073">
      <w:pPr>
        <w:spacing w:before="2"/>
        <w:rPr>
          <w:b/>
          <w:sz w:val="20"/>
        </w:rPr>
      </w:pPr>
    </w:p>
    <w:p w:rsidR="002B6073" w:rsidRPr="002B6073" w:rsidRDefault="002B6073" w:rsidP="002B6073">
      <w:pPr>
        <w:ind w:left="1402" w:right="1680"/>
        <w:jc w:val="both"/>
        <w:rPr>
          <w:sz w:val="24"/>
        </w:rPr>
      </w:pPr>
      <w:r w:rsidRPr="002B6073">
        <w:rPr>
          <w:sz w:val="24"/>
        </w:rPr>
        <w:t>Los proponentes están obligados a mantener la oferta por el plazo de CUARENTA Y</w:t>
      </w:r>
      <w:r w:rsidRPr="002B6073">
        <w:rPr>
          <w:spacing w:val="1"/>
          <w:sz w:val="24"/>
        </w:rPr>
        <w:t xml:space="preserve"> </w:t>
      </w:r>
      <w:r w:rsidRPr="002B6073">
        <w:rPr>
          <w:sz w:val="24"/>
        </w:rPr>
        <w:t>CINCO (45) días corridos contados a partir del día inmediato siguiente a la fecha de</w:t>
      </w:r>
      <w:r w:rsidRPr="002B6073">
        <w:rPr>
          <w:spacing w:val="1"/>
          <w:sz w:val="24"/>
        </w:rPr>
        <w:t xml:space="preserve"> </w:t>
      </w:r>
      <w:r w:rsidRPr="002B6073">
        <w:rPr>
          <w:sz w:val="24"/>
        </w:rPr>
        <w:t>apertura de las ofertas para la Licitación. Sin embargo, el plazo de mantenimiento</w:t>
      </w:r>
      <w:r w:rsidRPr="002B6073">
        <w:rPr>
          <w:spacing w:val="1"/>
          <w:sz w:val="24"/>
        </w:rPr>
        <w:t xml:space="preserve"> </w:t>
      </w:r>
      <w:r w:rsidRPr="002B6073">
        <w:rPr>
          <w:sz w:val="24"/>
        </w:rPr>
        <w:t>quedará prorrogado de pleno derecho, por el mismo plazo y sucesivamente hasta el</w:t>
      </w:r>
      <w:r w:rsidRPr="002B6073">
        <w:rPr>
          <w:spacing w:val="1"/>
          <w:sz w:val="24"/>
        </w:rPr>
        <w:t xml:space="preserve"> </w:t>
      </w:r>
      <w:r w:rsidRPr="002B6073">
        <w:rPr>
          <w:sz w:val="24"/>
        </w:rPr>
        <w:t>momento de la adjudicación, a menos que los proponentes manifiesten su voluntad en</w:t>
      </w:r>
      <w:r w:rsidRPr="002B6073">
        <w:rPr>
          <w:spacing w:val="1"/>
          <w:sz w:val="24"/>
        </w:rPr>
        <w:t xml:space="preserve"> </w:t>
      </w:r>
      <w:r w:rsidRPr="002B6073">
        <w:rPr>
          <w:sz w:val="24"/>
        </w:rPr>
        <w:t>contrario, la cual tendrá efecto a partir de la notificación fehaciente de esa manifestación</w:t>
      </w:r>
      <w:r w:rsidRPr="002B6073">
        <w:rPr>
          <w:spacing w:val="-57"/>
          <w:sz w:val="24"/>
        </w:rPr>
        <w:t xml:space="preserve"> </w:t>
      </w:r>
      <w:r w:rsidRPr="002B6073">
        <w:rPr>
          <w:sz w:val="24"/>
        </w:rPr>
        <w:t>CINCO</w:t>
      </w:r>
      <w:r w:rsidRPr="002B6073">
        <w:rPr>
          <w:spacing w:val="-1"/>
          <w:sz w:val="24"/>
        </w:rPr>
        <w:t xml:space="preserve"> </w:t>
      </w:r>
      <w:r w:rsidRPr="002B6073">
        <w:rPr>
          <w:sz w:val="24"/>
        </w:rPr>
        <w:t>(5) días antes de</w:t>
      </w:r>
      <w:r w:rsidRPr="002B6073">
        <w:rPr>
          <w:spacing w:val="1"/>
          <w:sz w:val="24"/>
        </w:rPr>
        <w:t xml:space="preserve"> </w:t>
      </w:r>
      <w:r w:rsidRPr="002B6073">
        <w:rPr>
          <w:sz w:val="24"/>
        </w:rPr>
        <w:t>su vencimiento.</w:t>
      </w:r>
    </w:p>
    <w:p w:rsidR="002B6073" w:rsidRPr="002B6073" w:rsidRDefault="002B6073" w:rsidP="002B6073">
      <w:pPr>
        <w:rPr>
          <w:sz w:val="26"/>
        </w:rPr>
      </w:pP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200"/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INFORME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PRELIMINAR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SOBRE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N°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1.</w:t>
      </w:r>
    </w:p>
    <w:p w:rsidR="002B6073" w:rsidRPr="002B6073" w:rsidRDefault="002B6073" w:rsidP="002B6073">
      <w:pPr>
        <w:spacing w:before="2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75"/>
        <w:jc w:val="both"/>
      </w:pPr>
      <w:r w:rsidRPr="002B6073">
        <w:t>En oportunidad de analizar el contenido del SOBRE 1, la Comisión de Preadjudicaciones podrá</w:t>
      </w:r>
      <w:r w:rsidRPr="002B6073">
        <w:rPr>
          <w:spacing w:val="1"/>
        </w:rPr>
        <w:t xml:space="preserve"> </w:t>
      </w:r>
      <w:r w:rsidRPr="002B6073">
        <w:t>requerir a los proponentes información adicional o aclaratoria que no implique la alteración de</w:t>
      </w:r>
      <w:r w:rsidRPr="002B6073">
        <w:rPr>
          <w:spacing w:val="1"/>
        </w:rPr>
        <w:t xml:space="preserve"> </w:t>
      </w:r>
      <w:r w:rsidRPr="002B6073">
        <w:t>las propuestas presentadas, ni quebrantamiento del principio de igualdad; también podrá intimar</w:t>
      </w:r>
      <w:r w:rsidRPr="002B6073">
        <w:rPr>
          <w:spacing w:val="1"/>
        </w:rPr>
        <w:t xml:space="preserve"> </w:t>
      </w:r>
      <w:r w:rsidRPr="002B6073">
        <w:t>a la subsanación de defectos de forma, bajo apercibimiento de declarar inadmisible la propuesta,</w:t>
      </w:r>
      <w:r w:rsidRPr="002B6073">
        <w:rPr>
          <w:spacing w:val="-52"/>
        </w:rPr>
        <w:t xml:space="preserve"> </w:t>
      </w:r>
      <w:r w:rsidRPr="002B6073">
        <w:t>todo</w:t>
      </w:r>
      <w:r w:rsidRPr="002B6073">
        <w:rPr>
          <w:spacing w:val="-1"/>
        </w:rPr>
        <w:t xml:space="preserve"> </w:t>
      </w:r>
      <w:r w:rsidRPr="002B6073">
        <w:t>ello dentro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los plazos</w:t>
      </w:r>
      <w:r w:rsidRPr="002B6073">
        <w:rPr>
          <w:spacing w:val="-1"/>
        </w:rPr>
        <w:t xml:space="preserve"> </w:t>
      </w:r>
      <w:r w:rsidRPr="002B6073">
        <w:t>que</w:t>
      </w:r>
      <w:r w:rsidRPr="002B6073">
        <w:rPr>
          <w:spacing w:val="-1"/>
        </w:rPr>
        <w:t xml:space="preserve"> </w:t>
      </w:r>
      <w:r w:rsidRPr="002B6073">
        <w:t>establezca</w:t>
      </w:r>
      <w:r w:rsidRPr="002B6073">
        <w:rPr>
          <w:spacing w:val="-1"/>
        </w:rPr>
        <w:t xml:space="preserve"> </w:t>
      </w:r>
      <w:r w:rsidRPr="002B6073">
        <w:t>la Comisión Evaluadora</w:t>
      </w:r>
      <w:r w:rsidRPr="002B6073">
        <w:rPr>
          <w:spacing w:val="-1"/>
        </w:rPr>
        <w:t xml:space="preserve"> </w:t>
      </w:r>
      <w:r w:rsidRPr="002B6073">
        <w:t>de Ofertas.</w:t>
      </w:r>
    </w:p>
    <w:p w:rsidR="002B6073" w:rsidRPr="002B6073" w:rsidRDefault="002B6073" w:rsidP="002B6073">
      <w:pPr>
        <w:spacing w:before="202" w:line="276" w:lineRule="auto"/>
        <w:ind w:left="1402" w:right="1672"/>
        <w:jc w:val="both"/>
      </w:pPr>
      <w:r w:rsidRPr="002B6073">
        <w:t>La Comisión de Preadjudicaciones, previa intervención de la Dirección General de Obras y</w:t>
      </w:r>
      <w:r w:rsidRPr="002B6073">
        <w:rPr>
          <w:spacing w:val="1"/>
        </w:rPr>
        <w:t xml:space="preserve"> </w:t>
      </w:r>
      <w:r w:rsidRPr="002B6073">
        <w:t>Servicios Generales, en su condición de área técnicamente competente, emitirá un informe</w:t>
      </w:r>
      <w:r w:rsidRPr="002B6073">
        <w:rPr>
          <w:spacing w:val="1"/>
        </w:rPr>
        <w:t xml:space="preserve"> </w:t>
      </w:r>
      <w:r w:rsidRPr="002B6073">
        <w:t>preliminar en relación con la admisibilidad de la documentación exigida en el SOBRE 1. Dicho</w:t>
      </w:r>
      <w:r w:rsidRPr="002B6073">
        <w:rPr>
          <w:spacing w:val="1"/>
        </w:rPr>
        <w:t xml:space="preserve"> </w:t>
      </w:r>
      <w:r w:rsidRPr="002B6073">
        <w:t>informe,</w:t>
      </w:r>
      <w:r w:rsidRPr="002B6073">
        <w:rPr>
          <w:spacing w:val="16"/>
        </w:rPr>
        <w:t xml:space="preserve"> </w:t>
      </w:r>
      <w:r w:rsidRPr="002B6073">
        <w:t>contendrá</w:t>
      </w:r>
      <w:r w:rsidRPr="002B6073">
        <w:rPr>
          <w:spacing w:val="16"/>
        </w:rPr>
        <w:t xml:space="preserve"> </w:t>
      </w:r>
      <w:r w:rsidRPr="002B6073">
        <w:t>un</w:t>
      </w:r>
      <w:r w:rsidRPr="002B6073">
        <w:rPr>
          <w:spacing w:val="15"/>
        </w:rPr>
        <w:t xml:space="preserve"> </w:t>
      </w:r>
      <w:r w:rsidRPr="002B6073">
        <w:t>examen</w:t>
      </w:r>
      <w:r w:rsidRPr="002B6073">
        <w:rPr>
          <w:spacing w:val="17"/>
        </w:rPr>
        <w:t xml:space="preserve"> </w:t>
      </w:r>
      <w:r w:rsidRPr="002B6073">
        <w:t>pormenorizado</w:t>
      </w:r>
      <w:r w:rsidRPr="002B6073">
        <w:rPr>
          <w:spacing w:val="16"/>
        </w:rPr>
        <w:t xml:space="preserve"> </w:t>
      </w:r>
      <w:r w:rsidRPr="002B6073">
        <w:t>de</w:t>
      </w:r>
      <w:r w:rsidRPr="002B6073">
        <w:rPr>
          <w:spacing w:val="16"/>
        </w:rPr>
        <w:t xml:space="preserve"> </w:t>
      </w:r>
      <w:r w:rsidRPr="002B6073">
        <w:t>los</w:t>
      </w:r>
      <w:r w:rsidRPr="002B6073">
        <w:rPr>
          <w:spacing w:val="13"/>
        </w:rPr>
        <w:t xml:space="preserve"> </w:t>
      </w:r>
      <w:r w:rsidRPr="002B6073">
        <w:t>aspectos</w:t>
      </w:r>
      <w:r w:rsidRPr="002B6073">
        <w:rPr>
          <w:spacing w:val="13"/>
        </w:rPr>
        <w:t xml:space="preserve"> </w:t>
      </w:r>
      <w:r w:rsidRPr="002B6073">
        <w:t>formales</w:t>
      </w:r>
      <w:r w:rsidRPr="002B6073">
        <w:rPr>
          <w:spacing w:val="16"/>
        </w:rPr>
        <w:t xml:space="preserve"> </w:t>
      </w:r>
      <w:r w:rsidRPr="002B6073">
        <w:t>y</w:t>
      </w:r>
      <w:r w:rsidRPr="002B6073">
        <w:rPr>
          <w:spacing w:val="13"/>
        </w:rPr>
        <w:t xml:space="preserve"> </w:t>
      </w:r>
      <w:r w:rsidRPr="002B6073">
        <w:t>del</w:t>
      </w:r>
      <w:r w:rsidRPr="002B6073">
        <w:rPr>
          <w:spacing w:val="16"/>
        </w:rPr>
        <w:t xml:space="preserve"> </w:t>
      </w:r>
      <w:r w:rsidRPr="002B6073">
        <w:t>cumplimiento</w:t>
      </w:r>
      <w:r w:rsidRPr="002B6073">
        <w:rPr>
          <w:spacing w:val="16"/>
        </w:rPr>
        <w:t xml:space="preserve"> </w:t>
      </w:r>
      <w:r w:rsidRPr="002B6073">
        <w:t>de</w:t>
      </w:r>
    </w:p>
    <w:p w:rsidR="002B6073" w:rsidRPr="002B6073" w:rsidRDefault="002B6073" w:rsidP="002B6073">
      <w:pPr>
        <w:spacing w:line="276" w:lineRule="auto"/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15"/>
        </w:rPr>
      </w:pPr>
    </w:p>
    <w:p w:rsidR="002B6073" w:rsidRPr="002B6073" w:rsidRDefault="002B6073" w:rsidP="002B6073">
      <w:pPr>
        <w:spacing w:before="91" w:line="278" w:lineRule="auto"/>
        <w:ind w:left="1402" w:right="1678"/>
        <w:jc w:val="both"/>
      </w:pPr>
      <w:r w:rsidRPr="002B6073">
        <w:t>los requisitos exigidos; así como también la evaluación correspondiente a la capacidad técnica,</w:t>
      </w:r>
      <w:r w:rsidRPr="002B6073">
        <w:rPr>
          <w:spacing w:val="1"/>
        </w:rPr>
        <w:t xml:space="preserve"> </w:t>
      </w:r>
      <w:r w:rsidRPr="002B6073">
        <w:t>económica</w:t>
      </w:r>
      <w:r w:rsidRPr="002B6073">
        <w:rPr>
          <w:spacing w:val="-1"/>
        </w:rPr>
        <w:t xml:space="preserve"> </w:t>
      </w:r>
      <w:r w:rsidRPr="002B6073">
        <w:t>y</w:t>
      </w:r>
      <w:r w:rsidRPr="002B6073">
        <w:rPr>
          <w:spacing w:val="-3"/>
        </w:rPr>
        <w:t xml:space="preserve"> </w:t>
      </w:r>
      <w:r w:rsidRPr="002B6073">
        <w:t>financiera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los</w:t>
      </w:r>
      <w:r w:rsidRPr="002B6073">
        <w:rPr>
          <w:spacing w:val="-1"/>
        </w:rPr>
        <w:t xml:space="preserve"> </w:t>
      </w:r>
      <w:r w:rsidRPr="002B6073">
        <w:t>Oferentes</w:t>
      </w:r>
      <w:r w:rsidRPr="002B6073">
        <w:rPr>
          <w:spacing w:val="-2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acuerdo a</w:t>
      </w:r>
      <w:r w:rsidRPr="002B6073">
        <w:rPr>
          <w:spacing w:val="-3"/>
        </w:rPr>
        <w:t xml:space="preserve"> </w:t>
      </w:r>
      <w:r w:rsidRPr="002B6073">
        <w:t>lo establecido</w:t>
      </w:r>
      <w:r w:rsidRPr="002B6073">
        <w:rPr>
          <w:spacing w:val="-1"/>
        </w:rPr>
        <w:t xml:space="preserve"> </w:t>
      </w:r>
      <w:r w:rsidRPr="002B6073">
        <w:t>en</w:t>
      </w:r>
      <w:r w:rsidRPr="002B6073">
        <w:rPr>
          <w:spacing w:val="-2"/>
        </w:rPr>
        <w:t xml:space="preserve"> </w:t>
      </w:r>
      <w:r w:rsidRPr="002B6073">
        <w:t>el</w:t>
      </w:r>
      <w:r w:rsidRPr="002B6073">
        <w:rPr>
          <w:spacing w:val="-2"/>
        </w:rPr>
        <w:t xml:space="preserve"> </w:t>
      </w:r>
      <w:r w:rsidRPr="002B6073">
        <w:t>presente</w:t>
      </w:r>
      <w:r w:rsidRPr="002B6073">
        <w:rPr>
          <w:spacing w:val="2"/>
        </w:rPr>
        <w:t xml:space="preserve"> </w:t>
      </w:r>
      <w:r w:rsidRPr="002B6073">
        <w:t>artículo.</w:t>
      </w:r>
    </w:p>
    <w:p w:rsidR="002B6073" w:rsidRPr="002B6073" w:rsidRDefault="002B6073" w:rsidP="002B6073">
      <w:pPr>
        <w:spacing w:before="196" w:line="276" w:lineRule="auto"/>
        <w:ind w:left="1402" w:right="1677"/>
        <w:jc w:val="both"/>
      </w:pPr>
      <w:r w:rsidRPr="002B6073">
        <w:t>El</w:t>
      </w:r>
      <w:r w:rsidRPr="002B6073">
        <w:rPr>
          <w:spacing w:val="1"/>
        </w:rPr>
        <w:t xml:space="preserve"> </w:t>
      </w:r>
      <w:r w:rsidRPr="002B6073">
        <w:t>informe preliminar será notificado en forma fehaciente a todos los oferentes y se</w:t>
      </w:r>
      <w:r w:rsidRPr="002B6073">
        <w:rPr>
          <w:spacing w:val="55"/>
        </w:rPr>
        <w:t xml:space="preserve"> </w:t>
      </w:r>
      <w:r w:rsidRPr="002B6073">
        <w:t>publicará</w:t>
      </w:r>
      <w:r w:rsidRPr="002B6073">
        <w:rPr>
          <w:spacing w:val="1"/>
        </w:rPr>
        <w:t xml:space="preserve"> </w:t>
      </w:r>
      <w:r w:rsidRPr="002B6073">
        <w:t>por</w:t>
      </w:r>
      <w:r w:rsidRPr="002B6073">
        <w:rPr>
          <w:spacing w:val="1"/>
        </w:rPr>
        <w:t xml:space="preserve"> </w:t>
      </w:r>
      <w:r w:rsidRPr="002B6073">
        <w:t>un</w:t>
      </w:r>
      <w:r w:rsidRPr="002B6073">
        <w:rPr>
          <w:spacing w:val="1"/>
        </w:rPr>
        <w:t xml:space="preserve"> </w:t>
      </w:r>
      <w:r w:rsidRPr="002B6073">
        <w:t>(1)</w:t>
      </w:r>
      <w:r w:rsidRPr="002B6073">
        <w:rPr>
          <w:spacing w:val="1"/>
        </w:rPr>
        <w:t xml:space="preserve"> </w:t>
      </w:r>
      <w:r w:rsidRPr="002B6073">
        <w:t>día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Boletín</w:t>
      </w:r>
      <w:r w:rsidRPr="002B6073">
        <w:rPr>
          <w:spacing w:val="1"/>
        </w:rPr>
        <w:t xml:space="preserve"> </w:t>
      </w:r>
      <w:r w:rsidRPr="002B6073">
        <w:t>Oficial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página</w:t>
      </w:r>
      <w:r w:rsidRPr="002B6073">
        <w:rPr>
          <w:spacing w:val="1"/>
        </w:rPr>
        <w:t xml:space="preserve"> </w:t>
      </w:r>
      <w:r w:rsidRPr="002B6073">
        <w:t>web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Consejo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Magistratura</w:t>
      </w:r>
      <w:r w:rsidRPr="002B6073">
        <w:rPr>
          <w:spacing w:val="1"/>
        </w:rPr>
        <w:t xml:space="preserve"> </w:t>
      </w:r>
      <w:hyperlink r:id="rId17">
        <w:r w:rsidRPr="002B6073">
          <w:rPr>
            <w:u w:val="single"/>
          </w:rPr>
          <w:t>www.jusbaires.gob.ar</w:t>
        </w:r>
      </w:hyperlink>
    </w:p>
    <w:p w:rsidR="002B6073" w:rsidRPr="002B6073" w:rsidRDefault="002B6073" w:rsidP="002B6073">
      <w:pPr>
        <w:spacing w:before="5"/>
        <w:rPr>
          <w:sz w:val="9"/>
        </w:rPr>
      </w:pPr>
    </w:p>
    <w:p w:rsidR="002B6073" w:rsidRPr="002B6073" w:rsidRDefault="002B6073" w:rsidP="002B6073">
      <w:pPr>
        <w:spacing w:before="91" w:line="276" w:lineRule="auto"/>
        <w:ind w:left="1402" w:right="1672"/>
        <w:jc w:val="both"/>
      </w:pPr>
      <w:r w:rsidRPr="002B6073">
        <w:t>Los oferentes podrán impugnar el informe preliminar en forma fundada y por escrito, por el</w:t>
      </w:r>
      <w:r w:rsidRPr="002B6073">
        <w:rPr>
          <w:spacing w:val="1"/>
        </w:rPr>
        <w:t xml:space="preserve"> </w:t>
      </w:r>
      <w:r w:rsidRPr="002B6073">
        <w:t>término de tres (3) días, a contar desde el vencimiento del término fijado para la publicación del</w:t>
      </w:r>
      <w:r w:rsidRPr="002B6073">
        <w:rPr>
          <w:spacing w:val="1"/>
        </w:rPr>
        <w:t xml:space="preserve"> </w:t>
      </w:r>
      <w:r w:rsidRPr="002B6073">
        <w:t>informe</w:t>
      </w:r>
      <w:r w:rsidRPr="002B6073">
        <w:rPr>
          <w:spacing w:val="1"/>
        </w:rPr>
        <w:t xml:space="preserve"> </w:t>
      </w:r>
      <w:r w:rsidRPr="002B6073">
        <w:t>preliminar,</w:t>
      </w:r>
      <w:r w:rsidRPr="002B6073">
        <w:rPr>
          <w:spacing w:val="1"/>
        </w:rPr>
        <w:t xml:space="preserve"> </w:t>
      </w:r>
      <w:r w:rsidRPr="002B6073">
        <w:t>previo</w:t>
      </w:r>
      <w:r w:rsidRPr="002B6073">
        <w:rPr>
          <w:spacing w:val="1"/>
        </w:rPr>
        <w:t xml:space="preserve"> </w:t>
      </w:r>
      <w:r w:rsidRPr="002B6073">
        <w:t>deposito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Banco</w:t>
      </w:r>
      <w:r w:rsidRPr="002B6073">
        <w:rPr>
          <w:spacing w:val="1"/>
        </w:rPr>
        <w:t xml:space="preserve"> </w:t>
      </w:r>
      <w:r w:rsidRPr="002B6073">
        <w:t>Ciudad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Buenos</w:t>
      </w:r>
      <w:r w:rsidRPr="002B6073">
        <w:rPr>
          <w:spacing w:val="1"/>
        </w:rPr>
        <w:t xml:space="preserve"> </w:t>
      </w:r>
      <w:r w:rsidRPr="002B6073">
        <w:t>Aires,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un</w:t>
      </w:r>
      <w:r w:rsidRPr="002B6073">
        <w:rPr>
          <w:spacing w:val="1"/>
        </w:rPr>
        <w:t xml:space="preserve"> </w:t>
      </w:r>
      <w:r w:rsidRPr="002B6073">
        <w:t>importe</w:t>
      </w:r>
      <w:r w:rsidRPr="002B6073">
        <w:rPr>
          <w:spacing w:val="-52"/>
        </w:rPr>
        <w:t xml:space="preserve"> </w:t>
      </w:r>
      <w:r w:rsidRPr="002B6073">
        <w:t>equivalente al uno por ciento (1%) del presupuesto oficial.</w:t>
      </w:r>
      <w:r w:rsidRPr="002B6073">
        <w:rPr>
          <w:spacing w:val="1"/>
        </w:rPr>
        <w:t xml:space="preserve"> </w:t>
      </w:r>
      <w:r w:rsidRPr="002B6073">
        <w:t>Junto con el escrito de impugnación</w:t>
      </w:r>
      <w:r w:rsidRPr="002B6073">
        <w:rPr>
          <w:spacing w:val="1"/>
        </w:rPr>
        <w:t xml:space="preserve"> </w:t>
      </w:r>
      <w:r w:rsidRPr="002B6073">
        <w:t>deberá presentarse fotocopia de la boleta de depósito antes mencionada y exhibir el original</w:t>
      </w:r>
      <w:r w:rsidRPr="002B6073">
        <w:rPr>
          <w:spacing w:val="1"/>
        </w:rPr>
        <w:t xml:space="preserve"> </w:t>
      </w:r>
      <w:r w:rsidRPr="002B6073">
        <w:t>extendido por la sucursal actuante. La garantía será por tiempo indeterminado e irrevocable y se</w:t>
      </w:r>
      <w:r w:rsidRPr="002B6073">
        <w:rPr>
          <w:spacing w:val="1"/>
        </w:rPr>
        <w:t xml:space="preserve"> </w:t>
      </w:r>
      <w:r w:rsidRPr="002B6073">
        <w:t>perderá de pleno derecho y sin necesidad de trámite alguno en caso de que la presentación sea</w:t>
      </w:r>
      <w:r w:rsidRPr="002B6073">
        <w:rPr>
          <w:spacing w:val="1"/>
        </w:rPr>
        <w:t xml:space="preserve"> </w:t>
      </w:r>
      <w:r w:rsidRPr="002B6073">
        <w:t>rechazada. En el supuesto de que la impugnación prospere en todas sus partes, una vez firme y</w:t>
      </w:r>
      <w:r w:rsidRPr="002B6073">
        <w:rPr>
          <w:spacing w:val="1"/>
        </w:rPr>
        <w:t xml:space="preserve"> </w:t>
      </w:r>
      <w:r w:rsidRPr="002B6073">
        <w:t>consentida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correspondiente</w:t>
      </w:r>
      <w:r w:rsidRPr="002B6073">
        <w:rPr>
          <w:spacing w:val="1"/>
        </w:rPr>
        <w:t xml:space="preserve"> </w:t>
      </w:r>
      <w:r w:rsidRPr="002B6073">
        <w:t>Resolución,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1"/>
        </w:rPr>
        <w:t xml:space="preserve"> </w:t>
      </w:r>
      <w:r w:rsidRPr="002B6073">
        <w:t>procederá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devolución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garantía</w:t>
      </w:r>
      <w:r w:rsidRPr="002B6073">
        <w:rPr>
          <w:spacing w:val="55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cuestión</w:t>
      </w:r>
      <w:r w:rsidRPr="002B6073">
        <w:rPr>
          <w:spacing w:val="-3"/>
        </w:rPr>
        <w:t xml:space="preserve"> </w:t>
      </w:r>
      <w:r w:rsidRPr="002B6073">
        <w:t>dentro</w:t>
      </w:r>
      <w:r w:rsidRPr="002B6073">
        <w:rPr>
          <w:spacing w:val="-3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los cinco</w:t>
      </w:r>
      <w:r w:rsidRPr="002B6073">
        <w:rPr>
          <w:spacing w:val="-3"/>
        </w:rPr>
        <w:t xml:space="preserve"> </w:t>
      </w:r>
      <w:r w:rsidRPr="002B6073">
        <w:t>(5) días</w:t>
      </w:r>
      <w:r w:rsidRPr="002B6073">
        <w:rPr>
          <w:spacing w:val="-1"/>
        </w:rPr>
        <w:t xml:space="preserve"> </w:t>
      </w:r>
      <w:r w:rsidRPr="002B6073">
        <w:t>posteriores</w:t>
      </w:r>
      <w:r w:rsidRPr="002B6073">
        <w:rPr>
          <w:spacing w:val="-2"/>
        </w:rPr>
        <w:t xml:space="preserve"> </w:t>
      </w:r>
      <w:r w:rsidRPr="002B6073">
        <w:t>a la notificación</w:t>
      </w:r>
      <w:r w:rsidRPr="002B6073">
        <w:rPr>
          <w:spacing w:val="-3"/>
        </w:rPr>
        <w:t xml:space="preserve"> </w:t>
      </w:r>
      <w:r w:rsidRPr="002B6073">
        <w:t>del</w:t>
      </w:r>
      <w:r w:rsidRPr="002B6073">
        <w:rPr>
          <w:spacing w:val="-2"/>
        </w:rPr>
        <w:t xml:space="preserve"> </w:t>
      </w:r>
      <w:r w:rsidRPr="002B6073">
        <w:t>acto.</w:t>
      </w:r>
    </w:p>
    <w:p w:rsidR="002B6073" w:rsidRPr="002B6073" w:rsidRDefault="002B6073" w:rsidP="002B6073">
      <w:pPr>
        <w:spacing w:before="202" w:line="276" w:lineRule="auto"/>
        <w:ind w:left="1402" w:right="1674"/>
        <w:jc w:val="both"/>
      </w:pPr>
      <w:r w:rsidRPr="002B6073">
        <w:t>Las</w:t>
      </w:r>
      <w:r w:rsidRPr="002B6073">
        <w:rPr>
          <w:spacing w:val="1"/>
        </w:rPr>
        <w:t xml:space="preserve"> </w:t>
      </w:r>
      <w:r w:rsidRPr="002B6073">
        <w:t>impugnaciones</w:t>
      </w:r>
      <w:r w:rsidRPr="002B6073">
        <w:rPr>
          <w:spacing w:val="1"/>
        </w:rPr>
        <w:t xml:space="preserve"> </w:t>
      </w:r>
      <w:r w:rsidRPr="002B6073">
        <w:t>serán</w:t>
      </w:r>
      <w:r w:rsidRPr="002B6073">
        <w:rPr>
          <w:spacing w:val="1"/>
        </w:rPr>
        <w:t xml:space="preserve"> </w:t>
      </w:r>
      <w:r w:rsidRPr="002B6073">
        <w:t>resueltas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mismo</w:t>
      </w:r>
      <w:r w:rsidRPr="002B6073">
        <w:rPr>
          <w:spacing w:val="1"/>
        </w:rPr>
        <w:t xml:space="preserve"> </w:t>
      </w:r>
      <w:r w:rsidRPr="002B6073">
        <w:t>acto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disponga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admisibilidad</w:t>
      </w:r>
      <w:r w:rsidRPr="002B6073">
        <w:rPr>
          <w:spacing w:val="1"/>
        </w:rPr>
        <w:t xml:space="preserve"> </w:t>
      </w:r>
      <w:r w:rsidRPr="002B6073">
        <w:t>o</w:t>
      </w:r>
      <w:r w:rsidRPr="002B6073">
        <w:rPr>
          <w:spacing w:val="1"/>
        </w:rPr>
        <w:t xml:space="preserve"> </w:t>
      </w:r>
      <w:r w:rsidRPr="002B6073">
        <w:t>inadmisibilidad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las</w:t>
      </w:r>
      <w:r w:rsidRPr="002B6073">
        <w:rPr>
          <w:spacing w:val="-2"/>
        </w:rPr>
        <w:t xml:space="preserve"> </w:t>
      </w:r>
      <w:r w:rsidRPr="002B6073">
        <w:t>propuestas.</w:t>
      </w:r>
    </w:p>
    <w:p w:rsidR="002B6073" w:rsidRPr="002B6073" w:rsidRDefault="002B6073" w:rsidP="002B6073">
      <w:pPr>
        <w:spacing w:before="198" w:line="276" w:lineRule="auto"/>
        <w:ind w:left="1402" w:right="1673"/>
        <w:jc w:val="both"/>
      </w:pPr>
      <w:r w:rsidRPr="002B6073">
        <w:t>La admisibilidad o inadmisibilidad de las propuestas (SOBRE Nº 1) será resuelta por el órgano</w:t>
      </w:r>
      <w:r w:rsidRPr="002B6073">
        <w:rPr>
          <w:spacing w:val="1"/>
        </w:rPr>
        <w:t xml:space="preserve"> </w:t>
      </w:r>
      <w:r w:rsidRPr="002B6073">
        <w:t>competente, quien en el mismo acto fijará fecha y hora para la apertura del SOBRE Nº 2. Dicha</w:t>
      </w:r>
      <w:r w:rsidRPr="002B6073">
        <w:rPr>
          <w:spacing w:val="1"/>
        </w:rPr>
        <w:t xml:space="preserve"> </w:t>
      </w:r>
      <w:r w:rsidRPr="002B6073">
        <w:t>Resolución se notificará a todos los proponentes. Si existieran ofertas inadmisibles se procederá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-1"/>
        </w:rPr>
        <w:t xml:space="preserve"> </w:t>
      </w:r>
      <w:r w:rsidRPr="002B6073">
        <w:t>la devolución del</w:t>
      </w:r>
      <w:r w:rsidRPr="002B6073">
        <w:rPr>
          <w:spacing w:val="1"/>
        </w:rPr>
        <w:t xml:space="preserve"> </w:t>
      </w:r>
      <w:r w:rsidRPr="002B6073">
        <w:t>SOBRE</w:t>
      </w:r>
      <w:r w:rsidRPr="002B6073">
        <w:rPr>
          <w:spacing w:val="-4"/>
        </w:rPr>
        <w:t xml:space="preserve"> </w:t>
      </w:r>
      <w:r w:rsidRPr="002B6073">
        <w:t>Nº</w:t>
      </w:r>
      <w:r w:rsidRPr="002B6073">
        <w:rPr>
          <w:spacing w:val="1"/>
        </w:rPr>
        <w:t xml:space="preserve"> </w:t>
      </w:r>
      <w:r w:rsidRPr="002B6073">
        <w:t>2</w:t>
      </w:r>
      <w:r w:rsidRPr="002B6073">
        <w:rPr>
          <w:spacing w:val="1"/>
        </w:rPr>
        <w:t xml:space="preserve"> </w:t>
      </w:r>
      <w:r w:rsidRPr="002B6073">
        <w:t>lacrado y</w:t>
      </w:r>
      <w:r w:rsidRPr="002B6073">
        <w:rPr>
          <w:spacing w:val="-3"/>
        </w:rPr>
        <w:t xml:space="preserve"> </w:t>
      </w:r>
      <w:r w:rsidRPr="002B6073">
        <w:t>cerrado, tal</w:t>
      </w:r>
      <w:r w:rsidRPr="002B6073">
        <w:rPr>
          <w:spacing w:val="-2"/>
        </w:rPr>
        <w:t xml:space="preserve"> </w:t>
      </w:r>
      <w:r w:rsidRPr="002B6073">
        <w:t>como fuera</w:t>
      </w:r>
      <w:r w:rsidRPr="002B6073">
        <w:rPr>
          <w:spacing w:val="-1"/>
        </w:rPr>
        <w:t xml:space="preserve"> </w:t>
      </w:r>
      <w:r w:rsidRPr="002B6073">
        <w:t>presentado.</w:t>
      </w:r>
    </w:p>
    <w:p w:rsidR="002B6073" w:rsidRPr="002B6073" w:rsidRDefault="002B6073" w:rsidP="002B6073">
      <w:pPr>
        <w:spacing w:before="207" w:line="276" w:lineRule="auto"/>
        <w:ind w:left="1402" w:right="1674"/>
        <w:jc w:val="both"/>
        <w:outlineLvl w:val="0"/>
        <w:rPr>
          <w:b/>
          <w:bCs/>
        </w:rPr>
      </w:pPr>
      <w:r w:rsidRPr="002B6073">
        <w:rPr>
          <w:b/>
          <w:bCs/>
        </w:rPr>
        <w:t>En la evaluación correspondiente a la capacidad técnica, económica y financiera de los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Oferentes, se deberá ponderar la documentación incorporada al SOBRE Nº 1,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la cual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deberá cumplir con los requisitos que a continuación se detallan, el cual constituye el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sistema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de preclasificación:</w:t>
      </w:r>
    </w:p>
    <w:p w:rsidR="002B6073" w:rsidRPr="002B6073" w:rsidRDefault="002B6073" w:rsidP="002B6073">
      <w:pPr>
        <w:rPr>
          <w:b/>
          <w:sz w:val="24"/>
        </w:rPr>
      </w:pPr>
    </w:p>
    <w:p w:rsidR="002B6073" w:rsidRPr="002B6073" w:rsidRDefault="002B6073" w:rsidP="002B6073">
      <w:pPr>
        <w:spacing w:before="4"/>
        <w:rPr>
          <w:b/>
          <w:sz w:val="26"/>
        </w:rPr>
      </w:pPr>
    </w:p>
    <w:p w:rsidR="002B6073" w:rsidRPr="002B6073" w:rsidRDefault="002B6073" w:rsidP="002B6073">
      <w:pPr>
        <w:ind w:left="1402"/>
        <w:jc w:val="both"/>
        <w:rPr>
          <w:b/>
        </w:rPr>
      </w:pPr>
      <w:r w:rsidRPr="002B6073">
        <w:rPr>
          <w:b/>
          <w:u w:val="thick"/>
        </w:rPr>
        <w:t>Consideraciones</w:t>
      </w:r>
      <w:r w:rsidRPr="002B6073">
        <w:rPr>
          <w:b/>
          <w:spacing w:val="-3"/>
          <w:u w:val="thick"/>
        </w:rPr>
        <w:t xml:space="preserve"> </w:t>
      </w:r>
      <w:r w:rsidRPr="002B6073">
        <w:rPr>
          <w:b/>
          <w:u w:val="thick"/>
        </w:rPr>
        <w:t>Generales:</w:t>
      </w:r>
    </w:p>
    <w:p w:rsidR="002B6073" w:rsidRPr="002B6073" w:rsidRDefault="002B6073" w:rsidP="002B6073">
      <w:pPr>
        <w:spacing w:before="122" w:line="276" w:lineRule="auto"/>
        <w:ind w:left="1402" w:right="1675"/>
        <w:jc w:val="both"/>
      </w:pPr>
      <w:r w:rsidRPr="002B6073">
        <w:t>Patrimonio Neto: Ninguno de los oferentes podrá tener un Patrimonio Neto inferior a pesos</w:t>
      </w:r>
      <w:r w:rsidRPr="002B6073">
        <w:rPr>
          <w:spacing w:val="1"/>
        </w:rPr>
        <w:t xml:space="preserve"> </w:t>
      </w:r>
      <w:r w:rsidRPr="002B6073">
        <w:t>ochenta millones ($80.000.000.-). En caso</w:t>
      </w:r>
      <w:r w:rsidRPr="002B6073">
        <w:rPr>
          <w:spacing w:val="1"/>
        </w:rPr>
        <w:t xml:space="preserve"> </w:t>
      </w:r>
      <w:r w:rsidRPr="002B6073">
        <w:t>de presentarse como U.T. al</w:t>
      </w:r>
      <w:r w:rsidRPr="002B6073">
        <w:rPr>
          <w:spacing w:val="1"/>
        </w:rPr>
        <w:t xml:space="preserve"> </w:t>
      </w:r>
      <w:r w:rsidRPr="002B6073">
        <w:t>menos uno de los</w:t>
      </w:r>
      <w:r w:rsidRPr="002B6073">
        <w:rPr>
          <w:spacing w:val="1"/>
        </w:rPr>
        <w:t xml:space="preserve"> </w:t>
      </w:r>
      <w:r w:rsidRPr="002B6073">
        <w:t>integrantes</w:t>
      </w:r>
      <w:r w:rsidRPr="002B6073">
        <w:rPr>
          <w:spacing w:val="-1"/>
        </w:rPr>
        <w:t xml:space="preserve"> </w:t>
      </w:r>
      <w:r w:rsidRPr="002B6073">
        <w:t>deberá cumplir</w:t>
      </w:r>
      <w:r w:rsidRPr="002B6073">
        <w:rPr>
          <w:spacing w:val="-2"/>
        </w:rPr>
        <w:t xml:space="preserve"> </w:t>
      </w:r>
      <w:r w:rsidRPr="002B6073">
        <w:t>con este</w:t>
      </w:r>
      <w:r w:rsidRPr="002B6073">
        <w:rPr>
          <w:spacing w:val="-2"/>
        </w:rPr>
        <w:t xml:space="preserve"> </w:t>
      </w:r>
      <w:r w:rsidRPr="002B6073">
        <w:t>requisito.</w:t>
      </w:r>
    </w:p>
    <w:p w:rsidR="002B6073" w:rsidRPr="002B6073" w:rsidRDefault="002B6073" w:rsidP="002B6073">
      <w:pPr>
        <w:spacing w:before="200" w:line="276" w:lineRule="auto"/>
        <w:ind w:left="1402" w:right="1674"/>
        <w:jc w:val="both"/>
      </w:pPr>
      <w:r w:rsidRPr="002B6073">
        <w:t>Todos los montos a consignar por los Oferentes para la evaluación de sus antecedentes deberán</w:t>
      </w:r>
      <w:r w:rsidRPr="002B6073">
        <w:rPr>
          <w:spacing w:val="1"/>
        </w:rPr>
        <w:t xml:space="preserve"> </w:t>
      </w:r>
      <w:r w:rsidRPr="002B6073">
        <w:t>ser indicados en valores históricos. Los mismos serán actualizados, cuando corresponda, de</w:t>
      </w:r>
      <w:r w:rsidRPr="002B6073">
        <w:rPr>
          <w:spacing w:val="1"/>
        </w:rPr>
        <w:t xml:space="preserve"> </w:t>
      </w:r>
      <w:r w:rsidRPr="002B6073">
        <w:t>acuerdo</w:t>
      </w:r>
      <w:r w:rsidRPr="002B6073">
        <w:rPr>
          <w:spacing w:val="-1"/>
        </w:rPr>
        <w:t xml:space="preserve"> </w:t>
      </w:r>
      <w:r w:rsidRPr="002B6073">
        <w:t>al</w:t>
      </w:r>
      <w:r w:rsidRPr="002B6073">
        <w:rPr>
          <w:spacing w:val="1"/>
        </w:rPr>
        <w:t xml:space="preserve"> </w:t>
      </w:r>
      <w:r w:rsidRPr="002B6073">
        <w:t>procedimiento</w:t>
      </w:r>
      <w:r w:rsidRPr="002B6073">
        <w:rPr>
          <w:spacing w:val="-3"/>
        </w:rPr>
        <w:t xml:space="preserve"> </w:t>
      </w:r>
      <w:r w:rsidRPr="002B6073">
        <w:t>indicado en</w:t>
      </w:r>
      <w:r w:rsidRPr="002B6073">
        <w:rPr>
          <w:spacing w:val="-2"/>
        </w:rPr>
        <w:t xml:space="preserve"> </w:t>
      </w:r>
      <w:r w:rsidRPr="002B6073">
        <w:t>el</w:t>
      </w:r>
      <w:r w:rsidRPr="002B6073">
        <w:rPr>
          <w:spacing w:val="-2"/>
        </w:rPr>
        <w:t xml:space="preserve"> </w:t>
      </w:r>
      <w:r w:rsidRPr="002B6073">
        <w:t>punto A.</w:t>
      </w:r>
    </w:p>
    <w:p w:rsidR="002B6073" w:rsidRPr="002B6073" w:rsidRDefault="002B6073" w:rsidP="002B6073">
      <w:pPr>
        <w:spacing w:before="200"/>
        <w:ind w:left="1402"/>
        <w:jc w:val="both"/>
      </w:pPr>
      <w:r w:rsidRPr="002B6073">
        <w:t>De</w:t>
      </w:r>
      <w:r w:rsidRPr="002B6073">
        <w:rPr>
          <w:spacing w:val="-2"/>
        </w:rPr>
        <w:t xml:space="preserve"> </w:t>
      </w:r>
      <w:r w:rsidRPr="002B6073">
        <w:t>cada</w:t>
      </w:r>
      <w:r w:rsidRPr="002B6073">
        <w:rPr>
          <w:spacing w:val="-1"/>
        </w:rPr>
        <w:t xml:space="preserve"> </w:t>
      </w:r>
      <w:r w:rsidRPr="002B6073">
        <w:t>Oferente</w:t>
      </w:r>
      <w:r w:rsidRPr="002B6073">
        <w:rPr>
          <w:spacing w:val="-1"/>
        </w:rPr>
        <w:t xml:space="preserve"> </w:t>
      </w:r>
      <w:r w:rsidRPr="002B6073">
        <w:t>se</w:t>
      </w:r>
      <w:r w:rsidRPr="002B6073">
        <w:rPr>
          <w:spacing w:val="-3"/>
        </w:rPr>
        <w:t xml:space="preserve"> </w:t>
      </w:r>
      <w:r w:rsidRPr="002B6073">
        <w:t>evaluarán</w:t>
      </w:r>
      <w:r w:rsidRPr="002B6073">
        <w:rPr>
          <w:spacing w:val="-4"/>
        </w:rPr>
        <w:t xml:space="preserve"> </w:t>
      </w:r>
      <w:r w:rsidRPr="002B6073">
        <w:t>los</w:t>
      </w:r>
      <w:r w:rsidRPr="002B6073">
        <w:rPr>
          <w:spacing w:val="-1"/>
        </w:rPr>
        <w:t xml:space="preserve"> </w:t>
      </w:r>
      <w:r w:rsidRPr="002B6073">
        <w:t>siguientes</w:t>
      </w:r>
      <w:r w:rsidRPr="002B6073">
        <w:rPr>
          <w:spacing w:val="-3"/>
        </w:rPr>
        <w:t xml:space="preserve"> </w:t>
      </w:r>
      <w:r w:rsidRPr="002B6073">
        <w:t>Factores:</w:t>
      </w:r>
    </w:p>
    <w:p w:rsidR="002B6073" w:rsidRPr="002B6073" w:rsidRDefault="002B6073" w:rsidP="002B6073">
      <w:pPr>
        <w:numPr>
          <w:ilvl w:val="0"/>
          <w:numId w:val="18"/>
        </w:numPr>
        <w:tabs>
          <w:tab w:val="left" w:pos="1690"/>
        </w:tabs>
        <w:spacing w:before="131"/>
        <w:outlineLvl w:val="0"/>
        <w:rPr>
          <w:b/>
          <w:bCs/>
        </w:rPr>
      </w:pPr>
      <w:r w:rsidRPr="002B6073">
        <w:rPr>
          <w:b/>
          <w:bCs/>
        </w:rPr>
        <w:t>Empresarios.</w:t>
      </w:r>
    </w:p>
    <w:p w:rsidR="002B6073" w:rsidRPr="002B6073" w:rsidRDefault="002B6073" w:rsidP="002B6073">
      <w:pPr>
        <w:numPr>
          <w:ilvl w:val="0"/>
          <w:numId w:val="18"/>
        </w:numPr>
        <w:tabs>
          <w:tab w:val="left" w:pos="1681"/>
        </w:tabs>
        <w:spacing w:before="127"/>
        <w:ind w:left="1680" w:hanging="279"/>
        <w:rPr>
          <w:b/>
        </w:rPr>
      </w:pPr>
      <w:r w:rsidRPr="002B6073">
        <w:rPr>
          <w:b/>
        </w:rPr>
        <w:t>Técnicos.</w:t>
      </w:r>
    </w:p>
    <w:p w:rsidR="002B6073" w:rsidRPr="002B6073" w:rsidRDefault="002B6073" w:rsidP="002B6073">
      <w:pPr>
        <w:numPr>
          <w:ilvl w:val="0"/>
          <w:numId w:val="18"/>
        </w:numPr>
        <w:tabs>
          <w:tab w:val="left" w:pos="1690"/>
        </w:tabs>
        <w:spacing w:before="126"/>
        <w:outlineLvl w:val="0"/>
        <w:rPr>
          <w:b/>
          <w:bCs/>
        </w:rPr>
      </w:pPr>
      <w:r w:rsidRPr="002B6073">
        <w:rPr>
          <w:b/>
          <w:bCs/>
        </w:rPr>
        <w:t>Económico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-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Financieros.</w:t>
      </w:r>
    </w:p>
    <w:p w:rsidR="002B6073" w:rsidRPr="002B6073" w:rsidRDefault="002B6073" w:rsidP="002B6073">
      <w:pPr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b/>
          <w:sz w:val="15"/>
        </w:rPr>
      </w:pPr>
    </w:p>
    <w:p w:rsidR="002B6073" w:rsidRPr="002B6073" w:rsidRDefault="002B6073" w:rsidP="002B6073">
      <w:pPr>
        <w:spacing w:before="91" w:line="278" w:lineRule="auto"/>
        <w:ind w:left="1402" w:right="1677"/>
        <w:jc w:val="both"/>
      </w:pPr>
      <w:r w:rsidRPr="002B6073">
        <w:t>La calificación o puntaje final para el Factor de Idoneidad (FI) se obtendrá de</w:t>
      </w:r>
      <w:r w:rsidRPr="002B6073">
        <w:rPr>
          <w:spacing w:val="1"/>
        </w:rPr>
        <w:t xml:space="preserve"> </w:t>
      </w:r>
      <w:r w:rsidRPr="002B6073">
        <w:t>realizar la</w:t>
      </w:r>
      <w:r w:rsidRPr="002B6073">
        <w:rPr>
          <w:spacing w:val="1"/>
        </w:rPr>
        <w:t xml:space="preserve"> </w:t>
      </w:r>
      <w:r w:rsidRPr="002B6073">
        <w:t>sumatoria</w:t>
      </w:r>
      <w:r w:rsidRPr="002B6073">
        <w:rPr>
          <w:spacing w:val="-3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las</w:t>
      </w:r>
      <w:r w:rsidRPr="002B6073">
        <w:rPr>
          <w:spacing w:val="-2"/>
        </w:rPr>
        <w:t xml:space="preserve"> </w:t>
      </w:r>
      <w:r w:rsidRPr="002B6073">
        <w:t>calificaciones obtenidas de</w:t>
      </w:r>
      <w:r w:rsidRPr="002B6073">
        <w:rPr>
          <w:spacing w:val="-3"/>
        </w:rPr>
        <w:t xml:space="preserve"> </w:t>
      </w:r>
      <w:r w:rsidRPr="002B6073">
        <w:t>los Factores A, B</w:t>
      </w:r>
      <w:r w:rsidRPr="002B6073">
        <w:rPr>
          <w:spacing w:val="-1"/>
        </w:rPr>
        <w:t xml:space="preserve"> </w:t>
      </w:r>
      <w:r w:rsidRPr="002B6073">
        <w:t>y</w:t>
      </w:r>
      <w:r w:rsidRPr="002B6073">
        <w:rPr>
          <w:spacing w:val="-4"/>
        </w:rPr>
        <w:t xml:space="preserve"> </w:t>
      </w:r>
      <w:r w:rsidRPr="002B6073">
        <w:t>C.</w:t>
      </w:r>
    </w:p>
    <w:p w:rsidR="002B6073" w:rsidRPr="002B6073" w:rsidRDefault="002B6073" w:rsidP="002B6073">
      <w:pPr>
        <w:spacing w:before="201"/>
        <w:ind w:left="1402"/>
        <w:jc w:val="both"/>
        <w:outlineLvl w:val="0"/>
        <w:rPr>
          <w:b/>
          <w:bCs/>
        </w:rPr>
      </w:pPr>
      <w:r w:rsidRPr="002B6073">
        <w:rPr>
          <w:b/>
          <w:bCs/>
        </w:rPr>
        <w:t>FI =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A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+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B</w:t>
      </w:r>
      <w:r w:rsidRPr="002B6073">
        <w:rPr>
          <w:b/>
          <w:bCs/>
          <w:spacing w:val="2"/>
        </w:rPr>
        <w:t xml:space="preserve"> </w:t>
      </w:r>
      <w:r w:rsidRPr="002B6073">
        <w:rPr>
          <w:b/>
          <w:bCs/>
        </w:rPr>
        <w:t>+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C</w:t>
      </w:r>
    </w:p>
    <w:p w:rsidR="002B6073" w:rsidRPr="002B6073" w:rsidRDefault="002B6073" w:rsidP="002B6073">
      <w:pPr>
        <w:spacing w:before="9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77"/>
        <w:jc w:val="both"/>
        <w:rPr>
          <w:b/>
        </w:rPr>
      </w:pPr>
      <w:r w:rsidRPr="002B6073">
        <w:rPr>
          <w:b/>
        </w:rPr>
        <w:t>El puntaje final para el Factor de Idoneidad deberá superar el puntaje mínimo requerido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(50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puntos)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para que el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Oferente acceda a la apertura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del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Sobre N° 2.</w:t>
      </w:r>
    </w:p>
    <w:p w:rsidR="002B6073" w:rsidRPr="002B6073" w:rsidRDefault="002B6073" w:rsidP="002B6073">
      <w:pPr>
        <w:spacing w:before="196" w:line="276" w:lineRule="auto"/>
        <w:ind w:left="1402" w:right="1673"/>
        <w:jc w:val="both"/>
      </w:pPr>
      <w:r w:rsidRPr="002B6073">
        <w:t>Los puntajes se calcularán con 1 decimal. Cuando la fracción centesimal sea igual o mayor a</w:t>
      </w:r>
      <w:r w:rsidRPr="002B6073">
        <w:rPr>
          <w:spacing w:val="1"/>
        </w:rPr>
        <w:t xml:space="preserve"> </w:t>
      </w:r>
      <w:r w:rsidRPr="002B6073">
        <w:t>0,05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1"/>
        </w:rPr>
        <w:t xml:space="preserve"> </w:t>
      </w:r>
      <w:r w:rsidRPr="002B6073">
        <w:t>ajustará</w:t>
      </w:r>
      <w:r w:rsidRPr="002B6073">
        <w:rPr>
          <w:spacing w:val="1"/>
        </w:rPr>
        <w:t xml:space="preserve"> </w:t>
      </w:r>
      <w:r w:rsidRPr="002B6073">
        <w:t>al</w:t>
      </w:r>
      <w:r w:rsidRPr="002B6073">
        <w:rPr>
          <w:spacing w:val="1"/>
        </w:rPr>
        <w:t xml:space="preserve"> </w:t>
      </w:r>
      <w:r w:rsidRPr="002B6073">
        <w:t>decimal</w:t>
      </w:r>
      <w:r w:rsidRPr="002B6073">
        <w:rPr>
          <w:spacing w:val="1"/>
        </w:rPr>
        <w:t xml:space="preserve"> </w:t>
      </w:r>
      <w:r w:rsidRPr="002B6073">
        <w:t>inmediato</w:t>
      </w:r>
      <w:r w:rsidRPr="002B6073">
        <w:rPr>
          <w:spacing w:val="1"/>
        </w:rPr>
        <w:t xml:space="preserve"> </w:t>
      </w:r>
      <w:r w:rsidRPr="002B6073">
        <w:t>superior,</w:t>
      </w:r>
      <w:r w:rsidRPr="002B6073">
        <w:rPr>
          <w:spacing w:val="1"/>
        </w:rPr>
        <w:t xml:space="preserve"> </w:t>
      </w:r>
      <w:r w:rsidRPr="002B6073">
        <w:t>y al</w:t>
      </w:r>
      <w:r w:rsidRPr="002B6073">
        <w:rPr>
          <w:spacing w:val="1"/>
        </w:rPr>
        <w:t xml:space="preserve"> </w:t>
      </w:r>
      <w:r w:rsidRPr="002B6073">
        <w:t>decimal</w:t>
      </w:r>
      <w:r w:rsidRPr="002B6073">
        <w:rPr>
          <w:spacing w:val="1"/>
        </w:rPr>
        <w:t xml:space="preserve"> </w:t>
      </w:r>
      <w:r w:rsidRPr="002B6073">
        <w:t>inmediato</w:t>
      </w:r>
      <w:r w:rsidRPr="002B6073">
        <w:rPr>
          <w:spacing w:val="1"/>
        </w:rPr>
        <w:t xml:space="preserve"> </w:t>
      </w:r>
      <w:r w:rsidRPr="002B6073">
        <w:t>inferior</w:t>
      </w:r>
      <w:r w:rsidRPr="002B6073">
        <w:rPr>
          <w:spacing w:val="1"/>
        </w:rPr>
        <w:t xml:space="preserve"> </w:t>
      </w:r>
      <w:r w:rsidRPr="002B6073">
        <w:t>cuando</w:t>
      </w:r>
      <w:r w:rsidRPr="002B6073">
        <w:rPr>
          <w:spacing w:val="55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fracción</w:t>
      </w:r>
      <w:r w:rsidRPr="002B6073">
        <w:rPr>
          <w:spacing w:val="-1"/>
        </w:rPr>
        <w:t xml:space="preserve"> </w:t>
      </w:r>
      <w:r w:rsidRPr="002B6073">
        <w:t>sea menor</w:t>
      </w:r>
      <w:r w:rsidRPr="002B6073">
        <w:rPr>
          <w:spacing w:val="1"/>
        </w:rPr>
        <w:t xml:space="preserve"> </w:t>
      </w:r>
      <w:r w:rsidRPr="002B6073">
        <w:t>de 0,05.</w:t>
      </w:r>
    </w:p>
    <w:p w:rsidR="002B6073" w:rsidRPr="002B6073" w:rsidRDefault="002B6073" w:rsidP="002B6073">
      <w:pPr>
        <w:numPr>
          <w:ilvl w:val="0"/>
          <w:numId w:val="17"/>
        </w:numPr>
        <w:tabs>
          <w:tab w:val="left" w:pos="1690"/>
        </w:tabs>
        <w:spacing w:before="204"/>
        <w:outlineLvl w:val="0"/>
        <w:rPr>
          <w:b/>
          <w:bCs/>
        </w:rPr>
      </w:pPr>
      <w:r w:rsidRPr="002B6073">
        <w:rPr>
          <w:b/>
          <w:bCs/>
        </w:rPr>
        <w:t>FACTORES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EMPRESARIOS.</w:t>
      </w:r>
    </w:p>
    <w:p w:rsidR="002B6073" w:rsidRPr="002B6073" w:rsidRDefault="002B6073" w:rsidP="002B6073">
      <w:pPr>
        <w:spacing w:before="127"/>
        <w:ind w:left="1402"/>
        <w:rPr>
          <w:b/>
        </w:rPr>
      </w:pPr>
      <w:r w:rsidRPr="002B6073">
        <w:rPr>
          <w:b/>
        </w:rPr>
        <w:t>A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-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l)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Capacidad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Económica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10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puntos</w:t>
      </w:r>
    </w:p>
    <w:p w:rsidR="002B6073" w:rsidRPr="002B6073" w:rsidRDefault="002B6073" w:rsidP="002B6073">
      <w:pPr>
        <w:spacing w:before="126" w:line="360" w:lineRule="auto"/>
        <w:ind w:left="1402" w:right="6323"/>
        <w:outlineLvl w:val="0"/>
        <w:rPr>
          <w:b/>
          <w:bCs/>
        </w:rPr>
      </w:pPr>
      <w:r w:rsidRPr="002B6073">
        <w:rPr>
          <w:b/>
          <w:bCs/>
        </w:rPr>
        <w:t>A- 2) Capacidad de Producción 5 puntos.</w:t>
      </w:r>
      <w:r w:rsidRPr="002B6073">
        <w:rPr>
          <w:b/>
          <w:bCs/>
          <w:spacing w:val="-52"/>
        </w:rPr>
        <w:t xml:space="preserve"> </w:t>
      </w:r>
      <w:r w:rsidRPr="002B6073">
        <w:rPr>
          <w:b/>
          <w:bCs/>
        </w:rPr>
        <w:t>A-3)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Obras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similares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10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puntos.</w:t>
      </w:r>
    </w:p>
    <w:p w:rsidR="002B6073" w:rsidRPr="002B6073" w:rsidRDefault="002B6073" w:rsidP="002B6073">
      <w:pPr>
        <w:spacing w:line="252" w:lineRule="exact"/>
        <w:ind w:left="1402"/>
        <w:rPr>
          <w:b/>
        </w:rPr>
      </w:pPr>
      <w:r w:rsidRPr="002B6073">
        <w:rPr>
          <w:b/>
        </w:rPr>
        <w:t>A- 4)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Antigüedad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Empresaria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5</w:t>
      </w:r>
      <w:r w:rsidRPr="002B6073">
        <w:rPr>
          <w:b/>
          <w:spacing w:val="-4"/>
        </w:rPr>
        <w:t xml:space="preserve"> </w:t>
      </w:r>
      <w:r w:rsidRPr="002B6073">
        <w:rPr>
          <w:b/>
        </w:rPr>
        <w:t>puntos.</w:t>
      </w:r>
    </w:p>
    <w:p w:rsidR="002B6073" w:rsidRPr="002B6073" w:rsidRDefault="002B6073" w:rsidP="002B6073">
      <w:pPr>
        <w:spacing w:before="127"/>
        <w:ind w:left="1402"/>
        <w:outlineLvl w:val="0"/>
        <w:rPr>
          <w:b/>
          <w:bCs/>
        </w:rPr>
      </w:pPr>
      <w:r w:rsidRPr="002B6073">
        <w:rPr>
          <w:b/>
          <w:bCs/>
        </w:rPr>
        <w:t>TOTAL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30 puntos.</w:t>
      </w:r>
    </w:p>
    <w:p w:rsidR="002B6073" w:rsidRPr="002B6073" w:rsidRDefault="002B6073" w:rsidP="002B6073">
      <w:pPr>
        <w:rPr>
          <w:b/>
          <w:sz w:val="24"/>
        </w:rPr>
      </w:pPr>
    </w:p>
    <w:p w:rsidR="002B6073" w:rsidRPr="002B6073" w:rsidRDefault="002B6073" w:rsidP="002B6073">
      <w:pPr>
        <w:spacing w:before="10"/>
        <w:rPr>
          <w:b/>
          <w:sz w:val="19"/>
        </w:rPr>
      </w:pPr>
    </w:p>
    <w:p w:rsidR="002B6073" w:rsidRPr="002B6073" w:rsidRDefault="002B6073" w:rsidP="002B6073">
      <w:pPr>
        <w:spacing w:before="1"/>
        <w:ind w:left="1402"/>
        <w:jc w:val="both"/>
        <w:rPr>
          <w:b/>
        </w:rPr>
      </w:pPr>
      <w:r w:rsidRPr="002B6073">
        <w:rPr>
          <w:b/>
        </w:rPr>
        <w:t>A-1)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Capacidad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Económica.</w:t>
      </w:r>
    </w:p>
    <w:p w:rsidR="002B6073" w:rsidRPr="002B6073" w:rsidRDefault="002B6073" w:rsidP="002B6073">
      <w:pPr>
        <w:spacing w:before="121" w:line="276" w:lineRule="auto"/>
        <w:ind w:left="1402" w:right="1678"/>
        <w:jc w:val="both"/>
      </w:pPr>
      <w:r w:rsidRPr="002B6073">
        <w:t>Se</w:t>
      </w:r>
      <w:r w:rsidRPr="002B6073">
        <w:rPr>
          <w:spacing w:val="1"/>
        </w:rPr>
        <w:t xml:space="preserve"> </w:t>
      </w:r>
      <w:r w:rsidRPr="002B6073">
        <w:t>evaluarán</w:t>
      </w:r>
      <w:r w:rsidRPr="002B6073">
        <w:rPr>
          <w:spacing w:val="1"/>
        </w:rPr>
        <w:t xml:space="preserve"> </w:t>
      </w:r>
      <w:r w:rsidRPr="002B6073">
        <w:t>todas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obras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Arquitectura,</w:t>
      </w:r>
      <w:r w:rsidRPr="002B6073">
        <w:rPr>
          <w:spacing w:val="1"/>
        </w:rPr>
        <w:t xml:space="preserve"> </w:t>
      </w:r>
      <w:r w:rsidRPr="002B6073">
        <w:t>Ingeniería</w:t>
      </w:r>
      <w:r w:rsidRPr="002B6073">
        <w:rPr>
          <w:spacing w:val="1"/>
        </w:rPr>
        <w:t xml:space="preserve"> </w:t>
      </w:r>
      <w:r w:rsidRPr="002B6073">
        <w:t>y/o</w:t>
      </w:r>
      <w:r w:rsidRPr="002B6073">
        <w:rPr>
          <w:spacing w:val="1"/>
        </w:rPr>
        <w:t xml:space="preserve"> </w:t>
      </w:r>
      <w:r w:rsidRPr="002B6073">
        <w:t>Ingeniería</w:t>
      </w:r>
      <w:r w:rsidRPr="002B6073">
        <w:rPr>
          <w:spacing w:val="1"/>
        </w:rPr>
        <w:t xml:space="preserve"> </w:t>
      </w:r>
      <w:r w:rsidRPr="002B6073">
        <w:t>Electromecánica</w:t>
      </w:r>
      <w:r w:rsidRPr="002B6073">
        <w:rPr>
          <w:spacing w:val="1"/>
        </w:rPr>
        <w:t xml:space="preserve"> </w:t>
      </w:r>
      <w:r w:rsidRPr="002B6073">
        <w:t>ejecutadas en el sector público por el Oferente, que hayan sido debidamente declaradas en el</w:t>
      </w:r>
      <w:r w:rsidRPr="002B6073">
        <w:rPr>
          <w:spacing w:val="1"/>
        </w:rPr>
        <w:t xml:space="preserve"> </w:t>
      </w:r>
      <w:r w:rsidRPr="002B6073">
        <w:t>Formulario</w:t>
      </w:r>
      <w:r w:rsidRPr="002B6073">
        <w:rPr>
          <w:spacing w:val="-1"/>
        </w:rPr>
        <w:t xml:space="preserve"> </w:t>
      </w:r>
      <w:r w:rsidRPr="002B6073">
        <w:t>1 de</w:t>
      </w:r>
      <w:r w:rsidRPr="002B6073">
        <w:rPr>
          <w:spacing w:val="-2"/>
        </w:rPr>
        <w:t xml:space="preserve"> </w:t>
      </w:r>
      <w:r w:rsidRPr="002B6073">
        <w:t>su</w:t>
      </w:r>
      <w:r w:rsidRPr="002B6073">
        <w:rPr>
          <w:spacing w:val="-1"/>
        </w:rPr>
        <w:t xml:space="preserve"> </w:t>
      </w:r>
      <w:r w:rsidRPr="002B6073">
        <w:t>propuesta y</w:t>
      </w:r>
      <w:r w:rsidRPr="002B6073">
        <w:rPr>
          <w:spacing w:val="-2"/>
        </w:rPr>
        <w:t xml:space="preserve"> </w:t>
      </w:r>
      <w:r w:rsidRPr="002B6073">
        <w:t>acreditadas como</w:t>
      </w:r>
      <w:r w:rsidRPr="002B6073">
        <w:rPr>
          <w:spacing w:val="-1"/>
        </w:rPr>
        <w:t xml:space="preserve"> </w:t>
      </w:r>
      <w:r w:rsidRPr="002B6073">
        <w:t>más adelante se</w:t>
      </w:r>
      <w:r w:rsidRPr="002B6073">
        <w:rPr>
          <w:spacing w:val="-2"/>
        </w:rPr>
        <w:t xml:space="preserve"> </w:t>
      </w:r>
      <w:r w:rsidRPr="002B6073">
        <w:t>indica.</w:t>
      </w:r>
    </w:p>
    <w:p w:rsidR="002B6073" w:rsidRPr="002B6073" w:rsidRDefault="002B6073" w:rsidP="002B6073">
      <w:pPr>
        <w:spacing w:before="200" w:line="276" w:lineRule="auto"/>
        <w:ind w:left="1402" w:right="1675"/>
        <w:jc w:val="both"/>
      </w:pPr>
      <w:r w:rsidRPr="002B6073">
        <w:t>Se</w:t>
      </w:r>
      <w:r w:rsidRPr="002B6073">
        <w:rPr>
          <w:spacing w:val="1"/>
        </w:rPr>
        <w:t xml:space="preserve"> </w:t>
      </w:r>
      <w:r w:rsidRPr="002B6073">
        <w:t>entenderá</w:t>
      </w:r>
      <w:r w:rsidRPr="002B6073">
        <w:rPr>
          <w:spacing w:val="1"/>
        </w:rPr>
        <w:t xml:space="preserve"> </w:t>
      </w:r>
      <w:r w:rsidRPr="002B6073">
        <w:t>como</w:t>
      </w:r>
      <w:r w:rsidRPr="002B6073">
        <w:rPr>
          <w:spacing w:val="1"/>
        </w:rPr>
        <w:t xml:space="preserve"> </w:t>
      </w:r>
      <w:r w:rsidRPr="002B6073">
        <w:t>obra</w:t>
      </w:r>
      <w:r w:rsidRPr="002B6073">
        <w:rPr>
          <w:spacing w:val="1"/>
        </w:rPr>
        <w:t xml:space="preserve"> </w:t>
      </w:r>
      <w:r w:rsidRPr="002B6073">
        <w:t>ejecutada</w:t>
      </w:r>
      <w:r w:rsidRPr="002B6073">
        <w:rPr>
          <w:spacing w:val="1"/>
        </w:rPr>
        <w:t xml:space="preserve"> </w:t>
      </w:r>
      <w:r w:rsidRPr="002B6073">
        <w:t>aquella</w:t>
      </w:r>
      <w:r w:rsidRPr="002B6073">
        <w:rPr>
          <w:spacing w:val="1"/>
        </w:rPr>
        <w:t xml:space="preserve"> </w:t>
      </w:r>
      <w:r w:rsidRPr="002B6073">
        <w:t>cuya</w:t>
      </w:r>
      <w:r w:rsidRPr="002B6073">
        <w:rPr>
          <w:spacing w:val="1"/>
        </w:rPr>
        <w:t xml:space="preserve"> </w:t>
      </w:r>
      <w:r w:rsidRPr="002B6073">
        <w:t>Recepción</w:t>
      </w:r>
      <w:r w:rsidRPr="002B6073">
        <w:rPr>
          <w:spacing w:val="1"/>
        </w:rPr>
        <w:t xml:space="preserve"> </w:t>
      </w:r>
      <w:r w:rsidRPr="002B6073">
        <w:t>Provisoria</w:t>
      </w:r>
      <w:r w:rsidRPr="002B6073">
        <w:rPr>
          <w:spacing w:val="1"/>
        </w:rPr>
        <w:t xml:space="preserve"> </w:t>
      </w:r>
      <w:r w:rsidRPr="002B6073">
        <w:t>total</w:t>
      </w:r>
      <w:r w:rsidRPr="002B6073">
        <w:rPr>
          <w:spacing w:val="1"/>
        </w:rPr>
        <w:t xml:space="preserve"> </w:t>
      </w:r>
      <w:r w:rsidRPr="002B6073">
        <w:t>o parcial</w:t>
      </w:r>
      <w:r w:rsidRPr="002B6073">
        <w:rPr>
          <w:spacing w:val="1"/>
        </w:rPr>
        <w:t xml:space="preserve"> </w:t>
      </w:r>
      <w:r w:rsidRPr="002B6073">
        <w:t>haya</w:t>
      </w:r>
      <w:r w:rsidRPr="002B6073">
        <w:rPr>
          <w:spacing w:val="1"/>
        </w:rPr>
        <w:t xml:space="preserve"> </w:t>
      </w:r>
      <w:r w:rsidRPr="002B6073">
        <w:t>operado antes de la fecha de apertura de la presente Licitación. En el caso de que la recepción</w:t>
      </w:r>
      <w:r w:rsidRPr="002B6073">
        <w:rPr>
          <w:spacing w:val="1"/>
        </w:rPr>
        <w:t xml:space="preserve"> </w:t>
      </w:r>
      <w:r w:rsidRPr="002B6073">
        <w:t>sea parcial, se tomará el monto correspondiente a tal recepción, y no a la totalidad de la obra.</w:t>
      </w:r>
      <w:r w:rsidRPr="002B6073">
        <w:rPr>
          <w:spacing w:val="1"/>
        </w:rPr>
        <w:t xml:space="preserve"> </w:t>
      </w:r>
      <w:r w:rsidRPr="002B6073">
        <w:t>Podrán</w:t>
      </w:r>
      <w:r w:rsidRPr="002B6073">
        <w:rPr>
          <w:spacing w:val="1"/>
        </w:rPr>
        <w:t xml:space="preserve"> </w:t>
      </w:r>
      <w:r w:rsidRPr="002B6073">
        <w:t>incluirse,</w:t>
      </w:r>
      <w:r w:rsidRPr="002B6073">
        <w:rPr>
          <w:spacing w:val="1"/>
        </w:rPr>
        <w:t xml:space="preserve"> </w:t>
      </w:r>
      <w:r w:rsidRPr="002B6073">
        <w:t>asimismo,</w:t>
      </w:r>
      <w:r w:rsidRPr="002B6073">
        <w:rPr>
          <w:spacing w:val="1"/>
        </w:rPr>
        <w:t xml:space="preserve"> </w:t>
      </w:r>
      <w:r w:rsidRPr="002B6073">
        <w:t>aquellas</w:t>
      </w:r>
      <w:r w:rsidRPr="002B6073">
        <w:rPr>
          <w:spacing w:val="1"/>
        </w:rPr>
        <w:t xml:space="preserve"> </w:t>
      </w:r>
      <w:r w:rsidRPr="002B6073">
        <w:t>obras</w:t>
      </w:r>
      <w:r w:rsidRPr="002B6073">
        <w:rPr>
          <w:spacing w:val="1"/>
        </w:rPr>
        <w:t xml:space="preserve"> </w:t>
      </w:r>
      <w:r w:rsidRPr="002B6073">
        <w:t>que,</w:t>
      </w:r>
      <w:r w:rsidRPr="002B6073">
        <w:rPr>
          <w:spacing w:val="1"/>
        </w:rPr>
        <w:t xml:space="preserve"> </w:t>
      </w:r>
      <w:r w:rsidRPr="002B6073">
        <w:t>encontrándose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ejecución,</w:t>
      </w:r>
      <w:r w:rsidRPr="002B6073">
        <w:rPr>
          <w:spacing w:val="1"/>
        </w:rPr>
        <w:t xml:space="preserve"> </w:t>
      </w:r>
      <w:r w:rsidRPr="002B6073">
        <w:t>cuenten</w:t>
      </w:r>
      <w:r w:rsidRPr="002B6073">
        <w:rPr>
          <w:spacing w:val="1"/>
        </w:rPr>
        <w:t xml:space="preserve"> </w:t>
      </w:r>
      <w:r w:rsidRPr="002B6073">
        <w:t>con</w:t>
      </w:r>
      <w:r w:rsidRPr="002B6073">
        <w:rPr>
          <w:spacing w:val="1"/>
        </w:rPr>
        <w:t xml:space="preserve"> </w:t>
      </w:r>
      <w:r w:rsidRPr="002B6073">
        <w:t>Recepción</w:t>
      </w:r>
      <w:r w:rsidRPr="002B6073">
        <w:rPr>
          <w:spacing w:val="1"/>
        </w:rPr>
        <w:t xml:space="preserve"> </w:t>
      </w:r>
      <w:r w:rsidRPr="002B6073">
        <w:t>Provisoria</w:t>
      </w:r>
      <w:r w:rsidRPr="002B6073">
        <w:rPr>
          <w:spacing w:val="1"/>
        </w:rPr>
        <w:t xml:space="preserve"> </w:t>
      </w:r>
      <w:r w:rsidRPr="002B6073">
        <w:t>Parcial,</w:t>
      </w:r>
      <w:r w:rsidRPr="002B6073">
        <w:rPr>
          <w:spacing w:val="1"/>
        </w:rPr>
        <w:t xml:space="preserve"> </w:t>
      </w:r>
      <w:r w:rsidRPr="002B6073">
        <w:t>situación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deberá</w:t>
      </w:r>
      <w:r w:rsidRPr="002B6073">
        <w:rPr>
          <w:spacing w:val="1"/>
        </w:rPr>
        <w:t xml:space="preserve"> </w:t>
      </w:r>
      <w:r w:rsidRPr="002B6073">
        <w:t>ser</w:t>
      </w:r>
      <w:r w:rsidRPr="002B6073">
        <w:rPr>
          <w:spacing w:val="1"/>
        </w:rPr>
        <w:t xml:space="preserve"> </w:t>
      </w:r>
      <w:r w:rsidRPr="002B6073">
        <w:t>debidamente</w:t>
      </w:r>
      <w:r w:rsidRPr="002B6073">
        <w:rPr>
          <w:spacing w:val="1"/>
        </w:rPr>
        <w:t xml:space="preserve"> </w:t>
      </w:r>
      <w:r w:rsidRPr="002B6073">
        <w:t>acreditada;</w:t>
      </w:r>
      <w:r w:rsidRPr="002B6073">
        <w:rPr>
          <w:spacing w:val="1"/>
        </w:rPr>
        <w:t xml:space="preserve"> </w:t>
      </w:r>
      <w:r w:rsidRPr="002B6073">
        <w:t>debiendo</w:t>
      </w:r>
      <w:r w:rsidRPr="002B6073">
        <w:rPr>
          <w:spacing w:val="1"/>
        </w:rPr>
        <w:t xml:space="preserve"> </w:t>
      </w:r>
      <w:r w:rsidRPr="002B6073">
        <w:t>consignarse</w:t>
      </w:r>
      <w:r w:rsidRPr="002B6073">
        <w:rPr>
          <w:spacing w:val="-3"/>
        </w:rPr>
        <w:t xml:space="preserve"> </w:t>
      </w:r>
      <w:r w:rsidRPr="002B6073">
        <w:t>en</w:t>
      </w:r>
      <w:r w:rsidRPr="002B6073">
        <w:rPr>
          <w:spacing w:val="-1"/>
        </w:rPr>
        <w:t xml:space="preserve"> </w:t>
      </w:r>
      <w:r w:rsidRPr="002B6073">
        <w:t>la</w:t>
      </w:r>
      <w:r w:rsidRPr="002B6073">
        <w:rPr>
          <w:spacing w:val="-1"/>
        </w:rPr>
        <w:t xml:space="preserve"> </w:t>
      </w:r>
      <w:r w:rsidRPr="002B6073">
        <w:t>planilla</w:t>
      </w:r>
      <w:r w:rsidRPr="002B6073">
        <w:rPr>
          <w:spacing w:val="-1"/>
        </w:rPr>
        <w:t xml:space="preserve"> </w:t>
      </w:r>
      <w:r w:rsidRPr="002B6073">
        <w:t>respectiva</w:t>
      </w:r>
      <w:r w:rsidRPr="002B6073">
        <w:rPr>
          <w:spacing w:val="-1"/>
        </w:rPr>
        <w:t xml:space="preserve"> </w:t>
      </w:r>
      <w:r w:rsidRPr="002B6073">
        <w:t>(Formulario</w:t>
      </w:r>
      <w:r w:rsidRPr="002B6073">
        <w:rPr>
          <w:spacing w:val="-1"/>
        </w:rPr>
        <w:t xml:space="preserve"> </w:t>
      </w:r>
      <w:r w:rsidRPr="002B6073">
        <w:t>1)</w:t>
      </w:r>
      <w:r w:rsidRPr="002B6073">
        <w:rPr>
          <w:spacing w:val="-3"/>
        </w:rPr>
        <w:t xml:space="preserve"> </w:t>
      </w:r>
      <w:r w:rsidRPr="002B6073">
        <w:t>el</w:t>
      </w:r>
      <w:r w:rsidRPr="002B6073">
        <w:rPr>
          <w:spacing w:val="-3"/>
        </w:rPr>
        <w:t xml:space="preserve"> </w:t>
      </w:r>
      <w:r w:rsidRPr="002B6073">
        <w:t>porcentaje</w:t>
      </w:r>
      <w:r w:rsidRPr="002B6073">
        <w:rPr>
          <w:spacing w:val="-1"/>
        </w:rPr>
        <w:t xml:space="preserve"> </w:t>
      </w:r>
      <w:r w:rsidRPr="002B6073">
        <w:t>efectivamente</w:t>
      </w:r>
      <w:r w:rsidRPr="002B6073">
        <w:rPr>
          <w:spacing w:val="-1"/>
        </w:rPr>
        <w:t xml:space="preserve"> </w:t>
      </w:r>
      <w:r w:rsidRPr="002B6073">
        <w:t>ejecutado.</w:t>
      </w:r>
    </w:p>
    <w:p w:rsidR="002B6073" w:rsidRPr="002B6073" w:rsidRDefault="002B6073" w:rsidP="002B6073">
      <w:pPr>
        <w:spacing w:before="201" w:line="465" w:lineRule="auto"/>
        <w:ind w:left="1402" w:right="7773"/>
        <w:jc w:val="both"/>
      </w:pPr>
      <w:r w:rsidRPr="002B6073">
        <w:t>Puntaje máximo 10 puntos.</w:t>
      </w:r>
      <w:r w:rsidRPr="002B6073">
        <w:rPr>
          <w:spacing w:val="-52"/>
        </w:rPr>
        <w:t xml:space="preserve"> </w:t>
      </w:r>
      <w:r w:rsidRPr="002B6073">
        <w:t>Puntaje</w:t>
      </w:r>
      <w:r w:rsidRPr="002B6073">
        <w:rPr>
          <w:spacing w:val="-1"/>
        </w:rPr>
        <w:t xml:space="preserve"> </w:t>
      </w:r>
      <w:r w:rsidRPr="002B6073">
        <w:t>mínimo</w:t>
      </w:r>
      <w:r w:rsidRPr="002B6073">
        <w:rPr>
          <w:spacing w:val="-1"/>
        </w:rPr>
        <w:t xml:space="preserve"> </w:t>
      </w:r>
      <w:r w:rsidRPr="002B6073">
        <w:t>0</w:t>
      </w:r>
      <w:r w:rsidRPr="002B6073">
        <w:rPr>
          <w:spacing w:val="-1"/>
        </w:rPr>
        <w:t xml:space="preserve"> </w:t>
      </w:r>
      <w:r w:rsidRPr="002B6073">
        <w:t>puntos.</w:t>
      </w:r>
    </w:p>
    <w:p w:rsidR="002B6073" w:rsidRPr="002B6073" w:rsidRDefault="002B6073" w:rsidP="002B6073">
      <w:pPr>
        <w:spacing w:line="276" w:lineRule="auto"/>
        <w:ind w:left="1402" w:right="1673"/>
        <w:jc w:val="both"/>
      </w:pPr>
      <w:r w:rsidRPr="002B6073">
        <w:t>Para el cálculo del puntaje se tomarán todas las obras ejecutadas dentro de los últimos cinco (5)</w:t>
      </w:r>
      <w:r w:rsidRPr="002B6073">
        <w:rPr>
          <w:spacing w:val="1"/>
        </w:rPr>
        <w:t xml:space="preserve"> </w:t>
      </w:r>
      <w:r w:rsidRPr="002B6073">
        <w:t>años hasta la fecha de Apertura de Ofertas de la presente licitación, o en ejecución con un grado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avance</w:t>
      </w:r>
      <w:r w:rsidRPr="002B6073">
        <w:rPr>
          <w:spacing w:val="-2"/>
        </w:rPr>
        <w:t xml:space="preserve"> </w:t>
      </w:r>
      <w:r w:rsidRPr="002B6073">
        <w:t>superior al</w:t>
      </w:r>
      <w:r w:rsidRPr="002B6073">
        <w:rPr>
          <w:spacing w:val="1"/>
        </w:rPr>
        <w:t xml:space="preserve"> </w:t>
      </w:r>
      <w:r w:rsidRPr="002B6073">
        <w:t>70%</w:t>
      </w:r>
      <w:r w:rsidRPr="002B6073">
        <w:rPr>
          <w:spacing w:val="-2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contrato.</w:t>
      </w:r>
    </w:p>
    <w:p w:rsidR="002B6073" w:rsidRPr="002B6073" w:rsidRDefault="002B6073" w:rsidP="002B6073">
      <w:pPr>
        <w:spacing w:before="201" w:line="276" w:lineRule="auto"/>
        <w:ind w:left="1402" w:right="1677"/>
        <w:jc w:val="both"/>
      </w:pPr>
      <w:r w:rsidRPr="002B6073">
        <w:t>Corresponderá puntaje máximo cuando la suma de los montos de las obras ejecutadas antes</w:t>
      </w:r>
      <w:r w:rsidRPr="002B6073">
        <w:rPr>
          <w:spacing w:val="1"/>
        </w:rPr>
        <w:t xml:space="preserve"> </w:t>
      </w:r>
      <w:r w:rsidRPr="002B6073">
        <w:t>indicadas, sea igual o mayor a dos veces y medio (2,5) el Presupuesto Oficial. Corresponderá</w:t>
      </w:r>
      <w:r w:rsidRPr="002B6073">
        <w:rPr>
          <w:spacing w:val="1"/>
        </w:rPr>
        <w:t xml:space="preserve"> </w:t>
      </w:r>
      <w:r w:rsidRPr="002B6073">
        <w:t>puntaje mínimo cuando la suma del monto de las obras ejecutadas sea menor al Presupuesto</w:t>
      </w:r>
      <w:r w:rsidRPr="002B6073">
        <w:rPr>
          <w:spacing w:val="1"/>
        </w:rPr>
        <w:t xml:space="preserve"> </w:t>
      </w:r>
      <w:r w:rsidRPr="002B6073">
        <w:t>Oficial.</w:t>
      </w:r>
    </w:p>
    <w:p w:rsidR="002B6073" w:rsidRPr="002B6073" w:rsidRDefault="002B6073" w:rsidP="002B6073">
      <w:pPr>
        <w:spacing w:before="199"/>
        <w:ind w:left="1402"/>
        <w:jc w:val="both"/>
      </w:pPr>
      <w:r w:rsidRPr="002B6073">
        <w:t>Los</w:t>
      </w:r>
      <w:r w:rsidRPr="002B6073">
        <w:rPr>
          <w:spacing w:val="-1"/>
        </w:rPr>
        <w:t xml:space="preserve"> </w:t>
      </w:r>
      <w:r w:rsidRPr="002B6073">
        <w:t>valores</w:t>
      </w:r>
      <w:r w:rsidRPr="002B6073">
        <w:rPr>
          <w:spacing w:val="-1"/>
        </w:rPr>
        <w:t xml:space="preserve"> </w:t>
      </w:r>
      <w:r w:rsidRPr="002B6073">
        <w:t>intermedios</w:t>
      </w:r>
      <w:r w:rsidRPr="002B6073">
        <w:rPr>
          <w:spacing w:val="-3"/>
        </w:rPr>
        <w:t xml:space="preserve"> </w:t>
      </w:r>
      <w:r w:rsidRPr="002B6073">
        <w:t>se</w:t>
      </w:r>
      <w:r w:rsidRPr="002B6073">
        <w:rPr>
          <w:spacing w:val="-3"/>
        </w:rPr>
        <w:t xml:space="preserve"> </w:t>
      </w:r>
      <w:r w:rsidRPr="002B6073">
        <w:t>calcularán</w:t>
      </w:r>
      <w:r w:rsidRPr="002B6073">
        <w:rPr>
          <w:spacing w:val="-3"/>
        </w:rPr>
        <w:t xml:space="preserve"> </w:t>
      </w:r>
      <w:r w:rsidRPr="002B6073">
        <w:t>en</w:t>
      </w:r>
      <w:r w:rsidRPr="002B6073">
        <w:rPr>
          <w:spacing w:val="-3"/>
        </w:rPr>
        <w:t xml:space="preserve"> </w:t>
      </w:r>
      <w:r w:rsidRPr="002B6073">
        <w:t>forma</w:t>
      </w:r>
      <w:r w:rsidRPr="002B6073">
        <w:rPr>
          <w:spacing w:val="-1"/>
        </w:rPr>
        <w:t xml:space="preserve"> </w:t>
      </w:r>
      <w:r w:rsidRPr="002B6073">
        <w:t>lineal.</w:t>
      </w:r>
    </w:p>
    <w:p w:rsidR="002B6073" w:rsidRPr="002B6073" w:rsidRDefault="002B6073" w:rsidP="002B6073">
      <w:pPr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15"/>
        </w:rPr>
      </w:pPr>
    </w:p>
    <w:p w:rsidR="002B6073" w:rsidRPr="002B6073" w:rsidRDefault="002B6073" w:rsidP="002B6073">
      <w:pPr>
        <w:spacing w:before="91" w:line="276" w:lineRule="auto"/>
        <w:ind w:left="1402" w:right="1683"/>
        <w:jc w:val="both"/>
      </w:pPr>
      <w:r w:rsidRPr="002B6073">
        <w:t>A</w:t>
      </w:r>
      <w:r w:rsidRPr="002B6073">
        <w:rPr>
          <w:spacing w:val="11"/>
        </w:rPr>
        <w:t xml:space="preserve"> </w:t>
      </w:r>
      <w:r w:rsidRPr="002B6073">
        <w:t>los</w:t>
      </w:r>
      <w:r w:rsidRPr="002B6073">
        <w:rPr>
          <w:spacing w:val="14"/>
        </w:rPr>
        <w:t xml:space="preserve"> </w:t>
      </w:r>
      <w:r w:rsidRPr="002B6073">
        <w:t>fines</w:t>
      </w:r>
      <w:r w:rsidRPr="002B6073">
        <w:rPr>
          <w:spacing w:val="14"/>
        </w:rPr>
        <w:t xml:space="preserve"> </w:t>
      </w:r>
      <w:r w:rsidRPr="002B6073">
        <w:t>de</w:t>
      </w:r>
      <w:r w:rsidRPr="002B6073">
        <w:rPr>
          <w:spacing w:val="10"/>
        </w:rPr>
        <w:t xml:space="preserve"> </w:t>
      </w:r>
      <w:r w:rsidRPr="002B6073">
        <w:t>establecer</w:t>
      </w:r>
      <w:r w:rsidRPr="002B6073">
        <w:rPr>
          <w:spacing w:val="14"/>
        </w:rPr>
        <w:t xml:space="preserve"> </w:t>
      </w:r>
      <w:r w:rsidRPr="002B6073">
        <w:t>la</w:t>
      </w:r>
      <w:r w:rsidRPr="002B6073">
        <w:rPr>
          <w:spacing w:val="11"/>
        </w:rPr>
        <w:t xml:space="preserve"> </w:t>
      </w:r>
      <w:r w:rsidRPr="002B6073">
        <w:t>calificación</w:t>
      </w:r>
      <w:r w:rsidRPr="002B6073">
        <w:rPr>
          <w:spacing w:val="12"/>
        </w:rPr>
        <w:t xml:space="preserve"> </w:t>
      </w:r>
      <w:r w:rsidRPr="002B6073">
        <w:t>de</w:t>
      </w:r>
      <w:r w:rsidRPr="002B6073">
        <w:rPr>
          <w:spacing w:val="13"/>
        </w:rPr>
        <w:t xml:space="preserve"> </w:t>
      </w:r>
      <w:r w:rsidRPr="002B6073">
        <w:t>aquellos</w:t>
      </w:r>
      <w:r w:rsidRPr="002B6073">
        <w:rPr>
          <w:spacing w:val="14"/>
        </w:rPr>
        <w:t xml:space="preserve"> </w:t>
      </w:r>
      <w:r w:rsidRPr="002B6073">
        <w:t>oferentes</w:t>
      </w:r>
      <w:r w:rsidRPr="002B6073">
        <w:rPr>
          <w:spacing w:val="10"/>
        </w:rPr>
        <w:t xml:space="preserve"> </w:t>
      </w:r>
      <w:r w:rsidRPr="002B6073">
        <w:t>que</w:t>
      </w:r>
      <w:r w:rsidRPr="002B6073">
        <w:rPr>
          <w:spacing w:val="13"/>
        </w:rPr>
        <w:t xml:space="preserve"> </w:t>
      </w:r>
      <w:r w:rsidRPr="002B6073">
        <w:t>estén</w:t>
      </w:r>
      <w:r w:rsidRPr="002B6073">
        <w:rPr>
          <w:spacing w:val="13"/>
        </w:rPr>
        <w:t xml:space="preserve"> </w:t>
      </w:r>
      <w:r w:rsidRPr="002B6073">
        <w:t>conformados</w:t>
      </w:r>
      <w:r w:rsidRPr="002B6073">
        <w:rPr>
          <w:spacing w:val="13"/>
        </w:rPr>
        <w:t xml:space="preserve"> </w:t>
      </w:r>
      <w:r w:rsidRPr="002B6073">
        <w:t>por</w:t>
      </w:r>
      <w:r w:rsidRPr="002B6073">
        <w:rPr>
          <w:spacing w:val="11"/>
        </w:rPr>
        <w:t xml:space="preserve"> </w:t>
      </w:r>
      <w:r w:rsidRPr="002B6073">
        <w:t>U.T.,</w:t>
      </w:r>
      <w:r w:rsidRPr="002B6073">
        <w:rPr>
          <w:spacing w:val="-52"/>
        </w:rPr>
        <w:t xml:space="preserve"> </w:t>
      </w:r>
      <w:r w:rsidRPr="002B6073">
        <w:t>la suma de los montos de obras ejecutadas por esos oferentes se obtendrá de la suma simple de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-1"/>
        </w:rPr>
        <w:t xml:space="preserve"> </w:t>
      </w:r>
      <w:r w:rsidRPr="002B6073">
        <w:t>montos de</w:t>
      </w:r>
      <w:r w:rsidRPr="002B6073">
        <w:rPr>
          <w:spacing w:val="-1"/>
        </w:rPr>
        <w:t xml:space="preserve"> </w:t>
      </w:r>
      <w:r w:rsidRPr="002B6073">
        <w:t>las obras</w:t>
      </w:r>
      <w:r w:rsidRPr="002B6073">
        <w:rPr>
          <w:spacing w:val="-3"/>
        </w:rPr>
        <w:t xml:space="preserve"> </w:t>
      </w:r>
      <w:r w:rsidRPr="002B6073">
        <w:t>ejecutadas por</w:t>
      </w:r>
      <w:r w:rsidRPr="002B6073">
        <w:rPr>
          <w:spacing w:val="-1"/>
        </w:rPr>
        <w:t xml:space="preserve"> </w:t>
      </w:r>
      <w:r w:rsidRPr="002B6073">
        <w:t>cada persona</w:t>
      </w:r>
      <w:r w:rsidRPr="002B6073">
        <w:rPr>
          <w:spacing w:val="-3"/>
        </w:rPr>
        <w:t xml:space="preserve"> </w:t>
      </w:r>
      <w:r w:rsidRPr="002B6073">
        <w:t>jurídica</w:t>
      </w:r>
      <w:r w:rsidRPr="002B6073">
        <w:rPr>
          <w:spacing w:val="-2"/>
        </w:rPr>
        <w:t xml:space="preserve"> </w:t>
      </w:r>
      <w:r w:rsidRPr="002B6073">
        <w:t>integrante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la</w:t>
      </w:r>
      <w:r w:rsidRPr="002B6073">
        <w:rPr>
          <w:spacing w:val="-1"/>
        </w:rPr>
        <w:t xml:space="preserve"> </w:t>
      </w:r>
      <w:r w:rsidRPr="002B6073">
        <w:t>U.T.</w:t>
      </w:r>
    </w:p>
    <w:p w:rsidR="002B6073" w:rsidRPr="002B6073" w:rsidRDefault="002B6073" w:rsidP="002B6073">
      <w:pPr>
        <w:spacing w:before="200" w:line="276" w:lineRule="auto"/>
        <w:ind w:left="1402" w:right="1676"/>
        <w:jc w:val="both"/>
      </w:pPr>
      <w:r w:rsidRPr="002B6073">
        <w:t>Si entre los antecedentes declarados en el Formulario 1 se presentara el caso de una obra que ha</w:t>
      </w:r>
      <w:r w:rsidRPr="002B6073">
        <w:rPr>
          <w:spacing w:val="1"/>
        </w:rPr>
        <w:t xml:space="preserve"> </w:t>
      </w:r>
      <w:r w:rsidRPr="002B6073">
        <w:t>sido ejecutada por una U.T. en la que participaba una persona jurídica que ahora es oferente</w:t>
      </w:r>
      <w:r w:rsidRPr="002B6073">
        <w:rPr>
          <w:spacing w:val="1"/>
        </w:rPr>
        <w:t xml:space="preserve"> </w:t>
      </w:r>
      <w:r w:rsidRPr="002B6073">
        <w:t>individual en esta Licitación, el monto de obra ejecutada que se considerará a los fines del</w:t>
      </w:r>
      <w:r w:rsidRPr="002B6073">
        <w:rPr>
          <w:spacing w:val="1"/>
        </w:rPr>
        <w:t xml:space="preserve"> </w:t>
      </w:r>
      <w:r w:rsidRPr="002B6073">
        <w:t>presente proceso de evaluación será el que resulta de multiplicar el monto total contractual de la</w:t>
      </w:r>
      <w:r w:rsidRPr="002B6073">
        <w:rPr>
          <w:spacing w:val="1"/>
        </w:rPr>
        <w:t xml:space="preserve"> </w:t>
      </w:r>
      <w:r w:rsidRPr="002B6073">
        <w:t>obra presentada como antecedente, por el porcentaje en el que el oferente participaba en la U.T.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-1"/>
        </w:rPr>
        <w:t xml:space="preserve"> </w:t>
      </w:r>
      <w:r w:rsidRPr="002B6073">
        <w:t>la ejecutó.</w:t>
      </w:r>
    </w:p>
    <w:p w:rsidR="002B6073" w:rsidRPr="002B6073" w:rsidRDefault="002B6073" w:rsidP="002B6073">
      <w:pPr>
        <w:spacing w:before="201" w:line="276" w:lineRule="auto"/>
        <w:ind w:left="1402" w:right="1674"/>
        <w:jc w:val="both"/>
      </w:pPr>
      <w:r w:rsidRPr="002B6073">
        <w:t>Si entre los antecedentes declarados en el Formulario 1, se presentara el caso de una obra que ha</w:t>
      </w:r>
      <w:r w:rsidRPr="002B6073">
        <w:rPr>
          <w:spacing w:val="-52"/>
        </w:rPr>
        <w:t xml:space="preserve"> </w:t>
      </w:r>
      <w:r w:rsidRPr="002B6073">
        <w:t>sido ejecutada por una U.T. en la que participaba una persona jurídica que ahora es oferente</w:t>
      </w:r>
      <w:r w:rsidRPr="002B6073">
        <w:rPr>
          <w:spacing w:val="1"/>
        </w:rPr>
        <w:t xml:space="preserve"> </w:t>
      </w:r>
      <w:r w:rsidRPr="002B6073">
        <w:t>integrante de una U.T. en esta Licitación, el monto de obra ejecutada que se considerará, a los</w:t>
      </w:r>
      <w:r w:rsidRPr="002B6073">
        <w:rPr>
          <w:spacing w:val="1"/>
        </w:rPr>
        <w:t xml:space="preserve"> </w:t>
      </w:r>
      <w:r w:rsidRPr="002B6073">
        <w:t>fines del presente proceso de Evaluación, será el que resulte de multiplicar el monto total</w:t>
      </w:r>
      <w:r w:rsidRPr="002B6073">
        <w:rPr>
          <w:spacing w:val="1"/>
        </w:rPr>
        <w:t xml:space="preserve"> </w:t>
      </w:r>
      <w:r w:rsidRPr="002B6073">
        <w:t>contractual de la obra presentada como antecedente, por el porcentaje en el que el ahora oferente</w:t>
      </w:r>
      <w:r w:rsidRPr="002B6073">
        <w:rPr>
          <w:spacing w:val="-52"/>
        </w:rPr>
        <w:t xml:space="preserve"> </w:t>
      </w:r>
      <w:r w:rsidRPr="002B6073">
        <w:t>participaba</w:t>
      </w:r>
      <w:r w:rsidRPr="002B6073">
        <w:rPr>
          <w:spacing w:val="-1"/>
        </w:rPr>
        <w:t xml:space="preserve"> </w:t>
      </w:r>
      <w:r w:rsidRPr="002B6073">
        <w:t>en</w:t>
      </w:r>
      <w:r w:rsidRPr="002B6073">
        <w:rPr>
          <w:spacing w:val="-3"/>
        </w:rPr>
        <w:t xml:space="preserve"> </w:t>
      </w:r>
      <w:r w:rsidRPr="002B6073">
        <w:t>la U.T.</w:t>
      </w:r>
      <w:r w:rsidRPr="002B6073">
        <w:rPr>
          <w:spacing w:val="-3"/>
        </w:rPr>
        <w:t xml:space="preserve"> </w:t>
      </w:r>
      <w:r w:rsidRPr="002B6073">
        <w:t>que</w:t>
      </w:r>
      <w:r w:rsidRPr="002B6073">
        <w:rPr>
          <w:spacing w:val="-2"/>
        </w:rPr>
        <w:t xml:space="preserve"> </w:t>
      </w:r>
      <w:r w:rsidRPr="002B6073">
        <w:t>la ejecutó.</w:t>
      </w:r>
    </w:p>
    <w:p w:rsidR="002B6073" w:rsidRPr="002B6073" w:rsidRDefault="002B6073" w:rsidP="002B6073">
      <w:pPr>
        <w:spacing w:before="202" w:line="276" w:lineRule="auto"/>
        <w:ind w:left="1402" w:right="1677"/>
        <w:jc w:val="both"/>
      </w:pPr>
      <w:r w:rsidRPr="002B6073">
        <w:t>A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efectos de</w:t>
      </w:r>
      <w:r w:rsidRPr="002B6073">
        <w:rPr>
          <w:spacing w:val="1"/>
        </w:rPr>
        <w:t xml:space="preserve"> </w:t>
      </w:r>
      <w:r w:rsidRPr="002B6073">
        <w:t>comparar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Capacidad</w:t>
      </w:r>
      <w:r w:rsidRPr="002B6073">
        <w:rPr>
          <w:spacing w:val="1"/>
        </w:rPr>
        <w:t xml:space="preserve"> </w:t>
      </w:r>
      <w:r w:rsidRPr="002B6073">
        <w:t>Económica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forma</w:t>
      </w:r>
      <w:r w:rsidRPr="002B6073">
        <w:rPr>
          <w:spacing w:val="1"/>
        </w:rPr>
        <w:t xml:space="preserve"> </w:t>
      </w:r>
      <w:r w:rsidRPr="002B6073">
        <w:t>homogénea</w:t>
      </w:r>
      <w:r w:rsidRPr="002B6073">
        <w:rPr>
          <w:spacing w:val="55"/>
        </w:rPr>
        <w:t xml:space="preserve"> </w:t>
      </w:r>
      <w:r w:rsidRPr="002B6073">
        <w:t>se ajustarán los</w:t>
      </w:r>
      <w:r w:rsidRPr="002B6073">
        <w:rPr>
          <w:spacing w:val="1"/>
        </w:rPr>
        <w:t xml:space="preserve"> </w:t>
      </w:r>
      <w:r w:rsidRPr="002B6073">
        <w:t>valores de los contratos mediante el Índice del Costo de la Construcción (ICC) del Instituto</w:t>
      </w:r>
      <w:r w:rsidRPr="002B6073">
        <w:rPr>
          <w:spacing w:val="1"/>
        </w:rPr>
        <w:t xml:space="preserve"> </w:t>
      </w:r>
      <w:r w:rsidRPr="002B6073">
        <w:t>Nacional de Estadísticas y Censos INDEC, es decir, se tomará el índice ICC más cercano a la</w:t>
      </w:r>
      <w:r w:rsidRPr="002B6073">
        <w:rPr>
          <w:spacing w:val="1"/>
        </w:rPr>
        <w:t xml:space="preserve"> </w:t>
      </w:r>
      <w:r w:rsidRPr="002B6073">
        <w:t>fecha de la Licitación y se lo dividirá por el índice de cada obra con el índice ICC de la fecha de</w:t>
      </w:r>
      <w:r w:rsidRPr="002B6073">
        <w:rPr>
          <w:spacing w:val="-52"/>
        </w:rPr>
        <w:t xml:space="preserve"> </w:t>
      </w:r>
      <w:r w:rsidRPr="002B6073">
        <w:t>contrato (u oferta) de las obras que integran el Formulario 1. Este coeficiente se multiplicará por</w:t>
      </w:r>
      <w:r w:rsidRPr="002B6073">
        <w:rPr>
          <w:spacing w:val="-52"/>
        </w:rPr>
        <w:t xml:space="preserve"> </w:t>
      </w:r>
      <w:r w:rsidRPr="002B6073">
        <w:t>el valor original de la obra, actualizando el mismo, obteniendo todos los valores de los contratos</w:t>
      </w:r>
      <w:r w:rsidRPr="002B6073">
        <w:rPr>
          <w:spacing w:val="-52"/>
        </w:rPr>
        <w:t xml:space="preserve"> </w:t>
      </w:r>
      <w:r w:rsidRPr="002B6073">
        <w:t>y</w:t>
      </w:r>
      <w:r w:rsidRPr="002B6073">
        <w:rPr>
          <w:spacing w:val="-4"/>
        </w:rPr>
        <w:t xml:space="preserve"> </w:t>
      </w:r>
      <w:r w:rsidRPr="002B6073">
        <w:t>oferentes</w:t>
      </w:r>
      <w:r w:rsidRPr="002B6073">
        <w:rPr>
          <w:spacing w:val="-2"/>
        </w:rPr>
        <w:t xml:space="preserve"> </w:t>
      </w:r>
      <w:r w:rsidRPr="002B6073">
        <w:t>a una misma fecha.</w:t>
      </w:r>
    </w:p>
    <w:p w:rsidR="002B6073" w:rsidRPr="002B6073" w:rsidRDefault="002B6073" w:rsidP="002B6073">
      <w:pPr>
        <w:spacing w:before="200" w:line="276" w:lineRule="auto"/>
        <w:ind w:left="1402" w:right="1682"/>
        <w:jc w:val="both"/>
      </w:pPr>
      <w:r w:rsidRPr="002B6073">
        <w:t>Para</w:t>
      </w:r>
      <w:r w:rsidRPr="002B6073">
        <w:rPr>
          <w:spacing w:val="12"/>
        </w:rPr>
        <w:t xml:space="preserve"> </w:t>
      </w:r>
      <w:r w:rsidRPr="002B6073">
        <w:t>la</w:t>
      </w:r>
      <w:r w:rsidRPr="002B6073">
        <w:rPr>
          <w:spacing w:val="12"/>
        </w:rPr>
        <w:t xml:space="preserve"> </w:t>
      </w:r>
      <w:r w:rsidRPr="002B6073">
        <w:t>realización</w:t>
      </w:r>
      <w:r w:rsidRPr="002B6073">
        <w:rPr>
          <w:spacing w:val="12"/>
        </w:rPr>
        <w:t xml:space="preserve"> </w:t>
      </w:r>
      <w:r w:rsidRPr="002B6073">
        <w:t>del</w:t>
      </w:r>
      <w:r w:rsidRPr="002B6073">
        <w:rPr>
          <w:spacing w:val="13"/>
        </w:rPr>
        <w:t xml:space="preserve"> </w:t>
      </w:r>
      <w:r w:rsidRPr="002B6073">
        <w:t>procedimiento</w:t>
      </w:r>
      <w:r w:rsidRPr="002B6073">
        <w:rPr>
          <w:spacing w:val="12"/>
        </w:rPr>
        <w:t xml:space="preserve"> </w:t>
      </w:r>
      <w:r w:rsidRPr="002B6073">
        <w:t>descripto</w:t>
      </w:r>
      <w:r w:rsidRPr="002B6073">
        <w:rPr>
          <w:spacing w:val="13"/>
        </w:rPr>
        <w:t xml:space="preserve"> </w:t>
      </w:r>
      <w:r w:rsidRPr="002B6073">
        <w:t>deberá</w:t>
      </w:r>
      <w:r w:rsidRPr="002B6073">
        <w:rPr>
          <w:spacing w:val="10"/>
        </w:rPr>
        <w:t xml:space="preserve"> </w:t>
      </w:r>
      <w:r w:rsidRPr="002B6073">
        <w:t>completarse</w:t>
      </w:r>
      <w:r w:rsidRPr="002B6073">
        <w:rPr>
          <w:spacing w:val="13"/>
        </w:rPr>
        <w:t xml:space="preserve"> </w:t>
      </w:r>
      <w:r w:rsidRPr="002B6073">
        <w:t>una</w:t>
      </w:r>
      <w:r w:rsidRPr="002B6073">
        <w:rPr>
          <w:spacing w:val="12"/>
        </w:rPr>
        <w:t xml:space="preserve"> </w:t>
      </w:r>
      <w:r w:rsidRPr="002B6073">
        <w:t>Planilla</w:t>
      </w:r>
      <w:r w:rsidRPr="002B6073">
        <w:rPr>
          <w:spacing w:val="12"/>
        </w:rPr>
        <w:t xml:space="preserve"> </w:t>
      </w:r>
      <w:r w:rsidRPr="002B6073">
        <w:t>adjuntándola</w:t>
      </w:r>
      <w:r w:rsidRPr="002B6073">
        <w:rPr>
          <w:spacing w:val="12"/>
        </w:rPr>
        <w:t xml:space="preserve"> </w:t>
      </w:r>
      <w:r w:rsidRPr="002B6073">
        <w:t>a</w:t>
      </w:r>
      <w:r w:rsidRPr="002B6073">
        <w:rPr>
          <w:spacing w:val="-52"/>
        </w:rPr>
        <w:t xml:space="preserve"> </w:t>
      </w:r>
      <w:r w:rsidRPr="002B6073">
        <w:t>la oferta.</w:t>
      </w:r>
    </w:p>
    <w:p w:rsidR="002B6073" w:rsidRPr="002B6073" w:rsidRDefault="002B6073" w:rsidP="002B6073">
      <w:pPr>
        <w:spacing w:before="199" w:line="276" w:lineRule="auto"/>
        <w:ind w:left="1402" w:right="1674"/>
        <w:jc w:val="both"/>
      </w:pPr>
      <w:r w:rsidRPr="002B6073">
        <w:t>A los efectos de la consideración o inclusión como Factores de Idoneidad válidos para la</w:t>
      </w:r>
      <w:r w:rsidRPr="002B6073">
        <w:rPr>
          <w:spacing w:val="1"/>
        </w:rPr>
        <w:t xml:space="preserve"> </w:t>
      </w:r>
      <w:r w:rsidRPr="002B6073">
        <w:t>Evaluación,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oferente</w:t>
      </w:r>
      <w:r w:rsidRPr="002B6073">
        <w:rPr>
          <w:spacing w:val="1"/>
        </w:rPr>
        <w:t xml:space="preserve"> </w:t>
      </w:r>
      <w:r w:rsidRPr="002B6073">
        <w:t>deberá</w:t>
      </w:r>
      <w:r w:rsidRPr="002B6073">
        <w:rPr>
          <w:spacing w:val="1"/>
        </w:rPr>
        <w:t xml:space="preserve"> </w:t>
      </w:r>
      <w:r w:rsidRPr="002B6073">
        <w:t>acreditar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veracidad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corrección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todos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datos</w:t>
      </w:r>
      <w:r w:rsidRPr="002B6073">
        <w:rPr>
          <w:spacing w:val="1"/>
        </w:rPr>
        <w:t xml:space="preserve"> </w:t>
      </w:r>
      <w:r w:rsidRPr="002B6073">
        <w:t>correspondientes a las obras que declaró en Formulario 1 de su propuesta, acompañando al</w:t>
      </w:r>
      <w:r w:rsidRPr="002B6073">
        <w:rPr>
          <w:spacing w:val="1"/>
        </w:rPr>
        <w:t xml:space="preserve"> </w:t>
      </w:r>
      <w:r w:rsidRPr="002B6073">
        <w:t>mismo</w:t>
      </w:r>
      <w:r w:rsidRPr="002B6073">
        <w:rPr>
          <w:spacing w:val="-1"/>
        </w:rPr>
        <w:t xml:space="preserve"> </w:t>
      </w:r>
      <w:r w:rsidRPr="002B6073">
        <w:t>los siguientes</w:t>
      </w:r>
      <w:r w:rsidRPr="002B6073">
        <w:rPr>
          <w:spacing w:val="-2"/>
        </w:rPr>
        <w:t xml:space="preserve"> </w:t>
      </w:r>
      <w:r w:rsidRPr="002B6073">
        <w:t>instrumentos:</w:t>
      </w:r>
    </w:p>
    <w:p w:rsidR="002B6073" w:rsidRPr="002B6073" w:rsidRDefault="002B6073" w:rsidP="002B6073">
      <w:pPr>
        <w:numPr>
          <w:ilvl w:val="0"/>
          <w:numId w:val="16"/>
        </w:numPr>
        <w:tabs>
          <w:tab w:val="left" w:pos="1656"/>
        </w:tabs>
        <w:spacing w:before="202" w:line="276" w:lineRule="auto"/>
        <w:ind w:right="1679"/>
        <w:jc w:val="both"/>
      </w:pPr>
      <w:r w:rsidRPr="002B6073">
        <w:t>Copia de los Contratos de Ejecución. Si la obra declarada por el oferente fue contratada por</w:t>
      </w:r>
      <w:r w:rsidRPr="002B6073">
        <w:rPr>
          <w:spacing w:val="1"/>
        </w:rPr>
        <w:t xml:space="preserve"> </w:t>
      </w:r>
      <w:r w:rsidRPr="002B6073">
        <w:t>una U.T. en la que participaba, deberá presentar también copia del Contrato de Asociación o del</w:t>
      </w:r>
      <w:r w:rsidRPr="002B6073">
        <w:rPr>
          <w:spacing w:val="-52"/>
        </w:rPr>
        <w:t xml:space="preserve"> </w:t>
      </w:r>
      <w:r w:rsidRPr="002B6073">
        <w:t>Contrato Constitutivo de U.T. en el que conste el porcentaje de participación de cada persona</w:t>
      </w:r>
      <w:r w:rsidRPr="002B6073">
        <w:rPr>
          <w:spacing w:val="1"/>
        </w:rPr>
        <w:t xml:space="preserve"> </w:t>
      </w:r>
      <w:r w:rsidRPr="002B6073">
        <w:t>jurídica</w:t>
      </w:r>
      <w:r w:rsidRPr="002B6073">
        <w:rPr>
          <w:spacing w:val="-3"/>
        </w:rPr>
        <w:t xml:space="preserve"> </w:t>
      </w:r>
      <w:r w:rsidRPr="002B6073">
        <w:t>integrante.</w:t>
      </w:r>
    </w:p>
    <w:p w:rsidR="002B6073" w:rsidRPr="002B6073" w:rsidRDefault="002B6073" w:rsidP="002B6073">
      <w:pPr>
        <w:numPr>
          <w:ilvl w:val="0"/>
          <w:numId w:val="16"/>
        </w:numPr>
        <w:tabs>
          <w:tab w:val="left" w:pos="1669"/>
        </w:tabs>
        <w:spacing w:before="199" w:line="276" w:lineRule="auto"/>
        <w:ind w:right="1675"/>
        <w:jc w:val="both"/>
      </w:pPr>
      <w:r w:rsidRPr="002B6073">
        <w:t>Copia de las Actas de Recepción Provisoria Parcial y/o Total y/o de Recepción Definitiva</w:t>
      </w:r>
      <w:r w:rsidRPr="002B6073">
        <w:rPr>
          <w:spacing w:val="1"/>
        </w:rPr>
        <w:t xml:space="preserve"> </w:t>
      </w:r>
      <w:r w:rsidRPr="002B6073">
        <w:t>Total de las obras esta última no será exigible si la obra de que se trata se halla en período de</w:t>
      </w:r>
      <w:r w:rsidRPr="002B6073">
        <w:rPr>
          <w:spacing w:val="1"/>
        </w:rPr>
        <w:t xml:space="preserve"> </w:t>
      </w:r>
      <w:r w:rsidRPr="002B6073">
        <w:t>garantía</w:t>
      </w:r>
      <w:r w:rsidRPr="002B6073">
        <w:rPr>
          <w:spacing w:val="-1"/>
        </w:rPr>
        <w:t xml:space="preserve"> </w:t>
      </w:r>
      <w:r w:rsidRPr="002B6073">
        <w:t>a</w:t>
      </w:r>
      <w:r w:rsidRPr="002B6073">
        <w:rPr>
          <w:spacing w:val="-2"/>
        </w:rPr>
        <w:t xml:space="preserve"> </w:t>
      </w:r>
      <w:r w:rsidRPr="002B6073">
        <w:t>la</w:t>
      </w:r>
      <w:r w:rsidRPr="002B6073">
        <w:rPr>
          <w:spacing w:val="-2"/>
        </w:rPr>
        <w:t xml:space="preserve"> </w:t>
      </w:r>
      <w:r w:rsidRPr="002B6073">
        <w:t>fecha de</w:t>
      </w:r>
      <w:r w:rsidRPr="002B6073">
        <w:rPr>
          <w:spacing w:val="-1"/>
        </w:rPr>
        <w:t xml:space="preserve"> </w:t>
      </w:r>
      <w:r w:rsidRPr="002B6073">
        <w:t>Apertura de Ofertas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la</w:t>
      </w:r>
      <w:r w:rsidRPr="002B6073">
        <w:rPr>
          <w:spacing w:val="-2"/>
        </w:rPr>
        <w:t xml:space="preserve"> </w:t>
      </w:r>
      <w:r w:rsidRPr="002B6073">
        <w:t>presente Licitación.</w:t>
      </w:r>
    </w:p>
    <w:p w:rsidR="002B6073" w:rsidRPr="002B6073" w:rsidRDefault="002B6073" w:rsidP="002B6073">
      <w:pPr>
        <w:rPr>
          <w:sz w:val="24"/>
        </w:rPr>
      </w:pPr>
    </w:p>
    <w:p w:rsidR="002B6073" w:rsidRPr="002B6073" w:rsidRDefault="002B6073" w:rsidP="002B6073">
      <w:pPr>
        <w:spacing w:before="9"/>
        <w:rPr>
          <w:sz w:val="26"/>
        </w:rPr>
      </w:pPr>
    </w:p>
    <w:p w:rsidR="002B6073" w:rsidRPr="002B6073" w:rsidRDefault="002B6073" w:rsidP="002B6073">
      <w:pPr>
        <w:spacing w:before="1"/>
        <w:ind w:left="1402"/>
        <w:jc w:val="both"/>
        <w:outlineLvl w:val="0"/>
        <w:rPr>
          <w:b/>
          <w:bCs/>
        </w:rPr>
      </w:pPr>
      <w:r w:rsidRPr="002B6073">
        <w:rPr>
          <w:b/>
          <w:bCs/>
        </w:rPr>
        <w:t>A-2)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Capacidad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Producción.</w:t>
      </w:r>
    </w:p>
    <w:p w:rsidR="002B6073" w:rsidRPr="002B6073" w:rsidRDefault="002B6073" w:rsidP="002B6073">
      <w:pPr>
        <w:spacing w:before="121" w:line="276" w:lineRule="auto"/>
        <w:ind w:left="1402" w:right="1678"/>
        <w:jc w:val="both"/>
      </w:pPr>
      <w:r w:rsidRPr="002B6073">
        <w:t>Se evaluará la capacidad de producción del oferente a través del importe de la certificación</w:t>
      </w:r>
      <w:r w:rsidRPr="002B6073">
        <w:rPr>
          <w:spacing w:val="1"/>
        </w:rPr>
        <w:t xml:space="preserve"> </w:t>
      </w:r>
      <w:r w:rsidRPr="002B6073">
        <w:t>mensual</w:t>
      </w:r>
      <w:r w:rsidRPr="002B6073">
        <w:rPr>
          <w:spacing w:val="2"/>
        </w:rPr>
        <w:t xml:space="preserve"> </w:t>
      </w:r>
      <w:r w:rsidRPr="002B6073">
        <w:t>promedio</w:t>
      </w:r>
      <w:r w:rsidRPr="002B6073">
        <w:rPr>
          <w:spacing w:val="2"/>
        </w:rPr>
        <w:t xml:space="preserve"> </w:t>
      </w:r>
      <w:r w:rsidRPr="002B6073">
        <w:t>por</w:t>
      </w:r>
      <w:r w:rsidRPr="002B6073">
        <w:rPr>
          <w:spacing w:val="2"/>
        </w:rPr>
        <w:t xml:space="preserve"> </w:t>
      </w:r>
      <w:r w:rsidRPr="002B6073">
        <w:t>ejecución</w:t>
      </w:r>
      <w:r w:rsidRPr="002B6073">
        <w:rPr>
          <w:spacing w:val="2"/>
        </w:rPr>
        <w:t xml:space="preserve"> </w:t>
      </w:r>
      <w:r w:rsidRPr="002B6073">
        <w:t>de</w:t>
      </w:r>
      <w:r w:rsidRPr="002B6073">
        <w:rPr>
          <w:spacing w:val="3"/>
        </w:rPr>
        <w:t xml:space="preserve"> </w:t>
      </w:r>
      <w:r w:rsidRPr="002B6073">
        <w:t>todas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3"/>
        </w:rPr>
        <w:t xml:space="preserve"> </w:t>
      </w:r>
      <w:r w:rsidRPr="002B6073">
        <w:t>obras</w:t>
      </w:r>
      <w:r w:rsidRPr="002B6073">
        <w:rPr>
          <w:spacing w:val="3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los</w:t>
      </w:r>
      <w:r w:rsidRPr="002B6073">
        <w:rPr>
          <w:spacing w:val="2"/>
        </w:rPr>
        <w:t xml:space="preserve"> </w:t>
      </w:r>
      <w:r w:rsidRPr="002B6073">
        <w:t>últimos</w:t>
      </w:r>
      <w:r w:rsidRPr="002B6073">
        <w:rPr>
          <w:spacing w:val="1"/>
        </w:rPr>
        <w:t xml:space="preserve"> </w:t>
      </w:r>
      <w:r w:rsidRPr="002B6073">
        <w:t>dos</w:t>
      </w:r>
      <w:r w:rsidRPr="002B6073">
        <w:rPr>
          <w:spacing w:val="2"/>
        </w:rPr>
        <w:t xml:space="preserve"> </w:t>
      </w:r>
      <w:r w:rsidRPr="002B6073">
        <w:t>(2)</w:t>
      </w:r>
      <w:r w:rsidRPr="002B6073">
        <w:rPr>
          <w:spacing w:val="3"/>
        </w:rPr>
        <w:t xml:space="preserve"> </w:t>
      </w:r>
      <w:r w:rsidRPr="002B6073">
        <w:t>ejercicios</w:t>
      </w:r>
      <w:r w:rsidRPr="002B6073">
        <w:rPr>
          <w:spacing w:val="1"/>
        </w:rPr>
        <w:t xml:space="preserve"> </w:t>
      </w:r>
      <w:r w:rsidRPr="002B6073">
        <w:t>económicos</w:t>
      </w:r>
    </w:p>
    <w:p w:rsidR="002B6073" w:rsidRPr="002B6073" w:rsidRDefault="002B6073" w:rsidP="002B6073">
      <w:pPr>
        <w:spacing w:line="276" w:lineRule="auto"/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15"/>
        </w:rPr>
      </w:pPr>
    </w:p>
    <w:p w:rsidR="002B6073" w:rsidRPr="002B6073" w:rsidRDefault="002B6073" w:rsidP="002B6073">
      <w:pPr>
        <w:spacing w:before="91" w:line="276" w:lineRule="auto"/>
        <w:ind w:left="1402" w:right="1675"/>
        <w:jc w:val="both"/>
      </w:pPr>
      <w:r w:rsidRPr="002B6073">
        <w:t>que hayan cerrado, calculado sobre la base de la información contenida en los respectivos</w:t>
      </w:r>
      <w:r w:rsidRPr="002B6073">
        <w:rPr>
          <w:spacing w:val="1"/>
        </w:rPr>
        <w:t xml:space="preserve"> </w:t>
      </w:r>
      <w:r w:rsidRPr="002B6073">
        <w:t>estados contables y/o su debido resumen aclaratorio firmado por Contador Público. Deberá</w:t>
      </w:r>
      <w:r w:rsidRPr="002B6073">
        <w:rPr>
          <w:spacing w:val="1"/>
        </w:rPr>
        <w:t xml:space="preserve"> </w:t>
      </w:r>
      <w:r w:rsidRPr="002B6073">
        <w:t>entenderse por importe de la certificación mensual promedio, al resultado de dividir el monto</w:t>
      </w:r>
      <w:r w:rsidRPr="002B6073">
        <w:rPr>
          <w:spacing w:val="1"/>
        </w:rPr>
        <w:t xml:space="preserve"> </w:t>
      </w:r>
      <w:r w:rsidRPr="002B6073">
        <w:t>total de certificaciones, consecuentes a la ejecución de todas las obras registradas en los dos (2)</w:t>
      </w:r>
      <w:r w:rsidRPr="002B6073">
        <w:rPr>
          <w:spacing w:val="1"/>
        </w:rPr>
        <w:t xml:space="preserve"> </w:t>
      </w:r>
      <w:r w:rsidRPr="002B6073">
        <w:t>ejercicios, por los últimos veinticuatro (24) meses, contados desde el mes anterior a la fecha de</w:t>
      </w:r>
      <w:r w:rsidRPr="002B6073">
        <w:rPr>
          <w:spacing w:val="1"/>
        </w:rPr>
        <w:t xml:space="preserve"> </w:t>
      </w:r>
      <w:r w:rsidRPr="002B6073">
        <w:t>apertura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la presente Licitación.</w:t>
      </w:r>
    </w:p>
    <w:p w:rsidR="002B6073" w:rsidRPr="002B6073" w:rsidRDefault="002B6073" w:rsidP="002B6073">
      <w:pPr>
        <w:spacing w:before="201" w:line="465" w:lineRule="auto"/>
        <w:ind w:left="1402" w:right="7883"/>
        <w:jc w:val="both"/>
      </w:pPr>
      <w:r w:rsidRPr="002B6073">
        <w:t>Puntaje máximo 5 puntos.</w:t>
      </w:r>
      <w:r w:rsidRPr="002B6073">
        <w:rPr>
          <w:spacing w:val="-52"/>
        </w:rPr>
        <w:t xml:space="preserve"> </w:t>
      </w:r>
      <w:r w:rsidRPr="002B6073">
        <w:t>Puntaje</w:t>
      </w:r>
      <w:r w:rsidRPr="002B6073">
        <w:rPr>
          <w:spacing w:val="-2"/>
        </w:rPr>
        <w:t xml:space="preserve"> </w:t>
      </w:r>
      <w:r w:rsidRPr="002B6073">
        <w:t>mínimo</w:t>
      </w:r>
      <w:r w:rsidRPr="002B6073">
        <w:rPr>
          <w:spacing w:val="-1"/>
        </w:rPr>
        <w:t xml:space="preserve"> </w:t>
      </w:r>
      <w:r w:rsidRPr="002B6073">
        <w:t>0</w:t>
      </w:r>
      <w:r w:rsidRPr="002B6073">
        <w:rPr>
          <w:spacing w:val="-2"/>
        </w:rPr>
        <w:t xml:space="preserve"> </w:t>
      </w:r>
      <w:r w:rsidRPr="002B6073">
        <w:t>puntos.</w:t>
      </w:r>
    </w:p>
    <w:p w:rsidR="002B6073" w:rsidRPr="002B6073" w:rsidRDefault="002B6073" w:rsidP="002B6073">
      <w:pPr>
        <w:spacing w:line="276" w:lineRule="auto"/>
        <w:ind w:left="1402" w:right="1675"/>
        <w:jc w:val="both"/>
      </w:pPr>
      <w:r w:rsidRPr="002B6073">
        <w:t>Corresponderá puntaje máximo cuando el oferente haya tenido un importe de certificación</w:t>
      </w:r>
      <w:r w:rsidRPr="002B6073">
        <w:rPr>
          <w:spacing w:val="1"/>
        </w:rPr>
        <w:t xml:space="preserve"> </w:t>
      </w:r>
      <w:r w:rsidRPr="002B6073">
        <w:t>mensual promedio, igual o mayor a 1 vez el importe de la certificación mensual promedio de la</w:t>
      </w:r>
      <w:r w:rsidRPr="002B6073">
        <w:rPr>
          <w:spacing w:val="1"/>
        </w:rPr>
        <w:t xml:space="preserve"> </w:t>
      </w:r>
      <w:r w:rsidRPr="002B6073">
        <w:t>presente</w:t>
      </w:r>
      <w:r w:rsidRPr="002B6073">
        <w:rPr>
          <w:spacing w:val="-1"/>
        </w:rPr>
        <w:t xml:space="preserve"> </w:t>
      </w:r>
      <w:r w:rsidRPr="002B6073">
        <w:t>obra.</w:t>
      </w:r>
    </w:p>
    <w:p w:rsidR="002B6073" w:rsidRPr="002B6073" w:rsidRDefault="002B6073" w:rsidP="002B6073">
      <w:pPr>
        <w:spacing w:before="201" w:line="276" w:lineRule="auto"/>
        <w:ind w:left="1402" w:right="1680"/>
        <w:jc w:val="both"/>
      </w:pPr>
      <w:r w:rsidRPr="002B6073">
        <w:t>Corresponderá 4 puntos, cuando el oferente haya tenido un importe de certificación mensual</w:t>
      </w:r>
      <w:r w:rsidRPr="002B6073">
        <w:rPr>
          <w:spacing w:val="1"/>
        </w:rPr>
        <w:t xml:space="preserve"> </w:t>
      </w:r>
      <w:r w:rsidRPr="002B6073">
        <w:t>promedio, igual o mayor a 0.75 veces el importe de la certificación mensual promedio de la</w:t>
      </w:r>
      <w:r w:rsidRPr="002B6073">
        <w:rPr>
          <w:spacing w:val="1"/>
        </w:rPr>
        <w:t xml:space="preserve"> </w:t>
      </w:r>
      <w:r w:rsidRPr="002B6073">
        <w:t>presente</w:t>
      </w:r>
      <w:r w:rsidRPr="002B6073">
        <w:rPr>
          <w:spacing w:val="-1"/>
        </w:rPr>
        <w:t xml:space="preserve"> </w:t>
      </w:r>
      <w:r w:rsidRPr="002B6073">
        <w:t>obra.</w:t>
      </w:r>
    </w:p>
    <w:p w:rsidR="002B6073" w:rsidRPr="002B6073" w:rsidRDefault="002B6073" w:rsidP="002B6073">
      <w:pPr>
        <w:spacing w:before="200" w:line="276" w:lineRule="auto"/>
        <w:ind w:left="1402" w:right="1680"/>
        <w:jc w:val="both"/>
      </w:pPr>
      <w:r w:rsidRPr="002B6073">
        <w:t>Corresponderá 3 puntos, cuando el oferente haya tenido un importe de certificación mensual</w:t>
      </w:r>
      <w:r w:rsidRPr="002B6073">
        <w:rPr>
          <w:spacing w:val="1"/>
        </w:rPr>
        <w:t xml:space="preserve"> </w:t>
      </w:r>
      <w:r w:rsidRPr="002B6073">
        <w:t>promedio, igual o mayor a 0,50 veces el importe de la certificación mensual promedio de la</w:t>
      </w:r>
      <w:r w:rsidRPr="002B6073">
        <w:rPr>
          <w:spacing w:val="1"/>
        </w:rPr>
        <w:t xml:space="preserve"> </w:t>
      </w:r>
      <w:r w:rsidRPr="002B6073">
        <w:t>presente</w:t>
      </w:r>
      <w:r w:rsidRPr="002B6073">
        <w:rPr>
          <w:spacing w:val="-1"/>
        </w:rPr>
        <w:t xml:space="preserve"> </w:t>
      </w:r>
      <w:r w:rsidRPr="002B6073">
        <w:t>obra.</w:t>
      </w:r>
    </w:p>
    <w:p w:rsidR="002B6073" w:rsidRPr="002B6073" w:rsidRDefault="002B6073" w:rsidP="002B6073">
      <w:pPr>
        <w:spacing w:before="200" w:line="276" w:lineRule="auto"/>
        <w:ind w:left="1402" w:right="1676"/>
        <w:jc w:val="both"/>
      </w:pPr>
      <w:r w:rsidRPr="002B6073">
        <w:t>Corresponderá 2 puntos, cuando el oferente haya tenido un importe de certificación mensual</w:t>
      </w:r>
      <w:r w:rsidRPr="002B6073">
        <w:rPr>
          <w:spacing w:val="1"/>
        </w:rPr>
        <w:t xml:space="preserve"> </w:t>
      </w:r>
      <w:r w:rsidRPr="002B6073">
        <w:t>promedio, igual o mayor a 0,25 veces el importe de la certificación mensual promedio de la</w:t>
      </w:r>
      <w:r w:rsidRPr="002B6073">
        <w:rPr>
          <w:spacing w:val="1"/>
        </w:rPr>
        <w:t xml:space="preserve"> </w:t>
      </w:r>
      <w:r w:rsidRPr="002B6073">
        <w:t>presente</w:t>
      </w:r>
      <w:r w:rsidRPr="002B6073">
        <w:rPr>
          <w:spacing w:val="-1"/>
        </w:rPr>
        <w:t xml:space="preserve"> </w:t>
      </w:r>
      <w:r w:rsidRPr="002B6073">
        <w:t>obra.</w:t>
      </w:r>
    </w:p>
    <w:p w:rsidR="002B6073" w:rsidRPr="002B6073" w:rsidRDefault="002B6073" w:rsidP="002B6073">
      <w:pPr>
        <w:spacing w:before="200" w:line="276" w:lineRule="auto"/>
        <w:ind w:left="1402" w:right="1678"/>
        <w:jc w:val="both"/>
      </w:pPr>
      <w:r w:rsidRPr="002B6073">
        <w:t>Corresponderá puntaje</w:t>
      </w:r>
      <w:r w:rsidRPr="002B6073">
        <w:rPr>
          <w:spacing w:val="1"/>
        </w:rPr>
        <w:t xml:space="preserve"> </w:t>
      </w:r>
      <w:r w:rsidRPr="002B6073">
        <w:t>mínimo cuando el</w:t>
      </w:r>
      <w:r w:rsidRPr="002B6073">
        <w:rPr>
          <w:spacing w:val="1"/>
        </w:rPr>
        <w:t xml:space="preserve"> </w:t>
      </w:r>
      <w:r w:rsidRPr="002B6073">
        <w:t>oferente haya</w:t>
      </w:r>
      <w:r w:rsidRPr="002B6073">
        <w:rPr>
          <w:spacing w:val="1"/>
        </w:rPr>
        <w:t xml:space="preserve"> </w:t>
      </w:r>
      <w:r w:rsidRPr="002B6073">
        <w:t>tenido un importe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certificación</w:t>
      </w:r>
      <w:r w:rsidRPr="002B6073">
        <w:rPr>
          <w:spacing w:val="1"/>
        </w:rPr>
        <w:t xml:space="preserve"> </w:t>
      </w:r>
      <w:r w:rsidRPr="002B6073">
        <w:t>mensual promedio, menor a 0,25 veces el importe de la certificación mensual promedio de la</w:t>
      </w:r>
      <w:r w:rsidRPr="002B6073">
        <w:rPr>
          <w:spacing w:val="1"/>
        </w:rPr>
        <w:t xml:space="preserve"> </w:t>
      </w:r>
      <w:r w:rsidRPr="002B6073">
        <w:t>presente</w:t>
      </w:r>
      <w:r w:rsidRPr="002B6073">
        <w:rPr>
          <w:spacing w:val="-1"/>
        </w:rPr>
        <w:t xml:space="preserve"> </w:t>
      </w:r>
      <w:r w:rsidRPr="002B6073">
        <w:t>obra.</w:t>
      </w:r>
    </w:p>
    <w:p w:rsidR="002B6073" w:rsidRPr="002B6073" w:rsidRDefault="002B6073" w:rsidP="002B6073">
      <w:pPr>
        <w:spacing w:before="200" w:line="276" w:lineRule="auto"/>
        <w:ind w:left="1402" w:right="1683"/>
        <w:jc w:val="both"/>
      </w:pPr>
      <w:r w:rsidRPr="002B6073">
        <w:t>A</w:t>
      </w:r>
      <w:r w:rsidRPr="002B6073">
        <w:rPr>
          <w:spacing w:val="11"/>
        </w:rPr>
        <w:t xml:space="preserve"> </w:t>
      </w:r>
      <w:r w:rsidRPr="002B6073">
        <w:t>los</w:t>
      </w:r>
      <w:r w:rsidRPr="002B6073">
        <w:rPr>
          <w:spacing w:val="14"/>
        </w:rPr>
        <w:t xml:space="preserve"> </w:t>
      </w:r>
      <w:r w:rsidRPr="002B6073">
        <w:t>fines</w:t>
      </w:r>
      <w:r w:rsidRPr="002B6073">
        <w:rPr>
          <w:spacing w:val="14"/>
        </w:rPr>
        <w:t xml:space="preserve"> </w:t>
      </w:r>
      <w:r w:rsidRPr="002B6073">
        <w:t>de</w:t>
      </w:r>
      <w:r w:rsidRPr="002B6073">
        <w:rPr>
          <w:spacing w:val="13"/>
        </w:rPr>
        <w:t xml:space="preserve"> </w:t>
      </w:r>
      <w:r w:rsidRPr="002B6073">
        <w:t>determinar</w:t>
      </w:r>
      <w:r w:rsidRPr="002B6073">
        <w:rPr>
          <w:spacing w:val="13"/>
        </w:rPr>
        <w:t xml:space="preserve"> </w:t>
      </w:r>
      <w:r w:rsidRPr="002B6073">
        <w:t>el</w:t>
      </w:r>
      <w:r w:rsidRPr="002B6073">
        <w:rPr>
          <w:spacing w:val="14"/>
        </w:rPr>
        <w:t xml:space="preserve"> </w:t>
      </w:r>
      <w:r w:rsidRPr="002B6073">
        <w:t>importe</w:t>
      </w:r>
      <w:r w:rsidRPr="002B6073">
        <w:rPr>
          <w:spacing w:val="13"/>
        </w:rPr>
        <w:t xml:space="preserve"> </w:t>
      </w:r>
      <w:r w:rsidRPr="002B6073">
        <w:t>de</w:t>
      </w:r>
      <w:r w:rsidRPr="002B6073">
        <w:rPr>
          <w:spacing w:val="11"/>
        </w:rPr>
        <w:t xml:space="preserve"> </w:t>
      </w:r>
      <w:r w:rsidRPr="002B6073">
        <w:t>la</w:t>
      </w:r>
      <w:r w:rsidRPr="002B6073">
        <w:rPr>
          <w:spacing w:val="12"/>
        </w:rPr>
        <w:t xml:space="preserve"> </w:t>
      </w:r>
      <w:r w:rsidRPr="002B6073">
        <w:t>certificación</w:t>
      </w:r>
      <w:r w:rsidRPr="002B6073">
        <w:rPr>
          <w:spacing w:val="13"/>
        </w:rPr>
        <w:t xml:space="preserve"> </w:t>
      </w:r>
      <w:r w:rsidRPr="002B6073">
        <w:t>anual</w:t>
      </w:r>
      <w:r w:rsidRPr="002B6073">
        <w:rPr>
          <w:spacing w:val="14"/>
        </w:rPr>
        <w:t xml:space="preserve"> </w:t>
      </w:r>
      <w:r w:rsidRPr="002B6073">
        <w:t>promedio</w:t>
      </w:r>
      <w:r w:rsidRPr="002B6073">
        <w:rPr>
          <w:spacing w:val="13"/>
        </w:rPr>
        <w:t xml:space="preserve"> </w:t>
      </w:r>
      <w:r w:rsidRPr="002B6073">
        <w:t>por</w:t>
      </w:r>
      <w:r w:rsidRPr="002B6073">
        <w:rPr>
          <w:spacing w:val="14"/>
        </w:rPr>
        <w:t xml:space="preserve"> </w:t>
      </w:r>
      <w:r w:rsidRPr="002B6073">
        <w:t>ejecución</w:t>
      </w:r>
      <w:r w:rsidRPr="002B6073">
        <w:rPr>
          <w:spacing w:val="12"/>
        </w:rPr>
        <w:t xml:space="preserve"> </w:t>
      </w:r>
      <w:r w:rsidRPr="002B6073">
        <w:t>de</w:t>
      </w:r>
      <w:r w:rsidRPr="002B6073">
        <w:rPr>
          <w:spacing w:val="13"/>
        </w:rPr>
        <w:t xml:space="preserve"> </w:t>
      </w:r>
      <w:r w:rsidRPr="002B6073">
        <w:t>obras</w:t>
      </w:r>
      <w:r w:rsidRPr="002B6073">
        <w:rPr>
          <w:spacing w:val="-53"/>
        </w:rPr>
        <w:t xml:space="preserve"> </w:t>
      </w:r>
      <w:r w:rsidRPr="002B6073">
        <w:t>de los dos (2) últimos ejercicios, de aquellos oferentes que estén conformados por U.T., se</w:t>
      </w:r>
      <w:r w:rsidRPr="002B6073">
        <w:rPr>
          <w:spacing w:val="1"/>
        </w:rPr>
        <w:t xml:space="preserve"> </w:t>
      </w:r>
      <w:r w:rsidRPr="002B6073">
        <w:t>calculará</w:t>
      </w:r>
      <w:r w:rsidRPr="002B6073">
        <w:rPr>
          <w:spacing w:val="-1"/>
        </w:rPr>
        <w:t xml:space="preserve"> </w:t>
      </w:r>
      <w:r w:rsidRPr="002B6073">
        <w:t>por</w:t>
      </w:r>
      <w:r w:rsidRPr="002B6073">
        <w:rPr>
          <w:spacing w:val="-2"/>
        </w:rPr>
        <w:t xml:space="preserve"> </w:t>
      </w:r>
      <w:r w:rsidRPr="002B6073">
        <w:t>la</w:t>
      </w:r>
      <w:r w:rsidRPr="002B6073">
        <w:rPr>
          <w:spacing w:val="-1"/>
        </w:rPr>
        <w:t xml:space="preserve"> </w:t>
      </w:r>
      <w:r w:rsidRPr="002B6073">
        <w:t>suma simple de</w:t>
      </w:r>
      <w:r w:rsidRPr="002B6073">
        <w:rPr>
          <w:spacing w:val="-1"/>
        </w:rPr>
        <w:t xml:space="preserve"> </w:t>
      </w:r>
      <w:r w:rsidRPr="002B6073">
        <w:t>las</w:t>
      </w:r>
      <w:r w:rsidRPr="002B6073">
        <w:rPr>
          <w:spacing w:val="-2"/>
        </w:rPr>
        <w:t xml:space="preserve"> </w:t>
      </w:r>
      <w:r w:rsidRPr="002B6073">
        <w:t>certificaciones correspondientes.</w:t>
      </w:r>
    </w:p>
    <w:p w:rsidR="002B6073" w:rsidRPr="002B6073" w:rsidRDefault="002B6073" w:rsidP="002B6073">
      <w:pPr>
        <w:spacing w:before="200" w:line="276" w:lineRule="auto"/>
        <w:ind w:left="1402" w:right="1681"/>
        <w:jc w:val="both"/>
      </w:pPr>
      <w:r w:rsidRPr="002B6073">
        <w:t>Para acreditar el presente requisito, deberá acompañarse una nota aclaratoria que especifique</w:t>
      </w:r>
      <w:r w:rsidRPr="002B6073">
        <w:rPr>
          <w:spacing w:val="1"/>
        </w:rPr>
        <w:t xml:space="preserve"> </w:t>
      </w:r>
      <w:r w:rsidRPr="002B6073">
        <w:t>exactamente esa información. La nota deberá estar firmada por Contador Público Nacional y</w:t>
      </w:r>
      <w:r w:rsidRPr="002B6073">
        <w:rPr>
          <w:spacing w:val="1"/>
        </w:rPr>
        <w:t xml:space="preserve"> </w:t>
      </w:r>
      <w:r w:rsidRPr="002B6073">
        <w:t>legalizada</w:t>
      </w:r>
      <w:r w:rsidRPr="002B6073">
        <w:rPr>
          <w:spacing w:val="-3"/>
        </w:rPr>
        <w:t xml:space="preserve"> </w:t>
      </w:r>
      <w:r w:rsidRPr="002B6073">
        <w:t>por</w:t>
      </w:r>
      <w:r w:rsidRPr="002B6073">
        <w:rPr>
          <w:spacing w:val="-2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Consejo Profesional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Ciencias Económicas.</w:t>
      </w:r>
    </w:p>
    <w:p w:rsidR="002B6073" w:rsidRPr="002B6073" w:rsidRDefault="002B6073" w:rsidP="002B6073">
      <w:pPr>
        <w:spacing w:before="200" w:line="276" w:lineRule="auto"/>
        <w:ind w:left="1402" w:right="1678"/>
        <w:jc w:val="both"/>
      </w:pPr>
      <w:r w:rsidRPr="002B6073">
        <w:t>A los efectos de comparar la Capacidad de Producción de forma homogénea se aplicará en lo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36"/>
        </w:rPr>
        <w:t xml:space="preserve"> </w:t>
      </w:r>
      <w:r w:rsidRPr="002B6073">
        <w:t>resulte</w:t>
      </w:r>
      <w:r w:rsidRPr="002B6073">
        <w:rPr>
          <w:spacing w:val="37"/>
        </w:rPr>
        <w:t xml:space="preserve"> </w:t>
      </w:r>
      <w:r w:rsidRPr="002B6073">
        <w:t>pertinente</w:t>
      </w:r>
      <w:r w:rsidRPr="002B6073">
        <w:rPr>
          <w:spacing w:val="37"/>
        </w:rPr>
        <w:t xml:space="preserve"> </w:t>
      </w:r>
      <w:r w:rsidRPr="002B6073">
        <w:t>el</w:t>
      </w:r>
      <w:r w:rsidRPr="002B6073">
        <w:rPr>
          <w:spacing w:val="38"/>
        </w:rPr>
        <w:t xml:space="preserve"> </w:t>
      </w:r>
      <w:r w:rsidRPr="002B6073">
        <w:t>procedimiento</w:t>
      </w:r>
      <w:r w:rsidRPr="002B6073">
        <w:rPr>
          <w:spacing w:val="37"/>
        </w:rPr>
        <w:t xml:space="preserve"> </w:t>
      </w:r>
      <w:r w:rsidRPr="002B6073">
        <w:t>de</w:t>
      </w:r>
      <w:r w:rsidRPr="002B6073">
        <w:rPr>
          <w:spacing w:val="36"/>
        </w:rPr>
        <w:t xml:space="preserve"> </w:t>
      </w:r>
      <w:r w:rsidRPr="002B6073">
        <w:t>ajuste</w:t>
      </w:r>
      <w:r w:rsidRPr="002B6073">
        <w:rPr>
          <w:spacing w:val="37"/>
        </w:rPr>
        <w:t xml:space="preserve"> </w:t>
      </w:r>
      <w:r w:rsidRPr="002B6073">
        <w:t>e</w:t>
      </w:r>
      <w:r w:rsidRPr="002B6073">
        <w:rPr>
          <w:spacing w:val="35"/>
        </w:rPr>
        <w:t xml:space="preserve"> </w:t>
      </w:r>
      <w:r w:rsidRPr="002B6073">
        <w:t>índices</w:t>
      </w:r>
      <w:r w:rsidRPr="002B6073">
        <w:rPr>
          <w:spacing w:val="37"/>
        </w:rPr>
        <w:t xml:space="preserve"> </w:t>
      </w:r>
      <w:r w:rsidRPr="002B6073">
        <w:t>(ICC-INDEC),</w:t>
      </w:r>
      <w:r w:rsidRPr="002B6073">
        <w:rPr>
          <w:spacing w:val="37"/>
        </w:rPr>
        <w:t xml:space="preserve"> </w:t>
      </w:r>
      <w:r w:rsidRPr="002B6073">
        <w:t>reseñados</w:t>
      </w:r>
      <w:r w:rsidRPr="002B6073">
        <w:rPr>
          <w:spacing w:val="37"/>
        </w:rPr>
        <w:t xml:space="preserve"> </w:t>
      </w:r>
      <w:r w:rsidRPr="002B6073">
        <w:t>para</w:t>
      </w:r>
      <w:r w:rsidRPr="002B6073">
        <w:rPr>
          <w:spacing w:val="37"/>
        </w:rPr>
        <w:t xml:space="preserve"> </w:t>
      </w:r>
      <w:r w:rsidRPr="002B6073">
        <w:t>el</w:t>
      </w:r>
      <w:r w:rsidRPr="002B6073">
        <w:rPr>
          <w:spacing w:val="-53"/>
        </w:rPr>
        <w:t xml:space="preserve"> </w:t>
      </w:r>
      <w:r w:rsidRPr="002B6073">
        <w:t>rubro</w:t>
      </w:r>
      <w:r w:rsidRPr="002B6073">
        <w:rPr>
          <w:spacing w:val="-4"/>
        </w:rPr>
        <w:t xml:space="preserve"> </w:t>
      </w:r>
      <w:r w:rsidRPr="002B6073">
        <w:t>A-1)</w:t>
      </w:r>
      <w:r w:rsidRPr="002B6073">
        <w:rPr>
          <w:spacing w:val="1"/>
        </w:rPr>
        <w:t xml:space="preserve"> </w:t>
      </w:r>
      <w:r w:rsidRPr="002B6073">
        <w:t>Capacidad Económica precedente.</w:t>
      </w:r>
    </w:p>
    <w:p w:rsidR="002B6073" w:rsidRPr="002B6073" w:rsidRDefault="002B6073" w:rsidP="002B6073">
      <w:pPr>
        <w:rPr>
          <w:sz w:val="24"/>
        </w:rPr>
      </w:pPr>
    </w:p>
    <w:p w:rsidR="002B6073" w:rsidRPr="002B6073" w:rsidRDefault="002B6073" w:rsidP="002B6073">
      <w:pPr>
        <w:rPr>
          <w:sz w:val="24"/>
        </w:rPr>
      </w:pPr>
    </w:p>
    <w:p w:rsidR="002B6073" w:rsidRPr="002B6073" w:rsidRDefault="002B6073" w:rsidP="002B6073">
      <w:pPr>
        <w:spacing w:before="146"/>
        <w:ind w:left="1402"/>
        <w:jc w:val="both"/>
        <w:outlineLvl w:val="0"/>
        <w:rPr>
          <w:b/>
          <w:bCs/>
        </w:rPr>
      </w:pPr>
      <w:r w:rsidRPr="002B6073">
        <w:rPr>
          <w:b/>
          <w:bCs/>
        </w:rPr>
        <w:t>A-3)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Obras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similares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ejecutadas.</w:t>
      </w:r>
    </w:p>
    <w:p w:rsidR="002B6073" w:rsidRPr="002B6073" w:rsidRDefault="002B6073" w:rsidP="002B6073">
      <w:pPr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b/>
          <w:sz w:val="15"/>
        </w:rPr>
      </w:pPr>
    </w:p>
    <w:p w:rsidR="002B6073" w:rsidRPr="002B6073" w:rsidRDefault="002B6073" w:rsidP="002B6073">
      <w:pPr>
        <w:spacing w:before="91" w:line="276" w:lineRule="auto"/>
        <w:ind w:left="1402" w:right="1682"/>
        <w:jc w:val="both"/>
      </w:pPr>
      <w:r w:rsidRPr="002B6073">
        <w:t>Se considerarán todas las obras aquí definidas como similares a la que se licita, que hayan sido</w:t>
      </w:r>
      <w:r w:rsidRPr="002B6073">
        <w:rPr>
          <w:spacing w:val="1"/>
        </w:rPr>
        <w:t xml:space="preserve"> </w:t>
      </w:r>
      <w:r w:rsidRPr="002B6073">
        <w:t>debidamente declaradas en el Formulario 2 de su propuesta y acreditadas como más adelante se</w:t>
      </w:r>
      <w:r w:rsidRPr="002B6073">
        <w:rPr>
          <w:spacing w:val="1"/>
        </w:rPr>
        <w:t xml:space="preserve"> </w:t>
      </w:r>
      <w:r w:rsidRPr="002B6073">
        <w:t>indica.</w:t>
      </w:r>
    </w:p>
    <w:p w:rsidR="002B6073" w:rsidRPr="002B6073" w:rsidRDefault="002B6073" w:rsidP="002B6073">
      <w:pPr>
        <w:spacing w:before="200" w:line="278" w:lineRule="auto"/>
        <w:ind w:left="1402" w:right="1682"/>
        <w:jc w:val="both"/>
      </w:pPr>
      <w:r w:rsidRPr="002B6073">
        <w:t>Se</w:t>
      </w:r>
      <w:r w:rsidRPr="002B6073">
        <w:rPr>
          <w:spacing w:val="1"/>
        </w:rPr>
        <w:t xml:space="preserve"> </w:t>
      </w:r>
      <w:r w:rsidRPr="002B6073">
        <w:t>considerará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experiencia</w:t>
      </w:r>
      <w:r w:rsidRPr="002B6073">
        <w:rPr>
          <w:spacing w:val="1"/>
        </w:rPr>
        <w:t xml:space="preserve"> </w:t>
      </w:r>
      <w:r w:rsidRPr="002B6073">
        <w:t>concreta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comprobable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obras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similar</w:t>
      </w:r>
      <w:r w:rsidRPr="002B6073">
        <w:rPr>
          <w:spacing w:val="1"/>
        </w:rPr>
        <w:t xml:space="preserve"> </w:t>
      </w:r>
      <w:r w:rsidRPr="002B6073">
        <w:t>volumen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complejidad</w:t>
      </w:r>
      <w:r w:rsidRPr="002B6073">
        <w:rPr>
          <w:spacing w:val="-1"/>
        </w:rPr>
        <w:t xml:space="preserve"> </w:t>
      </w:r>
      <w:r w:rsidRPr="002B6073">
        <w:t>a</w:t>
      </w:r>
      <w:r w:rsidRPr="002B6073">
        <w:rPr>
          <w:spacing w:val="-2"/>
        </w:rPr>
        <w:t xml:space="preserve"> </w:t>
      </w:r>
      <w:r w:rsidRPr="002B6073">
        <w:t>la presente.</w:t>
      </w:r>
    </w:p>
    <w:p w:rsidR="002B6073" w:rsidRPr="002B6073" w:rsidRDefault="002B6073" w:rsidP="002B6073">
      <w:pPr>
        <w:spacing w:before="196" w:line="276" w:lineRule="auto"/>
        <w:ind w:left="1402" w:right="1673"/>
        <w:jc w:val="both"/>
      </w:pPr>
      <w:r w:rsidRPr="002B6073">
        <w:t>Se entenderá por obras similares a las que se licita, a aquellas obras ejecutadas en el sector</w:t>
      </w:r>
      <w:r w:rsidRPr="002B6073">
        <w:rPr>
          <w:spacing w:val="1"/>
        </w:rPr>
        <w:t xml:space="preserve"> </w:t>
      </w:r>
      <w:r w:rsidRPr="002B6073">
        <w:t>público realizadas durante los últimos cinco (5) años o en ejecución con un grado de avance</w:t>
      </w:r>
      <w:r w:rsidRPr="002B6073">
        <w:rPr>
          <w:spacing w:val="1"/>
        </w:rPr>
        <w:t xml:space="preserve"> </w:t>
      </w:r>
      <w:r w:rsidRPr="002B6073">
        <w:t>superior al 70% del contrato, en virtud de contratos por montos iguales o superiores al 50% del</w:t>
      </w:r>
      <w:r w:rsidRPr="002B6073">
        <w:rPr>
          <w:spacing w:val="1"/>
        </w:rPr>
        <w:t xml:space="preserve"> </w:t>
      </w:r>
      <w:r w:rsidRPr="002B6073">
        <w:t>Presupuesto Oficial y que correspondan a Obras de Arquitectura, Ingeniería y/o Ingeniería</w:t>
      </w:r>
      <w:r w:rsidRPr="002B6073">
        <w:rPr>
          <w:spacing w:val="1"/>
        </w:rPr>
        <w:t xml:space="preserve"> </w:t>
      </w:r>
      <w:r w:rsidRPr="002B6073">
        <w:t>Electromecánica y/o</w:t>
      </w:r>
      <w:r w:rsidRPr="002B6073">
        <w:rPr>
          <w:spacing w:val="-3"/>
        </w:rPr>
        <w:t xml:space="preserve"> </w:t>
      </w:r>
      <w:r w:rsidRPr="002B6073">
        <w:t>especialidad afín.</w:t>
      </w:r>
    </w:p>
    <w:p w:rsidR="002B6073" w:rsidRPr="002B6073" w:rsidRDefault="002B6073" w:rsidP="002B6073">
      <w:pPr>
        <w:spacing w:before="202" w:line="276" w:lineRule="auto"/>
        <w:ind w:left="1402" w:right="1675"/>
        <w:jc w:val="both"/>
      </w:pPr>
      <w:r w:rsidRPr="002B6073">
        <w:t>A fin de analizar si las obras declaradas en el Formulario N° 2 de la propuesta del oferente,</w:t>
      </w:r>
      <w:r w:rsidRPr="002B6073">
        <w:rPr>
          <w:spacing w:val="1"/>
        </w:rPr>
        <w:t xml:space="preserve"> </w:t>
      </w:r>
      <w:r w:rsidRPr="002B6073">
        <w:t>pueden</w:t>
      </w:r>
      <w:r w:rsidRPr="002B6073">
        <w:rPr>
          <w:spacing w:val="49"/>
        </w:rPr>
        <w:t xml:space="preserve"> </w:t>
      </w:r>
      <w:r w:rsidRPr="002B6073">
        <w:t>considerarse</w:t>
      </w:r>
      <w:r w:rsidRPr="002B6073">
        <w:rPr>
          <w:spacing w:val="50"/>
        </w:rPr>
        <w:t xml:space="preserve"> </w:t>
      </w:r>
      <w:r w:rsidRPr="002B6073">
        <w:t>obras</w:t>
      </w:r>
      <w:r w:rsidRPr="002B6073">
        <w:rPr>
          <w:spacing w:val="48"/>
        </w:rPr>
        <w:t xml:space="preserve"> </w:t>
      </w:r>
      <w:r w:rsidRPr="002B6073">
        <w:t>similares</w:t>
      </w:r>
      <w:r w:rsidRPr="002B6073">
        <w:rPr>
          <w:spacing w:val="50"/>
        </w:rPr>
        <w:t xml:space="preserve"> </w:t>
      </w:r>
      <w:r w:rsidRPr="002B6073">
        <w:t>a</w:t>
      </w:r>
      <w:r w:rsidRPr="002B6073">
        <w:rPr>
          <w:spacing w:val="50"/>
        </w:rPr>
        <w:t xml:space="preserve"> </w:t>
      </w:r>
      <w:r w:rsidRPr="002B6073">
        <w:t>las</w:t>
      </w:r>
      <w:r w:rsidRPr="002B6073">
        <w:rPr>
          <w:spacing w:val="51"/>
        </w:rPr>
        <w:t xml:space="preserve"> </w:t>
      </w:r>
      <w:r w:rsidRPr="002B6073">
        <w:t>que</w:t>
      </w:r>
      <w:r w:rsidRPr="002B6073">
        <w:rPr>
          <w:spacing w:val="49"/>
        </w:rPr>
        <w:t xml:space="preserve"> </w:t>
      </w:r>
      <w:r w:rsidRPr="002B6073">
        <w:t>se</w:t>
      </w:r>
      <w:r w:rsidRPr="002B6073">
        <w:rPr>
          <w:spacing w:val="50"/>
        </w:rPr>
        <w:t xml:space="preserve"> </w:t>
      </w:r>
      <w:r w:rsidRPr="002B6073">
        <w:t>licita,</w:t>
      </w:r>
      <w:r w:rsidRPr="002B6073">
        <w:rPr>
          <w:spacing w:val="50"/>
        </w:rPr>
        <w:t xml:space="preserve"> </w:t>
      </w:r>
      <w:r w:rsidRPr="002B6073">
        <w:t>la</w:t>
      </w:r>
      <w:r w:rsidRPr="002B6073">
        <w:rPr>
          <w:spacing w:val="50"/>
        </w:rPr>
        <w:t xml:space="preserve"> </w:t>
      </w:r>
      <w:r w:rsidRPr="002B6073">
        <w:t>Comisión</w:t>
      </w:r>
      <w:r w:rsidRPr="002B6073">
        <w:rPr>
          <w:spacing w:val="50"/>
        </w:rPr>
        <w:t xml:space="preserve"> </w:t>
      </w:r>
      <w:r w:rsidRPr="002B6073">
        <w:t>de</w:t>
      </w:r>
      <w:r w:rsidRPr="002B6073">
        <w:rPr>
          <w:spacing w:val="49"/>
        </w:rPr>
        <w:t xml:space="preserve"> </w:t>
      </w:r>
      <w:r w:rsidRPr="002B6073">
        <w:t>Preadjudiciaciones</w:t>
      </w:r>
      <w:r w:rsidRPr="002B6073">
        <w:rPr>
          <w:spacing w:val="-52"/>
        </w:rPr>
        <w:t xml:space="preserve"> </w:t>
      </w:r>
      <w:r w:rsidRPr="002B6073">
        <w:t>deberá</w:t>
      </w:r>
      <w:r w:rsidRPr="002B6073">
        <w:rPr>
          <w:spacing w:val="-1"/>
        </w:rPr>
        <w:t xml:space="preserve"> </w:t>
      </w:r>
      <w:r w:rsidRPr="002B6073">
        <w:t>requerir</w:t>
      </w:r>
      <w:r w:rsidRPr="002B6073">
        <w:rPr>
          <w:spacing w:val="-1"/>
        </w:rPr>
        <w:t xml:space="preserve"> </w:t>
      </w:r>
      <w:r w:rsidRPr="002B6073">
        <w:t>la  intervención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la Dirección</w:t>
      </w:r>
      <w:r w:rsidRPr="002B6073">
        <w:rPr>
          <w:spacing w:val="-1"/>
        </w:rPr>
        <w:t xml:space="preserve"> </w:t>
      </w:r>
      <w:r w:rsidRPr="002B6073">
        <w:t>General de</w:t>
      </w:r>
      <w:r w:rsidRPr="002B6073">
        <w:rPr>
          <w:spacing w:val="-1"/>
        </w:rPr>
        <w:t xml:space="preserve"> </w:t>
      </w:r>
      <w:r w:rsidRPr="002B6073">
        <w:t>Obras y</w:t>
      </w:r>
      <w:r w:rsidRPr="002B6073">
        <w:rPr>
          <w:spacing w:val="-3"/>
        </w:rPr>
        <w:t xml:space="preserve"> </w:t>
      </w:r>
      <w:r w:rsidRPr="002B6073">
        <w:t>Servicios</w:t>
      </w:r>
      <w:r w:rsidRPr="002B6073">
        <w:rPr>
          <w:spacing w:val="-1"/>
        </w:rPr>
        <w:t xml:space="preserve"> </w:t>
      </w:r>
      <w:r w:rsidRPr="002B6073">
        <w:t>Generales.</w:t>
      </w:r>
    </w:p>
    <w:p w:rsidR="002B6073" w:rsidRPr="002B6073" w:rsidRDefault="002B6073" w:rsidP="002B6073">
      <w:pPr>
        <w:spacing w:before="200" w:line="465" w:lineRule="auto"/>
        <w:ind w:left="1402" w:right="3953"/>
        <w:jc w:val="both"/>
      </w:pPr>
      <w:r w:rsidRPr="002B6073">
        <w:t>Todas ellas deberán haber sido ejecutadas a satisfacción del comitente.</w:t>
      </w:r>
      <w:r w:rsidRPr="002B6073">
        <w:rPr>
          <w:spacing w:val="-52"/>
        </w:rPr>
        <w:t xml:space="preserve"> </w:t>
      </w:r>
      <w:r w:rsidRPr="002B6073">
        <w:t>Puntaje</w:t>
      </w:r>
      <w:r w:rsidRPr="002B6073">
        <w:rPr>
          <w:spacing w:val="-1"/>
        </w:rPr>
        <w:t xml:space="preserve"> </w:t>
      </w:r>
      <w:r w:rsidRPr="002B6073">
        <w:t>máximo 10 puntos.</w:t>
      </w:r>
    </w:p>
    <w:p w:rsidR="002B6073" w:rsidRPr="002B6073" w:rsidRDefault="002B6073" w:rsidP="002B6073">
      <w:pPr>
        <w:ind w:left="1402"/>
        <w:jc w:val="both"/>
      </w:pPr>
      <w:r w:rsidRPr="002B6073">
        <w:t>Puntaje</w:t>
      </w:r>
      <w:r w:rsidRPr="002B6073">
        <w:rPr>
          <w:spacing w:val="-2"/>
        </w:rPr>
        <w:t xml:space="preserve"> </w:t>
      </w:r>
      <w:r w:rsidRPr="002B6073">
        <w:t>mínimo</w:t>
      </w:r>
      <w:r w:rsidRPr="002B6073">
        <w:rPr>
          <w:spacing w:val="-1"/>
        </w:rPr>
        <w:t xml:space="preserve"> </w:t>
      </w:r>
      <w:r w:rsidRPr="002B6073">
        <w:t>0</w:t>
      </w:r>
      <w:r w:rsidRPr="002B6073">
        <w:rPr>
          <w:spacing w:val="-1"/>
        </w:rPr>
        <w:t xml:space="preserve"> </w:t>
      </w:r>
      <w:r w:rsidRPr="002B6073">
        <w:t>puntos.</w:t>
      </w:r>
    </w:p>
    <w:p w:rsidR="002B6073" w:rsidRPr="002B6073" w:rsidRDefault="002B6073" w:rsidP="002B6073">
      <w:pPr>
        <w:spacing w:before="6"/>
        <w:rPr>
          <w:sz w:val="20"/>
        </w:rPr>
      </w:pPr>
    </w:p>
    <w:p w:rsidR="002B6073" w:rsidRPr="002B6073" w:rsidRDefault="002B6073" w:rsidP="002B6073">
      <w:pPr>
        <w:spacing w:before="1" w:line="276" w:lineRule="auto"/>
        <w:ind w:left="1402" w:right="1681"/>
        <w:jc w:val="both"/>
      </w:pPr>
      <w:r w:rsidRPr="002B6073">
        <w:t>Corresponderá</w:t>
      </w:r>
      <w:r w:rsidRPr="002B6073">
        <w:rPr>
          <w:spacing w:val="1"/>
        </w:rPr>
        <w:t xml:space="preserve"> </w:t>
      </w:r>
      <w:r w:rsidRPr="002B6073">
        <w:t>puntaje</w:t>
      </w:r>
      <w:r w:rsidRPr="002B6073">
        <w:rPr>
          <w:spacing w:val="1"/>
        </w:rPr>
        <w:t xml:space="preserve"> </w:t>
      </w:r>
      <w:r w:rsidRPr="002B6073">
        <w:t>máximo</w:t>
      </w:r>
      <w:r w:rsidRPr="002B6073">
        <w:rPr>
          <w:spacing w:val="1"/>
        </w:rPr>
        <w:t xml:space="preserve"> </w:t>
      </w:r>
      <w:r w:rsidRPr="002B6073">
        <w:t>cuando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oferente</w:t>
      </w:r>
      <w:r w:rsidRPr="002B6073">
        <w:rPr>
          <w:spacing w:val="1"/>
        </w:rPr>
        <w:t xml:space="preserve"> </w:t>
      </w:r>
      <w:r w:rsidRPr="002B6073">
        <w:t>reúna</w:t>
      </w:r>
      <w:r w:rsidRPr="002B6073">
        <w:rPr>
          <w:spacing w:val="1"/>
        </w:rPr>
        <w:t xml:space="preserve"> </w:t>
      </w:r>
      <w:r w:rsidRPr="002B6073">
        <w:t>dos</w:t>
      </w:r>
      <w:r w:rsidRPr="002B6073">
        <w:rPr>
          <w:spacing w:val="1"/>
        </w:rPr>
        <w:t xml:space="preserve"> </w:t>
      </w:r>
      <w:r w:rsidRPr="002B6073">
        <w:t>(2)</w:t>
      </w:r>
      <w:r w:rsidRPr="002B6073">
        <w:rPr>
          <w:spacing w:val="1"/>
        </w:rPr>
        <w:t xml:space="preserve"> </w:t>
      </w:r>
      <w:r w:rsidRPr="002B6073">
        <w:t>o</w:t>
      </w:r>
      <w:r w:rsidRPr="002B6073">
        <w:rPr>
          <w:spacing w:val="1"/>
        </w:rPr>
        <w:t xml:space="preserve"> </w:t>
      </w:r>
      <w:r w:rsidRPr="002B6073">
        <w:t>más</w:t>
      </w:r>
      <w:r w:rsidRPr="002B6073">
        <w:rPr>
          <w:spacing w:val="1"/>
        </w:rPr>
        <w:t xml:space="preserve"> </w:t>
      </w:r>
      <w:r w:rsidRPr="002B6073">
        <w:t>obras</w:t>
      </w:r>
      <w:r w:rsidRPr="002B6073">
        <w:rPr>
          <w:spacing w:val="1"/>
        </w:rPr>
        <w:t xml:space="preserve"> </w:t>
      </w:r>
      <w:r w:rsidRPr="002B6073">
        <w:t>similares</w:t>
      </w:r>
      <w:r w:rsidRPr="002B6073">
        <w:rPr>
          <w:spacing w:val="1"/>
        </w:rPr>
        <w:t xml:space="preserve"> </w:t>
      </w:r>
      <w:r w:rsidRPr="002B6073">
        <w:t>ejecutadas</w:t>
      </w:r>
      <w:r w:rsidRPr="002B6073">
        <w:rPr>
          <w:spacing w:val="-3"/>
        </w:rPr>
        <w:t xml:space="preserve"> </w:t>
      </w:r>
      <w:r w:rsidRPr="002B6073">
        <w:t>en el</w:t>
      </w:r>
      <w:r w:rsidRPr="002B6073">
        <w:rPr>
          <w:spacing w:val="1"/>
        </w:rPr>
        <w:t xml:space="preserve"> </w:t>
      </w:r>
      <w:r w:rsidRPr="002B6073">
        <w:t>plazo</w:t>
      </w:r>
      <w:r w:rsidRPr="002B6073">
        <w:rPr>
          <w:spacing w:val="1"/>
        </w:rPr>
        <w:t xml:space="preserve"> </w:t>
      </w:r>
      <w:r w:rsidRPr="002B6073">
        <w:t>establecido.</w:t>
      </w:r>
    </w:p>
    <w:p w:rsidR="002B6073" w:rsidRPr="002B6073" w:rsidRDefault="002B6073" w:rsidP="002B6073">
      <w:pPr>
        <w:spacing w:before="200" w:line="276" w:lineRule="auto"/>
        <w:ind w:left="1402" w:right="1678"/>
        <w:jc w:val="both"/>
      </w:pPr>
      <w:r w:rsidRPr="002B6073">
        <w:t>Corresponderá puntaje de 5 puntos, cuando el oferente reúna una (1) obra similar ejecutada en el</w:t>
      </w:r>
      <w:r w:rsidRPr="002B6073">
        <w:rPr>
          <w:spacing w:val="-52"/>
        </w:rPr>
        <w:t xml:space="preserve"> </w:t>
      </w:r>
      <w:r w:rsidRPr="002B6073">
        <w:t>plazo</w:t>
      </w:r>
      <w:r w:rsidRPr="002B6073">
        <w:rPr>
          <w:spacing w:val="-1"/>
        </w:rPr>
        <w:t xml:space="preserve"> </w:t>
      </w:r>
      <w:r w:rsidRPr="002B6073">
        <w:t>establecido.</w:t>
      </w:r>
    </w:p>
    <w:p w:rsidR="002B6073" w:rsidRPr="002B6073" w:rsidRDefault="002B6073" w:rsidP="002B6073">
      <w:pPr>
        <w:spacing w:before="201" w:line="276" w:lineRule="auto"/>
        <w:ind w:left="1402" w:right="1682"/>
        <w:jc w:val="both"/>
      </w:pPr>
      <w:r w:rsidRPr="002B6073">
        <w:t>A los fines de la evaluación de aquellos oferentes que se hallen conformados por</w:t>
      </w:r>
      <w:r w:rsidRPr="002B6073">
        <w:rPr>
          <w:spacing w:val="1"/>
        </w:rPr>
        <w:t xml:space="preserve"> </w:t>
      </w:r>
      <w:r w:rsidRPr="002B6073">
        <w:t>U.T., se</w:t>
      </w:r>
      <w:r w:rsidRPr="002B6073">
        <w:rPr>
          <w:spacing w:val="1"/>
        </w:rPr>
        <w:t xml:space="preserve"> </w:t>
      </w:r>
      <w:r w:rsidRPr="002B6073">
        <w:t>procederá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la</w:t>
      </w:r>
      <w:r w:rsidRPr="002B6073">
        <w:rPr>
          <w:spacing w:val="-2"/>
        </w:rPr>
        <w:t xml:space="preserve"> </w:t>
      </w:r>
      <w:r w:rsidRPr="002B6073">
        <w:t>siguiente manera:</w:t>
      </w:r>
    </w:p>
    <w:p w:rsidR="002B6073" w:rsidRPr="002B6073" w:rsidRDefault="002B6073" w:rsidP="002B6073">
      <w:pPr>
        <w:numPr>
          <w:ilvl w:val="0"/>
          <w:numId w:val="15"/>
        </w:numPr>
        <w:tabs>
          <w:tab w:val="left" w:pos="1650"/>
        </w:tabs>
        <w:spacing w:before="201" w:line="276" w:lineRule="auto"/>
        <w:ind w:right="1681"/>
        <w:jc w:val="both"/>
      </w:pPr>
      <w:r w:rsidRPr="002B6073">
        <w:t>La suma de los montos de obras ejecutadas por esos oferentes se obtendrá de la suma simple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los montos de</w:t>
      </w:r>
      <w:r w:rsidRPr="002B6073">
        <w:rPr>
          <w:spacing w:val="-2"/>
        </w:rPr>
        <w:t xml:space="preserve"> </w:t>
      </w:r>
      <w:r w:rsidRPr="002B6073">
        <w:t>las</w:t>
      </w:r>
      <w:r w:rsidRPr="002B6073">
        <w:rPr>
          <w:spacing w:val="-2"/>
        </w:rPr>
        <w:t xml:space="preserve"> </w:t>
      </w:r>
      <w:r w:rsidRPr="002B6073">
        <w:t>obras</w:t>
      </w:r>
      <w:r w:rsidRPr="002B6073">
        <w:rPr>
          <w:spacing w:val="-2"/>
        </w:rPr>
        <w:t xml:space="preserve"> </w:t>
      </w:r>
      <w:r w:rsidRPr="002B6073">
        <w:t>ejecutadas</w:t>
      </w:r>
      <w:r w:rsidRPr="002B6073">
        <w:rPr>
          <w:spacing w:val="-2"/>
        </w:rPr>
        <w:t xml:space="preserve"> </w:t>
      </w:r>
      <w:r w:rsidRPr="002B6073">
        <w:t>por</w:t>
      </w:r>
      <w:r w:rsidRPr="002B6073">
        <w:rPr>
          <w:spacing w:val="-2"/>
        </w:rPr>
        <w:t xml:space="preserve"> </w:t>
      </w:r>
      <w:r w:rsidRPr="002B6073">
        <w:t>cada</w:t>
      </w:r>
      <w:r w:rsidRPr="002B6073">
        <w:rPr>
          <w:spacing w:val="-2"/>
        </w:rPr>
        <w:t xml:space="preserve"> </w:t>
      </w:r>
      <w:r w:rsidRPr="002B6073">
        <w:t>persona</w:t>
      </w:r>
      <w:r w:rsidRPr="002B6073">
        <w:rPr>
          <w:spacing w:val="-2"/>
        </w:rPr>
        <w:t xml:space="preserve"> </w:t>
      </w:r>
      <w:r w:rsidRPr="002B6073">
        <w:t>jurídica</w:t>
      </w:r>
      <w:r w:rsidRPr="002B6073">
        <w:rPr>
          <w:spacing w:val="-2"/>
        </w:rPr>
        <w:t xml:space="preserve"> </w:t>
      </w:r>
      <w:r w:rsidRPr="002B6073">
        <w:t>integrante</w:t>
      </w:r>
      <w:r w:rsidRPr="002B6073">
        <w:rPr>
          <w:spacing w:val="-1"/>
        </w:rPr>
        <w:t xml:space="preserve"> </w:t>
      </w:r>
      <w:r w:rsidRPr="002B6073">
        <w:t>de la</w:t>
      </w:r>
      <w:r w:rsidRPr="002B6073">
        <w:rPr>
          <w:spacing w:val="-2"/>
        </w:rPr>
        <w:t xml:space="preserve"> </w:t>
      </w:r>
      <w:r w:rsidRPr="002B6073">
        <w:t>U.T.</w:t>
      </w:r>
    </w:p>
    <w:p w:rsidR="002B6073" w:rsidRPr="002B6073" w:rsidRDefault="002B6073" w:rsidP="002B6073">
      <w:pPr>
        <w:numPr>
          <w:ilvl w:val="0"/>
          <w:numId w:val="15"/>
        </w:numPr>
        <w:tabs>
          <w:tab w:val="left" w:pos="1645"/>
        </w:tabs>
        <w:spacing w:before="198" w:line="276" w:lineRule="auto"/>
        <w:ind w:right="1674"/>
        <w:jc w:val="both"/>
      </w:pPr>
      <w:r w:rsidRPr="002B6073">
        <w:t>Si entre los antecedentes declarados en el Formulario 2, se presentara el caso de una obra que</w:t>
      </w:r>
      <w:r w:rsidRPr="002B6073">
        <w:rPr>
          <w:spacing w:val="1"/>
        </w:rPr>
        <w:t xml:space="preserve"> </w:t>
      </w:r>
      <w:r w:rsidRPr="002B6073">
        <w:t>ha sido ejecutada por una U.T. en la que participaba una persona jurídica que ahora es oferente</w:t>
      </w:r>
      <w:r w:rsidRPr="002B6073">
        <w:rPr>
          <w:spacing w:val="1"/>
        </w:rPr>
        <w:t xml:space="preserve"> </w:t>
      </w:r>
      <w:r w:rsidRPr="002B6073">
        <w:t>individual en esta Licitación, el monto de obra ejecutada que se considerará a los fines del</w:t>
      </w:r>
      <w:r w:rsidRPr="002B6073">
        <w:rPr>
          <w:spacing w:val="1"/>
        </w:rPr>
        <w:t xml:space="preserve"> </w:t>
      </w:r>
      <w:r w:rsidRPr="002B6073">
        <w:t>presente proceso de evaluación será el que resulta de multiplicar el monto total contractual de la</w:t>
      </w:r>
      <w:r w:rsidRPr="002B6073">
        <w:rPr>
          <w:spacing w:val="1"/>
        </w:rPr>
        <w:t xml:space="preserve"> </w:t>
      </w:r>
      <w:r w:rsidRPr="002B6073">
        <w:t>obra presentada como antecedente, por el porcentaje en el que participaba en la U.T. que la</w:t>
      </w:r>
      <w:r w:rsidRPr="002B6073">
        <w:rPr>
          <w:spacing w:val="1"/>
        </w:rPr>
        <w:t xml:space="preserve"> </w:t>
      </w:r>
      <w:r w:rsidRPr="002B6073">
        <w:t>ejecutó.</w:t>
      </w:r>
    </w:p>
    <w:p w:rsidR="002B6073" w:rsidRPr="002B6073" w:rsidRDefault="002B6073" w:rsidP="002B6073">
      <w:pPr>
        <w:numPr>
          <w:ilvl w:val="0"/>
          <w:numId w:val="15"/>
        </w:numPr>
        <w:tabs>
          <w:tab w:val="left" w:pos="1645"/>
        </w:tabs>
        <w:spacing w:before="201" w:line="276" w:lineRule="auto"/>
        <w:ind w:right="1676"/>
        <w:jc w:val="both"/>
      </w:pPr>
      <w:r w:rsidRPr="002B6073">
        <w:t>Si entre los antecedentes declarados en el Formulario 2, se presentara el caso de una obra que</w:t>
      </w:r>
      <w:r w:rsidRPr="002B6073">
        <w:rPr>
          <w:spacing w:val="-52"/>
        </w:rPr>
        <w:t xml:space="preserve"> </w:t>
      </w:r>
      <w:r w:rsidRPr="002B6073">
        <w:t>ha sido ejecutada por una U.T. en la que participaba una persona jurídica que ahora es oferente</w:t>
      </w:r>
      <w:r w:rsidRPr="002B6073">
        <w:rPr>
          <w:spacing w:val="1"/>
        </w:rPr>
        <w:t xml:space="preserve"> </w:t>
      </w:r>
      <w:r w:rsidRPr="002B6073">
        <w:t>integrante de una U.T. en esta Licitación, el monto de obra ejecutada que se considerará, a los</w:t>
      </w:r>
      <w:r w:rsidRPr="002B6073">
        <w:rPr>
          <w:spacing w:val="1"/>
        </w:rPr>
        <w:t xml:space="preserve"> </w:t>
      </w:r>
      <w:r w:rsidRPr="002B6073">
        <w:t>fines del presente proceso de Evaluación, será el que resulte de multiplicar el monto total</w:t>
      </w:r>
      <w:r w:rsidRPr="002B6073">
        <w:rPr>
          <w:spacing w:val="1"/>
        </w:rPr>
        <w:t xml:space="preserve"> </w:t>
      </w:r>
      <w:r w:rsidRPr="002B6073">
        <w:t>contractual de la obra presentada como antecedente, por el porcentaje en el que el ahora oferente</w:t>
      </w:r>
      <w:r w:rsidRPr="002B6073">
        <w:rPr>
          <w:spacing w:val="-52"/>
        </w:rPr>
        <w:t xml:space="preserve"> </w:t>
      </w:r>
      <w:r w:rsidRPr="002B6073">
        <w:t>participaba</w:t>
      </w:r>
      <w:r w:rsidRPr="002B6073">
        <w:rPr>
          <w:spacing w:val="-1"/>
        </w:rPr>
        <w:t xml:space="preserve"> </w:t>
      </w:r>
      <w:r w:rsidRPr="002B6073">
        <w:t>en</w:t>
      </w:r>
      <w:r w:rsidRPr="002B6073">
        <w:rPr>
          <w:spacing w:val="-3"/>
        </w:rPr>
        <w:t xml:space="preserve"> </w:t>
      </w:r>
      <w:r w:rsidRPr="002B6073">
        <w:t>la U.T.</w:t>
      </w:r>
      <w:r w:rsidRPr="002B6073">
        <w:rPr>
          <w:spacing w:val="-3"/>
        </w:rPr>
        <w:t xml:space="preserve"> </w:t>
      </w:r>
      <w:r w:rsidRPr="002B6073">
        <w:t>que</w:t>
      </w:r>
      <w:r w:rsidRPr="002B6073">
        <w:rPr>
          <w:spacing w:val="-2"/>
        </w:rPr>
        <w:t xml:space="preserve"> </w:t>
      </w:r>
      <w:r w:rsidRPr="002B6073">
        <w:t>la ejecutó.</w:t>
      </w:r>
    </w:p>
    <w:p w:rsidR="002B6073" w:rsidRPr="002B6073" w:rsidRDefault="002B6073" w:rsidP="002B6073">
      <w:pPr>
        <w:spacing w:line="276" w:lineRule="auto"/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15"/>
        </w:rPr>
      </w:pPr>
    </w:p>
    <w:p w:rsidR="002B6073" w:rsidRPr="002B6073" w:rsidRDefault="002B6073" w:rsidP="002B6073">
      <w:pPr>
        <w:numPr>
          <w:ilvl w:val="0"/>
          <w:numId w:val="15"/>
        </w:numPr>
        <w:tabs>
          <w:tab w:val="left" w:pos="1645"/>
        </w:tabs>
        <w:spacing w:before="91" w:line="276" w:lineRule="auto"/>
        <w:ind w:right="1675"/>
        <w:jc w:val="both"/>
      </w:pPr>
      <w:r w:rsidRPr="002B6073">
        <w:t>Para la consideración de antecedentes de obras similares, y a los efectos de la inclusión como</w:t>
      </w:r>
      <w:r w:rsidRPr="002B6073">
        <w:rPr>
          <w:spacing w:val="1"/>
        </w:rPr>
        <w:t xml:space="preserve"> </w:t>
      </w:r>
      <w:r w:rsidRPr="002B6073">
        <w:t>antecedentes válidos para la Evaluación, el oferente deberá haber acreditado la veracidad y</w:t>
      </w:r>
      <w:r w:rsidRPr="002B6073">
        <w:rPr>
          <w:spacing w:val="1"/>
        </w:rPr>
        <w:t xml:space="preserve"> </w:t>
      </w:r>
      <w:r w:rsidRPr="002B6073">
        <w:t>corrección de todos los datos correspondientes a las obras definidas como similares a la que se</w:t>
      </w:r>
      <w:r w:rsidRPr="002B6073">
        <w:rPr>
          <w:spacing w:val="1"/>
        </w:rPr>
        <w:t xml:space="preserve"> </w:t>
      </w:r>
      <w:r w:rsidRPr="002B6073">
        <w:t>licita que ha declarado en el Formulario 2 de su propuesta, habiendo acompañado al mismo de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-3"/>
        </w:rPr>
        <w:t xml:space="preserve"> </w:t>
      </w:r>
      <w:r w:rsidRPr="002B6073">
        <w:t>instrumentos</w:t>
      </w:r>
      <w:r w:rsidRPr="002B6073">
        <w:rPr>
          <w:spacing w:val="-2"/>
        </w:rPr>
        <w:t xml:space="preserve"> </w:t>
      </w:r>
      <w:r w:rsidRPr="002B6073">
        <w:t>requeridos</w:t>
      </w:r>
      <w:r w:rsidRPr="002B6073">
        <w:rPr>
          <w:spacing w:val="-2"/>
        </w:rPr>
        <w:t xml:space="preserve"> </w:t>
      </w:r>
      <w:r w:rsidRPr="002B6073">
        <w:t>en los incisos</w:t>
      </w:r>
      <w:r w:rsidRPr="002B6073">
        <w:rPr>
          <w:spacing w:val="1"/>
        </w:rPr>
        <w:t xml:space="preserve"> </w:t>
      </w:r>
      <w:r w:rsidRPr="002B6073">
        <w:t>1)</w:t>
      </w:r>
      <w:r w:rsidRPr="002B6073">
        <w:rPr>
          <w:spacing w:val="-1"/>
        </w:rPr>
        <w:t xml:space="preserve"> </w:t>
      </w:r>
      <w:r w:rsidRPr="002B6073">
        <w:t>y</w:t>
      </w:r>
      <w:r w:rsidRPr="002B6073">
        <w:rPr>
          <w:spacing w:val="-3"/>
        </w:rPr>
        <w:t xml:space="preserve"> </w:t>
      </w:r>
      <w:r w:rsidRPr="002B6073">
        <w:t>2) de A-1) precedente.</w:t>
      </w:r>
    </w:p>
    <w:p w:rsidR="002B6073" w:rsidRPr="002B6073" w:rsidRDefault="002B6073" w:rsidP="002B6073">
      <w:pPr>
        <w:spacing w:before="202" w:line="276" w:lineRule="auto"/>
        <w:ind w:left="1402" w:right="1678"/>
        <w:jc w:val="both"/>
      </w:pPr>
      <w:r w:rsidRPr="002B6073">
        <w:t>Asimismo, los valores de los contratos presentados como antecedentes en obras similiares, se</w:t>
      </w:r>
      <w:r w:rsidRPr="002B6073">
        <w:rPr>
          <w:spacing w:val="1"/>
        </w:rPr>
        <w:t xml:space="preserve"> </w:t>
      </w:r>
      <w:r w:rsidRPr="002B6073">
        <w:t>ajustarán mediante el Índice del Costo de la Construcción (ICC)</w:t>
      </w:r>
      <w:r w:rsidRPr="002B6073">
        <w:rPr>
          <w:spacing w:val="1"/>
        </w:rPr>
        <w:t xml:space="preserve"> </w:t>
      </w:r>
      <w:r w:rsidRPr="002B6073">
        <w:t>del Instituto Nacional de</w:t>
      </w:r>
      <w:r w:rsidRPr="002B6073">
        <w:rPr>
          <w:spacing w:val="1"/>
        </w:rPr>
        <w:t xml:space="preserve"> </w:t>
      </w:r>
      <w:r w:rsidRPr="002B6073">
        <w:t>Estadísticas y Censos INDEC, o sea, se tomará el índice ICC más cercano a la fecha de la</w:t>
      </w:r>
      <w:r w:rsidRPr="002B6073">
        <w:rPr>
          <w:spacing w:val="1"/>
        </w:rPr>
        <w:t xml:space="preserve"> </w:t>
      </w:r>
      <w:r w:rsidRPr="002B6073">
        <w:t>Licitación y se lo dividirá por el índice de cada obra con el índice ICC de la fecha de contrato (u</w:t>
      </w:r>
      <w:r w:rsidRPr="002B6073">
        <w:rPr>
          <w:spacing w:val="-52"/>
        </w:rPr>
        <w:t xml:space="preserve"> </w:t>
      </w:r>
      <w:r w:rsidRPr="002B6073">
        <w:t>oferta) de las obras que integran el Formulario 1. Este coeficiente se multiplicará por el valor</w:t>
      </w:r>
      <w:r w:rsidRPr="002B6073">
        <w:rPr>
          <w:spacing w:val="1"/>
        </w:rPr>
        <w:t xml:space="preserve"> </w:t>
      </w:r>
      <w:r w:rsidRPr="002B6073">
        <w:t>original de la obra, actualizando el mismo, obteniendo todos los valores de los contratos y</w:t>
      </w:r>
      <w:r w:rsidRPr="002B6073">
        <w:rPr>
          <w:spacing w:val="1"/>
        </w:rPr>
        <w:t xml:space="preserve"> </w:t>
      </w:r>
      <w:r w:rsidRPr="002B6073">
        <w:t>oferentes</w:t>
      </w:r>
      <w:r w:rsidRPr="002B6073">
        <w:rPr>
          <w:spacing w:val="-1"/>
        </w:rPr>
        <w:t xml:space="preserve"> </w:t>
      </w:r>
      <w:r w:rsidRPr="002B6073">
        <w:t>a</w:t>
      </w:r>
      <w:r w:rsidRPr="002B6073">
        <w:rPr>
          <w:spacing w:val="-2"/>
        </w:rPr>
        <w:t xml:space="preserve"> </w:t>
      </w:r>
      <w:r w:rsidRPr="002B6073">
        <w:t>una misma fecha.</w:t>
      </w:r>
    </w:p>
    <w:p w:rsidR="002B6073" w:rsidRPr="002B6073" w:rsidRDefault="002B6073" w:rsidP="002B6073">
      <w:pPr>
        <w:spacing w:before="201" w:line="276" w:lineRule="auto"/>
        <w:ind w:left="1402" w:right="1674"/>
        <w:jc w:val="both"/>
      </w:pPr>
      <w:r w:rsidRPr="002B6073">
        <w:t>Para la realización del procedimiento descripto deberá completarse una Planilla</w:t>
      </w:r>
      <w:r w:rsidRPr="002B6073">
        <w:rPr>
          <w:spacing w:val="55"/>
        </w:rPr>
        <w:t xml:space="preserve"> </w:t>
      </w:r>
      <w:r w:rsidRPr="002B6073">
        <w:t>adjuntándola a</w:t>
      </w:r>
      <w:r w:rsidRPr="002B6073">
        <w:rPr>
          <w:spacing w:val="1"/>
        </w:rPr>
        <w:t xml:space="preserve"> </w:t>
      </w:r>
      <w:r w:rsidRPr="002B6073">
        <w:t>la oferta.</w:t>
      </w:r>
    </w:p>
    <w:p w:rsidR="002B6073" w:rsidRPr="002B6073" w:rsidRDefault="002B6073" w:rsidP="002B6073">
      <w:pPr>
        <w:rPr>
          <w:sz w:val="24"/>
        </w:rPr>
      </w:pPr>
    </w:p>
    <w:p w:rsidR="002B6073" w:rsidRPr="002B6073" w:rsidRDefault="002B6073" w:rsidP="002B6073">
      <w:pPr>
        <w:rPr>
          <w:sz w:val="24"/>
        </w:rPr>
      </w:pPr>
    </w:p>
    <w:p w:rsidR="002B6073" w:rsidRPr="002B6073" w:rsidRDefault="002B6073" w:rsidP="002B6073">
      <w:pPr>
        <w:spacing w:before="143"/>
        <w:ind w:left="1402"/>
        <w:outlineLvl w:val="0"/>
        <w:rPr>
          <w:b/>
          <w:bCs/>
        </w:rPr>
      </w:pPr>
      <w:r w:rsidRPr="002B6073">
        <w:rPr>
          <w:b/>
          <w:bCs/>
        </w:rPr>
        <w:t>A-4)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Antigüedad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empresaria: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77"/>
        <w:jc w:val="both"/>
      </w:pPr>
      <w:r w:rsidRPr="002B6073">
        <w:t>La antigüedad empresaria del oferente se determinará por el período de tiempo que va entre la</w:t>
      </w:r>
      <w:r w:rsidRPr="002B6073">
        <w:rPr>
          <w:spacing w:val="1"/>
        </w:rPr>
        <w:t xml:space="preserve"> </w:t>
      </w:r>
      <w:r w:rsidRPr="002B6073">
        <w:t>fecha de constitución de la firma, establecida en los estatutos o contratos sociales y la fecha de</w:t>
      </w:r>
      <w:r w:rsidRPr="002B6073">
        <w:rPr>
          <w:spacing w:val="1"/>
        </w:rPr>
        <w:t xml:space="preserve"> </w:t>
      </w:r>
      <w:r w:rsidRPr="002B6073">
        <w:t>apertura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la presente Licitación.</w:t>
      </w:r>
    </w:p>
    <w:p w:rsidR="002B6073" w:rsidRPr="002B6073" w:rsidRDefault="002B6073" w:rsidP="002B6073">
      <w:pPr>
        <w:spacing w:before="200" w:line="465" w:lineRule="auto"/>
        <w:ind w:left="1402" w:right="7870"/>
      </w:pPr>
      <w:r w:rsidRPr="002B6073">
        <w:t>Puntaje máximo 5 puntos.</w:t>
      </w:r>
      <w:r w:rsidRPr="002B6073">
        <w:rPr>
          <w:spacing w:val="-52"/>
        </w:rPr>
        <w:t xml:space="preserve"> </w:t>
      </w:r>
      <w:r w:rsidRPr="002B6073">
        <w:t>Puntaje</w:t>
      </w:r>
      <w:r w:rsidRPr="002B6073">
        <w:rPr>
          <w:spacing w:val="-2"/>
        </w:rPr>
        <w:t xml:space="preserve"> </w:t>
      </w:r>
      <w:r w:rsidRPr="002B6073">
        <w:t>mínimo</w:t>
      </w:r>
      <w:r w:rsidRPr="002B6073">
        <w:rPr>
          <w:spacing w:val="-1"/>
        </w:rPr>
        <w:t xml:space="preserve"> </w:t>
      </w:r>
      <w:r w:rsidRPr="002B6073">
        <w:t>0</w:t>
      </w:r>
      <w:r w:rsidRPr="002B6073">
        <w:rPr>
          <w:spacing w:val="-2"/>
        </w:rPr>
        <w:t xml:space="preserve"> </w:t>
      </w:r>
      <w:r w:rsidRPr="002B6073">
        <w:t>puntos.</w:t>
      </w:r>
    </w:p>
    <w:p w:rsidR="002B6073" w:rsidRPr="002B6073" w:rsidRDefault="002B6073" w:rsidP="002B6073">
      <w:pPr>
        <w:spacing w:line="276" w:lineRule="auto"/>
        <w:ind w:left="1402" w:right="1663"/>
      </w:pPr>
      <w:r w:rsidRPr="002B6073">
        <w:t>Corresponderá</w:t>
      </w:r>
      <w:r w:rsidRPr="002B6073">
        <w:rPr>
          <w:spacing w:val="9"/>
        </w:rPr>
        <w:t xml:space="preserve"> </w:t>
      </w:r>
      <w:r w:rsidRPr="002B6073">
        <w:t>puntaje</w:t>
      </w:r>
      <w:r w:rsidRPr="002B6073">
        <w:rPr>
          <w:spacing w:val="12"/>
        </w:rPr>
        <w:t xml:space="preserve"> </w:t>
      </w:r>
      <w:r w:rsidRPr="002B6073">
        <w:t>máximo</w:t>
      </w:r>
      <w:r w:rsidRPr="002B6073">
        <w:rPr>
          <w:spacing w:val="11"/>
        </w:rPr>
        <w:t xml:space="preserve"> </w:t>
      </w:r>
      <w:r w:rsidRPr="002B6073">
        <w:t>a</w:t>
      </w:r>
      <w:r w:rsidRPr="002B6073">
        <w:rPr>
          <w:spacing w:val="11"/>
        </w:rPr>
        <w:t xml:space="preserve"> </w:t>
      </w:r>
      <w:r w:rsidRPr="002B6073">
        <w:t>los</w:t>
      </w:r>
      <w:r w:rsidRPr="002B6073">
        <w:rPr>
          <w:spacing w:val="11"/>
        </w:rPr>
        <w:t xml:space="preserve"> </w:t>
      </w:r>
      <w:r w:rsidRPr="002B6073">
        <w:t>oferentes</w:t>
      </w:r>
      <w:r w:rsidRPr="002B6073">
        <w:rPr>
          <w:spacing w:val="11"/>
        </w:rPr>
        <w:t xml:space="preserve"> </w:t>
      </w:r>
      <w:r w:rsidRPr="002B6073">
        <w:t>con</w:t>
      </w:r>
      <w:r w:rsidRPr="002B6073">
        <w:rPr>
          <w:spacing w:val="11"/>
        </w:rPr>
        <w:t xml:space="preserve"> </w:t>
      </w:r>
      <w:r w:rsidRPr="002B6073">
        <w:t>cinco</w:t>
      </w:r>
      <w:r w:rsidRPr="002B6073">
        <w:rPr>
          <w:spacing w:val="11"/>
        </w:rPr>
        <w:t xml:space="preserve"> </w:t>
      </w:r>
      <w:r w:rsidRPr="002B6073">
        <w:t>(5)</w:t>
      </w:r>
      <w:r w:rsidRPr="002B6073">
        <w:rPr>
          <w:spacing w:val="11"/>
        </w:rPr>
        <w:t xml:space="preserve"> </w:t>
      </w:r>
      <w:r w:rsidRPr="002B6073">
        <w:t>o</w:t>
      </w:r>
      <w:r w:rsidRPr="002B6073">
        <w:rPr>
          <w:spacing w:val="11"/>
        </w:rPr>
        <w:t xml:space="preserve"> </w:t>
      </w:r>
      <w:r w:rsidRPr="002B6073">
        <w:t>más</w:t>
      </w:r>
      <w:r w:rsidRPr="002B6073">
        <w:rPr>
          <w:spacing w:val="11"/>
        </w:rPr>
        <w:t xml:space="preserve"> </w:t>
      </w:r>
      <w:r w:rsidRPr="002B6073">
        <w:t>años</w:t>
      </w:r>
      <w:r w:rsidRPr="002B6073">
        <w:rPr>
          <w:spacing w:val="11"/>
        </w:rPr>
        <w:t xml:space="preserve"> </w:t>
      </w:r>
      <w:r w:rsidRPr="002B6073">
        <w:t>de</w:t>
      </w:r>
      <w:r w:rsidRPr="002B6073">
        <w:rPr>
          <w:spacing w:val="11"/>
        </w:rPr>
        <w:t xml:space="preserve"> </w:t>
      </w:r>
      <w:r w:rsidRPr="002B6073">
        <w:t>antigüedad</w:t>
      </w:r>
      <w:r w:rsidRPr="002B6073">
        <w:rPr>
          <w:spacing w:val="-52"/>
        </w:rPr>
        <w:t xml:space="preserve"> </w:t>
      </w:r>
      <w:r w:rsidRPr="002B6073">
        <w:t>empresaria.</w:t>
      </w:r>
    </w:p>
    <w:p w:rsidR="002B6073" w:rsidRPr="002B6073" w:rsidRDefault="002B6073" w:rsidP="002B6073">
      <w:pPr>
        <w:spacing w:before="199"/>
        <w:ind w:left="1402"/>
      </w:pPr>
      <w:r w:rsidRPr="002B6073">
        <w:t>Corresponderá</w:t>
      </w:r>
      <w:r w:rsidRPr="002B6073">
        <w:rPr>
          <w:spacing w:val="19"/>
        </w:rPr>
        <w:t xml:space="preserve"> </w:t>
      </w:r>
      <w:r w:rsidRPr="002B6073">
        <w:t>3</w:t>
      </w:r>
      <w:r w:rsidRPr="002B6073">
        <w:rPr>
          <w:spacing w:val="18"/>
        </w:rPr>
        <w:t xml:space="preserve"> </w:t>
      </w:r>
      <w:r w:rsidRPr="002B6073">
        <w:t>puntos,</w:t>
      </w:r>
      <w:r w:rsidRPr="002B6073">
        <w:rPr>
          <w:spacing w:val="18"/>
        </w:rPr>
        <w:t xml:space="preserve"> </w:t>
      </w:r>
      <w:r w:rsidRPr="002B6073">
        <w:t>a</w:t>
      </w:r>
      <w:r w:rsidRPr="002B6073">
        <w:rPr>
          <w:spacing w:val="16"/>
        </w:rPr>
        <w:t xml:space="preserve"> </w:t>
      </w:r>
      <w:r w:rsidRPr="002B6073">
        <w:t>los</w:t>
      </w:r>
      <w:r w:rsidRPr="002B6073">
        <w:rPr>
          <w:spacing w:val="18"/>
        </w:rPr>
        <w:t xml:space="preserve"> </w:t>
      </w:r>
      <w:r w:rsidRPr="002B6073">
        <w:t>oferentes</w:t>
      </w:r>
      <w:r w:rsidRPr="002B6073">
        <w:rPr>
          <w:spacing w:val="18"/>
        </w:rPr>
        <w:t xml:space="preserve"> </w:t>
      </w:r>
      <w:r w:rsidRPr="002B6073">
        <w:t>con</w:t>
      </w:r>
      <w:r w:rsidRPr="002B6073">
        <w:rPr>
          <w:spacing w:val="18"/>
        </w:rPr>
        <w:t xml:space="preserve"> </w:t>
      </w:r>
      <w:r w:rsidRPr="002B6073">
        <w:t>una</w:t>
      </w:r>
      <w:r w:rsidRPr="002B6073">
        <w:rPr>
          <w:spacing w:val="19"/>
        </w:rPr>
        <w:t xml:space="preserve"> </w:t>
      </w:r>
      <w:r w:rsidRPr="002B6073">
        <w:t>antigüedad</w:t>
      </w:r>
      <w:r w:rsidRPr="002B6073">
        <w:rPr>
          <w:spacing w:val="18"/>
        </w:rPr>
        <w:t xml:space="preserve"> </w:t>
      </w:r>
      <w:r w:rsidRPr="002B6073">
        <w:t>empresaria</w:t>
      </w:r>
      <w:r w:rsidRPr="002B6073">
        <w:rPr>
          <w:spacing w:val="18"/>
        </w:rPr>
        <w:t xml:space="preserve"> </w:t>
      </w:r>
      <w:r w:rsidRPr="002B6073">
        <w:t>mayor</w:t>
      </w:r>
      <w:r w:rsidRPr="002B6073">
        <w:rPr>
          <w:spacing w:val="18"/>
        </w:rPr>
        <w:t xml:space="preserve"> </w:t>
      </w:r>
      <w:r w:rsidRPr="002B6073">
        <w:t>o</w:t>
      </w:r>
      <w:r w:rsidRPr="002B6073">
        <w:rPr>
          <w:spacing w:val="18"/>
        </w:rPr>
        <w:t xml:space="preserve"> </w:t>
      </w:r>
      <w:r w:rsidRPr="002B6073">
        <w:t>igual</w:t>
      </w:r>
      <w:r w:rsidRPr="002B6073">
        <w:rPr>
          <w:spacing w:val="19"/>
        </w:rPr>
        <w:t xml:space="preserve"> </w:t>
      </w:r>
      <w:r w:rsidRPr="002B6073">
        <w:t>a</w:t>
      </w:r>
      <w:r w:rsidRPr="002B6073">
        <w:rPr>
          <w:spacing w:val="18"/>
        </w:rPr>
        <w:t xml:space="preserve"> </w:t>
      </w:r>
      <w:r w:rsidRPr="002B6073">
        <w:t>cinco</w:t>
      </w:r>
    </w:p>
    <w:p w:rsidR="002B6073" w:rsidRPr="002B6073" w:rsidRDefault="002B6073" w:rsidP="002B6073">
      <w:pPr>
        <w:spacing w:before="39"/>
        <w:ind w:left="1402"/>
        <w:jc w:val="both"/>
      </w:pPr>
      <w:r w:rsidRPr="002B6073">
        <w:t>(5)</w:t>
      </w:r>
      <w:r w:rsidRPr="002B6073">
        <w:rPr>
          <w:spacing w:val="-1"/>
        </w:rPr>
        <w:t xml:space="preserve"> </w:t>
      </w:r>
      <w:r w:rsidRPr="002B6073">
        <w:t>años y</w:t>
      </w:r>
      <w:r w:rsidRPr="002B6073">
        <w:rPr>
          <w:spacing w:val="-2"/>
        </w:rPr>
        <w:t xml:space="preserve"> </w:t>
      </w:r>
      <w:r w:rsidRPr="002B6073">
        <w:t>menor</w:t>
      </w:r>
      <w:r w:rsidRPr="002B6073">
        <w:rPr>
          <w:spacing w:val="1"/>
        </w:rPr>
        <w:t xml:space="preserve"> </w:t>
      </w:r>
      <w:r w:rsidRPr="002B6073">
        <w:t>a dos</w:t>
      </w:r>
      <w:r w:rsidRPr="002B6073">
        <w:rPr>
          <w:spacing w:val="-2"/>
        </w:rPr>
        <w:t xml:space="preserve"> </w:t>
      </w:r>
      <w:r w:rsidRPr="002B6073">
        <w:t>(2)</w:t>
      </w:r>
      <w:r w:rsidRPr="002B6073">
        <w:rPr>
          <w:spacing w:val="-2"/>
        </w:rPr>
        <w:t xml:space="preserve"> </w:t>
      </w:r>
      <w:r w:rsidRPr="002B6073">
        <w:t>años.</w:t>
      </w:r>
    </w:p>
    <w:p w:rsidR="002B6073" w:rsidRPr="002B6073" w:rsidRDefault="002B6073" w:rsidP="002B6073">
      <w:pPr>
        <w:spacing w:before="7"/>
        <w:rPr>
          <w:sz w:val="20"/>
        </w:rPr>
      </w:pPr>
    </w:p>
    <w:p w:rsidR="002B6073" w:rsidRPr="002B6073" w:rsidRDefault="002B6073" w:rsidP="002B6073">
      <w:pPr>
        <w:ind w:left="1402"/>
      </w:pPr>
      <w:r w:rsidRPr="002B6073">
        <w:t>Corresponderá</w:t>
      </w:r>
      <w:r w:rsidRPr="002B6073">
        <w:rPr>
          <w:spacing w:val="11"/>
        </w:rPr>
        <w:t xml:space="preserve"> </w:t>
      </w:r>
      <w:r w:rsidRPr="002B6073">
        <w:t>puntaje</w:t>
      </w:r>
      <w:r w:rsidRPr="002B6073">
        <w:rPr>
          <w:spacing w:val="13"/>
        </w:rPr>
        <w:t xml:space="preserve"> </w:t>
      </w:r>
      <w:r w:rsidRPr="002B6073">
        <w:t>de</w:t>
      </w:r>
      <w:r w:rsidRPr="002B6073">
        <w:rPr>
          <w:spacing w:val="8"/>
        </w:rPr>
        <w:t xml:space="preserve"> </w:t>
      </w:r>
      <w:r w:rsidRPr="002B6073">
        <w:t>0</w:t>
      </w:r>
      <w:r w:rsidRPr="002B6073">
        <w:rPr>
          <w:spacing w:val="14"/>
        </w:rPr>
        <w:t xml:space="preserve"> </w:t>
      </w:r>
      <w:r w:rsidRPr="002B6073">
        <w:t>puntos</w:t>
      </w:r>
      <w:r w:rsidRPr="002B6073">
        <w:rPr>
          <w:spacing w:val="14"/>
        </w:rPr>
        <w:t xml:space="preserve"> </w:t>
      </w:r>
      <w:r w:rsidRPr="002B6073">
        <w:t>a</w:t>
      </w:r>
      <w:r w:rsidRPr="002B6073">
        <w:rPr>
          <w:spacing w:val="11"/>
        </w:rPr>
        <w:t xml:space="preserve"> </w:t>
      </w:r>
      <w:r w:rsidRPr="002B6073">
        <w:t>los</w:t>
      </w:r>
      <w:r w:rsidRPr="002B6073">
        <w:rPr>
          <w:spacing w:val="15"/>
        </w:rPr>
        <w:t xml:space="preserve"> </w:t>
      </w:r>
      <w:r w:rsidRPr="002B6073">
        <w:t>oferentes</w:t>
      </w:r>
      <w:r w:rsidRPr="002B6073">
        <w:rPr>
          <w:spacing w:val="11"/>
        </w:rPr>
        <w:t xml:space="preserve"> </w:t>
      </w:r>
      <w:r w:rsidRPr="002B6073">
        <w:t>con</w:t>
      </w:r>
      <w:r w:rsidRPr="002B6073">
        <w:rPr>
          <w:spacing w:val="13"/>
        </w:rPr>
        <w:t xml:space="preserve"> </w:t>
      </w:r>
      <w:r w:rsidRPr="002B6073">
        <w:t>una</w:t>
      </w:r>
      <w:r w:rsidRPr="002B6073">
        <w:rPr>
          <w:spacing w:val="11"/>
        </w:rPr>
        <w:t xml:space="preserve"> </w:t>
      </w:r>
      <w:r w:rsidRPr="002B6073">
        <w:t>antigüedad</w:t>
      </w:r>
      <w:r w:rsidRPr="002B6073">
        <w:rPr>
          <w:spacing w:val="11"/>
        </w:rPr>
        <w:t xml:space="preserve"> </w:t>
      </w:r>
      <w:r w:rsidRPr="002B6073">
        <w:t>empresaria</w:t>
      </w:r>
      <w:r w:rsidRPr="002B6073">
        <w:rPr>
          <w:spacing w:val="13"/>
        </w:rPr>
        <w:t xml:space="preserve"> </w:t>
      </w:r>
      <w:r w:rsidRPr="002B6073">
        <w:t>menor</w:t>
      </w:r>
      <w:r w:rsidRPr="002B6073">
        <w:rPr>
          <w:spacing w:val="14"/>
        </w:rPr>
        <w:t xml:space="preserve"> </w:t>
      </w:r>
      <w:r w:rsidRPr="002B6073">
        <w:t>a</w:t>
      </w:r>
      <w:r w:rsidRPr="002B6073">
        <w:rPr>
          <w:spacing w:val="19"/>
        </w:rPr>
        <w:t xml:space="preserve"> </w:t>
      </w:r>
      <w:r w:rsidRPr="002B6073">
        <w:t>dos</w:t>
      </w:r>
    </w:p>
    <w:p w:rsidR="002B6073" w:rsidRPr="002B6073" w:rsidRDefault="002B6073" w:rsidP="002B6073">
      <w:pPr>
        <w:spacing w:before="37"/>
        <w:ind w:left="1402"/>
        <w:jc w:val="both"/>
      </w:pPr>
      <w:r w:rsidRPr="002B6073">
        <w:t>(2) años.</w:t>
      </w:r>
    </w:p>
    <w:p w:rsidR="002B6073" w:rsidRPr="002B6073" w:rsidRDefault="002B6073" w:rsidP="002B6073">
      <w:pPr>
        <w:spacing w:before="9"/>
        <w:rPr>
          <w:sz w:val="20"/>
        </w:rPr>
      </w:pPr>
    </w:p>
    <w:p w:rsidR="002B6073" w:rsidRPr="002B6073" w:rsidRDefault="002B6073" w:rsidP="002B6073">
      <w:pPr>
        <w:spacing w:line="276" w:lineRule="auto"/>
        <w:ind w:left="1402" w:right="1663"/>
      </w:pPr>
      <w:r w:rsidRPr="002B6073">
        <w:t>En</w:t>
      </w:r>
      <w:r w:rsidRPr="002B6073">
        <w:rPr>
          <w:spacing w:val="2"/>
        </w:rPr>
        <w:t xml:space="preserve"> </w:t>
      </w:r>
      <w:r w:rsidRPr="002B6073">
        <w:t>el</w:t>
      </w:r>
      <w:r w:rsidRPr="002B6073">
        <w:rPr>
          <w:spacing w:val="2"/>
        </w:rPr>
        <w:t xml:space="preserve"> </w:t>
      </w:r>
      <w:r w:rsidRPr="002B6073">
        <w:t>caso</w:t>
      </w:r>
      <w:r w:rsidRPr="002B6073">
        <w:rPr>
          <w:spacing w:val="4"/>
        </w:rPr>
        <w:t xml:space="preserve"> </w:t>
      </w:r>
      <w:r w:rsidRPr="002B6073">
        <w:t>de</w:t>
      </w:r>
      <w:r w:rsidRPr="002B6073">
        <w:rPr>
          <w:spacing w:val="3"/>
        </w:rPr>
        <w:t xml:space="preserve"> </w:t>
      </w:r>
      <w:r w:rsidRPr="002B6073">
        <w:t>U.T.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2"/>
        </w:rPr>
        <w:t xml:space="preserve"> </w:t>
      </w:r>
      <w:r w:rsidRPr="002B6073">
        <w:t>ponderarán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años</w:t>
      </w:r>
      <w:r w:rsidRPr="002B6073">
        <w:rPr>
          <w:spacing w:val="3"/>
        </w:rPr>
        <w:t xml:space="preserve"> </w:t>
      </w:r>
      <w:r w:rsidRPr="002B6073">
        <w:t>de</w:t>
      </w:r>
      <w:r w:rsidRPr="002B6073">
        <w:rPr>
          <w:spacing w:val="4"/>
        </w:rPr>
        <w:t xml:space="preserve"> </w:t>
      </w:r>
      <w:r w:rsidRPr="002B6073">
        <w:t>antigüedad</w:t>
      </w:r>
      <w:r w:rsidRPr="002B6073">
        <w:rPr>
          <w:spacing w:val="3"/>
        </w:rPr>
        <w:t xml:space="preserve"> </w:t>
      </w:r>
      <w:r w:rsidRPr="002B6073">
        <w:t>por</w:t>
      </w:r>
      <w:r w:rsidRPr="002B6073">
        <w:rPr>
          <w:spacing w:val="4"/>
        </w:rPr>
        <w:t xml:space="preserve"> </w:t>
      </w:r>
      <w:r w:rsidRPr="002B6073">
        <w:t>el</w:t>
      </w:r>
      <w:r w:rsidRPr="002B6073">
        <w:rPr>
          <w:spacing w:val="3"/>
        </w:rPr>
        <w:t xml:space="preserve"> </w:t>
      </w:r>
      <w:r w:rsidRPr="002B6073">
        <w:t>porcentaje</w:t>
      </w:r>
      <w:r w:rsidRPr="002B6073">
        <w:rPr>
          <w:spacing w:val="4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participación</w:t>
      </w:r>
      <w:r w:rsidRPr="002B6073">
        <w:rPr>
          <w:spacing w:val="1"/>
        </w:rPr>
        <w:t xml:space="preserve"> </w:t>
      </w:r>
      <w:r w:rsidRPr="002B6073">
        <w:t>en la</w:t>
      </w:r>
      <w:r w:rsidRPr="002B6073">
        <w:rPr>
          <w:spacing w:val="-52"/>
        </w:rPr>
        <w:t xml:space="preserve"> </w:t>
      </w:r>
      <w:r w:rsidRPr="002B6073">
        <w:t>presente</w:t>
      </w:r>
      <w:r w:rsidRPr="002B6073">
        <w:rPr>
          <w:spacing w:val="-1"/>
        </w:rPr>
        <w:t xml:space="preserve"> </w:t>
      </w:r>
      <w:r w:rsidRPr="002B6073">
        <w:t>Licitación.</w:t>
      </w:r>
    </w:p>
    <w:p w:rsidR="002B6073" w:rsidRPr="002B6073" w:rsidRDefault="002B6073" w:rsidP="002B6073">
      <w:pPr>
        <w:spacing w:before="202" w:line="276" w:lineRule="auto"/>
        <w:ind w:left="1402" w:right="1681"/>
        <w:jc w:val="both"/>
      </w:pPr>
      <w:r w:rsidRPr="002B6073">
        <w:t>Se</w:t>
      </w:r>
      <w:r w:rsidRPr="002B6073">
        <w:rPr>
          <w:spacing w:val="1"/>
        </w:rPr>
        <w:t xml:space="preserve"> </w:t>
      </w:r>
      <w:r w:rsidRPr="002B6073">
        <w:t>evaluará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cumplimiento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requisitos</w:t>
      </w:r>
      <w:r w:rsidRPr="002B6073">
        <w:rPr>
          <w:spacing w:val="1"/>
        </w:rPr>
        <w:t xml:space="preserve"> </w:t>
      </w:r>
      <w:r w:rsidRPr="002B6073">
        <w:t>contemplados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factor</w:t>
      </w:r>
      <w:r w:rsidRPr="002B6073">
        <w:rPr>
          <w:spacing w:val="1"/>
        </w:rPr>
        <w:t xml:space="preserve"> </w:t>
      </w:r>
      <w:r w:rsidRPr="002B6073">
        <w:t>A),</w:t>
      </w:r>
      <w:r w:rsidRPr="002B6073">
        <w:rPr>
          <w:spacing w:val="1"/>
        </w:rPr>
        <w:t xml:space="preserve"> </w:t>
      </w:r>
      <w:r w:rsidRPr="002B6073">
        <w:t>tanto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55"/>
        </w:rPr>
        <w:t xml:space="preserve"> </w:t>
      </w:r>
      <w:r w:rsidRPr="002B6073">
        <w:t>las</w:t>
      </w:r>
      <w:r w:rsidRPr="002B6073">
        <w:rPr>
          <w:spacing w:val="-52"/>
        </w:rPr>
        <w:t xml:space="preserve"> </w:t>
      </w:r>
      <w:r w:rsidRPr="002B6073">
        <w:t>personas jurídicas que se presenten en forma individual como cada uno de los miembros que</w:t>
      </w:r>
      <w:r w:rsidRPr="002B6073">
        <w:rPr>
          <w:spacing w:val="1"/>
        </w:rPr>
        <w:t xml:space="preserve"> </w:t>
      </w:r>
      <w:r w:rsidRPr="002B6073">
        <w:t>integren</w:t>
      </w:r>
      <w:r w:rsidRPr="002B6073">
        <w:rPr>
          <w:spacing w:val="-1"/>
        </w:rPr>
        <w:t xml:space="preserve"> </w:t>
      </w:r>
      <w:r w:rsidRPr="002B6073">
        <w:t>una</w:t>
      </w:r>
      <w:r w:rsidRPr="002B6073">
        <w:rPr>
          <w:spacing w:val="-1"/>
        </w:rPr>
        <w:t xml:space="preserve"> </w:t>
      </w:r>
      <w:r w:rsidRPr="002B6073">
        <w:t>U.T.,</w:t>
      </w:r>
      <w:r w:rsidRPr="002B6073">
        <w:rPr>
          <w:spacing w:val="-3"/>
        </w:rPr>
        <w:t xml:space="preserve"> </w:t>
      </w:r>
      <w:r w:rsidRPr="002B6073">
        <w:t>de</w:t>
      </w:r>
      <w:r w:rsidRPr="002B6073">
        <w:rPr>
          <w:spacing w:val="-3"/>
        </w:rPr>
        <w:t xml:space="preserve"> </w:t>
      </w:r>
      <w:r w:rsidRPr="002B6073">
        <w:t>la manera</w:t>
      </w:r>
      <w:r w:rsidRPr="002B6073">
        <w:rPr>
          <w:spacing w:val="-3"/>
        </w:rPr>
        <w:t xml:space="preserve"> </w:t>
      </w:r>
      <w:r w:rsidRPr="002B6073">
        <w:t>indicada precedentemente</w:t>
      </w:r>
      <w:r w:rsidRPr="002B6073">
        <w:rPr>
          <w:spacing w:val="-1"/>
        </w:rPr>
        <w:t xml:space="preserve"> </w:t>
      </w:r>
      <w:r w:rsidRPr="002B6073">
        <w:t>en cada</w:t>
      </w:r>
      <w:r w:rsidRPr="002B6073">
        <w:rPr>
          <w:spacing w:val="-1"/>
        </w:rPr>
        <w:t xml:space="preserve"> </w:t>
      </w:r>
      <w:r w:rsidRPr="002B6073">
        <w:t>apartado del Factor</w:t>
      </w:r>
      <w:r w:rsidRPr="002B6073">
        <w:rPr>
          <w:spacing w:val="-2"/>
        </w:rPr>
        <w:t xml:space="preserve"> </w:t>
      </w:r>
      <w:r w:rsidRPr="002B6073">
        <w:t>A.</w:t>
      </w:r>
    </w:p>
    <w:p w:rsidR="002B6073" w:rsidRPr="002B6073" w:rsidRDefault="002B6073" w:rsidP="002B6073">
      <w:pPr>
        <w:rPr>
          <w:sz w:val="24"/>
        </w:rPr>
      </w:pPr>
    </w:p>
    <w:p w:rsidR="002B6073" w:rsidRPr="002B6073" w:rsidRDefault="002B6073" w:rsidP="002B6073">
      <w:pPr>
        <w:rPr>
          <w:sz w:val="24"/>
        </w:rPr>
      </w:pPr>
    </w:p>
    <w:p w:rsidR="002B6073" w:rsidRPr="002B6073" w:rsidRDefault="002B6073" w:rsidP="002B6073">
      <w:pPr>
        <w:numPr>
          <w:ilvl w:val="0"/>
          <w:numId w:val="17"/>
        </w:numPr>
        <w:tabs>
          <w:tab w:val="left" w:pos="1678"/>
        </w:tabs>
        <w:spacing w:before="142"/>
        <w:ind w:left="1677" w:hanging="276"/>
        <w:jc w:val="both"/>
        <w:outlineLvl w:val="0"/>
        <w:rPr>
          <w:b/>
          <w:bCs/>
        </w:rPr>
      </w:pPr>
      <w:r w:rsidRPr="002B6073">
        <w:rPr>
          <w:b/>
          <w:bCs/>
        </w:rPr>
        <w:t>FACTORES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TÉCNICOS.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ind w:left="1402"/>
      </w:pPr>
      <w:r w:rsidRPr="002B6073">
        <w:t>Se</w:t>
      </w:r>
      <w:r w:rsidRPr="002B6073">
        <w:rPr>
          <w:spacing w:val="-1"/>
        </w:rPr>
        <w:t xml:space="preserve"> </w:t>
      </w:r>
      <w:r w:rsidRPr="002B6073">
        <w:t>considerarán</w:t>
      </w:r>
      <w:r w:rsidRPr="002B6073">
        <w:rPr>
          <w:spacing w:val="-2"/>
        </w:rPr>
        <w:t xml:space="preserve"> </w:t>
      </w:r>
      <w:r w:rsidRPr="002B6073">
        <w:t>los</w:t>
      </w:r>
      <w:r w:rsidRPr="002B6073">
        <w:rPr>
          <w:spacing w:val="-3"/>
        </w:rPr>
        <w:t xml:space="preserve"> </w:t>
      </w:r>
      <w:r w:rsidRPr="002B6073">
        <w:t>siguientes</w:t>
      </w:r>
      <w:r w:rsidRPr="002B6073">
        <w:rPr>
          <w:spacing w:val="-2"/>
        </w:rPr>
        <w:t xml:space="preserve"> </w:t>
      </w:r>
      <w:r w:rsidRPr="002B6073">
        <w:t>aspectos</w:t>
      </w:r>
      <w:r w:rsidRPr="002B6073">
        <w:rPr>
          <w:spacing w:val="-1"/>
        </w:rPr>
        <w:t xml:space="preserve"> </w:t>
      </w:r>
      <w:r w:rsidRPr="002B6073">
        <w:t>y</w:t>
      </w:r>
      <w:r w:rsidRPr="002B6073">
        <w:rPr>
          <w:spacing w:val="-2"/>
        </w:rPr>
        <w:t xml:space="preserve"> </w:t>
      </w:r>
      <w:r w:rsidRPr="002B6073">
        <w:t>puntajes.</w:t>
      </w:r>
    </w:p>
    <w:p w:rsidR="002B6073" w:rsidRPr="002B6073" w:rsidRDefault="002B6073" w:rsidP="002B6073">
      <w:pPr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15"/>
        </w:rPr>
      </w:pPr>
    </w:p>
    <w:p w:rsidR="002B6073" w:rsidRPr="002B6073" w:rsidRDefault="002B6073" w:rsidP="002B6073">
      <w:pPr>
        <w:spacing w:before="91"/>
        <w:ind w:left="1402"/>
      </w:pPr>
      <w:r w:rsidRPr="002B6073">
        <w:t>Maquinaria,</w:t>
      </w:r>
      <w:r w:rsidRPr="002B6073">
        <w:rPr>
          <w:spacing w:val="-1"/>
        </w:rPr>
        <w:t xml:space="preserve"> </w:t>
      </w:r>
      <w:r w:rsidRPr="002B6073">
        <w:t>metodología,</w:t>
      </w:r>
      <w:r w:rsidRPr="002B6073">
        <w:rPr>
          <w:spacing w:val="-4"/>
        </w:rPr>
        <w:t xml:space="preserve"> </w:t>
      </w:r>
      <w:r w:rsidRPr="002B6073">
        <w:t>calidad y</w:t>
      </w:r>
      <w:r w:rsidRPr="002B6073">
        <w:rPr>
          <w:spacing w:val="-4"/>
        </w:rPr>
        <w:t xml:space="preserve"> </w:t>
      </w:r>
      <w:r w:rsidRPr="002B6073">
        <w:t>plan de</w:t>
      </w:r>
      <w:r w:rsidRPr="002B6073">
        <w:rPr>
          <w:spacing w:val="-3"/>
        </w:rPr>
        <w:t xml:space="preserve"> </w:t>
      </w:r>
      <w:r w:rsidRPr="002B6073">
        <w:t>trabajo</w:t>
      </w:r>
    </w:p>
    <w:p w:rsidR="002B6073" w:rsidRPr="002B6073" w:rsidRDefault="002B6073" w:rsidP="002B6073">
      <w:pPr>
        <w:spacing w:before="3"/>
        <w:rPr>
          <w:sz w:val="21"/>
        </w:rPr>
      </w:pPr>
    </w:p>
    <w:p w:rsidR="002B6073" w:rsidRPr="002B6073" w:rsidRDefault="002B6073" w:rsidP="002B6073">
      <w:pPr>
        <w:spacing w:line="465" w:lineRule="auto"/>
        <w:ind w:left="1402" w:right="7601"/>
        <w:outlineLvl w:val="0"/>
        <w:rPr>
          <w:b/>
          <w:bCs/>
        </w:rPr>
      </w:pPr>
      <w:r w:rsidRPr="002B6073">
        <w:rPr>
          <w:b/>
          <w:bCs/>
        </w:rPr>
        <w:t>Puntaje máximo 20 puntos.</w:t>
      </w:r>
      <w:r w:rsidRPr="002B6073">
        <w:rPr>
          <w:b/>
          <w:bCs/>
          <w:spacing w:val="-52"/>
        </w:rPr>
        <w:t xml:space="preserve"> </w:t>
      </w:r>
      <w:r w:rsidRPr="002B6073">
        <w:rPr>
          <w:b/>
          <w:bCs/>
        </w:rPr>
        <w:t>Puntaje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mínimo 0 puntos.</w:t>
      </w:r>
    </w:p>
    <w:p w:rsidR="002B6073" w:rsidRPr="002B6073" w:rsidRDefault="002B6073" w:rsidP="002B6073">
      <w:pPr>
        <w:rPr>
          <w:b/>
          <w:sz w:val="24"/>
        </w:rPr>
      </w:pPr>
    </w:p>
    <w:p w:rsidR="002B6073" w:rsidRPr="002B6073" w:rsidRDefault="002B6073" w:rsidP="002B6073">
      <w:pPr>
        <w:spacing w:before="211" w:line="276" w:lineRule="auto"/>
        <w:ind w:left="1402" w:right="1670"/>
        <w:jc w:val="both"/>
      </w:pPr>
      <w:r w:rsidRPr="002B6073">
        <w:t>La Comisión de Preadjudicaciones, deberá dar intervención a la Dirección General de Obras y</w:t>
      </w:r>
      <w:r w:rsidRPr="002B6073">
        <w:rPr>
          <w:spacing w:val="1"/>
        </w:rPr>
        <w:t xml:space="preserve"> </w:t>
      </w:r>
      <w:r w:rsidRPr="002B6073">
        <w:t>Servicios Generales, a fin de evaluar sobre la base de las maquinarias, la metodología, calidad y</w:t>
      </w:r>
      <w:r w:rsidRPr="002B6073">
        <w:rPr>
          <w:spacing w:val="1"/>
        </w:rPr>
        <w:t xml:space="preserve"> </w:t>
      </w:r>
      <w:r w:rsidRPr="002B6073">
        <w:t>plan de trabajo de la obra con descripción de los métodos constructivos, así como del personal y</w:t>
      </w:r>
      <w:r w:rsidRPr="002B6073">
        <w:rPr>
          <w:spacing w:val="1"/>
        </w:rPr>
        <w:t xml:space="preserve"> </w:t>
      </w:r>
      <w:r w:rsidRPr="002B6073">
        <w:t>de las máquinas</w:t>
      </w:r>
      <w:r w:rsidRPr="002B6073">
        <w:rPr>
          <w:spacing w:val="-2"/>
        </w:rPr>
        <w:t xml:space="preserve"> </w:t>
      </w:r>
      <w:r w:rsidRPr="002B6073">
        <w:t>y</w:t>
      </w:r>
      <w:r w:rsidRPr="002B6073">
        <w:rPr>
          <w:spacing w:val="-3"/>
        </w:rPr>
        <w:t xml:space="preserve"> </w:t>
      </w:r>
      <w:r w:rsidRPr="002B6073">
        <w:t>equipos</w:t>
      </w:r>
      <w:r w:rsidRPr="002B6073">
        <w:rPr>
          <w:spacing w:val="-2"/>
        </w:rPr>
        <w:t xml:space="preserve"> </w:t>
      </w:r>
      <w:r w:rsidRPr="002B6073">
        <w:t>a</w:t>
      </w:r>
      <w:r w:rsidRPr="002B6073">
        <w:rPr>
          <w:spacing w:val="2"/>
        </w:rPr>
        <w:t xml:space="preserve"> </w:t>
      </w:r>
      <w:r w:rsidRPr="002B6073">
        <w:t>afectar</w:t>
      </w:r>
      <w:r w:rsidRPr="002B6073">
        <w:rPr>
          <w:spacing w:val="-2"/>
        </w:rPr>
        <w:t xml:space="preserve"> </w:t>
      </w:r>
      <w:r w:rsidRPr="002B6073">
        <w:t>a la</w:t>
      </w:r>
      <w:r w:rsidRPr="002B6073">
        <w:rPr>
          <w:spacing w:val="-2"/>
        </w:rPr>
        <w:t xml:space="preserve"> </w:t>
      </w:r>
      <w:r w:rsidRPr="002B6073">
        <w:t>obra, que</w:t>
      </w:r>
      <w:r w:rsidRPr="002B6073">
        <w:rPr>
          <w:spacing w:val="-2"/>
        </w:rPr>
        <w:t xml:space="preserve"> </w:t>
      </w:r>
      <w:r w:rsidRPr="002B6073">
        <w:t>el</w:t>
      </w:r>
      <w:r w:rsidRPr="002B6073">
        <w:rPr>
          <w:spacing w:val="-2"/>
        </w:rPr>
        <w:t xml:space="preserve"> </w:t>
      </w:r>
      <w:r w:rsidRPr="002B6073">
        <w:t>oferente declaró</w:t>
      </w:r>
      <w:r w:rsidRPr="002B6073">
        <w:rPr>
          <w:spacing w:val="-3"/>
        </w:rPr>
        <w:t xml:space="preserve"> </w:t>
      </w:r>
      <w:r w:rsidRPr="002B6073">
        <w:t>en su</w:t>
      </w:r>
      <w:r w:rsidRPr="002B6073">
        <w:rPr>
          <w:spacing w:val="1"/>
        </w:rPr>
        <w:t xml:space="preserve"> </w:t>
      </w:r>
      <w:r w:rsidRPr="002B6073">
        <w:t>presentación.</w:t>
      </w:r>
    </w:p>
    <w:p w:rsidR="002B6073" w:rsidRPr="002B6073" w:rsidRDefault="002B6073" w:rsidP="002B6073">
      <w:pPr>
        <w:spacing w:before="200" w:line="276" w:lineRule="auto"/>
        <w:ind w:left="1402" w:right="1679"/>
        <w:jc w:val="both"/>
      </w:pPr>
      <w:r w:rsidRPr="002B6073">
        <w:t>Se</w:t>
      </w:r>
      <w:r w:rsidRPr="002B6073">
        <w:rPr>
          <w:spacing w:val="1"/>
        </w:rPr>
        <w:t xml:space="preserve"> </w:t>
      </w:r>
      <w:r w:rsidRPr="002B6073">
        <w:t>presentará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metodología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plan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trabajo</w:t>
      </w:r>
      <w:r w:rsidRPr="002B6073">
        <w:rPr>
          <w:spacing w:val="1"/>
        </w:rPr>
        <w:t xml:space="preserve"> </w:t>
      </w:r>
      <w:r w:rsidRPr="002B6073">
        <w:t>propuestos,</w:t>
      </w:r>
      <w:r w:rsidRPr="002B6073">
        <w:rPr>
          <w:spacing w:val="1"/>
        </w:rPr>
        <w:t xml:space="preserve"> </w:t>
      </w:r>
      <w:r w:rsidRPr="002B6073">
        <w:t>siendo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1"/>
        </w:rPr>
        <w:t xml:space="preserve"> </w:t>
      </w:r>
      <w:r w:rsidRPr="002B6073">
        <w:t>deberá</w:t>
      </w:r>
      <w:r w:rsidRPr="002B6073">
        <w:rPr>
          <w:spacing w:val="1"/>
        </w:rPr>
        <w:t xml:space="preserve"> </w:t>
      </w:r>
      <w:r w:rsidRPr="002B6073">
        <w:t>indicar,</w:t>
      </w:r>
      <w:r w:rsidRPr="002B6073">
        <w:rPr>
          <w:spacing w:val="-52"/>
        </w:rPr>
        <w:t xml:space="preserve"> </w:t>
      </w:r>
      <w:r w:rsidRPr="002B6073">
        <w:t>especialmente:</w:t>
      </w:r>
    </w:p>
    <w:p w:rsidR="002B6073" w:rsidRPr="002B6073" w:rsidRDefault="002B6073" w:rsidP="002B6073">
      <w:pPr>
        <w:numPr>
          <w:ilvl w:val="0"/>
          <w:numId w:val="14"/>
        </w:numPr>
        <w:tabs>
          <w:tab w:val="left" w:pos="1746"/>
        </w:tabs>
        <w:spacing w:before="201" w:line="276" w:lineRule="auto"/>
        <w:ind w:right="1682"/>
        <w:jc w:val="both"/>
      </w:pPr>
      <w:r w:rsidRPr="002B6073">
        <w:rPr>
          <w:b/>
        </w:rPr>
        <w:t>Plan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trabajo</w:t>
      </w:r>
      <w:r w:rsidRPr="002B6073">
        <w:rPr>
          <w:b/>
          <w:spacing w:val="1"/>
        </w:rPr>
        <w:t xml:space="preserve"> </w:t>
      </w:r>
      <w:r w:rsidRPr="002B6073">
        <w:t>con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programación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diagramación,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forma</w:t>
      </w:r>
      <w:r w:rsidRPr="002B6073">
        <w:rPr>
          <w:spacing w:val="1"/>
        </w:rPr>
        <w:t xml:space="preserve"> </w:t>
      </w:r>
      <w:r w:rsidRPr="002B6073">
        <w:t>detallada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su</w:t>
      </w:r>
      <w:r w:rsidRPr="002B6073">
        <w:rPr>
          <w:spacing w:val="1"/>
        </w:rPr>
        <w:t xml:space="preserve"> </w:t>
      </w:r>
      <w:r w:rsidRPr="002B6073">
        <w:t>correspondiente</w:t>
      </w:r>
      <w:r w:rsidRPr="002B6073">
        <w:rPr>
          <w:spacing w:val="-1"/>
        </w:rPr>
        <w:t xml:space="preserve"> </w:t>
      </w:r>
      <w:r w:rsidRPr="002B6073">
        <w:t>cronograma de</w:t>
      </w:r>
      <w:r w:rsidRPr="002B6073">
        <w:rPr>
          <w:spacing w:val="-1"/>
        </w:rPr>
        <w:t xml:space="preserve"> </w:t>
      </w:r>
      <w:r w:rsidRPr="002B6073">
        <w:t>los</w:t>
      </w:r>
      <w:r w:rsidRPr="002B6073">
        <w:rPr>
          <w:spacing w:val="-2"/>
        </w:rPr>
        <w:t xml:space="preserve"> </w:t>
      </w:r>
      <w:r w:rsidRPr="002B6073">
        <w:t>trabajos a</w:t>
      </w:r>
      <w:r w:rsidRPr="002B6073">
        <w:rPr>
          <w:spacing w:val="-3"/>
        </w:rPr>
        <w:t xml:space="preserve"> </w:t>
      </w:r>
      <w:r w:rsidRPr="002B6073">
        <w:t>ser</w:t>
      </w:r>
      <w:r w:rsidRPr="002B6073">
        <w:rPr>
          <w:spacing w:val="-2"/>
        </w:rPr>
        <w:t xml:space="preserve"> </w:t>
      </w:r>
      <w:r w:rsidRPr="002B6073">
        <w:t>ejecutados.</w:t>
      </w:r>
      <w:r w:rsidRPr="002B6073">
        <w:rPr>
          <w:spacing w:val="2"/>
        </w:rPr>
        <w:t xml:space="preserve"> </w:t>
      </w:r>
      <w:r w:rsidRPr="002B6073">
        <w:rPr>
          <w:u w:val="single"/>
        </w:rPr>
        <w:t>Máximo 5 puntos</w:t>
      </w:r>
      <w:r w:rsidRPr="002B6073">
        <w:t>.</w:t>
      </w:r>
    </w:p>
    <w:p w:rsidR="002B6073" w:rsidRPr="002B6073" w:rsidRDefault="002B6073" w:rsidP="002B6073">
      <w:pPr>
        <w:spacing w:before="3"/>
        <w:rPr>
          <w:sz w:val="9"/>
        </w:rPr>
      </w:pPr>
    </w:p>
    <w:p w:rsidR="002B6073" w:rsidRPr="002B6073" w:rsidRDefault="002B6073" w:rsidP="002B6073">
      <w:pPr>
        <w:spacing w:before="91" w:line="276" w:lineRule="auto"/>
        <w:ind w:left="1402" w:right="1678"/>
        <w:jc w:val="both"/>
      </w:pPr>
      <w:r w:rsidRPr="002B6073">
        <w:t>Corresponderá puntaje máximo cuando a criterio de la Dirección General de Obras y Servicios</w:t>
      </w:r>
      <w:r w:rsidRPr="002B6073">
        <w:rPr>
          <w:spacing w:val="1"/>
        </w:rPr>
        <w:t xml:space="preserve"> </w:t>
      </w:r>
      <w:r w:rsidRPr="002B6073">
        <w:t>Generales,</w:t>
      </w:r>
      <w:r w:rsidRPr="002B6073">
        <w:rPr>
          <w:spacing w:val="1"/>
        </w:rPr>
        <w:t xml:space="preserve"> </w:t>
      </w:r>
      <w:r w:rsidRPr="002B6073">
        <w:t>exista</w:t>
      </w:r>
      <w:r w:rsidRPr="002B6073">
        <w:rPr>
          <w:spacing w:val="1"/>
        </w:rPr>
        <w:t xml:space="preserve"> </w:t>
      </w:r>
      <w:r w:rsidRPr="002B6073">
        <w:t>concordancia,</w:t>
      </w:r>
      <w:r w:rsidRPr="002B6073">
        <w:rPr>
          <w:spacing w:val="1"/>
        </w:rPr>
        <w:t xml:space="preserve"> </w:t>
      </w:r>
      <w:r w:rsidRPr="002B6073">
        <w:t>coherencia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racionalidad</w:t>
      </w:r>
      <w:r w:rsidRPr="002B6073">
        <w:rPr>
          <w:spacing w:val="1"/>
        </w:rPr>
        <w:t xml:space="preserve"> </w:t>
      </w:r>
      <w:r w:rsidRPr="002B6073">
        <w:t>entre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plan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trabajo,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organización y la metodología de ejecución propuestos para la realización de los trabajos que se</w:t>
      </w:r>
      <w:r w:rsidRPr="002B6073">
        <w:rPr>
          <w:spacing w:val="1"/>
        </w:rPr>
        <w:t xml:space="preserve"> </w:t>
      </w:r>
      <w:r w:rsidRPr="002B6073">
        <w:t>requieren</w:t>
      </w:r>
      <w:r w:rsidRPr="002B6073">
        <w:rPr>
          <w:spacing w:val="-1"/>
        </w:rPr>
        <w:t xml:space="preserve"> </w:t>
      </w:r>
      <w:r w:rsidRPr="002B6073">
        <w:t>en</w:t>
      </w:r>
      <w:r w:rsidRPr="002B6073">
        <w:rPr>
          <w:spacing w:val="-3"/>
        </w:rPr>
        <w:t xml:space="preserve"> </w:t>
      </w:r>
      <w:r w:rsidRPr="002B6073">
        <w:t>la</w:t>
      </w:r>
      <w:r w:rsidRPr="002B6073">
        <w:rPr>
          <w:spacing w:val="-2"/>
        </w:rPr>
        <w:t xml:space="preserve"> </w:t>
      </w:r>
      <w:r w:rsidRPr="002B6073">
        <w:t>presente Licitación.</w:t>
      </w:r>
    </w:p>
    <w:p w:rsidR="002B6073" w:rsidRPr="002B6073" w:rsidRDefault="002B6073" w:rsidP="002B6073">
      <w:pPr>
        <w:numPr>
          <w:ilvl w:val="0"/>
          <w:numId w:val="14"/>
        </w:numPr>
        <w:tabs>
          <w:tab w:val="left" w:pos="1652"/>
        </w:tabs>
        <w:spacing w:before="202" w:line="276" w:lineRule="auto"/>
        <w:ind w:right="1675"/>
        <w:jc w:val="both"/>
      </w:pPr>
      <w:r w:rsidRPr="002B6073">
        <w:rPr>
          <w:b/>
        </w:rPr>
        <w:t>Personal</w:t>
      </w:r>
      <w:r w:rsidRPr="002B6073">
        <w:rPr>
          <w:b/>
          <w:spacing w:val="8"/>
        </w:rPr>
        <w:t xml:space="preserve"> </w:t>
      </w:r>
      <w:r w:rsidRPr="002B6073">
        <w:rPr>
          <w:b/>
        </w:rPr>
        <w:t>jerárquico</w:t>
      </w:r>
      <w:r w:rsidRPr="002B6073">
        <w:rPr>
          <w:b/>
          <w:spacing w:val="10"/>
        </w:rPr>
        <w:t xml:space="preserve"> </w:t>
      </w:r>
      <w:r w:rsidRPr="002B6073">
        <w:t>(incluyendo</w:t>
      </w:r>
      <w:r w:rsidRPr="002B6073">
        <w:rPr>
          <w:spacing w:val="8"/>
        </w:rPr>
        <w:t xml:space="preserve"> </w:t>
      </w:r>
      <w:r w:rsidRPr="002B6073">
        <w:t>el</w:t>
      </w:r>
      <w:r w:rsidRPr="002B6073">
        <w:rPr>
          <w:spacing w:val="9"/>
        </w:rPr>
        <w:t xml:space="preserve"> </w:t>
      </w:r>
      <w:r w:rsidRPr="002B6073">
        <w:t>Representante</w:t>
      </w:r>
      <w:r w:rsidRPr="002B6073">
        <w:rPr>
          <w:spacing w:val="6"/>
        </w:rPr>
        <w:t xml:space="preserve"> </w:t>
      </w:r>
      <w:r w:rsidRPr="002B6073">
        <w:t>Técnico)</w:t>
      </w:r>
      <w:r w:rsidRPr="002B6073">
        <w:rPr>
          <w:spacing w:val="13"/>
        </w:rPr>
        <w:t xml:space="preserve"> </w:t>
      </w:r>
      <w:r w:rsidRPr="002B6073">
        <w:t>con</w:t>
      </w:r>
      <w:r w:rsidRPr="002B6073">
        <w:rPr>
          <w:spacing w:val="8"/>
        </w:rPr>
        <w:t xml:space="preserve"> </w:t>
      </w:r>
      <w:r w:rsidRPr="002B6073">
        <w:t>la</w:t>
      </w:r>
      <w:r w:rsidRPr="002B6073">
        <w:rPr>
          <w:spacing w:val="8"/>
        </w:rPr>
        <w:t xml:space="preserve"> </w:t>
      </w:r>
      <w:r w:rsidRPr="002B6073">
        <w:t>totalidad</w:t>
      </w:r>
      <w:r w:rsidRPr="002B6073">
        <w:rPr>
          <w:spacing w:val="7"/>
        </w:rPr>
        <w:t xml:space="preserve"> </w:t>
      </w:r>
      <w:r w:rsidRPr="002B6073">
        <w:t>de</w:t>
      </w:r>
      <w:r w:rsidRPr="002B6073">
        <w:rPr>
          <w:spacing w:val="11"/>
        </w:rPr>
        <w:t xml:space="preserve"> </w:t>
      </w:r>
      <w:r w:rsidRPr="002B6073">
        <w:t>la</w:t>
      </w:r>
      <w:r w:rsidRPr="002B6073">
        <w:rPr>
          <w:spacing w:val="11"/>
        </w:rPr>
        <w:t xml:space="preserve"> </w:t>
      </w:r>
      <w:r w:rsidRPr="002B6073">
        <w:t>estructura</w:t>
      </w:r>
      <w:r w:rsidRPr="002B6073">
        <w:rPr>
          <w:spacing w:val="-52"/>
        </w:rPr>
        <w:t xml:space="preserve"> </w:t>
      </w:r>
      <w:r w:rsidRPr="002B6073">
        <w:t>a afectar para la atención de todos los trabajos a ejecutarse en la obra. Deberá acompañarse la</w:t>
      </w:r>
      <w:r w:rsidRPr="002B6073">
        <w:rPr>
          <w:spacing w:val="1"/>
        </w:rPr>
        <w:t xml:space="preserve"> </w:t>
      </w:r>
      <w:r w:rsidRPr="002B6073">
        <w:t>secuencia con la cantidad y especialidad del personal y un listado del personal clave a ser</w:t>
      </w:r>
      <w:r w:rsidRPr="002B6073">
        <w:rPr>
          <w:spacing w:val="1"/>
        </w:rPr>
        <w:t xml:space="preserve"> </w:t>
      </w:r>
      <w:r w:rsidRPr="002B6073">
        <w:t>utilizado detallando antecedentes (CV y declaración jurada de obras realizadas), organigrama y</w:t>
      </w:r>
      <w:r w:rsidRPr="002B6073">
        <w:rPr>
          <w:spacing w:val="1"/>
        </w:rPr>
        <w:t xml:space="preserve"> </w:t>
      </w:r>
      <w:r w:rsidRPr="002B6073">
        <w:t>funciones.</w:t>
      </w:r>
      <w:r w:rsidRPr="002B6073">
        <w:rPr>
          <w:spacing w:val="-1"/>
        </w:rPr>
        <w:t xml:space="preserve"> </w:t>
      </w:r>
      <w:r w:rsidRPr="002B6073">
        <w:rPr>
          <w:u w:val="single"/>
        </w:rPr>
        <w:t>Máximo 5 puntos</w:t>
      </w:r>
      <w:r w:rsidRPr="002B6073">
        <w:t>.</w:t>
      </w:r>
    </w:p>
    <w:p w:rsidR="002B6073" w:rsidRPr="002B6073" w:rsidRDefault="002B6073" w:rsidP="002B6073">
      <w:pPr>
        <w:spacing w:before="5"/>
        <w:rPr>
          <w:sz w:val="9"/>
        </w:rPr>
      </w:pPr>
    </w:p>
    <w:p w:rsidR="002B6073" w:rsidRPr="002B6073" w:rsidRDefault="002B6073" w:rsidP="002B6073">
      <w:pPr>
        <w:spacing w:before="91" w:line="276" w:lineRule="auto"/>
        <w:ind w:left="1402" w:right="1678"/>
        <w:jc w:val="both"/>
      </w:pPr>
      <w:r w:rsidRPr="002B6073">
        <w:t>Corresponderá puntaje máximo cuando a criterio de la Dirección General de Obras y Servicios</w:t>
      </w:r>
      <w:r w:rsidRPr="002B6073">
        <w:rPr>
          <w:spacing w:val="1"/>
        </w:rPr>
        <w:t xml:space="preserve"> </w:t>
      </w:r>
      <w:r w:rsidRPr="002B6073">
        <w:t>Generales</w:t>
      </w:r>
      <w:r w:rsidRPr="002B6073">
        <w:rPr>
          <w:spacing w:val="1"/>
        </w:rPr>
        <w:t xml:space="preserve"> </w:t>
      </w:r>
      <w:r w:rsidRPr="002B6073">
        <w:t>la cantidad, especialidad, antecedentes y organización del personal resulte adecuada</w:t>
      </w:r>
      <w:r w:rsidRPr="002B6073">
        <w:rPr>
          <w:spacing w:val="1"/>
        </w:rPr>
        <w:t xml:space="preserve"> </w:t>
      </w:r>
      <w:r w:rsidRPr="002B6073">
        <w:t>para</w:t>
      </w:r>
      <w:r w:rsidRPr="002B6073">
        <w:rPr>
          <w:spacing w:val="-3"/>
        </w:rPr>
        <w:t xml:space="preserve"> </w:t>
      </w:r>
      <w:r w:rsidRPr="002B6073">
        <w:t>la</w:t>
      </w:r>
      <w:r w:rsidRPr="002B6073">
        <w:rPr>
          <w:spacing w:val="-2"/>
        </w:rPr>
        <w:t xml:space="preserve"> </w:t>
      </w:r>
      <w:r w:rsidRPr="002B6073">
        <w:t>realización de</w:t>
      </w:r>
      <w:r w:rsidRPr="002B6073">
        <w:rPr>
          <w:spacing w:val="-1"/>
        </w:rPr>
        <w:t xml:space="preserve"> </w:t>
      </w:r>
      <w:r w:rsidRPr="002B6073">
        <w:t>los trabajos que se</w:t>
      </w:r>
      <w:r w:rsidRPr="002B6073">
        <w:rPr>
          <w:spacing w:val="-3"/>
        </w:rPr>
        <w:t xml:space="preserve"> </w:t>
      </w:r>
      <w:r w:rsidRPr="002B6073">
        <w:t>requieren</w:t>
      </w:r>
      <w:r w:rsidRPr="002B6073">
        <w:rPr>
          <w:spacing w:val="-2"/>
        </w:rPr>
        <w:t xml:space="preserve"> </w:t>
      </w:r>
      <w:r w:rsidRPr="002B6073">
        <w:t>en la presente</w:t>
      </w:r>
      <w:r w:rsidRPr="002B6073">
        <w:rPr>
          <w:spacing w:val="-1"/>
        </w:rPr>
        <w:t xml:space="preserve"> </w:t>
      </w:r>
      <w:r w:rsidRPr="002B6073">
        <w:t>Licitación.</w:t>
      </w:r>
    </w:p>
    <w:p w:rsidR="002B6073" w:rsidRPr="002B6073" w:rsidRDefault="002B6073" w:rsidP="002B6073">
      <w:pPr>
        <w:numPr>
          <w:ilvl w:val="0"/>
          <w:numId w:val="14"/>
        </w:numPr>
        <w:tabs>
          <w:tab w:val="left" w:pos="1662"/>
        </w:tabs>
        <w:spacing w:before="200" w:line="276" w:lineRule="auto"/>
        <w:ind w:right="1674"/>
        <w:jc w:val="both"/>
      </w:pPr>
      <w:r w:rsidRPr="002B6073">
        <w:rPr>
          <w:b/>
        </w:rPr>
        <w:t>Listado</w:t>
      </w:r>
      <w:r w:rsidRPr="002B6073">
        <w:rPr>
          <w:b/>
          <w:spacing w:val="15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15"/>
        </w:rPr>
        <w:t xml:space="preserve"> </w:t>
      </w:r>
      <w:r w:rsidRPr="002B6073">
        <w:rPr>
          <w:b/>
        </w:rPr>
        <w:t>equipamiento</w:t>
      </w:r>
      <w:r w:rsidRPr="002B6073">
        <w:rPr>
          <w:b/>
          <w:spacing w:val="18"/>
        </w:rPr>
        <w:t xml:space="preserve"> </w:t>
      </w:r>
      <w:r w:rsidRPr="002B6073">
        <w:rPr>
          <w:b/>
        </w:rPr>
        <w:t>y</w:t>
      </w:r>
      <w:r w:rsidRPr="002B6073">
        <w:rPr>
          <w:b/>
          <w:spacing w:val="16"/>
        </w:rPr>
        <w:t xml:space="preserve"> </w:t>
      </w:r>
      <w:r w:rsidRPr="002B6073">
        <w:rPr>
          <w:b/>
        </w:rPr>
        <w:t>maquinarias</w:t>
      </w:r>
      <w:r w:rsidRPr="002B6073">
        <w:rPr>
          <w:b/>
          <w:spacing w:val="18"/>
        </w:rPr>
        <w:t xml:space="preserve"> </w:t>
      </w:r>
      <w:r w:rsidRPr="002B6073">
        <w:t>a</w:t>
      </w:r>
      <w:r w:rsidRPr="002B6073">
        <w:rPr>
          <w:spacing w:val="18"/>
        </w:rPr>
        <w:t xml:space="preserve"> </w:t>
      </w:r>
      <w:r w:rsidRPr="002B6073">
        <w:t>afectar</w:t>
      </w:r>
      <w:r w:rsidRPr="002B6073">
        <w:rPr>
          <w:spacing w:val="18"/>
        </w:rPr>
        <w:t xml:space="preserve"> </w:t>
      </w:r>
      <w:r w:rsidRPr="002B6073">
        <w:t>en</w:t>
      </w:r>
      <w:r w:rsidRPr="002B6073">
        <w:rPr>
          <w:spacing w:val="17"/>
        </w:rPr>
        <w:t xml:space="preserve"> </w:t>
      </w:r>
      <w:r w:rsidRPr="002B6073">
        <w:t>la</w:t>
      </w:r>
      <w:r w:rsidRPr="002B6073">
        <w:rPr>
          <w:spacing w:val="16"/>
        </w:rPr>
        <w:t xml:space="preserve"> </w:t>
      </w:r>
      <w:r w:rsidRPr="002B6073">
        <w:t>ejecución</w:t>
      </w:r>
      <w:r w:rsidRPr="002B6073">
        <w:rPr>
          <w:spacing w:val="15"/>
        </w:rPr>
        <w:t xml:space="preserve"> </w:t>
      </w:r>
      <w:r w:rsidRPr="002B6073">
        <w:t>de</w:t>
      </w:r>
      <w:r w:rsidRPr="002B6073">
        <w:rPr>
          <w:spacing w:val="16"/>
        </w:rPr>
        <w:t xml:space="preserve"> </w:t>
      </w:r>
      <w:r w:rsidRPr="002B6073">
        <w:t>la</w:t>
      </w:r>
      <w:r w:rsidRPr="002B6073">
        <w:rPr>
          <w:spacing w:val="20"/>
        </w:rPr>
        <w:t xml:space="preserve"> </w:t>
      </w:r>
      <w:r w:rsidRPr="002B6073">
        <w:t>obra.</w:t>
      </w:r>
      <w:r w:rsidRPr="002B6073">
        <w:rPr>
          <w:spacing w:val="18"/>
        </w:rPr>
        <w:t xml:space="preserve"> </w:t>
      </w:r>
      <w:r w:rsidRPr="002B6073">
        <w:t>(Formulario</w:t>
      </w:r>
      <w:r w:rsidRPr="002B6073">
        <w:rPr>
          <w:spacing w:val="-53"/>
        </w:rPr>
        <w:t xml:space="preserve"> </w:t>
      </w:r>
      <w:r w:rsidRPr="002B6073">
        <w:t>N°</w:t>
      </w:r>
      <w:r w:rsidRPr="002B6073">
        <w:rPr>
          <w:spacing w:val="-3"/>
        </w:rPr>
        <w:t xml:space="preserve"> </w:t>
      </w:r>
      <w:r w:rsidRPr="002B6073">
        <w:t xml:space="preserve">3). </w:t>
      </w:r>
      <w:r w:rsidRPr="002B6073">
        <w:rPr>
          <w:u w:val="single"/>
        </w:rPr>
        <w:t>Máximo 5 puntos.</w:t>
      </w:r>
    </w:p>
    <w:p w:rsidR="002B6073" w:rsidRPr="002B6073" w:rsidRDefault="002B6073" w:rsidP="002B6073">
      <w:pPr>
        <w:spacing w:before="6"/>
        <w:rPr>
          <w:sz w:val="9"/>
        </w:rPr>
      </w:pPr>
    </w:p>
    <w:p w:rsidR="002B6073" w:rsidRPr="002B6073" w:rsidRDefault="002B6073" w:rsidP="002B6073">
      <w:pPr>
        <w:spacing w:before="91" w:line="276" w:lineRule="auto"/>
        <w:ind w:left="1402" w:right="1677"/>
        <w:jc w:val="both"/>
      </w:pPr>
      <w:r w:rsidRPr="002B6073">
        <w:t>Corresponderá</w:t>
      </w:r>
      <w:r w:rsidRPr="002B6073">
        <w:rPr>
          <w:spacing w:val="1"/>
        </w:rPr>
        <w:t xml:space="preserve"> </w:t>
      </w:r>
      <w:r w:rsidRPr="002B6073">
        <w:t>puntaje</w:t>
      </w:r>
      <w:r w:rsidRPr="002B6073">
        <w:rPr>
          <w:spacing w:val="1"/>
        </w:rPr>
        <w:t xml:space="preserve"> </w:t>
      </w:r>
      <w:r w:rsidRPr="002B6073">
        <w:t>cuando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1"/>
        </w:rPr>
        <w:t xml:space="preserve"> </w:t>
      </w:r>
      <w:r w:rsidRPr="002B6073">
        <w:t>criterio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Dirección</w:t>
      </w:r>
      <w:r w:rsidRPr="002B6073">
        <w:rPr>
          <w:spacing w:val="1"/>
        </w:rPr>
        <w:t xml:space="preserve"> </w:t>
      </w:r>
      <w:r w:rsidRPr="002B6073">
        <w:t>General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Obras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55"/>
        </w:rPr>
        <w:t xml:space="preserve"> </w:t>
      </w:r>
      <w:r w:rsidRPr="002B6073">
        <w:t>Servicios</w:t>
      </w:r>
      <w:r w:rsidRPr="002B6073">
        <w:rPr>
          <w:spacing w:val="1"/>
        </w:rPr>
        <w:t xml:space="preserve"> </w:t>
      </w:r>
      <w:r w:rsidRPr="002B6073">
        <w:t>Generales, la especialidad, características, estado de conservación, tiempo de uso y vida útil</w:t>
      </w:r>
      <w:r w:rsidRPr="002B6073">
        <w:rPr>
          <w:spacing w:val="1"/>
        </w:rPr>
        <w:t xml:space="preserve"> </w:t>
      </w:r>
      <w:r w:rsidRPr="002B6073">
        <w:t>remanente</w:t>
      </w:r>
      <w:r w:rsidRPr="002B6073">
        <w:rPr>
          <w:spacing w:val="10"/>
        </w:rPr>
        <w:t xml:space="preserve"> </w:t>
      </w:r>
      <w:r w:rsidRPr="002B6073">
        <w:t>de</w:t>
      </w:r>
      <w:r w:rsidRPr="002B6073">
        <w:rPr>
          <w:spacing w:val="10"/>
        </w:rPr>
        <w:t xml:space="preserve"> </w:t>
      </w:r>
      <w:r w:rsidRPr="002B6073">
        <w:t>los</w:t>
      </w:r>
      <w:r w:rsidRPr="002B6073">
        <w:rPr>
          <w:spacing w:val="10"/>
        </w:rPr>
        <w:t xml:space="preserve"> </w:t>
      </w:r>
      <w:r w:rsidRPr="002B6073">
        <w:t>equipos</w:t>
      </w:r>
      <w:r w:rsidRPr="002B6073">
        <w:rPr>
          <w:spacing w:val="14"/>
        </w:rPr>
        <w:t xml:space="preserve"> </w:t>
      </w:r>
      <w:r w:rsidRPr="002B6073">
        <w:t>propuestos</w:t>
      </w:r>
      <w:r w:rsidRPr="002B6073">
        <w:rPr>
          <w:spacing w:val="13"/>
        </w:rPr>
        <w:t xml:space="preserve"> </w:t>
      </w:r>
      <w:r w:rsidRPr="002B6073">
        <w:t>resulten</w:t>
      </w:r>
      <w:r w:rsidRPr="002B6073">
        <w:rPr>
          <w:spacing w:val="12"/>
        </w:rPr>
        <w:t xml:space="preserve"> </w:t>
      </w:r>
      <w:r w:rsidRPr="002B6073">
        <w:t>adecuados</w:t>
      </w:r>
      <w:r w:rsidRPr="002B6073">
        <w:rPr>
          <w:spacing w:val="13"/>
        </w:rPr>
        <w:t xml:space="preserve"> </w:t>
      </w:r>
      <w:r w:rsidRPr="002B6073">
        <w:t>para</w:t>
      </w:r>
      <w:r w:rsidRPr="002B6073">
        <w:rPr>
          <w:spacing w:val="11"/>
        </w:rPr>
        <w:t xml:space="preserve"> </w:t>
      </w:r>
      <w:r w:rsidRPr="002B6073">
        <w:t>la</w:t>
      </w:r>
      <w:r w:rsidRPr="002B6073">
        <w:rPr>
          <w:spacing w:val="10"/>
        </w:rPr>
        <w:t xml:space="preserve"> </w:t>
      </w:r>
      <w:r w:rsidRPr="002B6073">
        <w:t>realización</w:t>
      </w:r>
      <w:r w:rsidRPr="002B6073">
        <w:rPr>
          <w:spacing w:val="12"/>
        </w:rPr>
        <w:t xml:space="preserve"> </w:t>
      </w:r>
      <w:r w:rsidRPr="002B6073">
        <w:t>de</w:t>
      </w:r>
      <w:r w:rsidRPr="002B6073">
        <w:rPr>
          <w:spacing w:val="10"/>
        </w:rPr>
        <w:t xml:space="preserve"> </w:t>
      </w:r>
      <w:r w:rsidRPr="002B6073">
        <w:t>los</w:t>
      </w:r>
      <w:r w:rsidRPr="002B6073">
        <w:rPr>
          <w:spacing w:val="14"/>
        </w:rPr>
        <w:t xml:space="preserve"> </w:t>
      </w:r>
      <w:r w:rsidRPr="002B6073">
        <w:t>trabajos</w:t>
      </w:r>
      <w:r w:rsidRPr="002B6073">
        <w:rPr>
          <w:spacing w:val="10"/>
        </w:rPr>
        <w:t xml:space="preserve"> </w:t>
      </w:r>
      <w:r w:rsidRPr="002B6073">
        <w:t>que</w:t>
      </w:r>
      <w:r w:rsidRPr="002B6073">
        <w:rPr>
          <w:spacing w:val="-53"/>
        </w:rPr>
        <w:t xml:space="preserve"> </w:t>
      </w:r>
      <w:r w:rsidRPr="002B6073">
        <w:t>se</w:t>
      </w:r>
      <w:r w:rsidRPr="002B6073">
        <w:rPr>
          <w:spacing w:val="-1"/>
        </w:rPr>
        <w:t xml:space="preserve"> </w:t>
      </w:r>
      <w:r w:rsidRPr="002B6073">
        <w:t>requieren en</w:t>
      </w:r>
      <w:r w:rsidRPr="002B6073">
        <w:rPr>
          <w:spacing w:val="-2"/>
        </w:rPr>
        <w:t xml:space="preserve"> </w:t>
      </w:r>
      <w:r w:rsidRPr="002B6073">
        <w:t>la presente</w:t>
      </w:r>
      <w:r w:rsidRPr="002B6073">
        <w:rPr>
          <w:spacing w:val="-2"/>
        </w:rPr>
        <w:t xml:space="preserve"> </w:t>
      </w:r>
      <w:r w:rsidRPr="002B6073">
        <w:t>Licitación.</w:t>
      </w:r>
    </w:p>
    <w:p w:rsidR="002B6073" w:rsidRPr="002B6073" w:rsidRDefault="002B6073" w:rsidP="002B6073">
      <w:pPr>
        <w:numPr>
          <w:ilvl w:val="0"/>
          <w:numId w:val="14"/>
        </w:numPr>
        <w:tabs>
          <w:tab w:val="left" w:pos="1643"/>
        </w:tabs>
        <w:spacing w:before="200"/>
        <w:ind w:left="1642" w:hanging="241"/>
        <w:jc w:val="both"/>
      </w:pPr>
      <w:r w:rsidRPr="002B6073">
        <w:rPr>
          <w:b/>
        </w:rPr>
        <w:t>Certificación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Normas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Calidad</w:t>
      </w:r>
      <w:r w:rsidRPr="002B6073">
        <w:t>.</w:t>
      </w:r>
      <w:r w:rsidRPr="002B6073">
        <w:rPr>
          <w:spacing w:val="-4"/>
        </w:rPr>
        <w:t xml:space="preserve"> </w:t>
      </w:r>
      <w:r w:rsidRPr="002B6073">
        <w:rPr>
          <w:u w:val="single"/>
        </w:rPr>
        <w:t>Máximo</w:t>
      </w:r>
      <w:r w:rsidRPr="002B6073">
        <w:rPr>
          <w:spacing w:val="-1"/>
          <w:u w:val="single"/>
        </w:rPr>
        <w:t xml:space="preserve"> </w:t>
      </w:r>
      <w:r w:rsidRPr="002B6073">
        <w:rPr>
          <w:u w:val="single"/>
        </w:rPr>
        <w:t>5</w:t>
      </w:r>
      <w:r w:rsidRPr="002B6073">
        <w:rPr>
          <w:spacing w:val="-1"/>
          <w:u w:val="single"/>
        </w:rPr>
        <w:t xml:space="preserve"> </w:t>
      </w:r>
      <w:r w:rsidRPr="002B6073">
        <w:rPr>
          <w:u w:val="single"/>
        </w:rPr>
        <w:t>puntos</w:t>
      </w:r>
      <w:r w:rsidRPr="002B6073">
        <w:t>.</w:t>
      </w:r>
    </w:p>
    <w:p w:rsidR="002B6073" w:rsidRPr="002B6073" w:rsidRDefault="002B6073" w:rsidP="002B6073">
      <w:pPr>
        <w:spacing w:before="10"/>
        <w:rPr>
          <w:sz w:val="12"/>
        </w:rPr>
      </w:pPr>
    </w:p>
    <w:p w:rsidR="002B6073" w:rsidRPr="002B6073" w:rsidRDefault="002B6073" w:rsidP="002B6073">
      <w:pPr>
        <w:spacing w:before="91" w:line="276" w:lineRule="auto"/>
        <w:ind w:left="1402" w:right="1673"/>
        <w:jc w:val="both"/>
      </w:pPr>
      <w:r w:rsidRPr="002B6073">
        <w:t>Corresponderá 5puntos, cuando el oferente, adicionalmente a la certificación de Norma ISO</w:t>
      </w:r>
      <w:r w:rsidRPr="002B6073">
        <w:rPr>
          <w:spacing w:val="1"/>
        </w:rPr>
        <w:t xml:space="preserve"> </w:t>
      </w:r>
      <w:r w:rsidRPr="002B6073">
        <w:t>9001,</w:t>
      </w:r>
      <w:r w:rsidRPr="002B6073">
        <w:rPr>
          <w:spacing w:val="1"/>
        </w:rPr>
        <w:t xml:space="preserve"> </w:t>
      </w:r>
      <w:r w:rsidRPr="002B6073">
        <w:t>acredite</w:t>
      </w:r>
      <w:r w:rsidRPr="002B6073">
        <w:rPr>
          <w:spacing w:val="1"/>
        </w:rPr>
        <w:t xml:space="preserve"> </w:t>
      </w:r>
      <w:r w:rsidRPr="002B6073">
        <w:t>haber</w:t>
      </w:r>
      <w:r w:rsidRPr="002B6073">
        <w:rPr>
          <w:spacing w:val="1"/>
        </w:rPr>
        <w:t xml:space="preserve"> </w:t>
      </w:r>
      <w:r w:rsidRPr="002B6073">
        <w:t>certificado</w:t>
      </w:r>
      <w:r w:rsidRPr="002B6073">
        <w:rPr>
          <w:spacing w:val="1"/>
        </w:rPr>
        <w:t xml:space="preserve"> </w:t>
      </w:r>
      <w:r w:rsidRPr="002B6073">
        <w:t>normas</w:t>
      </w:r>
      <w:r w:rsidRPr="002B6073">
        <w:rPr>
          <w:spacing w:val="1"/>
        </w:rPr>
        <w:t xml:space="preserve"> </w:t>
      </w:r>
      <w:r w:rsidRPr="002B6073">
        <w:t>ISO</w:t>
      </w:r>
      <w:r w:rsidRPr="002B6073">
        <w:rPr>
          <w:spacing w:val="1"/>
        </w:rPr>
        <w:t xml:space="preserve"> </w:t>
      </w:r>
      <w:r w:rsidRPr="002B6073">
        <w:t>14.001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18.001</w:t>
      </w:r>
      <w:r w:rsidRPr="002B6073">
        <w:rPr>
          <w:spacing w:val="1"/>
        </w:rPr>
        <w:t xml:space="preserve"> </w:t>
      </w:r>
      <w:r w:rsidRPr="002B6073">
        <w:t>o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futuro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reemplacen.</w:t>
      </w:r>
    </w:p>
    <w:p w:rsidR="002B6073" w:rsidRPr="002B6073" w:rsidRDefault="002B6073" w:rsidP="002B6073">
      <w:pPr>
        <w:spacing w:line="276" w:lineRule="auto"/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15"/>
        </w:rPr>
      </w:pPr>
    </w:p>
    <w:p w:rsidR="002B6073" w:rsidRPr="002B6073" w:rsidRDefault="002B6073" w:rsidP="002B6073">
      <w:pPr>
        <w:spacing w:before="91" w:line="278" w:lineRule="auto"/>
        <w:ind w:left="1402" w:right="1679"/>
        <w:jc w:val="both"/>
      </w:pPr>
      <w:r w:rsidRPr="002B6073">
        <w:t>Corresponderá 4 puntos, cuando el oferente, adicionalmente a la certificación de Norma ISO</w:t>
      </w:r>
      <w:r w:rsidRPr="002B6073">
        <w:rPr>
          <w:spacing w:val="1"/>
        </w:rPr>
        <w:t xml:space="preserve"> </w:t>
      </w:r>
      <w:r w:rsidRPr="002B6073">
        <w:t>9.001,</w:t>
      </w:r>
      <w:r w:rsidRPr="002B6073">
        <w:rPr>
          <w:spacing w:val="-1"/>
        </w:rPr>
        <w:t xml:space="preserve"> </w:t>
      </w:r>
      <w:r w:rsidRPr="002B6073">
        <w:t>acredite</w:t>
      </w:r>
      <w:r w:rsidRPr="002B6073">
        <w:rPr>
          <w:spacing w:val="-1"/>
        </w:rPr>
        <w:t xml:space="preserve"> </w:t>
      </w:r>
      <w:r w:rsidRPr="002B6073">
        <w:t>haber</w:t>
      </w:r>
      <w:r w:rsidRPr="002B6073">
        <w:rPr>
          <w:spacing w:val="-2"/>
        </w:rPr>
        <w:t xml:space="preserve"> </w:t>
      </w:r>
      <w:r w:rsidRPr="002B6073">
        <w:t>certificado Norma</w:t>
      </w:r>
      <w:r w:rsidRPr="002B6073">
        <w:rPr>
          <w:spacing w:val="-1"/>
        </w:rPr>
        <w:t xml:space="preserve"> </w:t>
      </w:r>
      <w:r w:rsidRPr="002B6073">
        <w:t>ISO</w:t>
      </w:r>
      <w:r w:rsidRPr="002B6073">
        <w:rPr>
          <w:spacing w:val="-2"/>
        </w:rPr>
        <w:t xml:space="preserve"> </w:t>
      </w:r>
      <w:r w:rsidRPr="002B6073">
        <w:t>14.001</w:t>
      </w:r>
      <w:r w:rsidRPr="002B6073">
        <w:rPr>
          <w:spacing w:val="-1"/>
        </w:rPr>
        <w:t xml:space="preserve"> </w:t>
      </w:r>
      <w:r w:rsidRPr="002B6073">
        <w:t>o</w:t>
      </w:r>
      <w:r w:rsidRPr="002B6073">
        <w:rPr>
          <w:spacing w:val="-1"/>
        </w:rPr>
        <w:t xml:space="preserve"> </w:t>
      </w:r>
      <w:r w:rsidRPr="002B6073">
        <w:t>las que</w:t>
      </w:r>
      <w:r w:rsidRPr="002B6073">
        <w:rPr>
          <w:spacing w:val="-3"/>
        </w:rPr>
        <w:t xml:space="preserve"> </w:t>
      </w:r>
      <w:r w:rsidRPr="002B6073">
        <w:t>en</w:t>
      </w:r>
      <w:r w:rsidRPr="002B6073">
        <w:rPr>
          <w:spacing w:val="-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futuro</w:t>
      </w:r>
      <w:r w:rsidRPr="002B6073">
        <w:rPr>
          <w:spacing w:val="-1"/>
        </w:rPr>
        <w:t xml:space="preserve"> </w:t>
      </w:r>
      <w:r w:rsidRPr="002B6073">
        <w:t>las</w:t>
      </w:r>
      <w:r w:rsidRPr="002B6073">
        <w:rPr>
          <w:spacing w:val="-2"/>
        </w:rPr>
        <w:t xml:space="preserve"> </w:t>
      </w:r>
      <w:r w:rsidRPr="002B6073">
        <w:t>reemplacen.</w:t>
      </w:r>
    </w:p>
    <w:p w:rsidR="002B6073" w:rsidRPr="002B6073" w:rsidRDefault="002B6073" w:rsidP="002B6073">
      <w:pPr>
        <w:spacing w:before="196" w:line="276" w:lineRule="auto"/>
        <w:ind w:left="1402" w:right="1683"/>
        <w:jc w:val="both"/>
      </w:pPr>
      <w:r w:rsidRPr="002B6073">
        <w:t>Corresponderá 4 puntos, cuando el oferente, adicionalmente a la certificación de Norma ISO</w:t>
      </w:r>
      <w:r w:rsidRPr="002B6073">
        <w:rPr>
          <w:spacing w:val="1"/>
        </w:rPr>
        <w:t xml:space="preserve"> </w:t>
      </w:r>
      <w:r w:rsidRPr="002B6073">
        <w:t>9.001,</w:t>
      </w:r>
      <w:r w:rsidRPr="002B6073">
        <w:rPr>
          <w:spacing w:val="-1"/>
        </w:rPr>
        <w:t xml:space="preserve"> </w:t>
      </w:r>
      <w:r w:rsidRPr="002B6073">
        <w:t>acredite</w:t>
      </w:r>
      <w:r w:rsidRPr="002B6073">
        <w:rPr>
          <w:spacing w:val="-1"/>
        </w:rPr>
        <w:t xml:space="preserve"> </w:t>
      </w:r>
      <w:r w:rsidRPr="002B6073">
        <w:t>haber</w:t>
      </w:r>
      <w:r w:rsidRPr="002B6073">
        <w:rPr>
          <w:spacing w:val="-2"/>
        </w:rPr>
        <w:t xml:space="preserve"> </w:t>
      </w:r>
      <w:r w:rsidRPr="002B6073">
        <w:t>certificado Norma</w:t>
      </w:r>
      <w:r w:rsidRPr="002B6073">
        <w:rPr>
          <w:spacing w:val="-1"/>
        </w:rPr>
        <w:t xml:space="preserve"> </w:t>
      </w:r>
      <w:r w:rsidRPr="002B6073">
        <w:t>ISO</w:t>
      </w:r>
      <w:r w:rsidRPr="002B6073">
        <w:rPr>
          <w:spacing w:val="-2"/>
        </w:rPr>
        <w:t xml:space="preserve"> </w:t>
      </w:r>
      <w:r w:rsidRPr="002B6073">
        <w:t>18.001</w:t>
      </w:r>
      <w:r w:rsidRPr="002B6073">
        <w:rPr>
          <w:spacing w:val="-1"/>
        </w:rPr>
        <w:t xml:space="preserve"> </w:t>
      </w:r>
      <w:r w:rsidRPr="002B6073">
        <w:t>o</w:t>
      </w:r>
      <w:r w:rsidRPr="002B6073">
        <w:rPr>
          <w:spacing w:val="-1"/>
        </w:rPr>
        <w:t xml:space="preserve"> </w:t>
      </w:r>
      <w:r w:rsidRPr="002B6073">
        <w:t>las que</w:t>
      </w:r>
      <w:r w:rsidRPr="002B6073">
        <w:rPr>
          <w:spacing w:val="-3"/>
        </w:rPr>
        <w:t xml:space="preserve"> </w:t>
      </w:r>
      <w:r w:rsidRPr="002B6073">
        <w:t>en</w:t>
      </w:r>
      <w:r w:rsidRPr="002B6073">
        <w:rPr>
          <w:spacing w:val="-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futuro</w:t>
      </w:r>
      <w:r w:rsidRPr="002B6073">
        <w:rPr>
          <w:spacing w:val="-1"/>
        </w:rPr>
        <w:t xml:space="preserve"> </w:t>
      </w:r>
      <w:r w:rsidRPr="002B6073">
        <w:t>las</w:t>
      </w:r>
      <w:r w:rsidRPr="002B6073">
        <w:rPr>
          <w:spacing w:val="-2"/>
        </w:rPr>
        <w:t xml:space="preserve"> </w:t>
      </w:r>
      <w:r w:rsidRPr="002B6073">
        <w:t>reemplacen.</w:t>
      </w:r>
    </w:p>
    <w:p w:rsidR="002B6073" w:rsidRPr="002B6073" w:rsidRDefault="002B6073" w:rsidP="002B6073">
      <w:pPr>
        <w:spacing w:before="200" w:line="276" w:lineRule="auto"/>
        <w:ind w:left="1402" w:right="1675"/>
        <w:jc w:val="both"/>
      </w:pPr>
      <w:r w:rsidRPr="002B6073">
        <w:t>Corresponderá</w:t>
      </w:r>
      <w:r w:rsidRPr="002B6073">
        <w:rPr>
          <w:spacing w:val="11"/>
        </w:rPr>
        <w:t xml:space="preserve"> </w:t>
      </w:r>
      <w:r w:rsidRPr="002B6073">
        <w:t>3</w:t>
      </w:r>
      <w:r w:rsidRPr="002B6073">
        <w:rPr>
          <w:spacing w:val="11"/>
        </w:rPr>
        <w:t xml:space="preserve"> </w:t>
      </w:r>
      <w:r w:rsidRPr="002B6073">
        <w:t>puntos,</w:t>
      </w:r>
      <w:r w:rsidRPr="002B6073">
        <w:rPr>
          <w:spacing w:val="11"/>
        </w:rPr>
        <w:t xml:space="preserve"> </w:t>
      </w:r>
      <w:r w:rsidRPr="002B6073">
        <w:t>cuando</w:t>
      </w:r>
      <w:r w:rsidRPr="002B6073">
        <w:rPr>
          <w:spacing w:val="11"/>
        </w:rPr>
        <w:t xml:space="preserve"> </w:t>
      </w:r>
      <w:r w:rsidRPr="002B6073">
        <w:t>el</w:t>
      </w:r>
      <w:r w:rsidRPr="002B6073">
        <w:rPr>
          <w:spacing w:val="11"/>
        </w:rPr>
        <w:t xml:space="preserve"> </w:t>
      </w:r>
      <w:r w:rsidRPr="002B6073">
        <w:t>oferente</w:t>
      </w:r>
      <w:r w:rsidRPr="002B6073">
        <w:rPr>
          <w:spacing w:val="13"/>
        </w:rPr>
        <w:t xml:space="preserve"> </w:t>
      </w:r>
      <w:r w:rsidRPr="002B6073">
        <w:t>acredite</w:t>
      </w:r>
      <w:r w:rsidRPr="002B6073">
        <w:rPr>
          <w:spacing w:val="10"/>
        </w:rPr>
        <w:t xml:space="preserve"> </w:t>
      </w:r>
      <w:r w:rsidRPr="002B6073">
        <w:t>haber</w:t>
      </w:r>
      <w:r w:rsidRPr="002B6073">
        <w:rPr>
          <w:spacing w:val="11"/>
        </w:rPr>
        <w:t xml:space="preserve"> </w:t>
      </w:r>
      <w:r w:rsidRPr="002B6073">
        <w:t>certificado</w:t>
      </w:r>
      <w:r w:rsidRPr="002B6073">
        <w:rPr>
          <w:spacing w:val="13"/>
        </w:rPr>
        <w:t xml:space="preserve"> </w:t>
      </w:r>
      <w:r w:rsidRPr="002B6073">
        <w:t>solo</w:t>
      </w:r>
      <w:r w:rsidRPr="002B6073">
        <w:rPr>
          <w:spacing w:val="10"/>
        </w:rPr>
        <w:t xml:space="preserve"> </w:t>
      </w:r>
      <w:r w:rsidRPr="002B6073">
        <w:t>Norma</w:t>
      </w:r>
      <w:r w:rsidRPr="002B6073">
        <w:rPr>
          <w:spacing w:val="14"/>
        </w:rPr>
        <w:t xml:space="preserve"> </w:t>
      </w:r>
      <w:r w:rsidRPr="002B6073">
        <w:t>ISO</w:t>
      </w:r>
      <w:r w:rsidRPr="002B6073">
        <w:rPr>
          <w:spacing w:val="9"/>
        </w:rPr>
        <w:t xml:space="preserve"> </w:t>
      </w:r>
      <w:r w:rsidRPr="002B6073">
        <w:t>9.001</w:t>
      </w:r>
      <w:r w:rsidRPr="002B6073">
        <w:rPr>
          <w:spacing w:val="10"/>
        </w:rPr>
        <w:t xml:space="preserve"> </w:t>
      </w:r>
      <w:r w:rsidRPr="002B6073">
        <w:t>o</w:t>
      </w:r>
      <w:r w:rsidRPr="002B6073">
        <w:rPr>
          <w:spacing w:val="-53"/>
        </w:rPr>
        <w:t xml:space="preserve"> </w:t>
      </w:r>
      <w:r w:rsidRPr="002B6073">
        <w:t>la</w:t>
      </w:r>
      <w:r w:rsidRPr="002B6073">
        <w:rPr>
          <w:spacing w:val="-1"/>
        </w:rPr>
        <w:t xml:space="preserve"> </w:t>
      </w:r>
      <w:r w:rsidRPr="002B6073">
        <w:t>que en</w:t>
      </w:r>
      <w:r w:rsidRPr="002B6073">
        <w:rPr>
          <w:spacing w:val="-3"/>
        </w:rPr>
        <w:t xml:space="preserve"> </w:t>
      </w:r>
      <w:r w:rsidRPr="002B6073">
        <w:t>el</w:t>
      </w:r>
      <w:r w:rsidRPr="002B6073">
        <w:rPr>
          <w:spacing w:val="-2"/>
        </w:rPr>
        <w:t xml:space="preserve"> </w:t>
      </w:r>
      <w:r w:rsidRPr="002B6073">
        <w:t>futuro</w:t>
      </w:r>
      <w:r w:rsidRPr="002B6073">
        <w:rPr>
          <w:spacing w:val="-3"/>
        </w:rPr>
        <w:t xml:space="preserve"> </w:t>
      </w:r>
      <w:r w:rsidRPr="002B6073">
        <w:t>la</w:t>
      </w:r>
      <w:r w:rsidRPr="002B6073">
        <w:rPr>
          <w:spacing w:val="-2"/>
        </w:rPr>
        <w:t xml:space="preserve"> </w:t>
      </w:r>
      <w:r w:rsidRPr="002B6073">
        <w:t>reemplace.</w:t>
      </w:r>
    </w:p>
    <w:p w:rsidR="002B6073" w:rsidRPr="002B6073" w:rsidRDefault="002B6073" w:rsidP="002B6073">
      <w:pPr>
        <w:spacing w:before="201" w:line="276" w:lineRule="auto"/>
        <w:ind w:left="1402" w:right="1678"/>
        <w:jc w:val="both"/>
      </w:pPr>
      <w:r w:rsidRPr="002B6073">
        <w:t>Corresponderá 2 puntos cuando el oferente, solo acredite haber certificado Norma ISO 14.001</w:t>
      </w:r>
      <w:r w:rsidRPr="002B6073">
        <w:rPr>
          <w:spacing w:val="1"/>
        </w:rPr>
        <w:t xml:space="preserve"> </w:t>
      </w:r>
      <w:r w:rsidRPr="002B6073">
        <w:t>y/o</w:t>
      </w:r>
      <w:r w:rsidRPr="002B6073">
        <w:rPr>
          <w:spacing w:val="-1"/>
        </w:rPr>
        <w:t xml:space="preserve"> </w:t>
      </w:r>
      <w:r w:rsidRPr="002B6073">
        <w:t>18.001 o</w:t>
      </w:r>
      <w:r w:rsidRPr="002B6073">
        <w:rPr>
          <w:spacing w:val="-3"/>
        </w:rPr>
        <w:t xml:space="preserve"> </w:t>
      </w:r>
      <w:r w:rsidRPr="002B6073">
        <w:t>las</w:t>
      </w:r>
      <w:r w:rsidRPr="002B6073">
        <w:rPr>
          <w:spacing w:val="-2"/>
        </w:rPr>
        <w:t xml:space="preserve"> </w:t>
      </w:r>
      <w:r w:rsidRPr="002B6073">
        <w:t>que en el</w:t>
      </w:r>
      <w:r w:rsidRPr="002B6073">
        <w:rPr>
          <w:spacing w:val="1"/>
        </w:rPr>
        <w:t xml:space="preserve"> </w:t>
      </w:r>
      <w:r w:rsidRPr="002B6073">
        <w:t>futuro</w:t>
      </w:r>
      <w:r w:rsidRPr="002B6073">
        <w:rPr>
          <w:spacing w:val="-3"/>
        </w:rPr>
        <w:t xml:space="preserve"> </w:t>
      </w:r>
      <w:r w:rsidRPr="002B6073">
        <w:t>las reemplacen.</w:t>
      </w:r>
    </w:p>
    <w:p w:rsidR="002B6073" w:rsidRPr="002B6073" w:rsidRDefault="002B6073" w:rsidP="002B6073">
      <w:pPr>
        <w:rPr>
          <w:sz w:val="24"/>
        </w:rPr>
      </w:pPr>
    </w:p>
    <w:p w:rsidR="002B6073" w:rsidRPr="002B6073" w:rsidRDefault="002B6073" w:rsidP="002B6073">
      <w:pPr>
        <w:rPr>
          <w:sz w:val="24"/>
        </w:rPr>
      </w:pPr>
    </w:p>
    <w:p w:rsidR="002B6073" w:rsidRPr="002B6073" w:rsidRDefault="002B6073" w:rsidP="002B6073">
      <w:pPr>
        <w:spacing w:before="144"/>
        <w:ind w:left="1402"/>
        <w:jc w:val="both"/>
        <w:outlineLvl w:val="0"/>
        <w:rPr>
          <w:b/>
          <w:bCs/>
        </w:rPr>
      </w:pPr>
      <w:r w:rsidRPr="002B6073">
        <w:rPr>
          <w:b/>
          <w:bCs/>
        </w:rPr>
        <w:t>C</w:t>
      </w:r>
      <w:r w:rsidRPr="002B6073">
        <w:rPr>
          <w:b/>
          <w:bCs/>
          <w:spacing w:val="-5"/>
        </w:rPr>
        <w:t xml:space="preserve"> </w:t>
      </w:r>
      <w:r w:rsidRPr="002B6073">
        <w:rPr>
          <w:b/>
          <w:bCs/>
        </w:rPr>
        <w:t>–FACTORES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ECONÓMICO-FINANCIEROS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74"/>
        <w:jc w:val="both"/>
      </w:pPr>
      <w:r w:rsidRPr="002B6073">
        <w:t>A</w:t>
      </w:r>
      <w:r w:rsidRPr="002B6073">
        <w:rPr>
          <w:spacing w:val="1"/>
        </w:rPr>
        <w:t xml:space="preserve"> </w:t>
      </w:r>
      <w:r w:rsidRPr="002B6073">
        <w:t>fin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acreditar</w:t>
      </w:r>
      <w:r w:rsidRPr="002B6073">
        <w:rPr>
          <w:spacing w:val="1"/>
        </w:rPr>
        <w:t xml:space="preserve"> </w:t>
      </w:r>
      <w:r w:rsidRPr="002B6073">
        <w:t>este</w:t>
      </w:r>
      <w:r w:rsidRPr="002B6073">
        <w:rPr>
          <w:spacing w:val="1"/>
        </w:rPr>
        <w:t xml:space="preserve"> </w:t>
      </w:r>
      <w:r w:rsidRPr="002B6073">
        <w:t>punto,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oferente</w:t>
      </w:r>
      <w:r w:rsidRPr="002B6073">
        <w:rPr>
          <w:spacing w:val="1"/>
        </w:rPr>
        <w:t xml:space="preserve"> </w:t>
      </w:r>
      <w:r w:rsidRPr="002B6073">
        <w:t>deberá</w:t>
      </w:r>
      <w:r w:rsidRPr="002B6073">
        <w:rPr>
          <w:spacing w:val="1"/>
        </w:rPr>
        <w:t xml:space="preserve"> </w:t>
      </w:r>
      <w:r w:rsidRPr="002B6073">
        <w:t>presentar</w:t>
      </w:r>
      <w:r w:rsidRPr="002B6073">
        <w:rPr>
          <w:spacing w:val="1"/>
        </w:rPr>
        <w:t xml:space="preserve"> </w:t>
      </w:r>
      <w:r w:rsidRPr="002B6073">
        <w:t>documentación</w:t>
      </w:r>
      <w:r w:rsidRPr="002B6073">
        <w:rPr>
          <w:spacing w:val="1"/>
        </w:rPr>
        <w:t xml:space="preserve"> </w:t>
      </w:r>
      <w:r w:rsidRPr="002B6073">
        <w:t>fehaciente</w:t>
      </w:r>
      <w:r w:rsidRPr="002B6073">
        <w:rPr>
          <w:spacing w:val="55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acredite su situación "Económico</w:t>
      </w:r>
      <w:r w:rsidRPr="002B6073">
        <w:rPr>
          <w:spacing w:val="1"/>
        </w:rPr>
        <w:t xml:space="preserve"> </w:t>
      </w:r>
      <w:r w:rsidRPr="002B6073">
        <w:t>- Financiera", para lo cual se adjuntarán: "ejemplares de</w:t>
      </w:r>
      <w:r w:rsidRPr="002B6073">
        <w:rPr>
          <w:spacing w:val="1"/>
        </w:rPr>
        <w:t xml:space="preserve"> </w:t>
      </w:r>
      <w:r w:rsidRPr="002B6073">
        <w:t>estados</w:t>
      </w:r>
      <w:r w:rsidRPr="002B6073">
        <w:rPr>
          <w:spacing w:val="1"/>
        </w:rPr>
        <w:t xml:space="preserve"> </w:t>
      </w:r>
      <w:r w:rsidRPr="002B6073">
        <w:t>contables"</w:t>
      </w:r>
      <w:r w:rsidRPr="002B6073">
        <w:rPr>
          <w:spacing w:val="1"/>
        </w:rPr>
        <w:t xml:space="preserve"> </w:t>
      </w:r>
      <w:r w:rsidRPr="002B6073">
        <w:t>(memoria,</w:t>
      </w:r>
      <w:r w:rsidRPr="002B6073">
        <w:rPr>
          <w:spacing w:val="1"/>
        </w:rPr>
        <w:t xml:space="preserve"> </w:t>
      </w:r>
      <w:r w:rsidRPr="002B6073">
        <w:t>situación</w:t>
      </w:r>
      <w:r w:rsidRPr="002B6073">
        <w:rPr>
          <w:spacing w:val="1"/>
        </w:rPr>
        <w:t xml:space="preserve"> </w:t>
      </w:r>
      <w:r w:rsidRPr="002B6073">
        <w:t>patrimonial,</w:t>
      </w:r>
      <w:r w:rsidRPr="002B6073">
        <w:rPr>
          <w:spacing w:val="1"/>
        </w:rPr>
        <w:t xml:space="preserve"> </w:t>
      </w:r>
      <w:r w:rsidRPr="002B6073">
        <w:t>cuadro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resultados,</w:t>
      </w:r>
      <w:r w:rsidRPr="002B6073">
        <w:rPr>
          <w:spacing w:val="1"/>
        </w:rPr>
        <w:t xml:space="preserve"> </w:t>
      </w:r>
      <w:r w:rsidRPr="002B6073">
        <w:t>evolución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patrimonio neto, cuadros anexos y notas respectivas) para cada uno de los dos (2) últimos</w:t>
      </w:r>
      <w:r w:rsidRPr="002B6073">
        <w:rPr>
          <w:spacing w:val="1"/>
        </w:rPr>
        <w:t xml:space="preserve"> </w:t>
      </w:r>
      <w:r w:rsidRPr="002B6073">
        <w:t>ejercicios anuales y copia legalizada del Acta de Asamblea de accionistas aprobatoria de dichos</w:t>
      </w:r>
      <w:r w:rsidRPr="002B6073">
        <w:rPr>
          <w:spacing w:val="1"/>
        </w:rPr>
        <w:t xml:space="preserve"> </w:t>
      </w:r>
      <w:r w:rsidRPr="002B6073">
        <w:t>estados o documentos equivalentes, los que deberán contar con dictamen sobre su razonabilidad</w:t>
      </w:r>
      <w:r w:rsidRPr="002B6073">
        <w:rPr>
          <w:spacing w:val="1"/>
        </w:rPr>
        <w:t xml:space="preserve"> </w:t>
      </w:r>
      <w:r w:rsidRPr="002B6073">
        <w:t>emitido</w:t>
      </w:r>
      <w:r w:rsidRPr="002B6073">
        <w:rPr>
          <w:spacing w:val="1"/>
        </w:rPr>
        <w:t xml:space="preserve"> </w:t>
      </w:r>
      <w:r w:rsidRPr="002B6073">
        <w:t>por</w:t>
      </w:r>
      <w:r w:rsidRPr="002B6073">
        <w:rPr>
          <w:spacing w:val="1"/>
        </w:rPr>
        <w:t xml:space="preserve"> </w:t>
      </w:r>
      <w:r w:rsidRPr="002B6073">
        <w:t>un</w:t>
      </w:r>
      <w:r w:rsidRPr="002B6073">
        <w:rPr>
          <w:spacing w:val="1"/>
        </w:rPr>
        <w:t xml:space="preserve"> </w:t>
      </w:r>
      <w:r w:rsidRPr="002B6073">
        <w:t>profesional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ciencias</w:t>
      </w:r>
      <w:r w:rsidRPr="002B6073">
        <w:rPr>
          <w:spacing w:val="1"/>
        </w:rPr>
        <w:t xml:space="preserve"> </w:t>
      </w:r>
      <w:r w:rsidRPr="002B6073">
        <w:t>económicas,</w:t>
      </w:r>
      <w:r w:rsidRPr="002B6073">
        <w:rPr>
          <w:spacing w:val="1"/>
        </w:rPr>
        <w:t xml:space="preserve"> </w:t>
      </w:r>
      <w:r w:rsidRPr="002B6073">
        <w:t>con</w:t>
      </w:r>
      <w:r w:rsidRPr="002B6073">
        <w:rPr>
          <w:spacing w:val="1"/>
        </w:rPr>
        <w:t xml:space="preserve"> </w:t>
      </w:r>
      <w:r w:rsidRPr="002B6073">
        <w:t>firma</w:t>
      </w:r>
      <w:r w:rsidRPr="002B6073">
        <w:rPr>
          <w:spacing w:val="1"/>
        </w:rPr>
        <w:t xml:space="preserve"> </w:t>
      </w:r>
      <w:r w:rsidRPr="002B6073">
        <w:t>certificada</w:t>
      </w:r>
      <w:r w:rsidRPr="002B6073">
        <w:rPr>
          <w:spacing w:val="1"/>
        </w:rPr>
        <w:t xml:space="preserve"> </w:t>
      </w:r>
      <w:r w:rsidRPr="002B6073">
        <w:t>por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Consejo</w:t>
      </w:r>
      <w:r w:rsidRPr="002B6073">
        <w:rPr>
          <w:spacing w:val="1"/>
        </w:rPr>
        <w:t xml:space="preserve"> </w:t>
      </w:r>
      <w:r w:rsidRPr="002B6073">
        <w:t>Profesional</w:t>
      </w:r>
      <w:r w:rsidRPr="002B6073">
        <w:rPr>
          <w:spacing w:val="-2"/>
        </w:rPr>
        <w:t xml:space="preserve"> </w:t>
      </w:r>
      <w:r w:rsidRPr="002B6073">
        <w:t>de Ciencias</w:t>
      </w:r>
      <w:r w:rsidRPr="002B6073">
        <w:rPr>
          <w:spacing w:val="-2"/>
        </w:rPr>
        <w:t xml:space="preserve"> </w:t>
      </w:r>
      <w:r w:rsidRPr="002B6073">
        <w:t>Económicas.</w:t>
      </w:r>
    </w:p>
    <w:p w:rsidR="002B6073" w:rsidRPr="002B6073" w:rsidRDefault="002B6073" w:rsidP="002B6073">
      <w:pPr>
        <w:spacing w:before="200" w:line="276" w:lineRule="auto"/>
        <w:ind w:left="1402" w:right="1677"/>
        <w:jc w:val="both"/>
      </w:pPr>
      <w:r w:rsidRPr="002B6073">
        <w:t>En</w:t>
      </w:r>
      <w:r w:rsidRPr="002B6073">
        <w:rPr>
          <w:spacing w:val="1"/>
        </w:rPr>
        <w:t xml:space="preserve"> </w:t>
      </w:r>
      <w:r w:rsidRPr="002B6073">
        <w:t>caso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U.T.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documentación</w:t>
      </w:r>
      <w:r w:rsidRPr="002B6073">
        <w:rPr>
          <w:spacing w:val="1"/>
        </w:rPr>
        <w:t xml:space="preserve"> </w:t>
      </w:r>
      <w:r w:rsidRPr="002B6073">
        <w:t>señalada</w:t>
      </w:r>
      <w:r w:rsidRPr="002B6073">
        <w:rPr>
          <w:spacing w:val="1"/>
        </w:rPr>
        <w:t xml:space="preserve"> </w:t>
      </w:r>
      <w:r w:rsidRPr="002B6073">
        <w:t>deberá</w:t>
      </w:r>
      <w:r w:rsidRPr="002B6073">
        <w:rPr>
          <w:spacing w:val="1"/>
        </w:rPr>
        <w:t xml:space="preserve"> </w:t>
      </w:r>
      <w:r w:rsidRPr="002B6073">
        <w:t>ser</w:t>
      </w:r>
      <w:r w:rsidRPr="002B6073">
        <w:rPr>
          <w:spacing w:val="1"/>
        </w:rPr>
        <w:t xml:space="preserve"> </w:t>
      </w:r>
      <w:r w:rsidRPr="002B6073">
        <w:t>presentada</w:t>
      </w:r>
      <w:r w:rsidRPr="002B6073">
        <w:rPr>
          <w:spacing w:val="1"/>
        </w:rPr>
        <w:t xml:space="preserve"> </w:t>
      </w:r>
      <w:r w:rsidRPr="002B6073">
        <w:t>por</w:t>
      </w:r>
      <w:r w:rsidRPr="002B6073">
        <w:rPr>
          <w:spacing w:val="1"/>
        </w:rPr>
        <w:t xml:space="preserve"> </w:t>
      </w:r>
      <w:r w:rsidRPr="002B6073">
        <w:t>cada</w:t>
      </w:r>
      <w:r w:rsidRPr="002B6073">
        <w:rPr>
          <w:spacing w:val="1"/>
        </w:rPr>
        <w:t xml:space="preserve"> </w:t>
      </w:r>
      <w:r w:rsidRPr="002B6073">
        <w:t>uno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integrantes. Índices Económicos, Financieros y Patrimoniales correspondientes a los estados</w:t>
      </w:r>
      <w:r w:rsidRPr="002B6073">
        <w:rPr>
          <w:spacing w:val="1"/>
        </w:rPr>
        <w:t xml:space="preserve"> </w:t>
      </w:r>
      <w:r w:rsidRPr="002B6073">
        <w:t>contables de los dos (2) últimos ejercicios anuales, debiéndose en todos los casos explicitar los</w:t>
      </w:r>
      <w:r w:rsidRPr="002B6073">
        <w:rPr>
          <w:spacing w:val="1"/>
        </w:rPr>
        <w:t xml:space="preserve"> </w:t>
      </w:r>
      <w:r w:rsidRPr="002B6073">
        <w:t>componentes de las magnitudes utilizadas para su confección y el cálculo de los ingresos netos</w:t>
      </w:r>
      <w:r w:rsidRPr="002B6073">
        <w:rPr>
          <w:spacing w:val="1"/>
        </w:rPr>
        <w:t xml:space="preserve"> </w:t>
      </w:r>
      <w:r w:rsidRPr="002B6073">
        <w:t>operativos.</w:t>
      </w:r>
    </w:p>
    <w:p w:rsidR="002B6073" w:rsidRPr="002B6073" w:rsidRDefault="002B6073" w:rsidP="002B6073">
      <w:pPr>
        <w:spacing w:before="199" w:line="276" w:lineRule="auto"/>
        <w:ind w:left="1402" w:right="1679"/>
        <w:jc w:val="both"/>
      </w:pPr>
      <w:r w:rsidRPr="002B6073">
        <w:t>En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casos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estados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resultados</w:t>
      </w:r>
      <w:r w:rsidRPr="002B6073">
        <w:rPr>
          <w:spacing w:val="1"/>
        </w:rPr>
        <w:t xml:space="preserve"> </w:t>
      </w:r>
      <w:r w:rsidRPr="002B6073">
        <w:t>no</w:t>
      </w:r>
      <w:r w:rsidRPr="002B6073">
        <w:rPr>
          <w:spacing w:val="1"/>
        </w:rPr>
        <w:t xml:space="preserve"> </w:t>
      </w:r>
      <w:r w:rsidRPr="002B6073">
        <w:t>expongan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ingresos</w:t>
      </w:r>
      <w:r w:rsidRPr="002B6073">
        <w:rPr>
          <w:spacing w:val="1"/>
        </w:rPr>
        <w:t xml:space="preserve"> </w:t>
      </w:r>
      <w:r w:rsidRPr="002B6073">
        <w:t>provenientes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participación de las Personas Jurídicas en U.T., y a los efectos de su inclusión, tal información</w:t>
      </w:r>
      <w:r w:rsidRPr="002B6073">
        <w:rPr>
          <w:spacing w:val="1"/>
        </w:rPr>
        <w:t xml:space="preserve"> </w:t>
      </w:r>
      <w:r w:rsidRPr="002B6073">
        <w:t>deberá</w:t>
      </w:r>
      <w:r w:rsidRPr="002B6073">
        <w:rPr>
          <w:spacing w:val="1"/>
        </w:rPr>
        <w:t xml:space="preserve"> </w:t>
      </w:r>
      <w:r w:rsidRPr="002B6073">
        <w:t>consignarse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un</w:t>
      </w:r>
      <w:r w:rsidRPr="002B6073">
        <w:rPr>
          <w:spacing w:val="1"/>
        </w:rPr>
        <w:t xml:space="preserve"> </w:t>
      </w:r>
      <w:r w:rsidRPr="002B6073">
        <w:t>informe</w:t>
      </w:r>
      <w:r w:rsidRPr="002B6073">
        <w:rPr>
          <w:spacing w:val="1"/>
        </w:rPr>
        <w:t xml:space="preserve"> </w:t>
      </w:r>
      <w:r w:rsidRPr="002B6073">
        <w:t>complementario</w:t>
      </w:r>
      <w:r w:rsidRPr="002B6073">
        <w:rPr>
          <w:spacing w:val="1"/>
        </w:rPr>
        <w:t xml:space="preserve"> </w:t>
      </w:r>
      <w:r w:rsidRPr="002B6073">
        <w:t>con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mayor</w:t>
      </w:r>
      <w:r w:rsidRPr="002B6073">
        <w:rPr>
          <w:spacing w:val="1"/>
        </w:rPr>
        <w:t xml:space="preserve"> </w:t>
      </w:r>
      <w:r w:rsidRPr="002B6073">
        <w:t>grado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55"/>
        </w:rPr>
        <w:t xml:space="preserve"> </w:t>
      </w:r>
      <w:r w:rsidRPr="002B6073">
        <w:t>desagregación</w:t>
      </w:r>
      <w:r w:rsidRPr="002B6073">
        <w:rPr>
          <w:spacing w:val="1"/>
        </w:rPr>
        <w:t xml:space="preserve"> </w:t>
      </w:r>
      <w:r w:rsidRPr="002B6073">
        <w:t>posible, certificado por Contador Público e intervenido por el Consejo Profesional de Ciencias</w:t>
      </w:r>
      <w:r w:rsidRPr="002B6073">
        <w:rPr>
          <w:spacing w:val="1"/>
        </w:rPr>
        <w:t xml:space="preserve"> </w:t>
      </w:r>
      <w:r w:rsidRPr="002B6073">
        <w:t>Económicas</w:t>
      </w:r>
      <w:r w:rsidRPr="002B6073">
        <w:rPr>
          <w:spacing w:val="-1"/>
        </w:rPr>
        <w:t xml:space="preserve"> </w:t>
      </w:r>
      <w:r w:rsidRPr="002B6073">
        <w:t>de su</w:t>
      </w:r>
      <w:r w:rsidRPr="002B6073">
        <w:rPr>
          <w:spacing w:val="-3"/>
        </w:rPr>
        <w:t xml:space="preserve"> </w:t>
      </w:r>
      <w:r w:rsidRPr="002B6073">
        <w:t>jurisdicción.</w:t>
      </w:r>
    </w:p>
    <w:p w:rsidR="002B6073" w:rsidRPr="002B6073" w:rsidRDefault="002B6073" w:rsidP="002B6073">
      <w:pPr>
        <w:spacing w:before="206"/>
        <w:ind w:left="1402"/>
        <w:jc w:val="both"/>
        <w:outlineLvl w:val="0"/>
        <w:rPr>
          <w:b/>
          <w:bCs/>
        </w:rPr>
      </w:pPr>
      <w:r w:rsidRPr="002B6073">
        <w:rPr>
          <w:b/>
          <w:bCs/>
        </w:rPr>
        <w:t>Aspectos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a considerar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y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Puntaje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Máximo asignado: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20 Puntos</w:t>
      </w:r>
    </w:p>
    <w:p w:rsidR="002B6073" w:rsidRPr="002B6073" w:rsidRDefault="002B6073" w:rsidP="002B6073">
      <w:pPr>
        <w:spacing w:before="2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77"/>
        <w:jc w:val="both"/>
      </w:pPr>
      <w:r w:rsidRPr="002B6073">
        <w:t>Se</w:t>
      </w:r>
      <w:r w:rsidRPr="002B6073">
        <w:rPr>
          <w:spacing w:val="1"/>
        </w:rPr>
        <w:t xml:space="preserve"> </w:t>
      </w:r>
      <w:r w:rsidRPr="002B6073">
        <w:t>evaluará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situación</w:t>
      </w:r>
      <w:r w:rsidRPr="002B6073">
        <w:rPr>
          <w:spacing w:val="1"/>
        </w:rPr>
        <w:t xml:space="preserve"> </w:t>
      </w:r>
      <w:r w:rsidRPr="002B6073">
        <w:t>económica</w:t>
      </w:r>
      <w:r w:rsidRPr="002B6073">
        <w:rPr>
          <w:spacing w:val="1"/>
        </w:rPr>
        <w:t xml:space="preserve"> </w:t>
      </w:r>
      <w:r w:rsidRPr="002B6073">
        <w:t>- financiera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oferente</w:t>
      </w:r>
      <w:r w:rsidRPr="002B6073">
        <w:rPr>
          <w:spacing w:val="1"/>
        </w:rPr>
        <w:t xml:space="preserve"> </w:t>
      </w:r>
      <w:r w:rsidRPr="002B6073">
        <w:t>sobre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base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estados</w:t>
      </w:r>
      <w:r w:rsidRPr="002B6073">
        <w:rPr>
          <w:spacing w:val="1"/>
        </w:rPr>
        <w:t xml:space="preserve"> </w:t>
      </w:r>
      <w:r w:rsidRPr="002B6073">
        <w:t>contables</w:t>
      </w:r>
      <w:r w:rsidRPr="002B6073">
        <w:rPr>
          <w:spacing w:val="-1"/>
        </w:rPr>
        <w:t xml:space="preserve"> </w:t>
      </w:r>
      <w:r w:rsidRPr="002B6073">
        <w:t>correspondiente</w:t>
      </w:r>
      <w:r w:rsidRPr="002B6073">
        <w:rPr>
          <w:spacing w:val="-2"/>
        </w:rPr>
        <w:t xml:space="preserve"> </w:t>
      </w:r>
      <w:r w:rsidRPr="002B6073">
        <w:t>al</w:t>
      </w:r>
      <w:r w:rsidRPr="002B6073">
        <w:rPr>
          <w:spacing w:val="1"/>
        </w:rPr>
        <w:t xml:space="preserve"> </w:t>
      </w:r>
      <w:r w:rsidRPr="002B6073">
        <w:t>último</w:t>
      </w:r>
      <w:r w:rsidRPr="002B6073">
        <w:rPr>
          <w:spacing w:val="-1"/>
        </w:rPr>
        <w:t xml:space="preserve"> </w:t>
      </w:r>
      <w:r w:rsidRPr="002B6073">
        <w:t>ejercicio económico cerrado.</w:t>
      </w:r>
    </w:p>
    <w:p w:rsidR="002B6073" w:rsidRPr="002B6073" w:rsidRDefault="002B6073" w:rsidP="002B6073">
      <w:pPr>
        <w:spacing w:before="201"/>
        <w:ind w:left="1402"/>
        <w:jc w:val="both"/>
      </w:pPr>
      <w:r w:rsidRPr="002B6073">
        <w:t>Los</w:t>
      </w:r>
      <w:r w:rsidRPr="002B6073">
        <w:rPr>
          <w:spacing w:val="-2"/>
        </w:rPr>
        <w:t xml:space="preserve"> </w:t>
      </w:r>
      <w:r w:rsidRPr="002B6073">
        <w:t>puntajes</w:t>
      </w:r>
      <w:r w:rsidRPr="002B6073">
        <w:rPr>
          <w:spacing w:val="-1"/>
        </w:rPr>
        <w:t xml:space="preserve"> </w:t>
      </w:r>
      <w:r w:rsidRPr="002B6073">
        <w:t>máximos</w:t>
      </w:r>
      <w:r w:rsidRPr="002B6073">
        <w:rPr>
          <w:spacing w:val="-2"/>
        </w:rPr>
        <w:t xml:space="preserve"> </w:t>
      </w:r>
      <w:r w:rsidRPr="002B6073">
        <w:t>asignables</w:t>
      </w:r>
      <w:r w:rsidRPr="002B6073">
        <w:rPr>
          <w:spacing w:val="-1"/>
        </w:rPr>
        <w:t xml:space="preserve"> </w:t>
      </w:r>
      <w:r w:rsidRPr="002B6073">
        <w:t>se</w:t>
      </w:r>
      <w:r w:rsidRPr="002B6073">
        <w:rPr>
          <w:spacing w:val="1"/>
        </w:rPr>
        <w:t xml:space="preserve"> </w:t>
      </w:r>
      <w:r w:rsidRPr="002B6073">
        <w:t>desglosarán</w:t>
      </w:r>
      <w:r w:rsidRPr="002B6073">
        <w:rPr>
          <w:spacing w:val="-2"/>
        </w:rPr>
        <w:t xml:space="preserve"> </w:t>
      </w:r>
      <w:r w:rsidRPr="002B6073">
        <w:t>de</w:t>
      </w:r>
      <w:r w:rsidRPr="002B6073">
        <w:rPr>
          <w:spacing w:val="-3"/>
        </w:rPr>
        <w:t xml:space="preserve"> </w:t>
      </w:r>
      <w:r w:rsidRPr="002B6073">
        <w:t>la</w:t>
      </w:r>
      <w:r w:rsidRPr="002B6073">
        <w:rPr>
          <w:spacing w:val="-3"/>
        </w:rPr>
        <w:t xml:space="preserve"> </w:t>
      </w:r>
      <w:r w:rsidRPr="002B6073">
        <w:t>siguiente</w:t>
      </w:r>
      <w:r w:rsidRPr="002B6073">
        <w:rPr>
          <w:spacing w:val="-2"/>
        </w:rPr>
        <w:t xml:space="preserve"> </w:t>
      </w:r>
      <w:r w:rsidRPr="002B6073">
        <w:t>manera:</w:t>
      </w:r>
    </w:p>
    <w:p w:rsidR="002B6073" w:rsidRPr="002B6073" w:rsidRDefault="002B6073" w:rsidP="002B6073">
      <w:pPr>
        <w:spacing w:before="1" w:after="1"/>
        <w:rPr>
          <w:sz w:val="21"/>
        </w:rPr>
      </w:pPr>
    </w:p>
    <w:tbl>
      <w:tblPr>
        <w:tblStyle w:val="TableNormal"/>
        <w:tblW w:w="0" w:type="auto"/>
        <w:tblInd w:w="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1675"/>
        <w:gridCol w:w="4558"/>
      </w:tblGrid>
      <w:tr w:rsidR="002B6073" w:rsidRPr="002B6073" w:rsidTr="00C41EA8">
        <w:trPr>
          <w:trHeight w:val="381"/>
        </w:trPr>
        <w:tc>
          <w:tcPr>
            <w:tcW w:w="2489" w:type="dxa"/>
          </w:tcPr>
          <w:p w:rsidR="002B6073" w:rsidRPr="002B6073" w:rsidRDefault="002B6073" w:rsidP="002B6073">
            <w:pPr>
              <w:spacing w:before="1"/>
              <w:ind w:left="640"/>
              <w:rPr>
                <w:b/>
              </w:rPr>
            </w:pPr>
            <w:r w:rsidRPr="002B6073">
              <w:rPr>
                <w:b/>
              </w:rPr>
              <w:t>Indicador de</w:t>
            </w:r>
          </w:p>
        </w:tc>
        <w:tc>
          <w:tcPr>
            <w:tcW w:w="1675" w:type="dxa"/>
          </w:tcPr>
          <w:p w:rsidR="002B6073" w:rsidRPr="002B6073" w:rsidRDefault="002B6073" w:rsidP="002B6073">
            <w:pPr>
              <w:spacing w:before="1"/>
              <w:ind w:left="492" w:right="485"/>
              <w:jc w:val="center"/>
              <w:rPr>
                <w:b/>
              </w:rPr>
            </w:pPr>
            <w:r w:rsidRPr="002B6073">
              <w:rPr>
                <w:b/>
              </w:rPr>
              <w:t>Puntos</w:t>
            </w:r>
          </w:p>
        </w:tc>
        <w:tc>
          <w:tcPr>
            <w:tcW w:w="4558" w:type="dxa"/>
          </w:tcPr>
          <w:p w:rsidR="002B6073" w:rsidRPr="002B6073" w:rsidRDefault="002B6073" w:rsidP="002B6073">
            <w:pPr>
              <w:spacing w:before="1"/>
              <w:ind w:left="1575" w:right="1570"/>
              <w:jc w:val="center"/>
              <w:rPr>
                <w:b/>
              </w:rPr>
            </w:pPr>
            <w:r w:rsidRPr="002B6073">
              <w:rPr>
                <w:b/>
              </w:rPr>
              <w:t>Definido</w:t>
            </w:r>
            <w:r w:rsidRPr="002B6073">
              <w:rPr>
                <w:b/>
                <w:spacing w:val="-1"/>
              </w:rPr>
              <w:t xml:space="preserve"> </w:t>
            </w:r>
            <w:r w:rsidRPr="002B6073">
              <w:rPr>
                <w:b/>
              </w:rPr>
              <w:t>como</w:t>
            </w:r>
          </w:p>
        </w:tc>
      </w:tr>
      <w:tr w:rsidR="002B6073" w:rsidRPr="002B6073" w:rsidTr="00C41EA8">
        <w:trPr>
          <w:trHeight w:val="378"/>
        </w:trPr>
        <w:tc>
          <w:tcPr>
            <w:tcW w:w="2489" w:type="dxa"/>
          </w:tcPr>
          <w:p w:rsidR="002B6073" w:rsidRPr="002B6073" w:rsidRDefault="002B6073" w:rsidP="002B6073">
            <w:pPr>
              <w:spacing w:line="247" w:lineRule="exact"/>
              <w:ind w:left="107"/>
            </w:pPr>
            <w:r w:rsidRPr="002B6073">
              <w:t>Solvencia.</w:t>
            </w:r>
          </w:p>
        </w:tc>
        <w:tc>
          <w:tcPr>
            <w:tcW w:w="1675" w:type="dxa"/>
          </w:tcPr>
          <w:p w:rsidR="002B6073" w:rsidRPr="002B6073" w:rsidRDefault="002B6073" w:rsidP="002B6073">
            <w:pPr>
              <w:spacing w:line="247" w:lineRule="exact"/>
              <w:ind w:left="5"/>
              <w:jc w:val="center"/>
            </w:pPr>
            <w:r w:rsidRPr="002B6073">
              <w:t>8</w:t>
            </w:r>
          </w:p>
        </w:tc>
        <w:tc>
          <w:tcPr>
            <w:tcW w:w="4558" w:type="dxa"/>
          </w:tcPr>
          <w:p w:rsidR="002B6073" w:rsidRPr="002B6073" w:rsidRDefault="002B6073" w:rsidP="002B6073">
            <w:pPr>
              <w:spacing w:line="247" w:lineRule="exact"/>
              <w:ind w:left="105"/>
            </w:pPr>
            <w:r w:rsidRPr="002B6073">
              <w:t>Activo</w:t>
            </w:r>
            <w:r w:rsidRPr="002B6073">
              <w:rPr>
                <w:spacing w:val="-2"/>
              </w:rPr>
              <w:t xml:space="preserve"> </w:t>
            </w:r>
            <w:r w:rsidRPr="002B6073">
              <w:t>total</w:t>
            </w:r>
            <w:r w:rsidRPr="002B6073">
              <w:rPr>
                <w:spacing w:val="-1"/>
              </w:rPr>
              <w:t xml:space="preserve"> </w:t>
            </w:r>
            <w:r w:rsidRPr="002B6073">
              <w:t>/</w:t>
            </w:r>
            <w:r w:rsidRPr="002B6073">
              <w:rPr>
                <w:spacing w:val="-1"/>
              </w:rPr>
              <w:t xml:space="preserve"> </w:t>
            </w:r>
            <w:r w:rsidRPr="002B6073">
              <w:t>pasivo</w:t>
            </w:r>
            <w:r w:rsidRPr="002B6073">
              <w:rPr>
                <w:spacing w:val="-2"/>
              </w:rPr>
              <w:t xml:space="preserve"> </w:t>
            </w:r>
            <w:r w:rsidRPr="002B6073">
              <w:t>total.</w:t>
            </w:r>
          </w:p>
        </w:tc>
      </w:tr>
      <w:tr w:rsidR="002B6073" w:rsidRPr="002B6073" w:rsidTr="00C41EA8">
        <w:trPr>
          <w:trHeight w:val="378"/>
        </w:trPr>
        <w:tc>
          <w:tcPr>
            <w:tcW w:w="2489" w:type="dxa"/>
          </w:tcPr>
          <w:p w:rsidR="002B6073" w:rsidRPr="002B6073" w:rsidRDefault="002B6073" w:rsidP="002B6073">
            <w:pPr>
              <w:spacing w:line="247" w:lineRule="exact"/>
              <w:ind w:left="107"/>
            </w:pPr>
            <w:r w:rsidRPr="002B6073">
              <w:t>Liquidez</w:t>
            </w:r>
            <w:r w:rsidRPr="002B6073">
              <w:rPr>
                <w:spacing w:val="-3"/>
              </w:rPr>
              <w:t xml:space="preserve"> </w:t>
            </w:r>
            <w:r w:rsidRPr="002B6073">
              <w:t>corriente.</w:t>
            </w:r>
          </w:p>
        </w:tc>
        <w:tc>
          <w:tcPr>
            <w:tcW w:w="1675" w:type="dxa"/>
          </w:tcPr>
          <w:p w:rsidR="002B6073" w:rsidRPr="002B6073" w:rsidRDefault="002B6073" w:rsidP="002B6073">
            <w:pPr>
              <w:spacing w:line="247" w:lineRule="exact"/>
              <w:ind w:left="5"/>
              <w:jc w:val="center"/>
            </w:pPr>
            <w:r w:rsidRPr="002B6073">
              <w:t>4</w:t>
            </w:r>
          </w:p>
        </w:tc>
        <w:tc>
          <w:tcPr>
            <w:tcW w:w="4558" w:type="dxa"/>
          </w:tcPr>
          <w:p w:rsidR="002B6073" w:rsidRPr="002B6073" w:rsidRDefault="002B6073" w:rsidP="002B6073">
            <w:pPr>
              <w:spacing w:line="247" w:lineRule="exact"/>
              <w:ind w:left="105"/>
            </w:pPr>
            <w:r w:rsidRPr="002B6073">
              <w:t>Activo</w:t>
            </w:r>
            <w:r w:rsidRPr="002B6073">
              <w:rPr>
                <w:spacing w:val="-3"/>
              </w:rPr>
              <w:t xml:space="preserve"> </w:t>
            </w:r>
            <w:r w:rsidRPr="002B6073">
              <w:t>corriente</w:t>
            </w:r>
            <w:r w:rsidRPr="002B6073">
              <w:rPr>
                <w:spacing w:val="-2"/>
              </w:rPr>
              <w:t xml:space="preserve"> </w:t>
            </w:r>
            <w:r w:rsidRPr="002B6073">
              <w:t>/</w:t>
            </w:r>
            <w:r w:rsidRPr="002B6073">
              <w:rPr>
                <w:spacing w:val="-2"/>
              </w:rPr>
              <w:t xml:space="preserve"> </w:t>
            </w:r>
            <w:r w:rsidRPr="002B6073">
              <w:t>pasivo</w:t>
            </w:r>
            <w:r w:rsidRPr="002B6073">
              <w:rPr>
                <w:spacing w:val="-2"/>
              </w:rPr>
              <w:t xml:space="preserve"> </w:t>
            </w:r>
            <w:r w:rsidRPr="002B6073">
              <w:t>corriente.</w:t>
            </w:r>
          </w:p>
        </w:tc>
      </w:tr>
    </w:tbl>
    <w:p w:rsidR="002B6073" w:rsidRPr="002B6073" w:rsidRDefault="002B6073" w:rsidP="002B6073">
      <w:pPr>
        <w:spacing w:line="247" w:lineRule="exact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spacing w:before="5" w:after="1"/>
        <w:rPr>
          <w:sz w:val="23"/>
        </w:rPr>
      </w:pPr>
    </w:p>
    <w:tbl>
      <w:tblPr>
        <w:tblStyle w:val="TableNormal"/>
        <w:tblW w:w="0" w:type="auto"/>
        <w:tblInd w:w="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1675"/>
        <w:gridCol w:w="4558"/>
      </w:tblGrid>
      <w:tr w:rsidR="002B6073" w:rsidRPr="002B6073" w:rsidTr="00C41EA8">
        <w:trPr>
          <w:trHeight w:val="381"/>
        </w:trPr>
        <w:tc>
          <w:tcPr>
            <w:tcW w:w="2489" w:type="dxa"/>
          </w:tcPr>
          <w:p w:rsidR="002B6073" w:rsidRPr="002B6073" w:rsidRDefault="002B6073" w:rsidP="002B6073">
            <w:pPr>
              <w:spacing w:line="249" w:lineRule="exact"/>
              <w:ind w:left="107"/>
            </w:pPr>
            <w:r w:rsidRPr="002B6073">
              <w:t>Prueba</w:t>
            </w:r>
            <w:r w:rsidRPr="002B6073">
              <w:rPr>
                <w:spacing w:val="-2"/>
              </w:rPr>
              <w:t xml:space="preserve"> </w:t>
            </w:r>
            <w:r w:rsidRPr="002B6073">
              <w:t>ácida.</w:t>
            </w:r>
          </w:p>
        </w:tc>
        <w:tc>
          <w:tcPr>
            <w:tcW w:w="1675" w:type="dxa"/>
          </w:tcPr>
          <w:p w:rsidR="002B6073" w:rsidRPr="002B6073" w:rsidRDefault="002B6073" w:rsidP="002B6073">
            <w:pPr>
              <w:spacing w:line="249" w:lineRule="exact"/>
              <w:ind w:left="780"/>
            </w:pPr>
            <w:r w:rsidRPr="002B6073">
              <w:t>2</w:t>
            </w:r>
          </w:p>
        </w:tc>
        <w:tc>
          <w:tcPr>
            <w:tcW w:w="4558" w:type="dxa"/>
          </w:tcPr>
          <w:p w:rsidR="002B6073" w:rsidRPr="002B6073" w:rsidRDefault="002B6073" w:rsidP="002B6073">
            <w:pPr>
              <w:spacing w:line="249" w:lineRule="exact"/>
              <w:ind w:left="105"/>
            </w:pPr>
            <w:r w:rsidRPr="002B6073">
              <w:t>(Activo</w:t>
            </w:r>
            <w:r w:rsidRPr="002B6073">
              <w:rPr>
                <w:spacing w:val="-1"/>
              </w:rPr>
              <w:t xml:space="preserve"> </w:t>
            </w:r>
            <w:r w:rsidRPr="002B6073">
              <w:t>cte. -</w:t>
            </w:r>
            <w:r w:rsidRPr="002B6073">
              <w:rPr>
                <w:spacing w:val="-4"/>
              </w:rPr>
              <w:t xml:space="preserve"> </w:t>
            </w:r>
            <w:r w:rsidRPr="002B6073">
              <w:t>bs</w:t>
            </w:r>
            <w:r w:rsidRPr="002B6073">
              <w:rPr>
                <w:spacing w:val="-1"/>
              </w:rPr>
              <w:t xml:space="preserve"> </w:t>
            </w:r>
            <w:r w:rsidRPr="002B6073">
              <w:t>cambio)</w:t>
            </w:r>
            <w:r w:rsidRPr="002B6073">
              <w:rPr>
                <w:spacing w:val="-2"/>
              </w:rPr>
              <w:t xml:space="preserve"> </w:t>
            </w:r>
            <w:r w:rsidRPr="002B6073">
              <w:t>/</w:t>
            </w:r>
            <w:r w:rsidRPr="002B6073">
              <w:rPr>
                <w:spacing w:val="-3"/>
              </w:rPr>
              <w:t xml:space="preserve"> </w:t>
            </w:r>
            <w:r w:rsidRPr="002B6073">
              <w:t>pasivo cte.</w:t>
            </w:r>
          </w:p>
        </w:tc>
      </w:tr>
      <w:tr w:rsidR="002B6073" w:rsidRPr="002B6073" w:rsidTr="00C41EA8">
        <w:trPr>
          <w:trHeight w:val="378"/>
        </w:trPr>
        <w:tc>
          <w:tcPr>
            <w:tcW w:w="2489" w:type="dxa"/>
          </w:tcPr>
          <w:p w:rsidR="002B6073" w:rsidRPr="002B6073" w:rsidRDefault="002B6073" w:rsidP="002B6073">
            <w:pPr>
              <w:spacing w:line="247" w:lineRule="exact"/>
              <w:ind w:left="107"/>
            </w:pPr>
            <w:r w:rsidRPr="002B6073">
              <w:t>Endeudamiento.</w:t>
            </w:r>
          </w:p>
        </w:tc>
        <w:tc>
          <w:tcPr>
            <w:tcW w:w="1675" w:type="dxa"/>
          </w:tcPr>
          <w:p w:rsidR="002B6073" w:rsidRPr="002B6073" w:rsidRDefault="002B6073" w:rsidP="002B6073">
            <w:pPr>
              <w:spacing w:line="247" w:lineRule="exact"/>
              <w:ind w:left="780"/>
            </w:pPr>
            <w:r w:rsidRPr="002B6073">
              <w:t>2</w:t>
            </w:r>
          </w:p>
        </w:tc>
        <w:tc>
          <w:tcPr>
            <w:tcW w:w="4558" w:type="dxa"/>
          </w:tcPr>
          <w:p w:rsidR="002B6073" w:rsidRPr="002B6073" w:rsidRDefault="002B6073" w:rsidP="002B6073">
            <w:pPr>
              <w:spacing w:line="247" w:lineRule="exact"/>
              <w:ind w:left="105"/>
            </w:pPr>
            <w:r w:rsidRPr="002B6073">
              <w:t>Pasivo</w:t>
            </w:r>
            <w:r w:rsidRPr="002B6073">
              <w:rPr>
                <w:spacing w:val="-2"/>
              </w:rPr>
              <w:t xml:space="preserve"> </w:t>
            </w:r>
            <w:r w:rsidRPr="002B6073">
              <w:t>total</w:t>
            </w:r>
            <w:r w:rsidRPr="002B6073">
              <w:rPr>
                <w:spacing w:val="-1"/>
              </w:rPr>
              <w:t xml:space="preserve"> </w:t>
            </w:r>
            <w:r w:rsidRPr="002B6073">
              <w:t>/</w:t>
            </w:r>
            <w:r w:rsidRPr="002B6073">
              <w:rPr>
                <w:spacing w:val="-3"/>
              </w:rPr>
              <w:t xml:space="preserve"> </w:t>
            </w:r>
            <w:r w:rsidRPr="002B6073">
              <w:t>patrimonio</w:t>
            </w:r>
            <w:r w:rsidRPr="002B6073">
              <w:rPr>
                <w:spacing w:val="-2"/>
              </w:rPr>
              <w:t xml:space="preserve"> </w:t>
            </w:r>
            <w:r w:rsidRPr="002B6073">
              <w:t>neto.</w:t>
            </w:r>
          </w:p>
        </w:tc>
      </w:tr>
      <w:tr w:rsidR="002B6073" w:rsidRPr="002B6073" w:rsidTr="00C41EA8">
        <w:trPr>
          <w:trHeight w:val="378"/>
        </w:trPr>
        <w:tc>
          <w:tcPr>
            <w:tcW w:w="2489" w:type="dxa"/>
          </w:tcPr>
          <w:p w:rsidR="002B6073" w:rsidRPr="002B6073" w:rsidRDefault="002B6073" w:rsidP="002B6073">
            <w:pPr>
              <w:spacing w:line="247" w:lineRule="exact"/>
              <w:ind w:left="107"/>
            </w:pPr>
            <w:r w:rsidRPr="002B6073">
              <w:t>Capital de</w:t>
            </w:r>
            <w:r w:rsidRPr="002B6073">
              <w:rPr>
                <w:spacing w:val="-1"/>
              </w:rPr>
              <w:t xml:space="preserve"> </w:t>
            </w:r>
            <w:r w:rsidRPr="002B6073">
              <w:t>trabajo.</w:t>
            </w:r>
          </w:p>
        </w:tc>
        <w:tc>
          <w:tcPr>
            <w:tcW w:w="1675" w:type="dxa"/>
          </w:tcPr>
          <w:p w:rsidR="002B6073" w:rsidRPr="002B6073" w:rsidRDefault="002B6073" w:rsidP="002B6073">
            <w:pPr>
              <w:spacing w:line="247" w:lineRule="exact"/>
              <w:ind w:left="780"/>
            </w:pPr>
            <w:r w:rsidRPr="002B6073">
              <w:t>4</w:t>
            </w:r>
          </w:p>
        </w:tc>
        <w:tc>
          <w:tcPr>
            <w:tcW w:w="4558" w:type="dxa"/>
          </w:tcPr>
          <w:p w:rsidR="002B6073" w:rsidRPr="002B6073" w:rsidRDefault="002B6073" w:rsidP="002B6073">
            <w:pPr>
              <w:spacing w:line="247" w:lineRule="exact"/>
              <w:ind w:left="105"/>
            </w:pPr>
            <w:r w:rsidRPr="002B6073">
              <w:t>Activo</w:t>
            </w:r>
            <w:r w:rsidRPr="002B6073">
              <w:rPr>
                <w:spacing w:val="-2"/>
              </w:rPr>
              <w:t xml:space="preserve"> </w:t>
            </w:r>
            <w:r w:rsidRPr="002B6073">
              <w:t>corriente -</w:t>
            </w:r>
            <w:r w:rsidRPr="002B6073">
              <w:rPr>
                <w:spacing w:val="-5"/>
              </w:rPr>
              <w:t xml:space="preserve"> </w:t>
            </w:r>
            <w:r w:rsidRPr="002B6073">
              <w:t>pasivo</w:t>
            </w:r>
            <w:r w:rsidRPr="002B6073">
              <w:rPr>
                <w:spacing w:val="-2"/>
              </w:rPr>
              <w:t xml:space="preserve"> </w:t>
            </w:r>
            <w:r w:rsidRPr="002B6073">
              <w:t>corriente.</w:t>
            </w:r>
          </w:p>
        </w:tc>
      </w:tr>
      <w:tr w:rsidR="002B6073" w:rsidRPr="002B6073" w:rsidTr="00C41EA8">
        <w:trPr>
          <w:trHeight w:val="381"/>
        </w:trPr>
        <w:tc>
          <w:tcPr>
            <w:tcW w:w="2489" w:type="dxa"/>
          </w:tcPr>
          <w:p w:rsidR="002B6073" w:rsidRPr="002B6073" w:rsidRDefault="002B6073" w:rsidP="002B6073">
            <w:pPr>
              <w:spacing w:line="251" w:lineRule="exact"/>
              <w:ind w:left="107"/>
              <w:rPr>
                <w:b/>
              </w:rPr>
            </w:pPr>
            <w:r w:rsidRPr="002B6073">
              <w:rPr>
                <w:b/>
              </w:rPr>
              <w:t>TOTAL</w:t>
            </w:r>
          </w:p>
        </w:tc>
        <w:tc>
          <w:tcPr>
            <w:tcW w:w="1675" w:type="dxa"/>
          </w:tcPr>
          <w:p w:rsidR="002B6073" w:rsidRPr="002B6073" w:rsidRDefault="002B6073" w:rsidP="002B6073">
            <w:pPr>
              <w:spacing w:line="247" w:lineRule="exact"/>
              <w:ind w:left="724"/>
            </w:pPr>
            <w:r w:rsidRPr="002B6073">
              <w:t>20</w:t>
            </w:r>
          </w:p>
        </w:tc>
        <w:tc>
          <w:tcPr>
            <w:tcW w:w="4558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</w:tbl>
    <w:p w:rsidR="002B6073" w:rsidRPr="002B6073" w:rsidRDefault="002B6073" w:rsidP="002B6073">
      <w:pPr>
        <w:spacing w:line="252" w:lineRule="exact"/>
        <w:ind w:left="1402"/>
        <w:outlineLvl w:val="0"/>
        <w:rPr>
          <w:b/>
          <w:bCs/>
        </w:rPr>
      </w:pPr>
      <w:r w:rsidRPr="002B6073">
        <w:rPr>
          <w:b/>
          <w:bCs/>
        </w:rPr>
        <w:t>Tabla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valores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los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índices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y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escala correspondiente</w:t>
      </w:r>
    </w:p>
    <w:p w:rsidR="002B6073" w:rsidRPr="002B6073" w:rsidRDefault="002B6073" w:rsidP="002B6073">
      <w:pPr>
        <w:spacing w:before="1"/>
        <w:rPr>
          <w:b/>
          <w:sz w:val="11"/>
        </w:rPr>
      </w:pPr>
    </w:p>
    <w:tbl>
      <w:tblPr>
        <w:tblStyle w:val="TableNormal"/>
        <w:tblW w:w="0" w:type="auto"/>
        <w:tblInd w:w="1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1"/>
        <w:gridCol w:w="1392"/>
        <w:gridCol w:w="1286"/>
        <w:gridCol w:w="900"/>
      </w:tblGrid>
      <w:tr w:rsidR="002B6073" w:rsidRPr="002B6073" w:rsidTr="00C41EA8">
        <w:trPr>
          <w:trHeight w:val="930"/>
        </w:trPr>
        <w:tc>
          <w:tcPr>
            <w:tcW w:w="4421" w:type="dxa"/>
          </w:tcPr>
          <w:p w:rsidR="002B6073" w:rsidRPr="002B6073" w:rsidRDefault="002B6073" w:rsidP="002B6073">
            <w:pPr>
              <w:rPr>
                <w:b/>
                <w:sz w:val="20"/>
              </w:rPr>
            </w:pPr>
          </w:p>
          <w:p w:rsidR="002B6073" w:rsidRPr="002B6073" w:rsidRDefault="002B6073" w:rsidP="002B6073">
            <w:pPr>
              <w:rPr>
                <w:b/>
                <w:sz w:val="20"/>
              </w:rPr>
            </w:pPr>
          </w:p>
          <w:p w:rsidR="002B6073" w:rsidRPr="002B6073" w:rsidRDefault="002B6073" w:rsidP="002B6073">
            <w:pPr>
              <w:spacing w:before="156"/>
              <w:ind w:left="9"/>
              <w:rPr>
                <w:sz w:val="18"/>
              </w:rPr>
            </w:pPr>
            <w:r w:rsidRPr="002B6073">
              <w:rPr>
                <w:sz w:val="18"/>
              </w:rPr>
              <w:t>INDICE</w:t>
            </w:r>
            <w:r w:rsidRPr="002B6073">
              <w:rPr>
                <w:spacing w:val="-1"/>
                <w:sz w:val="18"/>
              </w:rPr>
              <w:t xml:space="preserve"> </w:t>
            </w:r>
            <w:r w:rsidRPr="002B6073">
              <w:rPr>
                <w:sz w:val="18"/>
              </w:rPr>
              <w:t>DE</w:t>
            </w:r>
          </w:p>
        </w:tc>
        <w:tc>
          <w:tcPr>
            <w:tcW w:w="1392" w:type="dxa"/>
          </w:tcPr>
          <w:p w:rsidR="002B6073" w:rsidRPr="002B6073" w:rsidRDefault="002B6073" w:rsidP="002B6073">
            <w:pPr>
              <w:spacing w:before="8"/>
              <w:rPr>
                <w:b/>
                <w:sz w:val="17"/>
              </w:rPr>
            </w:pPr>
          </w:p>
          <w:p w:rsidR="002B6073" w:rsidRPr="002B6073" w:rsidRDefault="002B6073" w:rsidP="002B6073">
            <w:pPr>
              <w:spacing w:line="310" w:lineRule="atLeast"/>
              <w:ind w:left="-3" w:right="479"/>
              <w:rPr>
                <w:sz w:val="18"/>
              </w:rPr>
            </w:pPr>
            <w:r w:rsidRPr="002B6073">
              <w:rPr>
                <w:sz w:val="18"/>
              </w:rPr>
              <w:t>ESCALA A</w:t>
            </w:r>
            <w:r w:rsidRPr="002B6073">
              <w:rPr>
                <w:spacing w:val="-42"/>
                <w:sz w:val="18"/>
              </w:rPr>
              <w:t xml:space="preserve"> </w:t>
            </w:r>
            <w:r w:rsidRPr="002B6073">
              <w:rPr>
                <w:sz w:val="18"/>
              </w:rPr>
              <w:t>UTILIZAR</w:t>
            </w:r>
          </w:p>
        </w:tc>
        <w:tc>
          <w:tcPr>
            <w:tcW w:w="1286" w:type="dxa"/>
          </w:tcPr>
          <w:p w:rsidR="002B6073" w:rsidRPr="002B6073" w:rsidRDefault="002B6073" w:rsidP="002B6073">
            <w:pPr>
              <w:spacing w:line="362" w:lineRule="auto"/>
              <w:ind w:right="116"/>
              <w:rPr>
                <w:sz w:val="18"/>
              </w:rPr>
            </w:pPr>
            <w:r w:rsidRPr="002B6073">
              <w:rPr>
                <w:spacing w:val="-1"/>
                <w:sz w:val="18"/>
              </w:rPr>
              <w:t>CALIFICACIÓ</w:t>
            </w:r>
            <w:r w:rsidRPr="002B6073">
              <w:rPr>
                <w:spacing w:val="-42"/>
                <w:sz w:val="18"/>
              </w:rPr>
              <w:t xml:space="preserve"> </w:t>
            </w:r>
            <w:r w:rsidRPr="002B6073">
              <w:rPr>
                <w:sz w:val="18"/>
              </w:rPr>
              <w:t>N</w:t>
            </w:r>
          </w:p>
        </w:tc>
        <w:tc>
          <w:tcPr>
            <w:tcW w:w="900" w:type="dxa"/>
          </w:tcPr>
          <w:p w:rsidR="002B6073" w:rsidRPr="002B6073" w:rsidRDefault="002B6073" w:rsidP="002B6073">
            <w:pPr>
              <w:rPr>
                <w:b/>
                <w:sz w:val="20"/>
              </w:rPr>
            </w:pPr>
          </w:p>
          <w:p w:rsidR="002B6073" w:rsidRPr="002B6073" w:rsidRDefault="002B6073" w:rsidP="002B6073">
            <w:pPr>
              <w:rPr>
                <w:b/>
                <w:sz w:val="20"/>
              </w:rPr>
            </w:pPr>
          </w:p>
          <w:p w:rsidR="002B6073" w:rsidRPr="002B6073" w:rsidRDefault="002B6073" w:rsidP="002B6073">
            <w:pPr>
              <w:spacing w:before="156"/>
              <w:rPr>
                <w:sz w:val="18"/>
              </w:rPr>
            </w:pPr>
            <w:r w:rsidRPr="002B6073">
              <w:rPr>
                <w:sz w:val="18"/>
              </w:rPr>
              <w:t>PUNTAJE</w:t>
            </w:r>
          </w:p>
        </w:tc>
      </w:tr>
    </w:tbl>
    <w:p w:rsidR="002B6073" w:rsidRPr="002B6073" w:rsidRDefault="002B6073" w:rsidP="002B6073">
      <w:pPr>
        <w:spacing w:before="1"/>
        <w:rPr>
          <w:b/>
          <w:sz w:val="27"/>
        </w:rPr>
      </w:pPr>
    </w:p>
    <w:tbl>
      <w:tblPr>
        <w:tblStyle w:val="TableNormal"/>
        <w:tblW w:w="0" w:type="auto"/>
        <w:tblInd w:w="1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061"/>
        <w:gridCol w:w="1393"/>
        <w:gridCol w:w="1287"/>
        <w:gridCol w:w="901"/>
      </w:tblGrid>
      <w:tr w:rsidR="002B6073" w:rsidRPr="002B6073" w:rsidTr="00C41EA8">
        <w:trPr>
          <w:trHeight w:val="311"/>
        </w:trPr>
        <w:tc>
          <w:tcPr>
            <w:tcW w:w="1361" w:type="dxa"/>
          </w:tcPr>
          <w:p w:rsidR="002B6073" w:rsidRPr="002B6073" w:rsidRDefault="002B6073" w:rsidP="002B6073">
            <w:pPr>
              <w:spacing w:line="202" w:lineRule="exact"/>
              <w:ind w:left="9"/>
              <w:rPr>
                <w:sz w:val="18"/>
              </w:rPr>
            </w:pPr>
            <w:r w:rsidRPr="002B6073">
              <w:rPr>
                <w:sz w:val="18"/>
              </w:rPr>
              <w:t>SOLVENCIA</w:t>
            </w:r>
          </w:p>
        </w:tc>
        <w:tc>
          <w:tcPr>
            <w:tcW w:w="3061" w:type="dxa"/>
          </w:tcPr>
          <w:p w:rsidR="002B6073" w:rsidRPr="002B6073" w:rsidRDefault="002B6073" w:rsidP="002B6073">
            <w:pPr>
              <w:spacing w:line="202" w:lineRule="exact"/>
              <w:ind w:left="-4"/>
              <w:rPr>
                <w:sz w:val="18"/>
              </w:rPr>
            </w:pPr>
            <w:r w:rsidRPr="002B6073">
              <w:rPr>
                <w:sz w:val="18"/>
              </w:rPr>
              <w:t>ACTIVO</w:t>
            </w:r>
            <w:r w:rsidRPr="002B6073">
              <w:rPr>
                <w:spacing w:val="-2"/>
                <w:sz w:val="18"/>
              </w:rPr>
              <w:t xml:space="preserve"> </w:t>
            </w:r>
            <w:r w:rsidRPr="002B6073">
              <w:rPr>
                <w:sz w:val="18"/>
              </w:rPr>
              <w:t>TOTAL/PASIVO</w:t>
            </w:r>
            <w:r w:rsidRPr="002B6073">
              <w:rPr>
                <w:spacing w:val="-2"/>
                <w:sz w:val="18"/>
              </w:rPr>
              <w:t xml:space="preserve"> </w:t>
            </w:r>
            <w:r w:rsidRPr="002B6073">
              <w:rPr>
                <w:sz w:val="18"/>
              </w:rPr>
              <w:t>TOTAL</w:t>
            </w:r>
          </w:p>
        </w:tc>
        <w:tc>
          <w:tcPr>
            <w:tcW w:w="1393" w:type="dxa"/>
          </w:tcPr>
          <w:p w:rsidR="002B6073" w:rsidRPr="002B6073" w:rsidRDefault="002B6073" w:rsidP="002B6073">
            <w:pPr>
              <w:spacing w:line="202" w:lineRule="exact"/>
              <w:ind w:left="-4"/>
              <w:rPr>
                <w:sz w:val="18"/>
              </w:rPr>
            </w:pPr>
            <w:r w:rsidRPr="002B6073">
              <w:rPr>
                <w:sz w:val="18"/>
              </w:rPr>
              <w:t>Menor</w:t>
            </w:r>
            <w:r w:rsidRPr="002B6073">
              <w:rPr>
                <w:spacing w:val="-2"/>
                <w:sz w:val="18"/>
              </w:rPr>
              <w:t xml:space="preserve"> </w:t>
            </w:r>
            <w:r w:rsidRPr="002B6073">
              <w:rPr>
                <w:sz w:val="18"/>
              </w:rPr>
              <w:t>que</w:t>
            </w:r>
            <w:r w:rsidRPr="002B6073">
              <w:rPr>
                <w:spacing w:val="-2"/>
                <w:sz w:val="18"/>
              </w:rPr>
              <w:t xml:space="preserve"> </w:t>
            </w:r>
            <w:r w:rsidRPr="002B6073">
              <w:rPr>
                <w:sz w:val="18"/>
              </w:rPr>
              <w:t>2</w:t>
            </w:r>
          </w:p>
        </w:tc>
        <w:tc>
          <w:tcPr>
            <w:tcW w:w="1287" w:type="dxa"/>
          </w:tcPr>
          <w:p w:rsidR="002B6073" w:rsidRPr="002B6073" w:rsidRDefault="002B6073" w:rsidP="002B6073">
            <w:pPr>
              <w:spacing w:line="202" w:lineRule="exact"/>
              <w:ind w:left="-2"/>
              <w:rPr>
                <w:sz w:val="18"/>
              </w:rPr>
            </w:pPr>
            <w:r w:rsidRPr="002B6073">
              <w:rPr>
                <w:sz w:val="18"/>
              </w:rPr>
              <w:t>Malo.</w:t>
            </w:r>
          </w:p>
        </w:tc>
        <w:tc>
          <w:tcPr>
            <w:tcW w:w="901" w:type="dxa"/>
          </w:tcPr>
          <w:p w:rsidR="002B6073" w:rsidRPr="002B6073" w:rsidRDefault="002B6073" w:rsidP="002B6073">
            <w:pPr>
              <w:spacing w:line="202" w:lineRule="exact"/>
              <w:ind w:left="-3"/>
              <w:rPr>
                <w:sz w:val="18"/>
              </w:rPr>
            </w:pPr>
            <w:r w:rsidRPr="002B6073">
              <w:rPr>
                <w:sz w:val="18"/>
              </w:rPr>
              <w:t>0</w:t>
            </w:r>
          </w:p>
        </w:tc>
      </w:tr>
      <w:tr w:rsidR="002B6073" w:rsidRPr="002B6073" w:rsidTr="00C41EA8">
        <w:trPr>
          <w:trHeight w:val="620"/>
        </w:trPr>
        <w:tc>
          <w:tcPr>
            <w:tcW w:w="4422" w:type="dxa"/>
            <w:gridSpan w:val="2"/>
            <w:vMerge w:val="restart"/>
            <w:tcBorders>
              <w:left w:val="nil"/>
              <w:bottom w:val="nil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393" w:type="dxa"/>
          </w:tcPr>
          <w:p w:rsidR="002B6073" w:rsidRPr="002B6073" w:rsidRDefault="002B6073" w:rsidP="002B6073">
            <w:pPr>
              <w:tabs>
                <w:tab w:val="left" w:pos="677"/>
                <w:tab w:val="left" w:pos="1051"/>
              </w:tabs>
              <w:spacing w:line="202" w:lineRule="exact"/>
              <w:ind w:left="-4"/>
              <w:rPr>
                <w:sz w:val="18"/>
              </w:rPr>
            </w:pPr>
            <w:r w:rsidRPr="002B6073">
              <w:rPr>
                <w:sz w:val="18"/>
              </w:rPr>
              <w:t>Mayor</w:t>
            </w:r>
            <w:r w:rsidRPr="002B6073">
              <w:rPr>
                <w:sz w:val="18"/>
              </w:rPr>
              <w:tab/>
              <w:t>de</w:t>
            </w:r>
            <w:r w:rsidRPr="002B6073">
              <w:rPr>
                <w:sz w:val="18"/>
              </w:rPr>
              <w:tab/>
              <w:t>2.00</w:t>
            </w:r>
          </w:p>
          <w:p w:rsidR="002B6073" w:rsidRPr="002B6073" w:rsidRDefault="002B6073" w:rsidP="002B6073">
            <w:pPr>
              <w:spacing w:before="102"/>
              <w:ind w:left="-4"/>
              <w:rPr>
                <w:sz w:val="18"/>
              </w:rPr>
            </w:pPr>
            <w:r w:rsidRPr="002B6073">
              <w:rPr>
                <w:sz w:val="18"/>
              </w:rPr>
              <w:t>hasta</w:t>
            </w:r>
            <w:r w:rsidRPr="002B6073">
              <w:rPr>
                <w:spacing w:val="-2"/>
                <w:sz w:val="18"/>
              </w:rPr>
              <w:t xml:space="preserve"> </w:t>
            </w:r>
            <w:r w:rsidRPr="002B6073">
              <w:rPr>
                <w:sz w:val="18"/>
              </w:rPr>
              <w:t>3.00</w:t>
            </w:r>
          </w:p>
        </w:tc>
        <w:tc>
          <w:tcPr>
            <w:tcW w:w="1287" w:type="dxa"/>
          </w:tcPr>
          <w:p w:rsidR="002B6073" w:rsidRPr="002B6073" w:rsidRDefault="002B6073" w:rsidP="002B6073">
            <w:pPr>
              <w:spacing w:before="5"/>
              <w:rPr>
                <w:b/>
                <w:sz w:val="26"/>
              </w:rPr>
            </w:pPr>
          </w:p>
          <w:p w:rsidR="002B6073" w:rsidRPr="002B6073" w:rsidRDefault="002B6073" w:rsidP="002B6073">
            <w:pPr>
              <w:ind w:left="-2"/>
              <w:rPr>
                <w:sz w:val="18"/>
              </w:rPr>
            </w:pPr>
            <w:r w:rsidRPr="002B6073">
              <w:rPr>
                <w:sz w:val="18"/>
              </w:rPr>
              <w:t>Bueno.</w:t>
            </w:r>
          </w:p>
        </w:tc>
        <w:tc>
          <w:tcPr>
            <w:tcW w:w="901" w:type="dxa"/>
          </w:tcPr>
          <w:p w:rsidR="002B6073" w:rsidRPr="002B6073" w:rsidRDefault="002B6073" w:rsidP="002B6073">
            <w:pPr>
              <w:spacing w:before="5"/>
              <w:rPr>
                <w:b/>
                <w:sz w:val="26"/>
              </w:rPr>
            </w:pPr>
          </w:p>
          <w:p w:rsidR="002B6073" w:rsidRPr="002B6073" w:rsidRDefault="002B6073" w:rsidP="002B6073">
            <w:pPr>
              <w:ind w:left="-3"/>
              <w:rPr>
                <w:sz w:val="18"/>
              </w:rPr>
            </w:pPr>
            <w:r w:rsidRPr="002B6073">
              <w:rPr>
                <w:sz w:val="18"/>
              </w:rPr>
              <w:t>4</w:t>
            </w:r>
          </w:p>
        </w:tc>
      </w:tr>
      <w:tr w:rsidR="002B6073" w:rsidRPr="002B6073" w:rsidTr="00C41EA8">
        <w:trPr>
          <w:trHeight w:val="308"/>
        </w:trPr>
        <w:tc>
          <w:tcPr>
            <w:tcW w:w="442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2B6073" w:rsidRPr="002B6073" w:rsidRDefault="002B6073" w:rsidP="002B6073">
            <w:pPr>
              <w:spacing w:line="202" w:lineRule="exact"/>
              <w:ind w:left="-4"/>
              <w:rPr>
                <w:sz w:val="18"/>
              </w:rPr>
            </w:pPr>
            <w:r w:rsidRPr="002B6073">
              <w:rPr>
                <w:sz w:val="18"/>
              </w:rPr>
              <w:t>Mayor</w:t>
            </w:r>
            <w:r w:rsidRPr="002B6073">
              <w:rPr>
                <w:spacing w:val="-1"/>
                <w:sz w:val="18"/>
              </w:rPr>
              <w:t xml:space="preserve"> </w:t>
            </w:r>
            <w:r w:rsidRPr="002B6073">
              <w:rPr>
                <w:sz w:val="18"/>
              </w:rPr>
              <w:t>a</w:t>
            </w:r>
            <w:r w:rsidRPr="002B6073">
              <w:rPr>
                <w:spacing w:val="-2"/>
                <w:sz w:val="18"/>
              </w:rPr>
              <w:t xml:space="preserve"> </w:t>
            </w:r>
            <w:r w:rsidRPr="002B6073">
              <w:rPr>
                <w:sz w:val="18"/>
              </w:rPr>
              <w:t>3.00</w:t>
            </w:r>
          </w:p>
        </w:tc>
        <w:tc>
          <w:tcPr>
            <w:tcW w:w="1287" w:type="dxa"/>
          </w:tcPr>
          <w:p w:rsidR="002B6073" w:rsidRPr="002B6073" w:rsidRDefault="002B6073" w:rsidP="002B6073">
            <w:pPr>
              <w:spacing w:line="202" w:lineRule="exact"/>
              <w:ind w:left="-2"/>
              <w:rPr>
                <w:sz w:val="18"/>
              </w:rPr>
            </w:pPr>
            <w:r w:rsidRPr="002B6073">
              <w:rPr>
                <w:sz w:val="18"/>
              </w:rPr>
              <w:t>Óptima.</w:t>
            </w:r>
          </w:p>
        </w:tc>
        <w:tc>
          <w:tcPr>
            <w:tcW w:w="901" w:type="dxa"/>
          </w:tcPr>
          <w:p w:rsidR="002B6073" w:rsidRPr="002B6073" w:rsidRDefault="002B6073" w:rsidP="002B6073">
            <w:pPr>
              <w:spacing w:line="202" w:lineRule="exact"/>
              <w:ind w:left="-3"/>
              <w:rPr>
                <w:sz w:val="18"/>
              </w:rPr>
            </w:pPr>
            <w:r w:rsidRPr="002B6073">
              <w:rPr>
                <w:sz w:val="18"/>
              </w:rPr>
              <w:t>8</w:t>
            </w:r>
          </w:p>
        </w:tc>
      </w:tr>
    </w:tbl>
    <w:p w:rsidR="002B6073" w:rsidRPr="002B6073" w:rsidRDefault="002B6073" w:rsidP="002B6073">
      <w:pPr>
        <w:spacing w:before="1"/>
        <w:rPr>
          <w:b/>
          <w:sz w:val="27"/>
        </w:rPr>
      </w:pPr>
    </w:p>
    <w:tbl>
      <w:tblPr>
        <w:tblStyle w:val="TableNormal"/>
        <w:tblW w:w="0" w:type="auto"/>
        <w:tblInd w:w="1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61"/>
        <w:gridCol w:w="1392"/>
        <w:gridCol w:w="1286"/>
        <w:gridCol w:w="900"/>
      </w:tblGrid>
      <w:tr w:rsidR="002B6073" w:rsidRPr="002B6073" w:rsidTr="00C41EA8">
        <w:trPr>
          <w:trHeight w:val="311"/>
        </w:trPr>
        <w:tc>
          <w:tcPr>
            <w:tcW w:w="1560" w:type="dxa"/>
          </w:tcPr>
          <w:p w:rsidR="002B6073" w:rsidRPr="002B6073" w:rsidRDefault="002B6073" w:rsidP="002B6073">
            <w:pPr>
              <w:spacing w:line="202" w:lineRule="exact"/>
              <w:ind w:left="9"/>
              <w:rPr>
                <w:sz w:val="18"/>
              </w:rPr>
            </w:pPr>
            <w:r w:rsidRPr="002B6073">
              <w:rPr>
                <w:sz w:val="18"/>
              </w:rPr>
              <w:t>LIQUIDEZ</w:t>
            </w:r>
            <w:r w:rsidRPr="002B6073">
              <w:rPr>
                <w:spacing w:val="-2"/>
                <w:sz w:val="18"/>
              </w:rPr>
              <w:t xml:space="preserve"> </w:t>
            </w:r>
            <w:r w:rsidRPr="002B6073">
              <w:rPr>
                <w:sz w:val="18"/>
              </w:rPr>
              <w:t>CTE.</w:t>
            </w:r>
          </w:p>
        </w:tc>
        <w:tc>
          <w:tcPr>
            <w:tcW w:w="2861" w:type="dxa"/>
          </w:tcPr>
          <w:p w:rsidR="002B6073" w:rsidRPr="002B6073" w:rsidRDefault="002B6073" w:rsidP="002B6073">
            <w:pPr>
              <w:spacing w:line="202" w:lineRule="exact"/>
              <w:ind w:left="-1"/>
              <w:rPr>
                <w:sz w:val="18"/>
              </w:rPr>
            </w:pPr>
            <w:r w:rsidRPr="002B6073">
              <w:rPr>
                <w:sz w:val="18"/>
              </w:rPr>
              <w:t>ACTIVO</w:t>
            </w:r>
            <w:r w:rsidRPr="002B6073">
              <w:rPr>
                <w:spacing w:val="-2"/>
                <w:sz w:val="18"/>
              </w:rPr>
              <w:t xml:space="preserve"> </w:t>
            </w:r>
            <w:r w:rsidRPr="002B6073">
              <w:rPr>
                <w:sz w:val="18"/>
              </w:rPr>
              <w:t>CTE./PASIVO</w:t>
            </w:r>
            <w:r w:rsidRPr="002B6073">
              <w:rPr>
                <w:spacing w:val="-2"/>
                <w:sz w:val="18"/>
              </w:rPr>
              <w:t xml:space="preserve"> </w:t>
            </w:r>
            <w:r w:rsidRPr="002B6073">
              <w:rPr>
                <w:sz w:val="18"/>
              </w:rPr>
              <w:t>CTE.</w:t>
            </w:r>
          </w:p>
        </w:tc>
        <w:tc>
          <w:tcPr>
            <w:tcW w:w="1392" w:type="dxa"/>
          </w:tcPr>
          <w:p w:rsidR="002B6073" w:rsidRPr="002B6073" w:rsidRDefault="002B6073" w:rsidP="002B6073">
            <w:pPr>
              <w:spacing w:line="202" w:lineRule="exact"/>
              <w:ind w:left="-3"/>
              <w:rPr>
                <w:sz w:val="18"/>
              </w:rPr>
            </w:pPr>
            <w:r w:rsidRPr="002B6073">
              <w:rPr>
                <w:sz w:val="18"/>
              </w:rPr>
              <w:t>Menor a</w:t>
            </w:r>
            <w:r w:rsidRPr="002B6073">
              <w:rPr>
                <w:spacing w:val="-4"/>
                <w:sz w:val="18"/>
              </w:rPr>
              <w:t xml:space="preserve"> </w:t>
            </w:r>
            <w:r w:rsidRPr="002B6073">
              <w:rPr>
                <w:sz w:val="18"/>
              </w:rPr>
              <w:t>2,50</w:t>
            </w:r>
          </w:p>
        </w:tc>
        <w:tc>
          <w:tcPr>
            <w:tcW w:w="1286" w:type="dxa"/>
          </w:tcPr>
          <w:p w:rsidR="002B6073" w:rsidRPr="002B6073" w:rsidRDefault="002B6073" w:rsidP="002B6073">
            <w:pPr>
              <w:spacing w:line="202" w:lineRule="exact"/>
              <w:rPr>
                <w:sz w:val="18"/>
              </w:rPr>
            </w:pPr>
            <w:r w:rsidRPr="002B6073">
              <w:rPr>
                <w:sz w:val="18"/>
              </w:rPr>
              <w:t>Malo.</w:t>
            </w:r>
          </w:p>
        </w:tc>
        <w:tc>
          <w:tcPr>
            <w:tcW w:w="900" w:type="dxa"/>
          </w:tcPr>
          <w:p w:rsidR="002B6073" w:rsidRPr="002B6073" w:rsidRDefault="002B6073" w:rsidP="002B6073">
            <w:pPr>
              <w:spacing w:line="202" w:lineRule="exact"/>
              <w:rPr>
                <w:sz w:val="18"/>
              </w:rPr>
            </w:pPr>
            <w:r w:rsidRPr="002B6073">
              <w:rPr>
                <w:sz w:val="18"/>
              </w:rPr>
              <w:t>0</w:t>
            </w:r>
          </w:p>
        </w:tc>
      </w:tr>
      <w:tr w:rsidR="002B6073" w:rsidRPr="002B6073" w:rsidTr="00C41EA8">
        <w:trPr>
          <w:trHeight w:val="784"/>
        </w:trPr>
        <w:tc>
          <w:tcPr>
            <w:tcW w:w="4421" w:type="dxa"/>
            <w:gridSpan w:val="2"/>
            <w:vMerge w:val="restart"/>
            <w:tcBorders>
              <w:left w:val="nil"/>
              <w:bottom w:val="nil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392" w:type="dxa"/>
          </w:tcPr>
          <w:p w:rsidR="002B6073" w:rsidRPr="002B6073" w:rsidRDefault="002B6073" w:rsidP="002B6073">
            <w:pPr>
              <w:tabs>
                <w:tab w:val="left" w:pos="678"/>
                <w:tab w:val="left" w:pos="1052"/>
              </w:tabs>
              <w:spacing w:before="158"/>
              <w:ind w:left="-3"/>
              <w:rPr>
                <w:sz w:val="18"/>
              </w:rPr>
            </w:pPr>
            <w:r w:rsidRPr="002B6073">
              <w:rPr>
                <w:sz w:val="18"/>
              </w:rPr>
              <w:t>Mayor</w:t>
            </w:r>
            <w:r w:rsidRPr="002B6073">
              <w:rPr>
                <w:sz w:val="18"/>
              </w:rPr>
              <w:tab/>
              <w:t>de</w:t>
            </w:r>
            <w:r w:rsidRPr="002B6073">
              <w:rPr>
                <w:sz w:val="18"/>
              </w:rPr>
              <w:tab/>
            </w:r>
            <w:r w:rsidRPr="002B6073">
              <w:rPr>
                <w:spacing w:val="-1"/>
                <w:sz w:val="18"/>
              </w:rPr>
              <w:t>2,50</w:t>
            </w:r>
          </w:p>
          <w:p w:rsidR="002B6073" w:rsidRPr="002B6073" w:rsidRDefault="002B6073" w:rsidP="002B6073">
            <w:pPr>
              <w:spacing w:before="105"/>
              <w:ind w:left="-3"/>
              <w:rPr>
                <w:sz w:val="18"/>
              </w:rPr>
            </w:pPr>
            <w:r w:rsidRPr="002B6073">
              <w:rPr>
                <w:sz w:val="18"/>
              </w:rPr>
              <w:t>hasta</w:t>
            </w:r>
            <w:r w:rsidRPr="002B6073">
              <w:rPr>
                <w:spacing w:val="-2"/>
                <w:sz w:val="18"/>
              </w:rPr>
              <w:t xml:space="preserve"> </w:t>
            </w:r>
            <w:r w:rsidRPr="002B6073">
              <w:rPr>
                <w:sz w:val="18"/>
              </w:rPr>
              <w:t>3,50</w:t>
            </w:r>
          </w:p>
        </w:tc>
        <w:tc>
          <w:tcPr>
            <w:tcW w:w="1286" w:type="dxa"/>
          </w:tcPr>
          <w:p w:rsidR="002B6073" w:rsidRPr="002B6073" w:rsidRDefault="002B6073" w:rsidP="002B6073">
            <w:pPr>
              <w:rPr>
                <w:b/>
                <w:sz w:val="20"/>
              </w:rPr>
            </w:pPr>
          </w:p>
          <w:p w:rsidR="002B6073" w:rsidRPr="002B6073" w:rsidRDefault="002B6073" w:rsidP="002B6073">
            <w:pPr>
              <w:spacing w:before="10"/>
              <w:rPr>
                <w:b/>
                <w:sz w:val="20"/>
              </w:rPr>
            </w:pPr>
          </w:p>
          <w:p w:rsidR="002B6073" w:rsidRPr="002B6073" w:rsidRDefault="002B6073" w:rsidP="002B6073">
            <w:pPr>
              <w:rPr>
                <w:sz w:val="18"/>
              </w:rPr>
            </w:pPr>
            <w:r w:rsidRPr="002B6073">
              <w:rPr>
                <w:sz w:val="18"/>
              </w:rPr>
              <w:t>Bueno.</w:t>
            </w:r>
          </w:p>
        </w:tc>
        <w:tc>
          <w:tcPr>
            <w:tcW w:w="900" w:type="dxa"/>
          </w:tcPr>
          <w:p w:rsidR="002B6073" w:rsidRPr="002B6073" w:rsidRDefault="002B6073" w:rsidP="002B6073">
            <w:pPr>
              <w:rPr>
                <w:b/>
                <w:sz w:val="20"/>
              </w:rPr>
            </w:pPr>
          </w:p>
          <w:p w:rsidR="002B6073" w:rsidRPr="002B6073" w:rsidRDefault="002B6073" w:rsidP="002B6073">
            <w:pPr>
              <w:spacing w:before="10"/>
              <w:rPr>
                <w:b/>
                <w:sz w:val="20"/>
              </w:rPr>
            </w:pPr>
          </w:p>
          <w:p w:rsidR="002B6073" w:rsidRPr="002B6073" w:rsidRDefault="002B6073" w:rsidP="002B6073">
            <w:pPr>
              <w:rPr>
                <w:sz w:val="18"/>
              </w:rPr>
            </w:pPr>
            <w:r w:rsidRPr="002B6073">
              <w:rPr>
                <w:sz w:val="18"/>
              </w:rPr>
              <w:t>2</w:t>
            </w:r>
          </w:p>
        </w:tc>
      </w:tr>
      <w:tr w:rsidR="002B6073" w:rsidRPr="002B6073" w:rsidTr="00C41EA8">
        <w:trPr>
          <w:trHeight w:val="311"/>
        </w:trPr>
        <w:tc>
          <w:tcPr>
            <w:tcW w:w="442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B6073" w:rsidRPr="002B6073" w:rsidRDefault="002B6073" w:rsidP="002B6073">
            <w:pPr>
              <w:spacing w:line="204" w:lineRule="exact"/>
              <w:ind w:left="-3"/>
              <w:rPr>
                <w:sz w:val="18"/>
              </w:rPr>
            </w:pPr>
            <w:r w:rsidRPr="002B6073">
              <w:rPr>
                <w:sz w:val="18"/>
              </w:rPr>
              <w:t>Mayor</w:t>
            </w:r>
            <w:r w:rsidRPr="002B6073">
              <w:rPr>
                <w:spacing w:val="-1"/>
                <w:sz w:val="18"/>
              </w:rPr>
              <w:t xml:space="preserve"> </w:t>
            </w:r>
            <w:r w:rsidRPr="002B6073">
              <w:rPr>
                <w:sz w:val="18"/>
              </w:rPr>
              <w:t>a</w:t>
            </w:r>
            <w:r w:rsidRPr="002B6073">
              <w:rPr>
                <w:spacing w:val="-2"/>
                <w:sz w:val="18"/>
              </w:rPr>
              <w:t xml:space="preserve"> </w:t>
            </w:r>
            <w:r w:rsidRPr="002B6073">
              <w:rPr>
                <w:sz w:val="18"/>
              </w:rPr>
              <w:t>3,50</w:t>
            </w:r>
          </w:p>
        </w:tc>
        <w:tc>
          <w:tcPr>
            <w:tcW w:w="1286" w:type="dxa"/>
          </w:tcPr>
          <w:p w:rsidR="002B6073" w:rsidRPr="002B6073" w:rsidRDefault="002B6073" w:rsidP="002B6073">
            <w:pPr>
              <w:spacing w:line="204" w:lineRule="exact"/>
              <w:rPr>
                <w:sz w:val="18"/>
              </w:rPr>
            </w:pPr>
            <w:r w:rsidRPr="002B6073">
              <w:rPr>
                <w:sz w:val="18"/>
              </w:rPr>
              <w:t>Óptimo.</w:t>
            </w:r>
          </w:p>
        </w:tc>
        <w:tc>
          <w:tcPr>
            <w:tcW w:w="900" w:type="dxa"/>
          </w:tcPr>
          <w:p w:rsidR="002B6073" w:rsidRPr="002B6073" w:rsidRDefault="002B6073" w:rsidP="002B6073">
            <w:pPr>
              <w:spacing w:line="204" w:lineRule="exact"/>
              <w:rPr>
                <w:sz w:val="18"/>
              </w:rPr>
            </w:pPr>
            <w:r w:rsidRPr="002B6073">
              <w:rPr>
                <w:sz w:val="18"/>
              </w:rPr>
              <w:t>4</w:t>
            </w:r>
          </w:p>
        </w:tc>
      </w:tr>
    </w:tbl>
    <w:p w:rsidR="002B6073" w:rsidRPr="002B6073" w:rsidRDefault="002B6073" w:rsidP="002B6073">
      <w:pPr>
        <w:spacing w:before="1"/>
        <w:rPr>
          <w:b/>
          <w:sz w:val="27"/>
        </w:rPr>
      </w:pPr>
    </w:p>
    <w:tbl>
      <w:tblPr>
        <w:tblStyle w:val="TableNormal"/>
        <w:tblW w:w="0" w:type="auto"/>
        <w:tblInd w:w="1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61"/>
        <w:gridCol w:w="1392"/>
        <w:gridCol w:w="1286"/>
        <w:gridCol w:w="900"/>
      </w:tblGrid>
      <w:tr w:rsidR="002B6073" w:rsidRPr="002B6073" w:rsidTr="00C41EA8">
        <w:trPr>
          <w:trHeight w:val="616"/>
        </w:trPr>
        <w:tc>
          <w:tcPr>
            <w:tcW w:w="1560" w:type="dxa"/>
          </w:tcPr>
          <w:p w:rsidR="002B6073" w:rsidRPr="002B6073" w:rsidRDefault="002B6073" w:rsidP="002B6073">
            <w:pPr>
              <w:spacing w:line="202" w:lineRule="exact"/>
              <w:ind w:left="9"/>
              <w:rPr>
                <w:sz w:val="18"/>
              </w:rPr>
            </w:pPr>
            <w:r w:rsidRPr="002B6073">
              <w:rPr>
                <w:sz w:val="18"/>
              </w:rPr>
              <w:t>PRUEBA</w:t>
            </w:r>
          </w:p>
          <w:p w:rsidR="002B6073" w:rsidRPr="002B6073" w:rsidRDefault="002B6073" w:rsidP="002B6073">
            <w:pPr>
              <w:spacing w:before="102"/>
              <w:ind w:left="9"/>
              <w:rPr>
                <w:sz w:val="18"/>
              </w:rPr>
            </w:pPr>
            <w:r w:rsidRPr="002B6073">
              <w:rPr>
                <w:sz w:val="18"/>
              </w:rPr>
              <w:t>ACIDA</w:t>
            </w:r>
          </w:p>
        </w:tc>
        <w:tc>
          <w:tcPr>
            <w:tcW w:w="2861" w:type="dxa"/>
            <w:tcBorders>
              <w:bottom w:val="single" w:sz="4" w:space="0" w:color="000000"/>
            </w:tcBorders>
          </w:tcPr>
          <w:p w:rsidR="002B6073" w:rsidRPr="002B6073" w:rsidRDefault="002B6073" w:rsidP="002B6073">
            <w:pPr>
              <w:spacing w:before="5"/>
              <w:rPr>
                <w:b/>
                <w:sz w:val="26"/>
              </w:rPr>
            </w:pPr>
          </w:p>
          <w:p w:rsidR="002B6073" w:rsidRPr="002B6073" w:rsidRDefault="002B6073" w:rsidP="002B6073">
            <w:pPr>
              <w:ind w:left="-1"/>
              <w:rPr>
                <w:sz w:val="18"/>
              </w:rPr>
            </w:pPr>
            <w:r w:rsidRPr="002B6073">
              <w:rPr>
                <w:sz w:val="18"/>
              </w:rPr>
              <w:t>ACT.CTE-BS.DE</w:t>
            </w:r>
            <w:r w:rsidRPr="002B6073">
              <w:rPr>
                <w:spacing w:val="-2"/>
                <w:sz w:val="18"/>
              </w:rPr>
              <w:t xml:space="preserve"> </w:t>
            </w:r>
            <w:r w:rsidRPr="002B6073">
              <w:rPr>
                <w:sz w:val="18"/>
              </w:rPr>
              <w:t>CAMBIO/PASIVO</w:t>
            </w:r>
          </w:p>
        </w:tc>
        <w:tc>
          <w:tcPr>
            <w:tcW w:w="1392" w:type="dxa"/>
          </w:tcPr>
          <w:p w:rsidR="002B6073" w:rsidRPr="002B6073" w:rsidRDefault="002B6073" w:rsidP="002B6073">
            <w:pPr>
              <w:spacing w:before="5"/>
              <w:rPr>
                <w:b/>
                <w:sz w:val="26"/>
              </w:rPr>
            </w:pPr>
          </w:p>
          <w:p w:rsidR="002B6073" w:rsidRPr="002B6073" w:rsidRDefault="002B6073" w:rsidP="002B6073">
            <w:pPr>
              <w:ind w:left="-3"/>
              <w:rPr>
                <w:sz w:val="18"/>
              </w:rPr>
            </w:pPr>
            <w:r w:rsidRPr="002B6073">
              <w:rPr>
                <w:sz w:val="18"/>
              </w:rPr>
              <w:t>Menor a</w:t>
            </w:r>
            <w:r w:rsidRPr="002B6073">
              <w:rPr>
                <w:spacing w:val="-3"/>
                <w:sz w:val="18"/>
              </w:rPr>
              <w:t xml:space="preserve"> </w:t>
            </w:r>
            <w:r w:rsidRPr="002B6073">
              <w:rPr>
                <w:sz w:val="18"/>
              </w:rPr>
              <w:t>1,50.</w:t>
            </w:r>
          </w:p>
        </w:tc>
        <w:tc>
          <w:tcPr>
            <w:tcW w:w="1286" w:type="dxa"/>
          </w:tcPr>
          <w:p w:rsidR="002B6073" w:rsidRPr="002B6073" w:rsidRDefault="002B6073" w:rsidP="002B6073">
            <w:pPr>
              <w:spacing w:before="5"/>
              <w:rPr>
                <w:b/>
                <w:sz w:val="26"/>
              </w:rPr>
            </w:pPr>
          </w:p>
          <w:p w:rsidR="002B6073" w:rsidRPr="002B6073" w:rsidRDefault="002B6073" w:rsidP="002B6073">
            <w:pPr>
              <w:rPr>
                <w:sz w:val="18"/>
              </w:rPr>
            </w:pPr>
            <w:r w:rsidRPr="002B6073">
              <w:rPr>
                <w:sz w:val="18"/>
              </w:rPr>
              <w:t>Malo.</w:t>
            </w:r>
          </w:p>
        </w:tc>
        <w:tc>
          <w:tcPr>
            <w:tcW w:w="900" w:type="dxa"/>
          </w:tcPr>
          <w:p w:rsidR="002B6073" w:rsidRPr="002B6073" w:rsidRDefault="002B6073" w:rsidP="002B6073">
            <w:pPr>
              <w:spacing w:before="5"/>
              <w:rPr>
                <w:b/>
                <w:sz w:val="26"/>
              </w:rPr>
            </w:pPr>
          </w:p>
          <w:p w:rsidR="002B6073" w:rsidRPr="002B6073" w:rsidRDefault="002B6073" w:rsidP="002B6073">
            <w:pPr>
              <w:rPr>
                <w:sz w:val="18"/>
              </w:rPr>
            </w:pPr>
            <w:r w:rsidRPr="002B6073">
              <w:rPr>
                <w:sz w:val="18"/>
              </w:rPr>
              <w:t>0</w:t>
            </w:r>
          </w:p>
        </w:tc>
      </w:tr>
      <w:tr w:rsidR="002B6073" w:rsidRPr="002B6073" w:rsidTr="00C41EA8">
        <w:trPr>
          <w:trHeight w:val="313"/>
        </w:trPr>
        <w:tc>
          <w:tcPr>
            <w:tcW w:w="4421" w:type="dxa"/>
            <w:gridSpan w:val="2"/>
            <w:vMerge w:val="restart"/>
            <w:tcBorders>
              <w:left w:val="nil"/>
              <w:bottom w:val="nil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392" w:type="dxa"/>
            <w:tcBorders>
              <w:left w:val="single" w:sz="4" w:space="0" w:color="000000"/>
            </w:tcBorders>
          </w:tcPr>
          <w:p w:rsidR="002B6073" w:rsidRPr="002B6073" w:rsidRDefault="002B6073" w:rsidP="002B6073">
            <w:pPr>
              <w:spacing w:line="207" w:lineRule="exact"/>
              <w:ind w:left="9"/>
              <w:rPr>
                <w:sz w:val="18"/>
              </w:rPr>
            </w:pPr>
            <w:r w:rsidRPr="002B6073">
              <w:rPr>
                <w:sz w:val="18"/>
              </w:rPr>
              <w:t>de</w:t>
            </w:r>
            <w:r w:rsidRPr="002B6073">
              <w:rPr>
                <w:spacing w:val="-1"/>
                <w:sz w:val="18"/>
              </w:rPr>
              <w:t xml:space="preserve"> </w:t>
            </w:r>
            <w:r w:rsidRPr="002B6073">
              <w:rPr>
                <w:sz w:val="18"/>
              </w:rPr>
              <w:t>1,51</w:t>
            </w:r>
            <w:r w:rsidRPr="002B6073">
              <w:rPr>
                <w:spacing w:val="1"/>
                <w:sz w:val="18"/>
              </w:rPr>
              <w:t xml:space="preserve"> </w:t>
            </w:r>
            <w:r w:rsidRPr="002B6073">
              <w:rPr>
                <w:sz w:val="18"/>
              </w:rPr>
              <w:t>a</w:t>
            </w:r>
            <w:r w:rsidRPr="002B6073">
              <w:rPr>
                <w:spacing w:val="-2"/>
                <w:sz w:val="18"/>
              </w:rPr>
              <w:t xml:space="preserve"> </w:t>
            </w:r>
            <w:r w:rsidRPr="002B6073">
              <w:rPr>
                <w:sz w:val="18"/>
              </w:rPr>
              <w:t>2,50.</w:t>
            </w:r>
          </w:p>
        </w:tc>
        <w:tc>
          <w:tcPr>
            <w:tcW w:w="1286" w:type="dxa"/>
          </w:tcPr>
          <w:p w:rsidR="002B6073" w:rsidRPr="002B6073" w:rsidRDefault="002B6073" w:rsidP="002B6073">
            <w:pPr>
              <w:spacing w:line="207" w:lineRule="exact"/>
              <w:rPr>
                <w:sz w:val="18"/>
              </w:rPr>
            </w:pPr>
            <w:r w:rsidRPr="002B6073">
              <w:rPr>
                <w:sz w:val="18"/>
              </w:rPr>
              <w:t>Bueno.</w:t>
            </w:r>
          </w:p>
        </w:tc>
        <w:tc>
          <w:tcPr>
            <w:tcW w:w="900" w:type="dxa"/>
          </w:tcPr>
          <w:p w:rsidR="002B6073" w:rsidRPr="002B6073" w:rsidRDefault="002B6073" w:rsidP="002B6073">
            <w:pPr>
              <w:spacing w:line="207" w:lineRule="exact"/>
              <w:rPr>
                <w:sz w:val="18"/>
              </w:rPr>
            </w:pPr>
            <w:r w:rsidRPr="002B6073">
              <w:rPr>
                <w:sz w:val="18"/>
              </w:rPr>
              <w:t>1</w:t>
            </w:r>
          </w:p>
        </w:tc>
      </w:tr>
      <w:tr w:rsidR="002B6073" w:rsidRPr="002B6073" w:rsidTr="00C41EA8">
        <w:trPr>
          <w:trHeight w:val="311"/>
        </w:trPr>
        <w:tc>
          <w:tcPr>
            <w:tcW w:w="442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B6073" w:rsidRPr="002B6073" w:rsidRDefault="002B6073" w:rsidP="002B6073">
            <w:pPr>
              <w:spacing w:line="204" w:lineRule="exact"/>
              <w:ind w:left="-3"/>
              <w:rPr>
                <w:sz w:val="18"/>
              </w:rPr>
            </w:pPr>
            <w:r w:rsidRPr="002B6073">
              <w:rPr>
                <w:sz w:val="18"/>
              </w:rPr>
              <w:t>Mayor</w:t>
            </w:r>
            <w:r w:rsidRPr="002B6073">
              <w:rPr>
                <w:spacing w:val="-1"/>
                <w:sz w:val="18"/>
              </w:rPr>
              <w:t xml:space="preserve"> </w:t>
            </w:r>
            <w:r w:rsidRPr="002B6073">
              <w:rPr>
                <w:sz w:val="18"/>
              </w:rPr>
              <w:t>a</w:t>
            </w:r>
            <w:r w:rsidRPr="002B6073">
              <w:rPr>
                <w:spacing w:val="-1"/>
                <w:sz w:val="18"/>
              </w:rPr>
              <w:t xml:space="preserve"> </w:t>
            </w:r>
            <w:r w:rsidRPr="002B6073">
              <w:rPr>
                <w:sz w:val="18"/>
              </w:rPr>
              <w:t>2,50.</w:t>
            </w:r>
          </w:p>
        </w:tc>
        <w:tc>
          <w:tcPr>
            <w:tcW w:w="1286" w:type="dxa"/>
          </w:tcPr>
          <w:p w:rsidR="002B6073" w:rsidRPr="002B6073" w:rsidRDefault="002B6073" w:rsidP="002B6073">
            <w:pPr>
              <w:spacing w:line="204" w:lineRule="exact"/>
              <w:rPr>
                <w:sz w:val="18"/>
              </w:rPr>
            </w:pPr>
            <w:r w:rsidRPr="002B6073">
              <w:rPr>
                <w:sz w:val="18"/>
              </w:rPr>
              <w:t>Óptimo.</w:t>
            </w:r>
          </w:p>
        </w:tc>
        <w:tc>
          <w:tcPr>
            <w:tcW w:w="900" w:type="dxa"/>
          </w:tcPr>
          <w:p w:rsidR="002B6073" w:rsidRPr="002B6073" w:rsidRDefault="002B6073" w:rsidP="002B6073">
            <w:pPr>
              <w:spacing w:line="204" w:lineRule="exact"/>
              <w:rPr>
                <w:sz w:val="18"/>
              </w:rPr>
            </w:pPr>
            <w:r w:rsidRPr="002B6073">
              <w:rPr>
                <w:sz w:val="18"/>
              </w:rPr>
              <w:t>2</w:t>
            </w:r>
          </w:p>
        </w:tc>
      </w:tr>
      <w:tr w:rsidR="002B6073" w:rsidRPr="002B6073" w:rsidTr="00C41EA8">
        <w:trPr>
          <w:trHeight w:val="620"/>
        </w:trPr>
        <w:tc>
          <w:tcPr>
            <w:tcW w:w="442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286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900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</w:tbl>
    <w:p w:rsidR="002B6073" w:rsidRPr="002B6073" w:rsidRDefault="002B6073" w:rsidP="002B6073">
      <w:pPr>
        <w:spacing w:before="1"/>
        <w:rPr>
          <w:b/>
          <w:sz w:val="27"/>
        </w:rPr>
      </w:pPr>
    </w:p>
    <w:tbl>
      <w:tblPr>
        <w:tblStyle w:val="TableNormal"/>
        <w:tblW w:w="0" w:type="auto"/>
        <w:tblInd w:w="1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61"/>
        <w:gridCol w:w="1392"/>
        <w:gridCol w:w="1286"/>
        <w:gridCol w:w="900"/>
      </w:tblGrid>
      <w:tr w:rsidR="002B6073" w:rsidRPr="002B6073" w:rsidTr="00C41EA8">
        <w:trPr>
          <w:trHeight w:val="930"/>
        </w:trPr>
        <w:tc>
          <w:tcPr>
            <w:tcW w:w="1560" w:type="dxa"/>
          </w:tcPr>
          <w:p w:rsidR="002B6073" w:rsidRPr="002B6073" w:rsidRDefault="002B6073" w:rsidP="002B6073">
            <w:pPr>
              <w:spacing w:line="202" w:lineRule="exact"/>
              <w:ind w:left="9"/>
              <w:rPr>
                <w:sz w:val="18"/>
              </w:rPr>
            </w:pPr>
            <w:r w:rsidRPr="002B6073">
              <w:rPr>
                <w:sz w:val="18"/>
              </w:rPr>
              <w:t>ENDEUDAMIE</w:t>
            </w:r>
          </w:p>
          <w:p w:rsidR="002B6073" w:rsidRPr="002B6073" w:rsidRDefault="002B6073" w:rsidP="002B6073">
            <w:pPr>
              <w:rPr>
                <w:b/>
                <w:sz w:val="20"/>
              </w:rPr>
            </w:pPr>
          </w:p>
          <w:p w:rsidR="002B6073" w:rsidRPr="002B6073" w:rsidRDefault="002B6073" w:rsidP="002B6073">
            <w:pPr>
              <w:rPr>
                <w:b/>
                <w:sz w:val="16"/>
              </w:rPr>
            </w:pPr>
          </w:p>
          <w:p w:rsidR="002B6073" w:rsidRPr="002B6073" w:rsidRDefault="002B6073" w:rsidP="002B6073">
            <w:pPr>
              <w:ind w:left="9"/>
              <w:rPr>
                <w:sz w:val="18"/>
              </w:rPr>
            </w:pPr>
            <w:r w:rsidRPr="002B6073">
              <w:rPr>
                <w:sz w:val="18"/>
              </w:rPr>
              <w:t>NTO</w:t>
            </w:r>
          </w:p>
        </w:tc>
        <w:tc>
          <w:tcPr>
            <w:tcW w:w="2861" w:type="dxa"/>
          </w:tcPr>
          <w:p w:rsidR="002B6073" w:rsidRPr="002B6073" w:rsidRDefault="002B6073" w:rsidP="002B6073">
            <w:pPr>
              <w:rPr>
                <w:b/>
                <w:sz w:val="20"/>
              </w:rPr>
            </w:pPr>
          </w:p>
          <w:p w:rsidR="002B6073" w:rsidRPr="002B6073" w:rsidRDefault="002B6073" w:rsidP="002B6073">
            <w:pPr>
              <w:rPr>
                <w:b/>
                <w:sz w:val="20"/>
              </w:rPr>
            </w:pPr>
          </w:p>
          <w:p w:rsidR="002B6073" w:rsidRPr="002B6073" w:rsidRDefault="002B6073" w:rsidP="002B6073">
            <w:pPr>
              <w:spacing w:before="156"/>
              <w:ind w:left="-1"/>
              <w:rPr>
                <w:sz w:val="18"/>
              </w:rPr>
            </w:pPr>
            <w:r w:rsidRPr="002B6073">
              <w:rPr>
                <w:sz w:val="18"/>
              </w:rPr>
              <w:t>PASIVO</w:t>
            </w:r>
            <w:r w:rsidRPr="002B6073">
              <w:rPr>
                <w:spacing w:val="-4"/>
                <w:sz w:val="18"/>
              </w:rPr>
              <w:t xml:space="preserve"> </w:t>
            </w:r>
            <w:r w:rsidRPr="002B6073">
              <w:rPr>
                <w:sz w:val="18"/>
              </w:rPr>
              <w:t>TOTAL/PATRIM.NETO</w:t>
            </w:r>
          </w:p>
        </w:tc>
        <w:tc>
          <w:tcPr>
            <w:tcW w:w="1392" w:type="dxa"/>
          </w:tcPr>
          <w:p w:rsidR="002B6073" w:rsidRPr="002B6073" w:rsidRDefault="002B6073" w:rsidP="002B6073">
            <w:pPr>
              <w:spacing w:before="8"/>
              <w:rPr>
                <w:b/>
                <w:sz w:val="17"/>
              </w:rPr>
            </w:pPr>
          </w:p>
          <w:p w:rsidR="002B6073" w:rsidRPr="002B6073" w:rsidRDefault="002B6073" w:rsidP="002B6073">
            <w:pPr>
              <w:spacing w:line="310" w:lineRule="atLeast"/>
              <w:ind w:left="-3"/>
              <w:rPr>
                <w:sz w:val="18"/>
              </w:rPr>
            </w:pPr>
            <w:r w:rsidRPr="002B6073">
              <w:rPr>
                <w:sz w:val="18"/>
              </w:rPr>
              <w:t>Igual</w:t>
            </w:r>
            <w:r w:rsidRPr="002B6073">
              <w:rPr>
                <w:spacing w:val="22"/>
                <w:sz w:val="18"/>
              </w:rPr>
              <w:t xml:space="preserve"> </w:t>
            </w:r>
            <w:r w:rsidRPr="002B6073">
              <w:rPr>
                <w:sz w:val="18"/>
              </w:rPr>
              <w:t>o</w:t>
            </w:r>
            <w:r w:rsidRPr="002B6073">
              <w:rPr>
                <w:spacing w:val="24"/>
                <w:sz w:val="18"/>
              </w:rPr>
              <w:t xml:space="preserve"> </w:t>
            </w:r>
            <w:r w:rsidRPr="002B6073">
              <w:rPr>
                <w:sz w:val="18"/>
              </w:rPr>
              <w:t>Mayor</w:t>
            </w:r>
            <w:r w:rsidRPr="002B6073">
              <w:rPr>
                <w:spacing w:val="22"/>
                <w:sz w:val="18"/>
              </w:rPr>
              <w:t xml:space="preserve"> </w:t>
            </w:r>
            <w:r w:rsidRPr="002B6073">
              <w:rPr>
                <w:sz w:val="18"/>
              </w:rPr>
              <w:t>a</w:t>
            </w:r>
            <w:r w:rsidRPr="002B6073">
              <w:rPr>
                <w:spacing w:val="-42"/>
                <w:sz w:val="18"/>
              </w:rPr>
              <w:t xml:space="preserve"> </w:t>
            </w:r>
            <w:r w:rsidRPr="002B6073">
              <w:rPr>
                <w:sz w:val="18"/>
              </w:rPr>
              <w:t>2,00</w:t>
            </w:r>
          </w:p>
        </w:tc>
        <w:tc>
          <w:tcPr>
            <w:tcW w:w="1286" w:type="dxa"/>
          </w:tcPr>
          <w:p w:rsidR="002B6073" w:rsidRPr="002B6073" w:rsidRDefault="002B6073" w:rsidP="002B6073">
            <w:pPr>
              <w:rPr>
                <w:b/>
                <w:sz w:val="20"/>
              </w:rPr>
            </w:pPr>
          </w:p>
          <w:p w:rsidR="002B6073" w:rsidRPr="002B6073" w:rsidRDefault="002B6073" w:rsidP="002B6073">
            <w:pPr>
              <w:rPr>
                <w:b/>
                <w:sz w:val="20"/>
              </w:rPr>
            </w:pPr>
          </w:p>
          <w:p w:rsidR="002B6073" w:rsidRPr="002B6073" w:rsidRDefault="002B6073" w:rsidP="002B6073">
            <w:pPr>
              <w:spacing w:before="156"/>
              <w:rPr>
                <w:sz w:val="18"/>
              </w:rPr>
            </w:pPr>
            <w:r w:rsidRPr="002B6073">
              <w:rPr>
                <w:sz w:val="18"/>
              </w:rPr>
              <w:t>Malo</w:t>
            </w:r>
          </w:p>
        </w:tc>
        <w:tc>
          <w:tcPr>
            <w:tcW w:w="900" w:type="dxa"/>
          </w:tcPr>
          <w:p w:rsidR="002B6073" w:rsidRPr="002B6073" w:rsidRDefault="002B6073" w:rsidP="002B6073">
            <w:pPr>
              <w:rPr>
                <w:b/>
                <w:sz w:val="20"/>
              </w:rPr>
            </w:pPr>
          </w:p>
          <w:p w:rsidR="002B6073" w:rsidRPr="002B6073" w:rsidRDefault="002B6073" w:rsidP="002B6073">
            <w:pPr>
              <w:rPr>
                <w:b/>
                <w:sz w:val="20"/>
              </w:rPr>
            </w:pPr>
          </w:p>
          <w:p w:rsidR="002B6073" w:rsidRPr="002B6073" w:rsidRDefault="002B6073" w:rsidP="002B6073">
            <w:pPr>
              <w:spacing w:before="156"/>
              <w:rPr>
                <w:sz w:val="18"/>
              </w:rPr>
            </w:pPr>
            <w:r w:rsidRPr="002B6073">
              <w:rPr>
                <w:sz w:val="18"/>
              </w:rPr>
              <w:t>0</w:t>
            </w:r>
          </w:p>
        </w:tc>
      </w:tr>
      <w:tr w:rsidR="002B6073" w:rsidRPr="002B6073" w:rsidTr="00C41EA8">
        <w:trPr>
          <w:trHeight w:val="311"/>
        </w:trPr>
        <w:tc>
          <w:tcPr>
            <w:tcW w:w="4421" w:type="dxa"/>
            <w:gridSpan w:val="2"/>
            <w:vMerge w:val="restart"/>
            <w:tcBorders>
              <w:left w:val="nil"/>
              <w:bottom w:val="nil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392" w:type="dxa"/>
          </w:tcPr>
          <w:p w:rsidR="002B6073" w:rsidRPr="002B6073" w:rsidRDefault="002B6073" w:rsidP="002B6073">
            <w:pPr>
              <w:spacing w:line="204" w:lineRule="exact"/>
              <w:ind w:left="-3"/>
              <w:rPr>
                <w:sz w:val="18"/>
              </w:rPr>
            </w:pPr>
            <w:r w:rsidRPr="002B6073">
              <w:rPr>
                <w:sz w:val="18"/>
              </w:rPr>
              <w:t>de 1,99</w:t>
            </w:r>
            <w:r w:rsidRPr="002B6073">
              <w:rPr>
                <w:spacing w:val="2"/>
                <w:sz w:val="18"/>
              </w:rPr>
              <w:t xml:space="preserve"> </w:t>
            </w:r>
            <w:r w:rsidRPr="002B6073">
              <w:rPr>
                <w:sz w:val="18"/>
              </w:rPr>
              <w:t>a</w:t>
            </w:r>
            <w:r w:rsidRPr="002B6073">
              <w:rPr>
                <w:spacing w:val="-3"/>
                <w:sz w:val="18"/>
              </w:rPr>
              <w:t xml:space="preserve"> </w:t>
            </w:r>
            <w:r w:rsidRPr="002B6073">
              <w:rPr>
                <w:sz w:val="18"/>
              </w:rPr>
              <w:t>0,50</w:t>
            </w:r>
          </w:p>
        </w:tc>
        <w:tc>
          <w:tcPr>
            <w:tcW w:w="1286" w:type="dxa"/>
          </w:tcPr>
          <w:p w:rsidR="002B6073" w:rsidRPr="002B6073" w:rsidRDefault="002B6073" w:rsidP="002B6073">
            <w:pPr>
              <w:spacing w:line="204" w:lineRule="exact"/>
              <w:rPr>
                <w:sz w:val="18"/>
              </w:rPr>
            </w:pPr>
            <w:r w:rsidRPr="002B6073">
              <w:rPr>
                <w:sz w:val="18"/>
              </w:rPr>
              <w:t>Bueno</w:t>
            </w:r>
          </w:p>
        </w:tc>
        <w:tc>
          <w:tcPr>
            <w:tcW w:w="900" w:type="dxa"/>
          </w:tcPr>
          <w:p w:rsidR="002B6073" w:rsidRPr="002B6073" w:rsidRDefault="002B6073" w:rsidP="002B6073">
            <w:pPr>
              <w:spacing w:line="204" w:lineRule="exact"/>
              <w:rPr>
                <w:sz w:val="18"/>
              </w:rPr>
            </w:pPr>
            <w:r w:rsidRPr="002B6073">
              <w:rPr>
                <w:sz w:val="18"/>
              </w:rPr>
              <w:t>1</w:t>
            </w:r>
          </w:p>
        </w:tc>
      </w:tr>
      <w:tr w:rsidR="002B6073" w:rsidRPr="002B6073" w:rsidTr="00C41EA8">
        <w:trPr>
          <w:trHeight w:val="311"/>
        </w:trPr>
        <w:tc>
          <w:tcPr>
            <w:tcW w:w="442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2B6073" w:rsidRPr="002B6073" w:rsidRDefault="002B6073" w:rsidP="002B6073">
            <w:pPr>
              <w:spacing w:line="202" w:lineRule="exact"/>
              <w:ind w:left="-3"/>
              <w:rPr>
                <w:sz w:val="18"/>
              </w:rPr>
            </w:pPr>
            <w:r w:rsidRPr="002B6073">
              <w:rPr>
                <w:sz w:val="18"/>
              </w:rPr>
              <w:t>De</w:t>
            </w:r>
            <w:r w:rsidRPr="002B6073">
              <w:rPr>
                <w:spacing w:val="-2"/>
                <w:sz w:val="18"/>
              </w:rPr>
              <w:t xml:space="preserve"> </w:t>
            </w:r>
            <w:r w:rsidRPr="002B6073">
              <w:rPr>
                <w:sz w:val="18"/>
              </w:rPr>
              <w:t>0,49</w:t>
            </w:r>
            <w:r w:rsidRPr="002B6073">
              <w:rPr>
                <w:spacing w:val="1"/>
                <w:sz w:val="18"/>
              </w:rPr>
              <w:t xml:space="preserve"> </w:t>
            </w:r>
            <w:r w:rsidRPr="002B6073">
              <w:rPr>
                <w:sz w:val="18"/>
              </w:rPr>
              <w:t>a</w:t>
            </w:r>
            <w:r w:rsidRPr="002B6073">
              <w:rPr>
                <w:spacing w:val="-1"/>
                <w:sz w:val="18"/>
              </w:rPr>
              <w:t xml:space="preserve"> </w:t>
            </w:r>
            <w:r w:rsidRPr="002B6073">
              <w:rPr>
                <w:sz w:val="18"/>
              </w:rPr>
              <w:t>0</w:t>
            </w:r>
          </w:p>
        </w:tc>
        <w:tc>
          <w:tcPr>
            <w:tcW w:w="1286" w:type="dxa"/>
          </w:tcPr>
          <w:p w:rsidR="002B6073" w:rsidRPr="002B6073" w:rsidRDefault="002B6073" w:rsidP="002B6073">
            <w:pPr>
              <w:spacing w:line="202" w:lineRule="exact"/>
              <w:rPr>
                <w:sz w:val="18"/>
              </w:rPr>
            </w:pPr>
            <w:r w:rsidRPr="002B6073">
              <w:rPr>
                <w:sz w:val="18"/>
              </w:rPr>
              <w:t>Óptimo</w:t>
            </w:r>
          </w:p>
        </w:tc>
        <w:tc>
          <w:tcPr>
            <w:tcW w:w="900" w:type="dxa"/>
          </w:tcPr>
          <w:p w:rsidR="002B6073" w:rsidRPr="002B6073" w:rsidRDefault="002B6073" w:rsidP="002B6073">
            <w:pPr>
              <w:spacing w:line="202" w:lineRule="exact"/>
              <w:rPr>
                <w:sz w:val="18"/>
              </w:rPr>
            </w:pPr>
            <w:r w:rsidRPr="002B6073">
              <w:rPr>
                <w:sz w:val="18"/>
              </w:rPr>
              <w:t>2</w:t>
            </w:r>
          </w:p>
        </w:tc>
      </w:tr>
    </w:tbl>
    <w:p w:rsidR="002B6073" w:rsidRPr="002B6073" w:rsidRDefault="002B6073" w:rsidP="002B6073">
      <w:pPr>
        <w:spacing w:before="10"/>
        <w:rPr>
          <w:b/>
          <w:sz w:val="26"/>
        </w:rPr>
      </w:pPr>
    </w:p>
    <w:tbl>
      <w:tblPr>
        <w:tblStyle w:val="TableNormal"/>
        <w:tblW w:w="0" w:type="auto"/>
        <w:tblInd w:w="1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061"/>
        <w:gridCol w:w="1599"/>
        <w:gridCol w:w="1061"/>
        <w:gridCol w:w="942"/>
      </w:tblGrid>
      <w:tr w:rsidR="002B6073" w:rsidRPr="002B6073" w:rsidTr="00C41EA8">
        <w:trPr>
          <w:trHeight w:val="621"/>
        </w:trPr>
        <w:tc>
          <w:tcPr>
            <w:tcW w:w="1361" w:type="dxa"/>
          </w:tcPr>
          <w:p w:rsidR="002B6073" w:rsidRPr="002B6073" w:rsidRDefault="002B6073" w:rsidP="002B6073">
            <w:pPr>
              <w:spacing w:line="205" w:lineRule="exact"/>
              <w:ind w:left="9"/>
              <w:rPr>
                <w:sz w:val="18"/>
              </w:rPr>
            </w:pPr>
            <w:r w:rsidRPr="002B6073">
              <w:rPr>
                <w:sz w:val="18"/>
              </w:rPr>
              <w:t>CAP.</w:t>
            </w:r>
            <w:r w:rsidRPr="002B6073">
              <w:rPr>
                <w:spacing w:val="-1"/>
                <w:sz w:val="18"/>
              </w:rPr>
              <w:t xml:space="preserve"> </w:t>
            </w:r>
            <w:r w:rsidRPr="002B6073">
              <w:rPr>
                <w:sz w:val="18"/>
              </w:rPr>
              <w:t>DE</w:t>
            </w:r>
          </w:p>
          <w:p w:rsidR="002B6073" w:rsidRPr="002B6073" w:rsidRDefault="002B6073" w:rsidP="002B6073">
            <w:pPr>
              <w:spacing w:before="102"/>
              <w:ind w:left="9"/>
              <w:rPr>
                <w:sz w:val="18"/>
              </w:rPr>
            </w:pPr>
            <w:r w:rsidRPr="002B6073">
              <w:rPr>
                <w:sz w:val="18"/>
              </w:rPr>
              <w:t>TRABAJO</w:t>
            </w:r>
          </w:p>
        </w:tc>
        <w:tc>
          <w:tcPr>
            <w:tcW w:w="3061" w:type="dxa"/>
          </w:tcPr>
          <w:p w:rsidR="002B6073" w:rsidRPr="002B6073" w:rsidRDefault="002B6073" w:rsidP="002B6073">
            <w:pPr>
              <w:spacing w:before="8"/>
              <w:rPr>
                <w:b/>
                <w:sz w:val="26"/>
              </w:rPr>
            </w:pPr>
          </w:p>
          <w:p w:rsidR="002B6073" w:rsidRPr="002B6073" w:rsidRDefault="002B6073" w:rsidP="002B6073">
            <w:pPr>
              <w:ind w:left="-4"/>
              <w:rPr>
                <w:sz w:val="18"/>
              </w:rPr>
            </w:pPr>
            <w:r w:rsidRPr="002B6073">
              <w:rPr>
                <w:sz w:val="18"/>
              </w:rPr>
              <w:t>ACTIVO</w:t>
            </w:r>
            <w:r w:rsidRPr="002B6073">
              <w:rPr>
                <w:spacing w:val="-2"/>
                <w:sz w:val="18"/>
              </w:rPr>
              <w:t xml:space="preserve"> </w:t>
            </w:r>
            <w:r w:rsidRPr="002B6073">
              <w:rPr>
                <w:sz w:val="18"/>
              </w:rPr>
              <w:t>CTE.</w:t>
            </w:r>
            <w:r w:rsidRPr="002B6073">
              <w:rPr>
                <w:spacing w:val="1"/>
                <w:sz w:val="18"/>
              </w:rPr>
              <w:t xml:space="preserve"> </w:t>
            </w:r>
            <w:r w:rsidRPr="002B6073">
              <w:rPr>
                <w:sz w:val="18"/>
              </w:rPr>
              <w:t>-</w:t>
            </w:r>
            <w:r w:rsidRPr="002B6073">
              <w:rPr>
                <w:spacing w:val="-1"/>
                <w:sz w:val="18"/>
              </w:rPr>
              <w:t xml:space="preserve"> </w:t>
            </w:r>
            <w:r w:rsidRPr="002B6073">
              <w:rPr>
                <w:sz w:val="18"/>
              </w:rPr>
              <w:t>PASIVO</w:t>
            </w:r>
            <w:r w:rsidRPr="002B6073">
              <w:rPr>
                <w:spacing w:val="-1"/>
                <w:sz w:val="18"/>
              </w:rPr>
              <w:t xml:space="preserve"> </w:t>
            </w:r>
            <w:r w:rsidRPr="002B6073">
              <w:rPr>
                <w:sz w:val="18"/>
              </w:rPr>
              <w:t>CTE.</w:t>
            </w:r>
          </w:p>
        </w:tc>
        <w:tc>
          <w:tcPr>
            <w:tcW w:w="1599" w:type="dxa"/>
          </w:tcPr>
          <w:p w:rsidR="002B6073" w:rsidRPr="002B6073" w:rsidRDefault="002B6073" w:rsidP="002B6073">
            <w:pPr>
              <w:spacing w:line="205" w:lineRule="exact"/>
              <w:ind w:left="-4"/>
              <w:rPr>
                <w:sz w:val="18"/>
              </w:rPr>
            </w:pPr>
            <w:r w:rsidRPr="002B6073">
              <w:rPr>
                <w:sz w:val="18"/>
              </w:rPr>
              <w:t>Menor al</w:t>
            </w:r>
            <w:r w:rsidRPr="002B6073">
              <w:rPr>
                <w:spacing w:val="-3"/>
                <w:sz w:val="18"/>
              </w:rPr>
              <w:t xml:space="preserve"> </w:t>
            </w:r>
            <w:r w:rsidRPr="002B6073">
              <w:rPr>
                <w:sz w:val="18"/>
              </w:rPr>
              <w:t>25%del</w:t>
            </w:r>
          </w:p>
          <w:p w:rsidR="002B6073" w:rsidRPr="002B6073" w:rsidRDefault="002B6073" w:rsidP="002B6073">
            <w:pPr>
              <w:spacing w:before="102"/>
              <w:ind w:left="-4"/>
              <w:rPr>
                <w:sz w:val="18"/>
              </w:rPr>
            </w:pPr>
            <w:r w:rsidRPr="002B6073">
              <w:rPr>
                <w:sz w:val="18"/>
              </w:rPr>
              <w:t>PO.</w:t>
            </w:r>
          </w:p>
        </w:tc>
        <w:tc>
          <w:tcPr>
            <w:tcW w:w="1061" w:type="dxa"/>
          </w:tcPr>
          <w:p w:rsidR="002B6073" w:rsidRPr="002B6073" w:rsidRDefault="002B6073" w:rsidP="002B6073">
            <w:pPr>
              <w:spacing w:before="8"/>
              <w:rPr>
                <w:b/>
                <w:sz w:val="26"/>
              </w:rPr>
            </w:pPr>
          </w:p>
          <w:p w:rsidR="002B6073" w:rsidRPr="002B6073" w:rsidRDefault="002B6073" w:rsidP="002B6073">
            <w:pPr>
              <w:ind w:left="-2"/>
              <w:rPr>
                <w:sz w:val="18"/>
              </w:rPr>
            </w:pPr>
            <w:r w:rsidRPr="002B6073">
              <w:rPr>
                <w:sz w:val="18"/>
              </w:rPr>
              <w:t>Malo.</w:t>
            </w:r>
          </w:p>
        </w:tc>
        <w:tc>
          <w:tcPr>
            <w:tcW w:w="942" w:type="dxa"/>
          </w:tcPr>
          <w:p w:rsidR="002B6073" w:rsidRPr="002B6073" w:rsidRDefault="002B6073" w:rsidP="002B6073">
            <w:pPr>
              <w:spacing w:before="8"/>
              <w:rPr>
                <w:b/>
                <w:sz w:val="26"/>
              </w:rPr>
            </w:pPr>
          </w:p>
          <w:p w:rsidR="002B6073" w:rsidRPr="002B6073" w:rsidRDefault="002B6073" w:rsidP="002B6073">
            <w:pPr>
              <w:ind w:left="-2"/>
              <w:rPr>
                <w:sz w:val="18"/>
              </w:rPr>
            </w:pPr>
            <w:r w:rsidRPr="002B6073">
              <w:rPr>
                <w:sz w:val="18"/>
              </w:rPr>
              <w:t>0</w:t>
            </w:r>
          </w:p>
        </w:tc>
      </w:tr>
      <w:tr w:rsidR="002B6073" w:rsidRPr="002B6073" w:rsidTr="00C41EA8">
        <w:trPr>
          <w:trHeight w:val="932"/>
        </w:trPr>
        <w:tc>
          <w:tcPr>
            <w:tcW w:w="4422" w:type="dxa"/>
            <w:gridSpan w:val="2"/>
            <w:vMerge w:val="restart"/>
            <w:tcBorders>
              <w:left w:val="nil"/>
              <w:bottom w:val="nil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599" w:type="dxa"/>
            <w:vMerge w:val="restart"/>
          </w:tcPr>
          <w:p w:rsidR="002B6073" w:rsidRPr="002B6073" w:rsidRDefault="002B6073" w:rsidP="002B6073">
            <w:pPr>
              <w:spacing w:line="360" w:lineRule="auto"/>
              <w:ind w:left="-4" w:right="-7"/>
              <w:rPr>
                <w:sz w:val="18"/>
              </w:rPr>
            </w:pPr>
            <w:r w:rsidRPr="002B6073">
              <w:rPr>
                <w:sz w:val="18"/>
              </w:rPr>
              <w:t>Mayor al 25% y</w:t>
            </w:r>
            <w:r w:rsidRPr="002B6073">
              <w:rPr>
                <w:spacing w:val="1"/>
                <w:sz w:val="18"/>
              </w:rPr>
              <w:t xml:space="preserve"> </w:t>
            </w:r>
            <w:r w:rsidRPr="002B6073">
              <w:rPr>
                <w:sz w:val="18"/>
              </w:rPr>
              <w:t>Menor o igual al 40%</w:t>
            </w:r>
            <w:r w:rsidRPr="002B6073">
              <w:rPr>
                <w:spacing w:val="-42"/>
                <w:sz w:val="18"/>
              </w:rPr>
              <w:t xml:space="preserve"> </w:t>
            </w:r>
            <w:r w:rsidRPr="002B6073">
              <w:rPr>
                <w:sz w:val="18"/>
              </w:rPr>
              <w:t>del</w:t>
            </w:r>
            <w:r w:rsidRPr="002B6073">
              <w:rPr>
                <w:spacing w:val="-2"/>
                <w:sz w:val="18"/>
              </w:rPr>
              <w:t xml:space="preserve"> </w:t>
            </w:r>
            <w:r w:rsidRPr="002B6073">
              <w:rPr>
                <w:sz w:val="18"/>
              </w:rPr>
              <w:t>PO.</w:t>
            </w:r>
          </w:p>
        </w:tc>
        <w:tc>
          <w:tcPr>
            <w:tcW w:w="2003" w:type="dxa"/>
            <w:gridSpan w:val="2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311"/>
        </w:trPr>
        <w:tc>
          <w:tcPr>
            <w:tcW w:w="442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:rsidR="002B6073" w:rsidRPr="002B6073" w:rsidRDefault="002B6073" w:rsidP="002B6073">
            <w:pPr>
              <w:spacing w:line="202" w:lineRule="exact"/>
              <w:ind w:left="-2"/>
              <w:rPr>
                <w:sz w:val="18"/>
              </w:rPr>
            </w:pPr>
            <w:r w:rsidRPr="002B6073">
              <w:rPr>
                <w:sz w:val="18"/>
              </w:rPr>
              <w:t>Bueno.</w:t>
            </w:r>
          </w:p>
        </w:tc>
        <w:tc>
          <w:tcPr>
            <w:tcW w:w="942" w:type="dxa"/>
          </w:tcPr>
          <w:p w:rsidR="002B6073" w:rsidRPr="002B6073" w:rsidRDefault="002B6073" w:rsidP="002B6073">
            <w:pPr>
              <w:spacing w:line="202" w:lineRule="exact"/>
              <w:ind w:left="-2"/>
              <w:rPr>
                <w:sz w:val="18"/>
              </w:rPr>
            </w:pPr>
            <w:r w:rsidRPr="002B6073">
              <w:rPr>
                <w:sz w:val="18"/>
              </w:rPr>
              <w:t>2</w:t>
            </w:r>
          </w:p>
        </w:tc>
      </w:tr>
      <w:tr w:rsidR="002B6073" w:rsidRPr="002B6073" w:rsidTr="00C41EA8">
        <w:trPr>
          <w:trHeight w:val="309"/>
        </w:trPr>
        <w:tc>
          <w:tcPr>
            <w:tcW w:w="442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bottom w:val="nil"/>
            </w:tcBorders>
          </w:tcPr>
          <w:p w:rsidR="002B6073" w:rsidRPr="002B6073" w:rsidRDefault="002B6073" w:rsidP="002B6073">
            <w:pPr>
              <w:spacing w:line="202" w:lineRule="exact"/>
              <w:ind w:left="-4"/>
              <w:rPr>
                <w:sz w:val="18"/>
              </w:rPr>
            </w:pPr>
            <w:r w:rsidRPr="002B6073">
              <w:rPr>
                <w:sz w:val="18"/>
              </w:rPr>
              <w:t>Mayor</w:t>
            </w:r>
            <w:r w:rsidRPr="002B6073">
              <w:rPr>
                <w:spacing w:val="-1"/>
                <w:sz w:val="18"/>
              </w:rPr>
              <w:t xml:space="preserve"> </w:t>
            </w:r>
            <w:r w:rsidRPr="002B6073">
              <w:rPr>
                <w:sz w:val="18"/>
              </w:rPr>
              <w:t>al</w:t>
            </w:r>
            <w:r w:rsidRPr="002B6073">
              <w:rPr>
                <w:spacing w:val="-1"/>
                <w:sz w:val="18"/>
              </w:rPr>
              <w:t xml:space="preserve"> </w:t>
            </w:r>
            <w:r w:rsidRPr="002B6073">
              <w:rPr>
                <w:sz w:val="18"/>
              </w:rPr>
              <w:t>40%</w:t>
            </w:r>
          </w:p>
        </w:tc>
        <w:tc>
          <w:tcPr>
            <w:tcW w:w="1061" w:type="dxa"/>
            <w:tcBorders>
              <w:bottom w:val="nil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942" w:type="dxa"/>
            <w:tcBorders>
              <w:bottom w:val="nil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</w:tbl>
    <w:p w:rsidR="002B6073" w:rsidRPr="002B6073" w:rsidRDefault="002B6073" w:rsidP="002B6073">
      <w:pPr>
        <w:rPr>
          <w:sz w:val="18"/>
        </w:rPr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spacing w:before="5" w:after="1"/>
        <w:rPr>
          <w:b/>
          <w:sz w:val="23"/>
        </w:rPr>
      </w:pPr>
    </w:p>
    <w:p w:rsidR="002B6073" w:rsidRPr="002B6073" w:rsidRDefault="002B6073" w:rsidP="002B6073">
      <w:pPr>
        <w:ind w:left="5813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2299335" cy="210820"/>
                <wp:effectExtent l="0" t="0" r="635" b="0"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9335" cy="210820"/>
                          <a:chOff x="0" y="0"/>
                          <a:chExt cx="3621" cy="332"/>
                        </a:xfrm>
                      </wpg:grpSpPr>
                      <wps:wsp>
                        <wps:cNvPr id="12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21" cy="332"/>
                          </a:xfrm>
                          <a:custGeom>
                            <a:avLst/>
                            <a:gdLst>
                              <a:gd name="T0" fmla="*/ 19 w 3621"/>
                              <a:gd name="T1" fmla="*/ 0 h 332"/>
                              <a:gd name="T2" fmla="*/ 0 w 3621"/>
                              <a:gd name="T3" fmla="*/ 0 h 332"/>
                              <a:gd name="T4" fmla="*/ 0 w 3621"/>
                              <a:gd name="T5" fmla="*/ 312 h 332"/>
                              <a:gd name="T6" fmla="*/ 19 w 3621"/>
                              <a:gd name="T7" fmla="*/ 312 h 332"/>
                              <a:gd name="T8" fmla="*/ 19 w 3621"/>
                              <a:gd name="T9" fmla="*/ 0 h 332"/>
                              <a:gd name="T10" fmla="*/ 1618 w 3621"/>
                              <a:gd name="T11" fmla="*/ 0 h 332"/>
                              <a:gd name="T12" fmla="*/ 1599 w 3621"/>
                              <a:gd name="T13" fmla="*/ 0 h 332"/>
                              <a:gd name="T14" fmla="*/ 1599 w 3621"/>
                              <a:gd name="T15" fmla="*/ 312 h 332"/>
                              <a:gd name="T16" fmla="*/ 1618 w 3621"/>
                              <a:gd name="T17" fmla="*/ 312 h 332"/>
                              <a:gd name="T18" fmla="*/ 1618 w 3621"/>
                              <a:gd name="T19" fmla="*/ 0 h 332"/>
                              <a:gd name="T20" fmla="*/ 2660 w 3621"/>
                              <a:gd name="T21" fmla="*/ 312 h 332"/>
                              <a:gd name="T22" fmla="*/ 1618 w 3621"/>
                              <a:gd name="T23" fmla="*/ 312 h 332"/>
                              <a:gd name="T24" fmla="*/ 1599 w 3621"/>
                              <a:gd name="T25" fmla="*/ 312 h 332"/>
                              <a:gd name="T26" fmla="*/ 1599 w 3621"/>
                              <a:gd name="T27" fmla="*/ 312 h 332"/>
                              <a:gd name="T28" fmla="*/ 19 w 3621"/>
                              <a:gd name="T29" fmla="*/ 312 h 332"/>
                              <a:gd name="T30" fmla="*/ 0 w 3621"/>
                              <a:gd name="T31" fmla="*/ 312 h 332"/>
                              <a:gd name="T32" fmla="*/ 0 w 3621"/>
                              <a:gd name="T33" fmla="*/ 331 h 332"/>
                              <a:gd name="T34" fmla="*/ 19 w 3621"/>
                              <a:gd name="T35" fmla="*/ 331 h 332"/>
                              <a:gd name="T36" fmla="*/ 1599 w 3621"/>
                              <a:gd name="T37" fmla="*/ 331 h 332"/>
                              <a:gd name="T38" fmla="*/ 1599 w 3621"/>
                              <a:gd name="T39" fmla="*/ 331 h 332"/>
                              <a:gd name="T40" fmla="*/ 1618 w 3621"/>
                              <a:gd name="T41" fmla="*/ 331 h 332"/>
                              <a:gd name="T42" fmla="*/ 2660 w 3621"/>
                              <a:gd name="T43" fmla="*/ 331 h 332"/>
                              <a:gd name="T44" fmla="*/ 2660 w 3621"/>
                              <a:gd name="T45" fmla="*/ 312 h 332"/>
                              <a:gd name="T46" fmla="*/ 2679 w 3621"/>
                              <a:gd name="T47" fmla="*/ 0 h 332"/>
                              <a:gd name="T48" fmla="*/ 2660 w 3621"/>
                              <a:gd name="T49" fmla="*/ 0 h 332"/>
                              <a:gd name="T50" fmla="*/ 2660 w 3621"/>
                              <a:gd name="T51" fmla="*/ 312 h 332"/>
                              <a:gd name="T52" fmla="*/ 2679 w 3621"/>
                              <a:gd name="T53" fmla="*/ 312 h 332"/>
                              <a:gd name="T54" fmla="*/ 2679 w 3621"/>
                              <a:gd name="T55" fmla="*/ 0 h 332"/>
                              <a:gd name="T56" fmla="*/ 3601 w 3621"/>
                              <a:gd name="T57" fmla="*/ 312 h 332"/>
                              <a:gd name="T58" fmla="*/ 2679 w 3621"/>
                              <a:gd name="T59" fmla="*/ 312 h 332"/>
                              <a:gd name="T60" fmla="*/ 2660 w 3621"/>
                              <a:gd name="T61" fmla="*/ 312 h 332"/>
                              <a:gd name="T62" fmla="*/ 2660 w 3621"/>
                              <a:gd name="T63" fmla="*/ 331 h 332"/>
                              <a:gd name="T64" fmla="*/ 2679 w 3621"/>
                              <a:gd name="T65" fmla="*/ 331 h 332"/>
                              <a:gd name="T66" fmla="*/ 3601 w 3621"/>
                              <a:gd name="T67" fmla="*/ 331 h 332"/>
                              <a:gd name="T68" fmla="*/ 3601 w 3621"/>
                              <a:gd name="T69" fmla="*/ 312 h 332"/>
                              <a:gd name="T70" fmla="*/ 3620 w 3621"/>
                              <a:gd name="T71" fmla="*/ 312 h 332"/>
                              <a:gd name="T72" fmla="*/ 3601 w 3621"/>
                              <a:gd name="T73" fmla="*/ 312 h 332"/>
                              <a:gd name="T74" fmla="*/ 3601 w 3621"/>
                              <a:gd name="T75" fmla="*/ 331 h 332"/>
                              <a:gd name="T76" fmla="*/ 3620 w 3621"/>
                              <a:gd name="T77" fmla="*/ 331 h 332"/>
                              <a:gd name="T78" fmla="*/ 3620 w 3621"/>
                              <a:gd name="T79" fmla="*/ 312 h 332"/>
                              <a:gd name="T80" fmla="*/ 3620 w 3621"/>
                              <a:gd name="T81" fmla="*/ 0 h 332"/>
                              <a:gd name="T82" fmla="*/ 3601 w 3621"/>
                              <a:gd name="T83" fmla="*/ 0 h 332"/>
                              <a:gd name="T84" fmla="*/ 3601 w 3621"/>
                              <a:gd name="T85" fmla="*/ 312 h 332"/>
                              <a:gd name="T86" fmla="*/ 3620 w 3621"/>
                              <a:gd name="T87" fmla="*/ 312 h 332"/>
                              <a:gd name="T88" fmla="*/ 3620 w 3621"/>
                              <a:gd name="T89" fmla="*/ 0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621" h="332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lnTo>
                                  <a:pt x="19" y="312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618" y="0"/>
                                </a:moveTo>
                                <a:lnTo>
                                  <a:pt x="1599" y="0"/>
                                </a:lnTo>
                                <a:lnTo>
                                  <a:pt x="1599" y="312"/>
                                </a:lnTo>
                                <a:lnTo>
                                  <a:pt x="1618" y="312"/>
                                </a:lnTo>
                                <a:lnTo>
                                  <a:pt x="1618" y="0"/>
                                </a:lnTo>
                                <a:close/>
                                <a:moveTo>
                                  <a:pt x="2660" y="312"/>
                                </a:moveTo>
                                <a:lnTo>
                                  <a:pt x="1618" y="312"/>
                                </a:lnTo>
                                <a:lnTo>
                                  <a:pt x="1599" y="312"/>
                                </a:lnTo>
                                <a:lnTo>
                                  <a:pt x="19" y="312"/>
                                </a:lnTo>
                                <a:lnTo>
                                  <a:pt x="0" y="312"/>
                                </a:lnTo>
                                <a:lnTo>
                                  <a:pt x="0" y="331"/>
                                </a:lnTo>
                                <a:lnTo>
                                  <a:pt x="19" y="331"/>
                                </a:lnTo>
                                <a:lnTo>
                                  <a:pt x="1599" y="331"/>
                                </a:lnTo>
                                <a:lnTo>
                                  <a:pt x="1618" y="331"/>
                                </a:lnTo>
                                <a:lnTo>
                                  <a:pt x="2660" y="331"/>
                                </a:lnTo>
                                <a:lnTo>
                                  <a:pt x="2660" y="312"/>
                                </a:lnTo>
                                <a:close/>
                                <a:moveTo>
                                  <a:pt x="2679" y="0"/>
                                </a:moveTo>
                                <a:lnTo>
                                  <a:pt x="2660" y="0"/>
                                </a:lnTo>
                                <a:lnTo>
                                  <a:pt x="2660" y="312"/>
                                </a:lnTo>
                                <a:lnTo>
                                  <a:pt x="2679" y="312"/>
                                </a:lnTo>
                                <a:lnTo>
                                  <a:pt x="2679" y="0"/>
                                </a:lnTo>
                                <a:close/>
                                <a:moveTo>
                                  <a:pt x="3601" y="312"/>
                                </a:moveTo>
                                <a:lnTo>
                                  <a:pt x="2679" y="312"/>
                                </a:lnTo>
                                <a:lnTo>
                                  <a:pt x="2660" y="312"/>
                                </a:lnTo>
                                <a:lnTo>
                                  <a:pt x="2660" y="331"/>
                                </a:lnTo>
                                <a:lnTo>
                                  <a:pt x="2679" y="331"/>
                                </a:lnTo>
                                <a:lnTo>
                                  <a:pt x="3601" y="331"/>
                                </a:lnTo>
                                <a:lnTo>
                                  <a:pt x="3601" y="312"/>
                                </a:lnTo>
                                <a:close/>
                                <a:moveTo>
                                  <a:pt x="3620" y="312"/>
                                </a:moveTo>
                                <a:lnTo>
                                  <a:pt x="3601" y="312"/>
                                </a:lnTo>
                                <a:lnTo>
                                  <a:pt x="3601" y="331"/>
                                </a:lnTo>
                                <a:lnTo>
                                  <a:pt x="3620" y="331"/>
                                </a:lnTo>
                                <a:lnTo>
                                  <a:pt x="3620" y="312"/>
                                </a:lnTo>
                                <a:close/>
                                <a:moveTo>
                                  <a:pt x="3620" y="0"/>
                                </a:moveTo>
                                <a:lnTo>
                                  <a:pt x="3601" y="0"/>
                                </a:lnTo>
                                <a:lnTo>
                                  <a:pt x="3601" y="312"/>
                                </a:lnTo>
                                <a:lnTo>
                                  <a:pt x="3620" y="312"/>
                                </a:lnTo>
                                <a:lnTo>
                                  <a:pt x="3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2"/>
                            <a:ext cx="56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1EA8" w:rsidRDefault="00C41EA8" w:rsidP="002B6073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08" y="2"/>
                            <a:ext cx="57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1EA8" w:rsidRDefault="00C41EA8" w:rsidP="002B6073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óptimo.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9" y="2"/>
                            <a:ext cx="1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1EA8" w:rsidRDefault="00C41EA8" w:rsidP="002B6073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1" o:spid="_x0000_s1026" style="width:181.05pt;height:16.6pt;mso-position-horizontal-relative:char;mso-position-vertical-relative:line" coordsize="362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">
                <v:shape id="AutoShape 7" o:spid="_x0000_s1027" style="position:absolute;width:3621;height:332;visibility:visible;mso-wrap-style:square;v-text-anchor:top" coordsize="3621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UghMEA&#10;AADbAAAADwAAAGRycy9kb3ducmV2LnhtbERPTWvCQBC9C/6HZYTezKZSxKSuUgqCh0LRCrkO2WkS&#10;zc6m2WmS/nu3UOhtHu9ztvvJtWqgPjSeDTwmKSji0tuGKwOXj8NyAyoIssXWMxn4oQD73Xy2xdz6&#10;kU80nKVSMYRDjgZqkS7XOpQ1OQyJ74gj9+l7hxJhX2nb4xjDXatXabrWDhuODTV29FpTeTt/OwOS&#10;Xbvy+D6l/quonjK73hRyeDPmYTG9PIMSmuRf/Oc+2jh/Bb+/xAP07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FIITBAAAA2wAAAA8AAAAAAAAAAAAAAAAAmAIAAGRycy9kb3du&#10;cmV2LnhtbFBLBQYAAAAABAAEAPUAAACGAwAAAAA=&#10;" path="m19,l,,,312r19,l19,xm1618,r-19,l1599,312r19,l1618,xm2660,312r-1042,l1599,312,19,312,,312r,19l19,331r1580,l1618,331r1042,l2660,312xm2679,r-19,l2660,312r19,l2679,xm3601,312r-922,l2660,312r,19l2679,331r922,l3601,312xm3620,312r-19,l3601,331r19,l3620,312xm3620,r-19,l3601,312r19,l3620,xe" fillcolor="black" stroked="f">
                  <v:path arrowok="t" o:connecttype="custom" o:connectlocs="19,0;0,0;0,312;19,312;19,0;1618,0;1599,0;1599,312;1618,312;1618,0;2660,312;1618,312;1599,312;1599,312;19,312;0,312;0,331;19,331;1599,331;1599,331;1618,331;2660,331;2660,312;2679,0;2660,0;2660,312;2679,312;2679,0;3601,312;2679,312;2660,312;2660,331;2679,331;3601,331;3601,312;3620,312;3601,312;3601,331;3620,331;3620,312;3620,0;3601,0;3601,312;3620,312;3620,0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7;top:2;width:56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C41EA8" w:rsidRDefault="00C41EA8" w:rsidP="002B6073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del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PO.</w:t>
                        </w:r>
                      </w:p>
                    </w:txbxContent>
                  </v:textbox>
                </v:shape>
                <v:shape id="Text Box 9" o:spid="_x0000_s1029" type="#_x0000_t202" style="position:absolute;left:1608;top:2;width:57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C41EA8" w:rsidRDefault="00C41EA8" w:rsidP="002B6073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óptimo</w:t>
                        </w:r>
                        <w:proofErr w:type="gram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10" o:spid="_x0000_s1030" type="#_x0000_t202" style="position:absolute;left:2669;top:2;width:11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C41EA8" w:rsidRDefault="00C41EA8" w:rsidP="002B6073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B6073" w:rsidRPr="002B6073" w:rsidRDefault="002B6073" w:rsidP="002B6073">
      <w:pPr>
        <w:spacing w:line="208" w:lineRule="exact"/>
        <w:ind w:left="1402"/>
        <w:jc w:val="both"/>
      </w:pPr>
      <w:r w:rsidRPr="002B6073">
        <w:t>Los</w:t>
      </w:r>
      <w:r w:rsidRPr="002B6073">
        <w:rPr>
          <w:spacing w:val="69"/>
        </w:rPr>
        <w:t xml:space="preserve"> </w:t>
      </w:r>
      <w:r w:rsidRPr="002B6073">
        <w:t xml:space="preserve">valores  </w:t>
      </w:r>
      <w:r w:rsidRPr="002B6073">
        <w:rPr>
          <w:spacing w:val="14"/>
        </w:rPr>
        <w:t xml:space="preserve"> </w:t>
      </w:r>
      <w:r w:rsidRPr="002B6073">
        <w:t xml:space="preserve">de  </w:t>
      </w:r>
      <w:r w:rsidRPr="002B6073">
        <w:rPr>
          <w:spacing w:val="11"/>
        </w:rPr>
        <w:t xml:space="preserve"> </w:t>
      </w:r>
      <w:r w:rsidRPr="002B6073">
        <w:t xml:space="preserve">las  </w:t>
      </w:r>
      <w:r w:rsidRPr="002B6073">
        <w:rPr>
          <w:spacing w:val="11"/>
        </w:rPr>
        <w:t xml:space="preserve"> </w:t>
      </w:r>
      <w:r w:rsidRPr="002B6073">
        <w:t xml:space="preserve">fórmulas  </w:t>
      </w:r>
      <w:r w:rsidRPr="002B6073">
        <w:rPr>
          <w:spacing w:val="14"/>
        </w:rPr>
        <w:t xml:space="preserve"> </w:t>
      </w:r>
      <w:r w:rsidRPr="002B6073">
        <w:t xml:space="preserve">definidas  </w:t>
      </w:r>
      <w:r w:rsidRPr="002B6073">
        <w:rPr>
          <w:spacing w:val="14"/>
        </w:rPr>
        <w:t xml:space="preserve"> </w:t>
      </w:r>
      <w:r w:rsidRPr="002B6073">
        <w:t xml:space="preserve">precedentemente  </w:t>
      </w:r>
      <w:r w:rsidRPr="002B6073">
        <w:rPr>
          <w:spacing w:val="14"/>
        </w:rPr>
        <w:t xml:space="preserve"> </w:t>
      </w:r>
      <w:r w:rsidRPr="002B6073">
        <w:t xml:space="preserve">se  </w:t>
      </w:r>
      <w:r w:rsidRPr="002B6073">
        <w:rPr>
          <w:spacing w:val="14"/>
        </w:rPr>
        <w:t xml:space="preserve"> </w:t>
      </w:r>
      <w:r w:rsidRPr="002B6073">
        <w:t xml:space="preserve">extraerán  </w:t>
      </w:r>
      <w:r w:rsidRPr="002B6073">
        <w:rPr>
          <w:spacing w:val="11"/>
        </w:rPr>
        <w:t xml:space="preserve"> </w:t>
      </w:r>
      <w:r w:rsidRPr="002B6073">
        <w:t xml:space="preserve">de  </w:t>
      </w:r>
      <w:r w:rsidRPr="002B6073">
        <w:rPr>
          <w:spacing w:val="14"/>
        </w:rPr>
        <w:t xml:space="preserve"> </w:t>
      </w:r>
      <w:r w:rsidRPr="002B6073">
        <w:t xml:space="preserve">los  </w:t>
      </w:r>
      <w:r w:rsidRPr="002B6073">
        <w:rPr>
          <w:spacing w:val="11"/>
        </w:rPr>
        <w:t xml:space="preserve"> </w:t>
      </w:r>
      <w:r w:rsidRPr="002B6073">
        <w:t>rubros</w:t>
      </w:r>
    </w:p>
    <w:p w:rsidR="002B6073" w:rsidRPr="002B6073" w:rsidRDefault="002B6073" w:rsidP="002B6073">
      <w:pPr>
        <w:spacing w:before="37" w:line="278" w:lineRule="auto"/>
        <w:ind w:left="1402" w:right="1678"/>
        <w:jc w:val="both"/>
      </w:pPr>
      <w:r w:rsidRPr="002B6073">
        <w:t>correspondientes</w:t>
      </w:r>
      <w:r w:rsidRPr="002B6073">
        <w:rPr>
          <w:spacing w:val="1"/>
        </w:rPr>
        <w:t xml:space="preserve"> </w:t>
      </w:r>
      <w:r w:rsidRPr="002B6073">
        <w:t>(activo</w:t>
      </w:r>
      <w:r w:rsidRPr="002B6073">
        <w:rPr>
          <w:spacing w:val="1"/>
        </w:rPr>
        <w:t xml:space="preserve"> </w:t>
      </w:r>
      <w:r w:rsidRPr="002B6073">
        <w:t>corriente,</w:t>
      </w:r>
      <w:r w:rsidRPr="002B6073">
        <w:rPr>
          <w:spacing w:val="1"/>
        </w:rPr>
        <w:t xml:space="preserve"> </w:t>
      </w:r>
      <w:r w:rsidRPr="002B6073">
        <w:t>pasivo</w:t>
      </w:r>
      <w:r w:rsidRPr="002B6073">
        <w:rPr>
          <w:spacing w:val="1"/>
        </w:rPr>
        <w:t xml:space="preserve"> </w:t>
      </w:r>
      <w:r w:rsidRPr="002B6073">
        <w:t>corriente,</w:t>
      </w:r>
      <w:r w:rsidRPr="002B6073">
        <w:rPr>
          <w:spacing w:val="1"/>
        </w:rPr>
        <w:t xml:space="preserve"> </w:t>
      </w:r>
      <w:r w:rsidRPr="002B6073">
        <w:t>patrimonio</w:t>
      </w:r>
      <w:r w:rsidRPr="002B6073">
        <w:rPr>
          <w:spacing w:val="1"/>
        </w:rPr>
        <w:t xml:space="preserve"> </w:t>
      </w:r>
      <w:r w:rsidRPr="002B6073">
        <w:t>neto,</w:t>
      </w:r>
      <w:r w:rsidRPr="002B6073">
        <w:rPr>
          <w:spacing w:val="1"/>
        </w:rPr>
        <w:t xml:space="preserve"> </w:t>
      </w:r>
      <w:r w:rsidRPr="002B6073">
        <w:t>etc.)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estados</w:t>
      </w:r>
      <w:r w:rsidRPr="002B6073">
        <w:rPr>
          <w:spacing w:val="1"/>
        </w:rPr>
        <w:t xml:space="preserve"> </w:t>
      </w:r>
      <w:r w:rsidRPr="002B6073">
        <w:t>contables</w:t>
      </w:r>
      <w:r w:rsidRPr="002B6073">
        <w:rPr>
          <w:spacing w:val="-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último ejercicio</w:t>
      </w:r>
      <w:r w:rsidRPr="002B6073">
        <w:rPr>
          <w:spacing w:val="-1"/>
        </w:rPr>
        <w:t xml:space="preserve"> </w:t>
      </w:r>
      <w:r w:rsidRPr="002B6073">
        <w:t>económico anual</w:t>
      </w:r>
      <w:r w:rsidRPr="002B6073">
        <w:rPr>
          <w:spacing w:val="-2"/>
        </w:rPr>
        <w:t xml:space="preserve"> </w:t>
      </w:r>
      <w:r w:rsidRPr="002B6073">
        <w:t>cerrado</w:t>
      </w:r>
      <w:r w:rsidRPr="002B6073">
        <w:rPr>
          <w:spacing w:val="-2"/>
        </w:rPr>
        <w:t xml:space="preserve"> </w:t>
      </w:r>
      <w:r w:rsidRPr="002B6073">
        <w:t>del oferente.</w:t>
      </w:r>
    </w:p>
    <w:p w:rsidR="002B6073" w:rsidRPr="002B6073" w:rsidRDefault="002B6073" w:rsidP="002B6073">
      <w:pPr>
        <w:spacing w:before="196" w:line="276" w:lineRule="auto"/>
        <w:ind w:left="1402" w:right="1675"/>
        <w:jc w:val="both"/>
      </w:pPr>
      <w:r w:rsidRPr="002B6073">
        <w:t>A los fines de determinar los índices de situación económico-financiera correspondientes a</w:t>
      </w:r>
      <w:r w:rsidRPr="002B6073">
        <w:rPr>
          <w:spacing w:val="1"/>
        </w:rPr>
        <w:t xml:space="preserve"> </w:t>
      </w:r>
      <w:r w:rsidRPr="002B6073">
        <w:t>aquellos oferentes que se hallen conformados por U.T, se calcularán los índices como se ha</w:t>
      </w:r>
      <w:r w:rsidRPr="002B6073">
        <w:rPr>
          <w:spacing w:val="1"/>
        </w:rPr>
        <w:t xml:space="preserve"> </w:t>
      </w:r>
      <w:r w:rsidRPr="002B6073">
        <w:t>establecido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párrafo</w:t>
      </w:r>
      <w:r w:rsidRPr="002B6073">
        <w:rPr>
          <w:spacing w:val="1"/>
        </w:rPr>
        <w:t xml:space="preserve"> </w:t>
      </w:r>
      <w:r w:rsidRPr="002B6073">
        <w:t>anterior</w:t>
      </w:r>
      <w:r w:rsidRPr="002B6073">
        <w:rPr>
          <w:spacing w:val="1"/>
        </w:rPr>
        <w:t xml:space="preserve"> </w:t>
      </w:r>
      <w:r w:rsidRPr="002B6073">
        <w:t>para</w:t>
      </w:r>
      <w:r w:rsidRPr="002B6073">
        <w:rPr>
          <w:spacing w:val="1"/>
        </w:rPr>
        <w:t xml:space="preserve"> </w:t>
      </w:r>
      <w:r w:rsidRPr="002B6073">
        <w:t>cada</w:t>
      </w:r>
      <w:r w:rsidRPr="002B6073">
        <w:rPr>
          <w:spacing w:val="1"/>
        </w:rPr>
        <w:t xml:space="preserve"> </w:t>
      </w:r>
      <w:r w:rsidRPr="002B6073">
        <w:t>persona</w:t>
      </w:r>
      <w:r w:rsidRPr="002B6073">
        <w:rPr>
          <w:spacing w:val="1"/>
        </w:rPr>
        <w:t xml:space="preserve"> </w:t>
      </w:r>
      <w:r w:rsidRPr="002B6073">
        <w:t>jurídica</w:t>
      </w:r>
      <w:r w:rsidRPr="002B6073">
        <w:rPr>
          <w:spacing w:val="1"/>
        </w:rPr>
        <w:t xml:space="preserve"> </w:t>
      </w:r>
      <w:r w:rsidRPr="002B6073">
        <w:t>integrante,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con</w:t>
      </w:r>
      <w:r w:rsidRPr="002B6073">
        <w:rPr>
          <w:spacing w:val="1"/>
        </w:rPr>
        <w:t xml:space="preserve"> </w:t>
      </w:r>
      <w:r w:rsidRPr="002B6073">
        <w:t>ellos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1"/>
        </w:rPr>
        <w:t xml:space="preserve"> </w:t>
      </w:r>
      <w:r w:rsidRPr="002B6073">
        <w:t>determinará el promedio ponderado por el porcentaje de participación de cada persona jurídica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-1"/>
        </w:rPr>
        <w:t xml:space="preserve"> </w:t>
      </w:r>
      <w:r w:rsidRPr="002B6073">
        <w:t>la Unión</w:t>
      </w:r>
      <w:r w:rsidRPr="002B6073">
        <w:rPr>
          <w:spacing w:val="-3"/>
        </w:rPr>
        <w:t xml:space="preserve"> </w:t>
      </w:r>
      <w:r w:rsidRPr="002B6073">
        <w:t>Transitoria,</w:t>
      </w:r>
      <w:r w:rsidRPr="002B6073">
        <w:rPr>
          <w:spacing w:val="-2"/>
        </w:rPr>
        <w:t xml:space="preserve"> </w:t>
      </w:r>
      <w:r w:rsidRPr="002B6073">
        <w:t>que</w:t>
      </w:r>
      <w:r w:rsidRPr="002B6073">
        <w:rPr>
          <w:spacing w:val="-1"/>
        </w:rPr>
        <w:t xml:space="preserve"> </w:t>
      </w:r>
      <w:r w:rsidRPr="002B6073">
        <w:t>será adoptado como índice de</w:t>
      </w:r>
      <w:r w:rsidRPr="002B6073">
        <w:rPr>
          <w:spacing w:val="-1"/>
        </w:rPr>
        <w:t xml:space="preserve"> </w:t>
      </w:r>
      <w:r w:rsidRPr="002B6073">
        <w:t>la U.T.</w:t>
      </w:r>
    </w:p>
    <w:p w:rsidR="002B6073" w:rsidRPr="002B6073" w:rsidRDefault="002B6073" w:rsidP="002B6073">
      <w:pPr>
        <w:spacing w:before="206"/>
        <w:ind w:left="1402"/>
        <w:jc w:val="both"/>
        <w:rPr>
          <w:b/>
        </w:rPr>
      </w:pPr>
      <w:r w:rsidRPr="002B6073">
        <w:rPr>
          <w:b/>
          <w:u w:val="thick"/>
        </w:rPr>
        <w:t>PLANILLA</w:t>
      </w:r>
      <w:r w:rsidRPr="002B6073">
        <w:rPr>
          <w:b/>
          <w:spacing w:val="-3"/>
          <w:u w:val="thick"/>
        </w:rPr>
        <w:t xml:space="preserve"> </w:t>
      </w:r>
      <w:r w:rsidRPr="002B6073">
        <w:rPr>
          <w:b/>
          <w:u w:val="thick"/>
        </w:rPr>
        <w:t>RESUMEN</w:t>
      </w:r>
    </w:p>
    <w:p w:rsidR="002B6073" w:rsidRPr="002B6073" w:rsidRDefault="002B6073" w:rsidP="002B6073">
      <w:pPr>
        <w:spacing w:before="122" w:line="276" w:lineRule="auto"/>
        <w:ind w:left="1402" w:right="1679"/>
        <w:jc w:val="both"/>
      </w:pPr>
      <w:r w:rsidRPr="002B6073">
        <w:t>Esta</w:t>
      </w:r>
      <w:r w:rsidRPr="002B6073">
        <w:rPr>
          <w:spacing w:val="1"/>
        </w:rPr>
        <w:t xml:space="preserve"> </w:t>
      </w:r>
      <w:r w:rsidRPr="002B6073">
        <w:t>metodología</w:t>
      </w:r>
      <w:r w:rsidRPr="002B6073">
        <w:rPr>
          <w:spacing w:val="1"/>
        </w:rPr>
        <w:t xml:space="preserve"> </w:t>
      </w:r>
      <w:r w:rsidRPr="002B6073">
        <w:t>objetiva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proceso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precalificación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1"/>
        </w:rPr>
        <w:t xml:space="preserve"> </w:t>
      </w:r>
      <w:r w:rsidRPr="002B6073">
        <w:t>fija</w:t>
      </w:r>
      <w:r w:rsidRPr="002B6073">
        <w:rPr>
          <w:spacing w:val="1"/>
        </w:rPr>
        <w:t xml:space="preserve"> </w:t>
      </w:r>
      <w:r w:rsidRPr="002B6073">
        <w:t>para</w:t>
      </w:r>
      <w:r w:rsidRPr="002B6073">
        <w:rPr>
          <w:spacing w:val="1"/>
        </w:rPr>
        <w:t xml:space="preserve"> </w:t>
      </w:r>
      <w:r w:rsidRPr="002B6073">
        <w:t>asegurar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debida</w:t>
      </w:r>
      <w:r w:rsidRPr="002B6073">
        <w:rPr>
          <w:spacing w:val="1"/>
        </w:rPr>
        <w:t xml:space="preserve"> </w:t>
      </w:r>
      <w:r w:rsidRPr="002B6073">
        <w:t>transparencia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correcta</w:t>
      </w:r>
      <w:r w:rsidRPr="002B6073">
        <w:rPr>
          <w:spacing w:val="1"/>
        </w:rPr>
        <w:t xml:space="preserve"> </w:t>
      </w:r>
      <w:r w:rsidRPr="002B6073">
        <w:t>preselección,</w:t>
      </w:r>
      <w:r w:rsidRPr="002B6073">
        <w:rPr>
          <w:spacing w:val="1"/>
        </w:rPr>
        <w:t xml:space="preserve"> </w:t>
      </w:r>
      <w:r w:rsidRPr="002B6073">
        <w:t>adoptada</w:t>
      </w:r>
      <w:r w:rsidRPr="002B6073">
        <w:rPr>
          <w:spacing w:val="1"/>
        </w:rPr>
        <w:t xml:space="preserve"> </w:t>
      </w:r>
      <w:r w:rsidRPr="002B6073">
        <w:t>con</w:t>
      </w:r>
      <w:r w:rsidRPr="002B6073">
        <w:rPr>
          <w:spacing w:val="1"/>
        </w:rPr>
        <w:t xml:space="preserve"> </w:t>
      </w:r>
      <w:r w:rsidRPr="002B6073">
        <w:t>antelación</w:t>
      </w:r>
      <w:r w:rsidRPr="002B6073">
        <w:rPr>
          <w:spacing w:val="1"/>
        </w:rPr>
        <w:t xml:space="preserve"> </w:t>
      </w:r>
      <w:r w:rsidRPr="002B6073">
        <w:t>al</w:t>
      </w:r>
      <w:r w:rsidRPr="002B6073">
        <w:rPr>
          <w:spacing w:val="1"/>
        </w:rPr>
        <w:t xml:space="preserve"> </w:t>
      </w:r>
      <w:r w:rsidRPr="002B6073">
        <w:t>acto</w:t>
      </w:r>
      <w:r w:rsidRPr="002B6073">
        <w:rPr>
          <w:spacing w:val="1"/>
        </w:rPr>
        <w:t xml:space="preserve"> </w:t>
      </w:r>
      <w:r w:rsidRPr="002B6073">
        <w:t>licitatorio</w:t>
      </w:r>
      <w:r w:rsidRPr="002B6073">
        <w:rPr>
          <w:spacing w:val="55"/>
        </w:rPr>
        <w:t xml:space="preserve"> </w:t>
      </w:r>
      <w:r w:rsidRPr="002B6073">
        <w:t>para</w:t>
      </w:r>
      <w:r w:rsidRPr="002B6073">
        <w:rPr>
          <w:spacing w:val="1"/>
        </w:rPr>
        <w:t xml:space="preserve"> </w:t>
      </w:r>
      <w:r w:rsidRPr="002B6073">
        <w:t>preservar</w:t>
      </w:r>
      <w:r w:rsidRPr="002B6073">
        <w:rPr>
          <w:spacing w:val="-1"/>
        </w:rPr>
        <w:t xml:space="preserve"> </w:t>
      </w:r>
      <w:r w:rsidRPr="002B6073">
        <w:t>un</w:t>
      </w:r>
      <w:r w:rsidRPr="002B6073">
        <w:rPr>
          <w:spacing w:val="-3"/>
        </w:rPr>
        <w:t xml:space="preserve"> </w:t>
      </w:r>
      <w:r w:rsidRPr="002B6073">
        <w:t>absoluto pie de</w:t>
      </w:r>
      <w:r w:rsidRPr="002B6073">
        <w:rPr>
          <w:spacing w:val="-1"/>
        </w:rPr>
        <w:t xml:space="preserve"> </w:t>
      </w:r>
      <w:r w:rsidRPr="002B6073">
        <w:t>igualdad en</w:t>
      </w:r>
      <w:r w:rsidRPr="002B6073">
        <w:rPr>
          <w:spacing w:val="-3"/>
        </w:rPr>
        <w:t xml:space="preserve"> </w:t>
      </w:r>
      <w:r w:rsidRPr="002B6073">
        <w:t>el</w:t>
      </w:r>
      <w:r w:rsidRPr="002B6073">
        <w:rPr>
          <w:spacing w:val="-2"/>
        </w:rPr>
        <w:t xml:space="preserve"> </w:t>
      </w:r>
      <w:r w:rsidRPr="002B6073">
        <w:t>tratamiento de las ofertas.</w:t>
      </w:r>
    </w:p>
    <w:p w:rsidR="002B6073" w:rsidRPr="002B6073" w:rsidRDefault="002B6073" w:rsidP="002B6073">
      <w:pPr>
        <w:rPr>
          <w:sz w:val="20"/>
        </w:rPr>
      </w:pPr>
    </w:p>
    <w:p w:rsidR="002B6073" w:rsidRPr="002B6073" w:rsidRDefault="002B6073" w:rsidP="002B6073">
      <w:pPr>
        <w:spacing w:before="9" w:after="1"/>
        <w:rPr>
          <w:sz w:val="19"/>
        </w:rPr>
      </w:pPr>
    </w:p>
    <w:tbl>
      <w:tblPr>
        <w:tblStyle w:val="TableNormal"/>
        <w:tblW w:w="0" w:type="auto"/>
        <w:tblInd w:w="20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2844"/>
        <w:gridCol w:w="1443"/>
      </w:tblGrid>
      <w:tr w:rsidR="002B6073" w:rsidRPr="002B6073" w:rsidTr="00C41EA8">
        <w:trPr>
          <w:trHeight w:val="253"/>
        </w:trPr>
        <w:tc>
          <w:tcPr>
            <w:tcW w:w="2854" w:type="dxa"/>
          </w:tcPr>
          <w:p w:rsidR="002B6073" w:rsidRPr="002B6073" w:rsidRDefault="002B6073" w:rsidP="002B6073">
            <w:pPr>
              <w:spacing w:line="233" w:lineRule="exact"/>
              <w:ind w:left="532"/>
              <w:rPr>
                <w:rFonts w:ascii="Arial MT"/>
              </w:rPr>
            </w:pPr>
            <w:r w:rsidRPr="002B6073">
              <w:rPr>
                <w:rFonts w:ascii="Arial MT"/>
              </w:rPr>
              <w:t>ANTECEDENTES</w:t>
            </w:r>
          </w:p>
        </w:tc>
        <w:tc>
          <w:tcPr>
            <w:tcW w:w="2844" w:type="dxa"/>
          </w:tcPr>
          <w:p w:rsidR="002B6073" w:rsidRPr="002B6073" w:rsidRDefault="002B6073" w:rsidP="002B6073">
            <w:pPr>
              <w:spacing w:line="233" w:lineRule="exact"/>
              <w:ind w:left="796"/>
              <w:rPr>
                <w:rFonts w:ascii="Arial MT"/>
              </w:rPr>
            </w:pPr>
            <w:r w:rsidRPr="002B6073">
              <w:rPr>
                <w:rFonts w:ascii="Arial MT"/>
              </w:rPr>
              <w:t>CONCEPTO</w:t>
            </w:r>
          </w:p>
        </w:tc>
        <w:tc>
          <w:tcPr>
            <w:tcW w:w="1443" w:type="dxa"/>
          </w:tcPr>
          <w:p w:rsidR="002B6073" w:rsidRPr="002B6073" w:rsidRDefault="002B6073" w:rsidP="002B6073">
            <w:pPr>
              <w:spacing w:line="233" w:lineRule="exact"/>
              <w:ind w:left="218"/>
              <w:rPr>
                <w:rFonts w:ascii="Arial MT"/>
              </w:rPr>
            </w:pPr>
            <w:r w:rsidRPr="002B6073">
              <w:rPr>
                <w:rFonts w:ascii="Arial MT"/>
              </w:rPr>
              <w:t>PUNTAJE</w:t>
            </w:r>
          </w:p>
        </w:tc>
      </w:tr>
      <w:tr w:rsidR="002B6073" w:rsidRPr="002B6073" w:rsidTr="00C41EA8">
        <w:trPr>
          <w:trHeight w:val="497"/>
        </w:trPr>
        <w:tc>
          <w:tcPr>
            <w:tcW w:w="2854" w:type="dxa"/>
            <w:vMerge w:val="restart"/>
          </w:tcPr>
          <w:p w:rsidR="002B6073" w:rsidRPr="002B6073" w:rsidRDefault="002B6073" w:rsidP="002B6073">
            <w:pPr>
              <w:spacing w:line="248" w:lineRule="exact"/>
              <w:ind w:left="30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A-EMPRESARIOS</w:t>
            </w:r>
          </w:p>
        </w:tc>
        <w:tc>
          <w:tcPr>
            <w:tcW w:w="2844" w:type="dxa"/>
            <w:tcBorders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48" w:lineRule="exact"/>
              <w:ind w:left="30"/>
              <w:rPr>
                <w:rFonts w:ascii="Arial" w:hAnsi="Arial"/>
                <w:b/>
              </w:rPr>
            </w:pPr>
            <w:r w:rsidRPr="002B6073">
              <w:rPr>
                <w:rFonts w:ascii="Arial" w:hAnsi="Arial"/>
                <w:b/>
              </w:rPr>
              <w:t>A1-Capacidad</w:t>
            </w:r>
            <w:r w:rsidRPr="002B6073">
              <w:rPr>
                <w:rFonts w:ascii="Arial" w:hAnsi="Arial"/>
                <w:b/>
                <w:spacing w:val="-2"/>
              </w:rPr>
              <w:t xml:space="preserve"> </w:t>
            </w:r>
            <w:r w:rsidRPr="002B6073">
              <w:rPr>
                <w:rFonts w:ascii="Arial" w:hAnsi="Arial"/>
                <w:b/>
              </w:rPr>
              <w:t>económica</w:t>
            </w:r>
          </w:p>
        </w:tc>
        <w:tc>
          <w:tcPr>
            <w:tcW w:w="14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before="7"/>
              <w:rPr>
                <w:sz w:val="21"/>
              </w:rPr>
            </w:pPr>
          </w:p>
          <w:p w:rsidR="002B6073" w:rsidRPr="002B6073" w:rsidRDefault="002B6073" w:rsidP="002B6073">
            <w:pPr>
              <w:spacing w:line="229" w:lineRule="exact"/>
              <w:ind w:left="38"/>
              <w:rPr>
                <w:rFonts w:ascii="Arial" w:hAnsi="Arial"/>
                <w:b/>
              </w:rPr>
            </w:pPr>
            <w:r w:rsidRPr="002B6073">
              <w:rPr>
                <w:rFonts w:ascii="Arial" w:hAnsi="Arial"/>
                <w:b/>
              </w:rPr>
              <w:t>00</w:t>
            </w:r>
            <w:r w:rsidRPr="002B6073">
              <w:rPr>
                <w:rFonts w:ascii="Arial" w:hAnsi="Arial"/>
                <w:b/>
                <w:spacing w:val="-1"/>
              </w:rPr>
              <w:t xml:space="preserve"> </w:t>
            </w:r>
            <w:r w:rsidRPr="002B6073">
              <w:rPr>
                <w:rFonts w:ascii="Arial" w:hAnsi="Arial"/>
                <w:b/>
              </w:rPr>
              <w:t>– 10</w:t>
            </w:r>
          </w:p>
        </w:tc>
      </w:tr>
      <w:tr w:rsidR="002B6073" w:rsidRPr="002B6073" w:rsidTr="00C41EA8">
        <w:trPr>
          <w:trHeight w:val="490"/>
        </w:trPr>
        <w:tc>
          <w:tcPr>
            <w:tcW w:w="2854" w:type="dxa"/>
            <w:vMerge/>
            <w:tcBorders>
              <w:top w:val="nil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42" w:lineRule="exact"/>
              <w:ind w:left="30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A2</w:t>
            </w:r>
            <w:r w:rsidRPr="002B6073">
              <w:rPr>
                <w:rFonts w:ascii="Arial"/>
                <w:b/>
                <w:spacing w:val="1"/>
              </w:rPr>
              <w:t xml:space="preserve"> </w:t>
            </w:r>
            <w:r w:rsidRPr="002B6073">
              <w:rPr>
                <w:rFonts w:ascii="Arial"/>
                <w:b/>
              </w:rPr>
              <w:t>-</w:t>
            </w:r>
            <w:r w:rsidRPr="002B6073">
              <w:rPr>
                <w:rFonts w:ascii="Arial"/>
                <w:b/>
                <w:spacing w:val="1"/>
              </w:rPr>
              <w:t xml:space="preserve"> </w:t>
            </w:r>
            <w:r w:rsidRPr="002B6073">
              <w:rPr>
                <w:rFonts w:ascii="Arial"/>
                <w:b/>
              </w:rPr>
              <w:t>Capacidad</w:t>
            </w:r>
            <w:r w:rsidRPr="002B6073">
              <w:rPr>
                <w:rFonts w:ascii="Arial"/>
                <w:b/>
                <w:spacing w:val="-1"/>
              </w:rPr>
              <w:t xml:space="preserve"> </w:t>
            </w:r>
            <w:r w:rsidRPr="002B6073">
              <w:rPr>
                <w:rFonts w:ascii="Arial"/>
                <w:b/>
              </w:rPr>
              <w:t>de</w:t>
            </w:r>
          </w:p>
          <w:p w:rsidR="002B6073" w:rsidRPr="002B6073" w:rsidRDefault="002B6073" w:rsidP="002B6073">
            <w:pPr>
              <w:spacing w:line="228" w:lineRule="exact"/>
              <w:ind w:left="30"/>
              <w:rPr>
                <w:rFonts w:ascii="Arial" w:hAnsi="Arial"/>
                <w:b/>
              </w:rPr>
            </w:pPr>
            <w:r w:rsidRPr="002B6073">
              <w:rPr>
                <w:rFonts w:ascii="Arial" w:hAnsi="Arial"/>
                <w:b/>
              </w:rPr>
              <w:t>producción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rPr>
                <w:sz w:val="21"/>
              </w:rPr>
            </w:pPr>
          </w:p>
          <w:p w:rsidR="002B6073" w:rsidRPr="002B6073" w:rsidRDefault="002B6073" w:rsidP="002B6073">
            <w:pPr>
              <w:spacing w:line="229" w:lineRule="exact"/>
              <w:ind w:left="38"/>
              <w:rPr>
                <w:rFonts w:ascii="Arial" w:hAnsi="Arial"/>
                <w:b/>
              </w:rPr>
            </w:pPr>
            <w:r w:rsidRPr="002B6073">
              <w:rPr>
                <w:rFonts w:ascii="Arial" w:hAnsi="Arial"/>
                <w:b/>
              </w:rPr>
              <w:t>00 – 5</w:t>
            </w:r>
          </w:p>
        </w:tc>
      </w:tr>
      <w:tr w:rsidR="002B6073" w:rsidRPr="002B6073" w:rsidTr="00C41EA8">
        <w:trPr>
          <w:trHeight w:val="490"/>
        </w:trPr>
        <w:tc>
          <w:tcPr>
            <w:tcW w:w="2854" w:type="dxa"/>
            <w:vMerge/>
            <w:tcBorders>
              <w:top w:val="nil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43" w:lineRule="exact"/>
              <w:ind w:left="30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A-3</w:t>
            </w:r>
            <w:r w:rsidRPr="002B6073">
              <w:rPr>
                <w:rFonts w:ascii="Arial"/>
                <w:b/>
                <w:spacing w:val="-3"/>
              </w:rPr>
              <w:t xml:space="preserve"> </w:t>
            </w:r>
            <w:r w:rsidRPr="002B6073">
              <w:rPr>
                <w:rFonts w:ascii="Arial"/>
                <w:b/>
              </w:rPr>
              <w:t>Obras</w:t>
            </w:r>
            <w:r w:rsidRPr="002B6073">
              <w:rPr>
                <w:rFonts w:ascii="Arial"/>
                <w:b/>
                <w:spacing w:val="-2"/>
              </w:rPr>
              <w:t xml:space="preserve"> </w:t>
            </w:r>
            <w:r w:rsidRPr="002B6073">
              <w:rPr>
                <w:rFonts w:ascii="Arial"/>
                <w:b/>
              </w:rPr>
              <w:t>Similares</w:t>
            </w:r>
            <w:r w:rsidRPr="002B6073">
              <w:rPr>
                <w:rFonts w:ascii="Arial"/>
                <w:b/>
                <w:spacing w:val="-2"/>
              </w:rPr>
              <w:t xml:space="preserve"> </w:t>
            </w:r>
            <w:r w:rsidRPr="002B6073">
              <w:rPr>
                <w:rFonts w:ascii="Arial"/>
                <w:b/>
              </w:rPr>
              <w:t>ejec.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rPr>
                <w:sz w:val="21"/>
              </w:rPr>
            </w:pPr>
          </w:p>
          <w:p w:rsidR="002B6073" w:rsidRPr="002B6073" w:rsidRDefault="002B6073" w:rsidP="002B6073">
            <w:pPr>
              <w:spacing w:line="229" w:lineRule="exact"/>
              <w:ind w:left="38"/>
              <w:rPr>
                <w:rFonts w:ascii="Arial" w:hAnsi="Arial"/>
                <w:b/>
              </w:rPr>
            </w:pPr>
            <w:r w:rsidRPr="002B6073">
              <w:rPr>
                <w:rFonts w:ascii="Arial" w:hAnsi="Arial"/>
                <w:b/>
              </w:rPr>
              <w:t>00 – 10</w:t>
            </w:r>
          </w:p>
        </w:tc>
      </w:tr>
      <w:tr w:rsidR="002B6073" w:rsidRPr="002B6073" w:rsidTr="00C41EA8">
        <w:trPr>
          <w:trHeight w:val="238"/>
        </w:trPr>
        <w:tc>
          <w:tcPr>
            <w:tcW w:w="2854" w:type="dxa"/>
            <w:vMerge/>
            <w:tcBorders>
              <w:top w:val="nil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19" w:lineRule="exact"/>
              <w:ind w:left="30"/>
              <w:rPr>
                <w:rFonts w:ascii="Arial" w:hAnsi="Arial"/>
                <w:b/>
              </w:rPr>
            </w:pPr>
            <w:r w:rsidRPr="002B6073">
              <w:rPr>
                <w:rFonts w:ascii="Arial" w:hAnsi="Arial"/>
                <w:b/>
              </w:rPr>
              <w:t>A4 -</w:t>
            </w:r>
            <w:r w:rsidRPr="002B6073">
              <w:rPr>
                <w:rFonts w:ascii="Arial" w:hAnsi="Arial"/>
                <w:b/>
                <w:spacing w:val="1"/>
              </w:rPr>
              <w:t xml:space="preserve"> </w:t>
            </w:r>
            <w:r w:rsidRPr="002B6073">
              <w:rPr>
                <w:rFonts w:ascii="Arial" w:hAnsi="Arial"/>
                <w:b/>
              </w:rPr>
              <w:t>Antigüedad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19" w:lineRule="exact"/>
              <w:ind w:left="38"/>
              <w:rPr>
                <w:rFonts w:ascii="Arial" w:hAnsi="Arial"/>
                <w:b/>
              </w:rPr>
            </w:pPr>
            <w:r w:rsidRPr="002B6073">
              <w:rPr>
                <w:rFonts w:ascii="Arial" w:hAnsi="Arial"/>
                <w:b/>
              </w:rPr>
              <w:t>00 – 5</w:t>
            </w:r>
          </w:p>
        </w:tc>
      </w:tr>
      <w:tr w:rsidR="002B6073" w:rsidRPr="002B6073" w:rsidTr="00C41EA8">
        <w:trPr>
          <w:trHeight w:val="246"/>
        </w:trPr>
        <w:tc>
          <w:tcPr>
            <w:tcW w:w="2854" w:type="dxa"/>
            <w:vMerge/>
            <w:tcBorders>
              <w:top w:val="nil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rPr>
                <w:sz w:val="16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26" w:lineRule="exact"/>
              <w:ind w:left="38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30</w:t>
            </w:r>
          </w:p>
        </w:tc>
      </w:tr>
      <w:tr w:rsidR="002B6073" w:rsidRPr="002B6073" w:rsidTr="00C41EA8">
        <w:trPr>
          <w:trHeight w:val="749"/>
        </w:trPr>
        <w:tc>
          <w:tcPr>
            <w:tcW w:w="2854" w:type="dxa"/>
            <w:vMerge w:val="restart"/>
          </w:tcPr>
          <w:p w:rsidR="002B6073" w:rsidRPr="002B6073" w:rsidRDefault="002B6073" w:rsidP="002B6073">
            <w:pPr>
              <w:spacing w:line="248" w:lineRule="exact"/>
              <w:ind w:left="30"/>
              <w:rPr>
                <w:rFonts w:ascii="Arial" w:hAnsi="Arial"/>
                <w:b/>
              </w:rPr>
            </w:pPr>
            <w:r w:rsidRPr="002B6073">
              <w:rPr>
                <w:rFonts w:ascii="Arial" w:hAnsi="Arial"/>
                <w:b/>
              </w:rPr>
              <w:t>B</w:t>
            </w:r>
            <w:r w:rsidRPr="002B6073">
              <w:rPr>
                <w:rFonts w:ascii="Arial" w:hAnsi="Arial"/>
                <w:b/>
                <w:spacing w:val="-2"/>
              </w:rPr>
              <w:t xml:space="preserve"> </w:t>
            </w:r>
            <w:r w:rsidRPr="002B6073">
              <w:rPr>
                <w:rFonts w:ascii="Arial" w:hAnsi="Arial"/>
                <w:b/>
              </w:rPr>
              <w:t>–</w:t>
            </w:r>
            <w:r w:rsidRPr="002B6073">
              <w:rPr>
                <w:rFonts w:ascii="Arial" w:hAnsi="Arial"/>
                <w:b/>
                <w:spacing w:val="-2"/>
              </w:rPr>
              <w:t xml:space="preserve"> </w:t>
            </w:r>
            <w:r w:rsidRPr="002B6073">
              <w:rPr>
                <w:rFonts w:ascii="Arial" w:hAnsi="Arial"/>
                <w:b/>
              </w:rPr>
              <w:t>TÉCNICOS</w:t>
            </w:r>
          </w:p>
        </w:tc>
        <w:tc>
          <w:tcPr>
            <w:tcW w:w="2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48" w:lineRule="exact"/>
              <w:ind w:left="30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B-1</w:t>
            </w:r>
          </w:p>
          <w:p w:rsidR="002B6073" w:rsidRPr="002B6073" w:rsidRDefault="002B6073" w:rsidP="002B6073">
            <w:pPr>
              <w:spacing w:before="1"/>
              <w:ind w:left="30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plan de</w:t>
            </w:r>
            <w:r w:rsidRPr="002B6073">
              <w:rPr>
                <w:rFonts w:ascii="Arial"/>
                <w:b/>
                <w:spacing w:val="-1"/>
              </w:rPr>
              <w:t xml:space="preserve"> </w:t>
            </w:r>
            <w:r w:rsidRPr="002B6073">
              <w:rPr>
                <w:rFonts w:ascii="Arial"/>
                <w:b/>
              </w:rPr>
              <w:t>trabajo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before="7"/>
              <w:rPr>
                <w:sz w:val="21"/>
              </w:rPr>
            </w:pPr>
          </w:p>
          <w:p w:rsidR="002B6073" w:rsidRPr="002B6073" w:rsidRDefault="002B6073" w:rsidP="002B6073">
            <w:pPr>
              <w:ind w:left="38"/>
              <w:rPr>
                <w:rFonts w:ascii="Arial" w:hAnsi="Arial"/>
                <w:b/>
              </w:rPr>
            </w:pPr>
            <w:r w:rsidRPr="002B6073">
              <w:rPr>
                <w:rFonts w:ascii="Arial" w:hAnsi="Arial"/>
                <w:b/>
              </w:rPr>
              <w:t>00</w:t>
            </w:r>
            <w:r w:rsidRPr="002B6073">
              <w:rPr>
                <w:rFonts w:ascii="Arial" w:hAnsi="Arial"/>
                <w:b/>
                <w:spacing w:val="-1"/>
              </w:rPr>
              <w:t xml:space="preserve"> </w:t>
            </w:r>
            <w:r w:rsidRPr="002B6073">
              <w:rPr>
                <w:rFonts w:ascii="Arial" w:hAnsi="Arial"/>
                <w:b/>
              </w:rPr>
              <w:t>– 05</w:t>
            </w:r>
          </w:p>
        </w:tc>
      </w:tr>
      <w:tr w:rsidR="002B6073" w:rsidRPr="002B6073" w:rsidTr="00C41EA8">
        <w:trPr>
          <w:trHeight w:val="238"/>
        </w:trPr>
        <w:tc>
          <w:tcPr>
            <w:tcW w:w="2854" w:type="dxa"/>
            <w:vMerge/>
            <w:tcBorders>
              <w:top w:val="nil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19" w:lineRule="exact"/>
              <w:ind w:left="30"/>
              <w:rPr>
                <w:rFonts w:ascii="Arial" w:hAnsi="Arial"/>
                <w:b/>
              </w:rPr>
            </w:pPr>
            <w:r w:rsidRPr="002B6073">
              <w:rPr>
                <w:rFonts w:ascii="Arial" w:hAnsi="Arial"/>
                <w:b/>
              </w:rPr>
              <w:t>B-2</w:t>
            </w:r>
            <w:r w:rsidRPr="002B6073">
              <w:rPr>
                <w:rFonts w:ascii="Arial" w:hAnsi="Arial"/>
                <w:b/>
                <w:spacing w:val="-2"/>
              </w:rPr>
              <w:t xml:space="preserve"> </w:t>
            </w:r>
            <w:r w:rsidRPr="002B6073">
              <w:rPr>
                <w:rFonts w:ascii="Arial" w:hAnsi="Arial"/>
                <w:b/>
              </w:rPr>
              <w:t>Personal Jerárquico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19" w:lineRule="exact"/>
              <w:ind w:left="38"/>
              <w:rPr>
                <w:rFonts w:ascii="Arial" w:hAnsi="Arial"/>
                <w:b/>
              </w:rPr>
            </w:pPr>
            <w:r w:rsidRPr="002B6073">
              <w:rPr>
                <w:rFonts w:ascii="Arial" w:hAnsi="Arial"/>
                <w:b/>
              </w:rPr>
              <w:t>00</w:t>
            </w:r>
            <w:r w:rsidRPr="002B6073">
              <w:rPr>
                <w:rFonts w:ascii="Arial" w:hAnsi="Arial"/>
                <w:b/>
                <w:spacing w:val="-1"/>
              </w:rPr>
              <w:t xml:space="preserve"> </w:t>
            </w:r>
            <w:r w:rsidRPr="002B6073">
              <w:rPr>
                <w:rFonts w:ascii="Arial" w:hAnsi="Arial"/>
                <w:b/>
              </w:rPr>
              <w:t>– 05</w:t>
            </w:r>
          </w:p>
        </w:tc>
      </w:tr>
      <w:tr w:rsidR="002B6073" w:rsidRPr="002B6073" w:rsidTr="00C41EA8">
        <w:trPr>
          <w:trHeight w:val="490"/>
        </w:trPr>
        <w:tc>
          <w:tcPr>
            <w:tcW w:w="2854" w:type="dxa"/>
            <w:vMerge/>
            <w:tcBorders>
              <w:top w:val="nil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40" w:lineRule="exact"/>
              <w:ind w:left="30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B-3</w:t>
            </w:r>
            <w:r w:rsidRPr="002B6073">
              <w:rPr>
                <w:rFonts w:ascii="Arial"/>
                <w:b/>
                <w:spacing w:val="-1"/>
              </w:rPr>
              <w:t xml:space="preserve"> </w:t>
            </w:r>
            <w:r w:rsidRPr="002B6073">
              <w:rPr>
                <w:rFonts w:ascii="Arial"/>
                <w:b/>
              </w:rPr>
              <w:t>Listado</w:t>
            </w:r>
            <w:r w:rsidRPr="002B6073">
              <w:rPr>
                <w:rFonts w:ascii="Arial"/>
                <w:b/>
                <w:spacing w:val="-1"/>
              </w:rPr>
              <w:t xml:space="preserve"> </w:t>
            </w:r>
            <w:r w:rsidRPr="002B6073">
              <w:rPr>
                <w:rFonts w:ascii="Arial"/>
                <w:b/>
              </w:rPr>
              <w:t>de</w:t>
            </w:r>
            <w:r w:rsidRPr="002B6073">
              <w:rPr>
                <w:rFonts w:ascii="Arial"/>
                <w:b/>
                <w:spacing w:val="-3"/>
              </w:rPr>
              <w:t xml:space="preserve"> </w:t>
            </w:r>
            <w:r w:rsidRPr="002B6073">
              <w:rPr>
                <w:rFonts w:ascii="Arial"/>
                <w:b/>
              </w:rPr>
              <w:t>Equipos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40" w:lineRule="exact"/>
              <w:ind w:left="38"/>
              <w:rPr>
                <w:rFonts w:ascii="Arial" w:hAnsi="Arial"/>
                <w:b/>
              </w:rPr>
            </w:pPr>
            <w:r w:rsidRPr="002B6073">
              <w:rPr>
                <w:rFonts w:ascii="Arial" w:hAnsi="Arial"/>
                <w:b/>
              </w:rPr>
              <w:t>00</w:t>
            </w:r>
            <w:r w:rsidRPr="002B6073">
              <w:rPr>
                <w:rFonts w:ascii="Arial" w:hAnsi="Arial"/>
                <w:b/>
                <w:spacing w:val="-1"/>
              </w:rPr>
              <w:t xml:space="preserve"> </w:t>
            </w:r>
            <w:r w:rsidRPr="002B6073">
              <w:rPr>
                <w:rFonts w:ascii="Arial" w:hAnsi="Arial"/>
                <w:b/>
              </w:rPr>
              <w:t>– 05</w:t>
            </w:r>
          </w:p>
        </w:tc>
      </w:tr>
      <w:tr w:rsidR="002B6073" w:rsidRPr="002B6073" w:rsidTr="00C41EA8">
        <w:trPr>
          <w:trHeight w:val="497"/>
        </w:trPr>
        <w:tc>
          <w:tcPr>
            <w:tcW w:w="2854" w:type="dxa"/>
            <w:vMerge/>
            <w:tcBorders>
              <w:top w:val="nil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tabs>
                <w:tab w:val="left" w:pos="805"/>
                <w:tab w:val="left" w:pos="2557"/>
              </w:tabs>
              <w:spacing w:line="240" w:lineRule="exact"/>
              <w:ind w:left="30"/>
              <w:rPr>
                <w:rFonts w:ascii="Arial" w:hAnsi="Arial"/>
                <w:b/>
              </w:rPr>
            </w:pPr>
            <w:r w:rsidRPr="002B6073">
              <w:rPr>
                <w:rFonts w:ascii="Arial" w:hAnsi="Arial"/>
                <w:b/>
              </w:rPr>
              <w:t>B-4</w:t>
            </w:r>
            <w:r w:rsidRPr="002B6073">
              <w:rPr>
                <w:rFonts w:ascii="Arial" w:hAnsi="Arial"/>
                <w:b/>
              </w:rPr>
              <w:tab/>
              <w:t>Certificación</w:t>
            </w:r>
            <w:r w:rsidRPr="002B6073">
              <w:rPr>
                <w:rFonts w:ascii="Arial" w:hAnsi="Arial"/>
                <w:b/>
              </w:rPr>
              <w:tab/>
              <w:t>de</w:t>
            </w:r>
          </w:p>
          <w:p w:rsidR="002B6073" w:rsidRPr="002B6073" w:rsidRDefault="002B6073" w:rsidP="002B6073">
            <w:pPr>
              <w:spacing w:before="1" w:line="236" w:lineRule="exact"/>
              <w:ind w:left="30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Calidad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40" w:lineRule="exact"/>
              <w:ind w:left="38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00</w:t>
            </w:r>
            <w:r w:rsidRPr="002B6073">
              <w:rPr>
                <w:rFonts w:ascii="Arial"/>
                <w:b/>
                <w:spacing w:val="-1"/>
              </w:rPr>
              <w:t xml:space="preserve"> </w:t>
            </w:r>
            <w:r w:rsidRPr="002B6073">
              <w:rPr>
                <w:rFonts w:ascii="Arial"/>
                <w:b/>
              </w:rPr>
              <w:t>-</w:t>
            </w:r>
            <w:r w:rsidRPr="002B6073">
              <w:rPr>
                <w:rFonts w:ascii="Arial"/>
                <w:b/>
                <w:spacing w:val="-1"/>
              </w:rPr>
              <w:t xml:space="preserve"> </w:t>
            </w:r>
            <w:r w:rsidRPr="002B6073">
              <w:rPr>
                <w:rFonts w:ascii="Arial"/>
                <w:b/>
              </w:rPr>
              <w:t>05</w:t>
            </w:r>
          </w:p>
        </w:tc>
      </w:tr>
      <w:tr w:rsidR="002B6073" w:rsidRPr="002B6073" w:rsidTr="00C41EA8">
        <w:trPr>
          <w:trHeight w:val="253"/>
        </w:trPr>
        <w:tc>
          <w:tcPr>
            <w:tcW w:w="2854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2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33" w:lineRule="exact"/>
              <w:ind w:left="38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20</w:t>
            </w:r>
          </w:p>
        </w:tc>
      </w:tr>
      <w:tr w:rsidR="002B6073" w:rsidRPr="002B6073" w:rsidTr="00C41EA8">
        <w:trPr>
          <w:trHeight w:val="730"/>
        </w:trPr>
        <w:tc>
          <w:tcPr>
            <w:tcW w:w="2854" w:type="dxa"/>
            <w:vMerge w:val="restart"/>
          </w:tcPr>
          <w:p w:rsidR="002B6073" w:rsidRPr="002B6073" w:rsidRDefault="002B6073" w:rsidP="002B6073">
            <w:pPr>
              <w:ind w:left="30" w:right="1038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C - ECONOMICO</w:t>
            </w:r>
            <w:r w:rsidRPr="002B6073">
              <w:rPr>
                <w:rFonts w:ascii="Arial"/>
                <w:b/>
                <w:spacing w:val="-59"/>
              </w:rPr>
              <w:t xml:space="preserve"> </w:t>
            </w:r>
            <w:r w:rsidRPr="002B6073">
              <w:rPr>
                <w:rFonts w:ascii="Arial"/>
                <w:b/>
              </w:rPr>
              <w:t>FINANCIEROS</w:t>
            </w:r>
          </w:p>
        </w:tc>
        <w:tc>
          <w:tcPr>
            <w:tcW w:w="284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ind w:left="30" w:right="515"/>
              <w:rPr>
                <w:rFonts w:ascii="Arial" w:hAnsi="Arial"/>
                <w:b/>
              </w:rPr>
            </w:pPr>
            <w:r w:rsidRPr="002B6073">
              <w:rPr>
                <w:rFonts w:ascii="Arial" w:hAnsi="Arial"/>
                <w:b/>
              </w:rPr>
              <w:t>C -</w:t>
            </w:r>
            <w:r w:rsidRPr="002B6073">
              <w:rPr>
                <w:rFonts w:ascii="Arial" w:hAnsi="Arial"/>
                <w:b/>
                <w:spacing w:val="2"/>
              </w:rPr>
              <w:t xml:space="preserve"> </w:t>
            </w:r>
            <w:r w:rsidRPr="002B6073">
              <w:rPr>
                <w:rFonts w:ascii="Arial" w:hAnsi="Arial"/>
                <w:b/>
              </w:rPr>
              <w:t>1</w:t>
            </w:r>
            <w:r w:rsidRPr="002B6073">
              <w:rPr>
                <w:rFonts w:ascii="Arial" w:hAnsi="Arial"/>
                <w:b/>
                <w:spacing w:val="-2"/>
              </w:rPr>
              <w:t xml:space="preserve"> </w:t>
            </w:r>
            <w:r w:rsidRPr="002B6073">
              <w:rPr>
                <w:rFonts w:ascii="Arial" w:hAnsi="Arial"/>
                <w:b/>
              </w:rPr>
              <w:t>situación</w:t>
            </w:r>
            <w:r w:rsidRPr="002B6073">
              <w:rPr>
                <w:rFonts w:ascii="Arial" w:hAnsi="Arial"/>
                <w:b/>
                <w:spacing w:val="1"/>
              </w:rPr>
              <w:t xml:space="preserve"> </w:t>
            </w:r>
            <w:r w:rsidRPr="002B6073">
              <w:rPr>
                <w:rFonts w:ascii="Arial" w:hAnsi="Arial"/>
                <w:b/>
              </w:rPr>
              <w:t>económica-financiera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before="7"/>
              <w:rPr>
                <w:sz w:val="21"/>
              </w:rPr>
            </w:pPr>
          </w:p>
          <w:p w:rsidR="002B6073" w:rsidRPr="002B6073" w:rsidRDefault="002B6073" w:rsidP="002B6073">
            <w:pPr>
              <w:ind w:left="38"/>
              <w:rPr>
                <w:rFonts w:ascii="Arial" w:hAnsi="Arial"/>
                <w:b/>
              </w:rPr>
            </w:pPr>
            <w:r w:rsidRPr="002B6073">
              <w:rPr>
                <w:rFonts w:ascii="Arial" w:hAnsi="Arial"/>
                <w:b/>
              </w:rPr>
              <w:t>0</w:t>
            </w:r>
            <w:r w:rsidRPr="002B6073">
              <w:rPr>
                <w:rFonts w:ascii="Arial" w:hAnsi="Arial"/>
                <w:b/>
                <w:spacing w:val="-1"/>
              </w:rPr>
              <w:t xml:space="preserve"> </w:t>
            </w:r>
            <w:r w:rsidRPr="002B6073">
              <w:rPr>
                <w:rFonts w:ascii="Arial" w:hAnsi="Arial"/>
                <w:b/>
              </w:rPr>
              <w:t>– 20</w:t>
            </w:r>
          </w:p>
        </w:tc>
      </w:tr>
      <w:tr w:rsidR="002B6073" w:rsidRPr="002B6073" w:rsidTr="00C41EA8">
        <w:trPr>
          <w:trHeight w:val="243"/>
        </w:trPr>
        <w:tc>
          <w:tcPr>
            <w:tcW w:w="2854" w:type="dxa"/>
            <w:vMerge/>
            <w:tcBorders>
              <w:top w:val="nil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vMerge/>
            <w:tcBorders>
              <w:top w:val="nil"/>
              <w:right w:val="single" w:sz="6" w:space="0" w:color="000000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24" w:lineRule="exact"/>
              <w:ind w:left="38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20</w:t>
            </w:r>
          </w:p>
        </w:tc>
      </w:tr>
      <w:tr w:rsidR="002B6073" w:rsidRPr="002B6073" w:rsidTr="00C41EA8">
        <w:trPr>
          <w:trHeight w:val="255"/>
        </w:trPr>
        <w:tc>
          <w:tcPr>
            <w:tcW w:w="2854" w:type="dxa"/>
          </w:tcPr>
          <w:p w:rsidR="002B6073" w:rsidRPr="002B6073" w:rsidRDefault="002B6073" w:rsidP="002B6073">
            <w:pPr>
              <w:spacing w:line="236" w:lineRule="exact"/>
              <w:ind w:left="30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TOTAL</w:t>
            </w:r>
          </w:p>
        </w:tc>
        <w:tc>
          <w:tcPr>
            <w:tcW w:w="2844" w:type="dxa"/>
            <w:tcBorders>
              <w:right w:val="single" w:sz="6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443" w:type="dxa"/>
            <w:tcBorders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36" w:lineRule="exact"/>
              <w:ind w:left="38"/>
              <w:rPr>
                <w:rFonts w:ascii="Arial" w:hAnsi="Arial"/>
                <w:b/>
              </w:rPr>
            </w:pPr>
            <w:r w:rsidRPr="002B6073">
              <w:rPr>
                <w:rFonts w:ascii="Arial" w:hAnsi="Arial"/>
                <w:b/>
              </w:rPr>
              <w:t>0</w:t>
            </w:r>
            <w:r w:rsidRPr="002B6073">
              <w:rPr>
                <w:rFonts w:ascii="Arial" w:hAnsi="Arial"/>
                <w:b/>
                <w:spacing w:val="-1"/>
              </w:rPr>
              <w:t xml:space="preserve"> </w:t>
            </w:r>
            <w:r w:rsidRPr="002B6073">
              <w:rPr>
                <w:rFonts w:ascii="Arial" w:hAnsi="Arial"/>
                <w:b/>
              </w:rPr>
              <w:t>– 70</w:t>
            </w:r>
          </w:p>
        </w:tc>
      </w:tr>
    </w:tbl>
    <w:p w:rsidR="002B6073" w:rsidRPr="002B6073" w:rsidRDefault="002B6073" w:rsidP="002B6073">
      <w:pPr>
        <w:spacing w:line="236" w:lineRule="exact"/>
        <w:rPr>
          <w:rFonts w:ascii="Arial" w:hAnsi="Arial"/>
        </w:rPr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20"/>
        </w:rPr>
      </w:pPr>
    </w:p>
    <w:p w:rsidR="002B6073" w:rsidRPr="002B6073" w:rsidRDefault="002B6073" w:rsidP="002B6073">
      <w:pPr>
        <w:rPr>
          <w:sz w:val="20"/>
        </w:rPr>
      </w:pPr>
    </w:p>
    <w:p w:rsidR="002B6073" w:rsidRPr="002B6073" w:rsidRDefault="002B6073" w:rsidP="002B6073">
      <w:pPr>
        <w:spacing w:before="5"/>
        <w:rPr>
          <w:sz w:val="19"/>
        </w:rPr>
      </w:pPr>
    </w:p>
    <w:p w:rsidR="002B6073" w:rsidRPr="002B6073" w:rsidRDefault="002B6073" w:rsidP="002B6073">
      <w:pPr>
        <w:spacing w:before="92"/>
        <w:ind w:left="1402"/>
        <w:jc w:val="both"/>
        <w:outlineLvl w:val="0"/>
        <w:rPr>
          <w:b/>
          <w:bCs/>
        </w:rPr>
      </w:pPr>
      <w:r w:rsidRPr="002B6073">
        <w:rPr>
          <w:b/>
          <w:bCs/>
        </w:rPr>
        <w:t>PLANILLA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RESUMEN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CALIFICACIONES</w:t>
      </w:r>
    </w:p>
    <w:p w:rsidR="002B6073" w:rsidRPr="002B6073" w:rsidRDefault="002B6073" w:rsidP="002B6073">
      <w:pPr>
        <w:spacing w:before="1" w:after="1"/>
        <w:rPr>
          <w:b/>
        </w:rPr>
      </w:pPr>
    </w:p>
    <w:tbl>
      <w:tblPr>
        <w:tblStyle w:val="TableNormal"/>
        <w:tblW w:w="0" w:type="auto"/>
        <w:tblInd w:w="13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631"/>
        <w:gridCol w:w="626"/>
        <w:gridCol w:w="617"/>
        <w:gridCol w:w="621"/>
        <w:gridCol w:w="619"/>
        <w:gridCol w:w="689"/>
        <w:gridCol w:w="622"/>
        <w:gridCol w:w="619"/>
        <w:gridCol w:w="621"/>
        <w:gridCol w:w="621"/>
        <w:gridCol w:w="689"/>
        <w:gridCol w:w="739"/>
        <w:gridCol w:w="221"/>
        <w:gridCol w:w="219"/>
        <w:gridCol w:w="221"/>
        <w:gridCol w:w="677"/>
      </w:tblGrid>
      <w:tr w:rsidR="002B6073" w:rsidRPr="002B6073" w:rsidTr="00C41EA8">
        <w:trPr>
          <w:trHeight w:val="253"/>
        </w:trPr>
        <w:tc>
          <w:tcPr>
            <w:tcW w:w="1061" w:type="dxa"/>
            <w:vMerge w:val="restart"/>
            <w:tcBorders>
              <w:bottom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31" w:type="dxa"/>
            <w:vMerge w:val="restart"/>
            <w:tcBorders>
              <w:bottom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26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7795" w:type="dxa"/>
            <w:gridSpan w:val="14"/>
          </w:tcPr>
          <w:p w:rsidR="002B6073" w:rsidRPr="002B6073" w:rsidRDefault="002B6073" w:rsidP="002B6073">
            <w:pPr>
              <w:spacing w:line="233" w:lineRule="exact"/>
              <w:ind w:left="74"/>
              <w:rPr>
                <w:b/>
              </w:rPr>
            </w:pPr>
            <w:r w:rsidRPr="002B6073">
              <w:rPr>
                <w:b/>
              </w:rPr>
              <w:t>Antecedentes</w:t>
            </w:r>
          </w:p>
        </w:tc>
      </w:tr>
      <w:tr w:rsidR="002B6073" w:rsidRPr="002B6073" w:rsidTr="00C41EA8">
        <w:trPr>
          <w:trHeight w:val="505"/>
        </w:trPr>
        <w:tc>
          <w:tcPr>
            <w:tcW w:w="1061" w:type="dxa"/>
            <w:vMerge/>
            <w:tcBorders>
              <w:top w:val="nil"/>
              <w:bottom w:val="single" w:sz="6" w:space="0" w:color="000000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bottom w:val="single" w:sz="6" w:space="0" w:color="000000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gridSpan w:val="5"/>
            <w:tcBorders>
              <w:bottom w:val="single" w:sz="6" w:space="0" w:color="000000"/>
            </w:tcBorders>
          </w:tcPr>
          <w:p w:rsidR="002B6073" w:rsidRPr="002B6073" w:rsidRDefault="002B6073" w:rsidP="002B6073">
            <w:pPr>
              <w:spacing w:line="251" w:lineRule="exact"/>
              <w:ind w:left="68"/>
              <w:rPr>
                <w:b/>
              </w:rPr>
            </w:pPr>
            <w:r w:rsidRPr="002B6073">
              <w:rPr>
                <w:b/>
              </w:rPr>
              <w:t>Empresarios</w:t>
            </w:r>
          </w:p>
        </w:tc>
        <w:tc>
          <w:tcPr>
            <w:tcW w:w="622" w:type="dxa"/>
            <w:vMerge w:val="restart"/>
            <w:tcBorders>
              <w:bottom w:val="single" w:sz="6" w:space="0" w:color="000000"/>
            </w:tcBorders>
          </w:tcPr>
          <w:p w:rsidR="002B6073" w:rsidRPr="002B6073" w:rsidRDefault="002B6073" w:rsidP="002B6073"/>
        </w:tc>
        <w:tc>
          <w:tcPr>
            <w:tcW w:w="2550" w:type="dxa"/>
            <w:gridSpan w:val="4"/>
            <w:vMerge w:val="restart"/>
            <w:tcBorders>
              <w:bottom w:val="single" w:sz="6" w:space="0" w:color="000000"/>
            </w:tcBorders>
          </w:tcPr>
          <w:p w:rsidR="002B6073" w:rsidRPr="002B6073" w:rsidRDefault="002B6073" w:rsidP="002B6073">
            <w:pPr>
              <w:spacing w:line="251" w:lineRule="exact"/>
              <w:ind w:left="41"/>
              <w:rPr>
                <w:b/>
              </w:rPr>
            </w:pPr>
            <w:r w:rsidRPr="002B6073">
              <w:rPr>
                <w:b/>
              </w:rPr>
              <w:t>Técnicos</w:t>
            </w:r>
          </w:p>
        </w:tc>
        <w:tc>
          <w:tcPr>
            <w:tcW w:w="2077" w:type="dxa"/>
            <w:gridSpan w:val="5"/>
            <w:tcBorders>
              <w:bottom w:val="single" w:sz="6" w:space="0" w:color="000000"/>
            </w:tcBorders>
          </w:tcPr>
          <w:p w:rsidR="002B6073" w:rsidRPr="002B6073" w:rsidRDefault="002B6073" w:rsidP="002B6073">
            <w:pPr>
              <w:spacing w:line="254" w:lineRule="exact"/>
              <w:ind w:left="72" w:right="830"/>
              <w:rPr>
                <w:b/>
              </w:rPr>
            </w:pPr>
            <w:r w:rsidRPr="002B6073">
              <w:rPr>
                <w:b/>
              </w:rPr>
              <w:t>Económicos</w:t>
            </w:r>
            <w:r w:rsidRPr="002B6073">
              <w:rPr>
                <w:b/>
                <w:spacing w:val="-52"/>
              </w:rPr>
              <w:t xml:space="preserve"> </w:t>
            </w:r>
            <w:r w:rsidRPr="002B6073">
              <w:rPr>
                <w:b/>
              </w:rPr>
              <w:t>Financieros</w:t>
            </w:r>
          </w:p>
        </w:tc>
      </w:tr>
      <w:tr w:rsidR="002B6073" w:rsidRPr="002B6073" w:rsidTr="00C41EA8">
        <w:trPr>
          <w:trHeight w:val="251"/>
        </w:trPr>
        <w:tc>
          <w:tcPr>
            <w:tcW w:w="1061" w:type="dxa"/>
            <w:vMerge/>
            <w:tcBorders>
              <w:top w:val="nil"/>
              <w:bottom w:val="single" w:sz="6" w:space="0" w:color="000000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bottom w:val="single" w:sz="6" w:space="0" w:color="000000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622" w:type="dxa"/>
            <w:vMerge/>
            <w:tcBorders>
              <w:top w:val="nil"/>
              <w:bottom w:val="single" w:sz="6" w:space="0" w:color="000000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4"/>
            <w:vMerge/>
            <w:tcBorders>
              <w:top w:val="nil"/>
              <w:bottom w:val="single" w:sz="6" w:space="0" w:color="000000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3"/>
        </w:trPr>
        <w:tc>
          <w:tcPr>
            <w:tcW w:w="1061" w:type="dxa"/>
            <w:vMerge/>
            <w:tcBorders>
              <w:top w:val="nil"/>
              <w:bottom w:val="single" w:sz="6" w:space="0" w:color="000000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bottom w:val="single" w:sz="6" w:space="0" w:color="000000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34" w:lineRule="exact"/>
              <w:ind w:left="68"/>
              <w:rPr>
                <w:b/>
              </w:rPr>
            </w:pPr>
            <w:r w:rsidRPr="002B6073">
              <w:rPr>
                <w:b/>
              </w:rPr>
              <w:t>A1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34" w:lineRule="exact"/>
              <w:ind w:left="72"/>
              <w:rPr>
                <w:b/>
              </w:rPr>
            </w:pPr>
            <w:r w:rsidRPr="002B6073">
              <w:rPr>
                <w:b/>
              </w:rPr>
              <w:t>A2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34" w:lineRule="exact"/>
              <w:ind w:left="77"/>
              <w:rPr>
                <w:b/>
              </w:rPr>
            </w:pPr>
            <w:r w:rsidRPr="002B6073">
              <w:rPr>
                <w:b/>
              </w:rPr>
              <w:t>A3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34" w:lineRule="exact"/>
              <w:ind w:left="75"/>
              <w:rPr>
                <w:b/>
              </w:rPr>
            </w:pPr>
            <w:r w:rsidRPr="002B6073">
              <w:rPr>
                <w:b/>
              </w:rPr>
              <w:t>A4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6073" w:rsidRPr="002B6073" w:rsidRDefault="002B6073" w:rsidP="002B6073">
            <w:pPr>
              <w:spacing w:line="234" w:lineRule="exact"/>
              <w:ind w:left="78"/>
              <w:rPr>
                <w:b/>
              </w:rPr>
            </w:pPr>
            <w:r w:rsidRPr="002B6073">
              <w:rPr>
                <w:b/>
              </w:rPr>
              <w:t>Total</w:t>
            </w:r>
          </w:p>
        </w:tc>
        <w:tc>
          <w:tcPr>
            <w:tcW w:w="6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34" w:lineRule="exact"/>
              <w:ind w:left="70"/>
              <w:rPr>
                <w:b/>
              </w:rPr>
            </w:pPr>
            <w:r w:rsidRPr="002B6073">
              <w:rPr>
                <w:b/>
              </w:rPr>
              <w:t>B1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34" w:lineRule="exact"/>
              <w:ind w:left="77"/>
              <w:rPr>
                <w:b/>
              </w:rPr>
            </w:pPr>
            <w:r w:rsidRPr="002B6073">
              <w:rPr>
                <w:b/>
              </w:rPr>
              <w:t>B2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34" w:lineRule="exact"/>
              <w:ind w:left="78"/>
              <w:rPr>
                <w:b/>
              </w:rPr>
            </w:pPr>
            <w:r w:rsidRPr="002B6073">
              <w:rPr>
                <w:b/>
              </w:rPr>
              <w:t>B3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34" w:lineRule="exact"/>
              <w:ind w:left="78"/>
              <w:rPr>
                <w:b/>
              </w:rPr>
            </w:pPr>
            <w:r w:rsidRPr="002B6073">
              <w:rPr>
                <w:b/>
              </w:rPr>
              <w:t>B4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6073" w:rsidRPr="002B6073" w:rsidRDefault="002B6073" w:rsidP="002B6073">
            <w:pPr>
              <w:spacing w:line="234" w:lineRule="exact"/>
              <w:ind w:left="79"/>
              <w:rPr>
                <w:b/>
              </w:rPr>
            </w:pPr>
            <w:r w:rsidRPr="002B6073">
              <w:rPr>
                <w:b/>
              </w:rPr>
              <w:t>Total</w:t>
            </w:r>
          </w:p>
        </w:tc>
        <w:tc>
          <w:tcPr>
            <w:tcW w:w="7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34" w:lineRule="exact"/>
              <w:ind w:left="72"/>
              <w:rPr>
                <w:b/>
              </w:rPr>
            </w:pPr>
            <w:r w:rsidRPr="002B6073">
              <w:rPr>
                <w:b/>
              </w:rPr>
              <w:t>C1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34" w:lineRule="exact"/>
              <w:ind w:left="27"/>
              <w:jc w:val="center"/>
              <w:rPr>
                <w:b/>
              </w:rPr>
            </w:pPr>
            <w:r w:rsidRPr="002B6073">
              <w:rPr>
                <w:b/>
              </w:rPr>
              <w:t>-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34" w:lineRule="exact"/>
              <w:ind w:left="28"/>
              <w:jc w:val="center"/>
              <w:rPr>
                <w:b/>
              </w:rPr>
            </w:pPr>
            <w:r w:rsidRPr="002B6073">
              <w:rPr>
                <w:b/>
              </w:rPr>
              <w:t>-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34" w:lineRule="exact"/>
              <w:ind w:left="79"/>
              <w:rPr>
                <w:b/>
              </w:rPr>
            </w:pPr>
            <w:r w:rsidRPr="002B6073">
              <w:rPr>
                <w:b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6073" w:rsidRPr="002B6073" w:rsidRDefault="002B6073" w:rsidP="002B6073">
            <w:pPr>
              <w:spacing w:line="234" w:lineRule="exact"/>
              <w:ind w:left="78"/>
              <w:rPr>
                <w:b/>
              </w:rPr>
            </w:pPr>
            <w:r w:rsidRPr="002B6073">
              <w:rPr>
                <w:b/>
              </w:rPr>
              <w:t>Total</w:t>
            </w:r>
          </w:p>
        </w:tc>
      </w:tr>
      <w:tr w:rsidR="002B6073" w:rsidRPr="002B6073" w:rsidTr="00C41EA8">
        <w:trPr>
          <w:trHeight w:val="505"/>
        </w:trPr>
        <w:tc>
          <w:tcPr>
            <w:tcW w:w="1061" w:type="dxa"/>
            <w:tcBorders>
              <w:top w:val="single" w:sz="6" w:space="0" w:color="000000"/>
              <w:bottom w:val="single" w:sz="6" w:space="0" w:color="000000"/>
            </w:tcBorders>
          </w:tcPr>
          <w:p w:rsidR="002B6073" w:rsidRPr="002B6073" w:rsidRDefault="002B6073" w:rsidP="002B6073">
            <w:pPr>
              <w:spacing w:line="252" w:lineRule="exact"/>
              <w:ind w:left="69" w:right="208"/>
              <w:rPr>
                <w:b/>
              </w:rPr>
            </w:pPr>
            <w:r w:rsidRPr="002B6073">
              <w:rPr>
                <w:b/>
              </w:rPr>
              <w:t>Puntaje</w:t>
            </w:r>
            <w:r w:rsidRPr="002B6073">
              <w:rPr>
                <w:b/>
                <w:spacing w:val="-52"/>
              </w:rPr>
              <w:t xml:space="preserve"> </w:t>
            </w:r>
            <w:r w:rsidRPr="002B6073">
              <w:rPr>
                <w:b/>
              </w:rPr>
              <w:t>Máx.</w:t>
            </w:r>
          </w:p>
        </w:tc>
        <w:tc>
          <w:tcPr>
            <w:tcW w:w="631" w:type="dxa"/>
            <w:tcBorders>
              <w:top w:val="single" w:sz="6" w:space="0" w:color="000000"/>
              <w:bottom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51" w:lineRule="exact"/>
              <w:ind w:left="68"/>
              <w:rPr>
                <w:b/>
              </w:rPr>
            </w:pPr>
            <w:r w:rsidRPr="002B6073">
              <w:rPr>
                <w:b/>
              </w:rPr>
              <w:t>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51" w:lineRule="exact"/>
              <w:ind w:left="72"/>
              <w:rPr>
                <w:b/>
              </w:rPr>
            </w:pPr>
            <w:r w:rsidRPr="002B6073">
              <w:rPr>
                <w:b/>
              </w:rPr>
              <w:t>05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51" w:lineRule="exact"/>
              <w:ind w:left="77"/>
              <w:rPr>
                <w:b/>
              </w:rPr>
            </w:pPr>
            <w:r w:rsidRPr="002B6073">
              <w:rPr>
                <w:b/>
              </w:rPr>
              <w:t>10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51" w:lineRule="exact"/>
              <w:ind w:left="75"/>
              <w:rPr>
                <w:b/>
              </w:rPr>
            </w:pPr>
            <w:r w:rsidRPr="002B6073">
              <w:rPr>
                <w:b/>
              </w:rPr>
              <w:t>05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6073" w:rsidRPr="002B6073" w:rsidRDefault="002B6073" w:rsidP="002B6073">
            <w:pPr>
              <w:spacing w:line="251" w:lineRule="exact"/>
              <w:ind w:left="78"/>
              <w:rPr>
                <w:b/>
              </w:rPr>
            </w:pPr>
            <w:r w:rsidRPr="002B6073">
              <w:rPr>
                <w:b/>
              </w:rPr>
              <w:t>30</w:t>
            </w:r>
          </w:p>
        </w:tc>
        <w:tc>
          <w:tcPr>
            <w:tcW w:w="6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51" w:lineRule="exact"/>
              <w:ind w:left="70"/>
              <w:rPr>
                <w:b/>
              </w:rPr>
            </w:pPr>
            <w:r w:rsidRPr="002B6073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51" w:lineRule="exact"/>
              <w:ind w:left="77"/>
              <w:rPr>
                <w:b/>
              </w:rPr>
            </w:pPr>
            <w:r w:rsidRPr="002B6073">
              <w:rPr>
                <w:b/>
              </w:rPr>
              <w:t>05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51" w:lineRule="exact"/>
              <w:ind w:left="78"/>
              <w:rPr>
                <w:b/>
              </w:rPr>
            </w:pPr>
            <w:r w:rsidRPr="002B6073">
              <w:rPr>
                <w:b/>
              </w:rPr>
              <w:t>05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51" w:lineRule="exact"/>
              <w:ind w:left="78"/>
              <w:rPr>
                <w:b/>
              </w:rPr>
            </w:pPr>
            <w:r w:rsidRPr="002B6073">
              <w:rPr>
                <w:b/>
              </w:rPr>
              <w:t>05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6073" w:rsidRPr="002B6073" w:rsidRDefault="002B6073" w:rsidP="002B6073">
            <w:pPr>
              <w:spacing w:line="251" w:lineRule="exact"/>
              <w:ind w:left="79"/>
              <w:rPr>
                <w:b/>
              </w:rPr>
            </w:pPr>
            <w:r w:rsidRPr="002B6073">
              <w:rPr>
                <w:b/>
              </w:rPr>
              <w:t>20</w:t>
            </w:r>
          </w:p>
        </w:tc>
        <w:tc>
          <w:tcPr>
            <w:tcW w:w="7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51" w:lineRule="exact"/>
              <w:ind w:left="72"/>
              <w:rPr>
                <w:b/>
              </w:rPr>
            </w:pPr>
            <w:r w:rsidRPr="002B6073">
              <w:rPr>
                <w:b/>
              </w:rPr>
              <w:t>20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51" w:lineRule="exact"/>
              <w:ind w:left="27"/>
              <w:jc w:val="center"/>
              <w:rPr>
                <w:b/>
              </w:rPr>
            </w:pPr>
            <w:r w:rsidRPr="002B6073">
              <w:rPr>
                <w:b/>
              </w:rPr>
              <w:t>-</w:t>
            </w:r>
          </w:p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51" w:lineRule="exact"/>
              <w:ind w:left="28"/>
              <w:jc w:val="center"/>
              <w:rPr>
                <w:b/>
              </w:rPr>
            </w:pPr>
            <w:r w:rsidRPr="002B6073">
              <w:rPr>
                <w:b/>
              </w:rPr>
              <w:t>-</w:t>
            </w:r>
          </w:p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51" w:lineRule="exact"/>
              <w:ind w:left="79"/>
              <w:rPr>
                <w:b/>
              </w:rPr>
            </w:pPr>
            <w:r w:rsidRPr="002B6073">
              <w:rPr>
                <w:b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6073" w:rsidRPr="002B6073" w:rsidRDefault="002B6073" w:rsidP="002B6073">
            <w:pPr>
              <w:spacing w:line="251" w:lineRule="exact"/>
              <w:ind w:left="78"/>
              <w:rPr>
                <w:b/>
              </w:rPr>
            </w:pPr>
            <w:r w:rsidRPr="002B6073">
              <w:rPr>
                <w:b/>
              </w:rPr>
              <w:t>70</w:t>
            </w:r>
          </w:p>
        </w:tc>
      </w:tr>
      <w:tr w:rsidR="002B6073" w:rsidRPr="002B6073" w:rsidTr="00C41EA8">
        <w:trPr>
          <w:trHeight w:val="506"/>
        </w:trPr>
        <w:tc>
          <w:tcPr>
            <w:tcW w:w="1061" w:type="dxa"/>
            <w:tcBorders>
              <w:top w:val="single" w:sz="6" w:space="0" w:color="000000"/>
              <w:bottom w:val="single" w:sz="6" w:space="0" w:color="000000"/>
            </w:tcBorders>
          </w:tcPr>
          <w:p w:rsidR="002B6073" w:rsidRPr="002B6073" w:rsidRDefault="002B6073" w:rsidP="002B6073">
            <w:pPr>
              <w:spacing w:line="252" w:lineRule="exact"/>
              <w:ind w:left="69" w:right="111"/>
              <w:rPr>
                <w:b/>
              </w:rPr>
            </w:pPr>
            <w:r w:rsidRPr="002B6073">
              <w:rPr>
                <w:b/>
              </w:rPr>
              <w:t>Oferente</w:t>
            </w:r>
            <w:r w:rsidRPr="002B6073">
              <w:rPr>
                <w:b/>
                <w:spacing w:val="-52"/>
              </w:rPr>
              <w:t xml:space="preserve"> </w:t>
            </w:r>
            <w:r w:rsidRPr="002B6073">
              <w:rPr>
                <w:b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bottom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6073" w:rsidRPr="002B6073" w:rsidRDefault="002B6073" w:rsidP="002B6073"/>
        </w:tc>
        <w:tc>
          <w:tcPr>
            <w:tcW w:w="7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6073" w:rsidRPr="002B6073" w:rsidRDefault="002B6073" w:rsidP="002B6073"/>
        </w:tc>
      </w:tr>
      <w:tr w:rsidR="002B6073" w:rsidRPr="002B6073" w:rsidTr="00C41EA8">
        <w:trPr>
          <w:trHeight w:val="505"/>
        </w:trPr>
        <w:tc>
          <w:tcPr>
            <w:tcW w:w="1061" w:type="dxa"/>
            <w:tcBorders>
              <w:top w:val="single" w:sz="6" w:space="0" w:color="000000"/>
              <w:bottom w:val="single" w:sz="6" w:space="0" w:color="000000"/>
            </w:tcBorders>
          </w:tcPr>
          <w:p w:rsidR="002B6073" w:rsidRPr="002B6073" w:rsidRDefault="002B6073" w:rsidP="002B6073">
            <w:pPr>
              <w:spacing w:line="252" w:lineRule="exact"/>
              <w:ind w:left="69" w:right="111"/>
              <w:rPr>
                <w:b/>
              </w:rPr>
            </w:pPr>
            <w:r w:rsidRPr="002B6073">
              <w:rPr>
                <w:b/>
              </w:rPr>
              <w:t>Oferente</w:t>
            </w:r>
            <w:r w:rsidRPr="002B6073">
              <w:rPr>
                <w:b/>
                <w:spacing w:val="-52"/>
              </w:rPr>
              <w:t xml:space="preserve"> </w:t>
            </w:r>
            <w:r w:rsidRPr="002B6073">
              <w:rPr>
                <w:b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bottom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6073" w:rsidRPr="002B6073" w:rsidRDefault="002B6073" w:rsidP="002B6073"/>
        </w:tc>
        <w:tc>
          <w:tcPr>
            <w:tcW w:w="7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6073" w:rsidRPr="002B6073" w:rsidRDefault="002B6073" w:rsidP="002B6073"/>
        </w:tc>
      </w:tr>
      <w:tr w:rsidR="002B6073" w:rsidRPr="002B6073" w:rsidTr="00C41EA8">
        <w:trPr>
          <w:trHeight w:val="505"/>
        </w:trPr>
        <w:tc>
          <w:tcPr>
            <w:tcW w:w="1061" w:type="dxa"/>
            <w:tcBorders>
              <w:top w:val="single" w:sz="6" w:space="0" w:color="000000"/>
            </w:tcBorders>
          </w:tcPr>
          <w:p w:rsidR="002B6073" w:rsidRPr="002B6073" w:rsidRDefault="002B6073" w:rsidP="002B6073">
            <w:pPr>
              <w:spacing w:line="252" w:lineRule="exact"/>
              <w:ind w:left="69" w:right="111"/>
              <w:rPr>
                <w:b/>
              </w:rPr>
            </w:pPr>
            <w:r w:rsidRPr="002B6073">
              <w:rPr>
                <w:b/>
              </w:rPr>
              <w:t>Oferente</w:t>
            </w:r>
            <w:r w:rsidRPr="002B6073">
              <w:rPr>
                <w:b/>
                <w:spacing w:val="-52"/>
              </w:rPr>
              <w:t xml:space="preserve"> </w:t>
            </w:r>
            <w:r w:rsidRPr="002B6073">
              <w:rPr>
                <w:b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26" w:type="dxa"/>
            <w:tcBorders>
              <w:top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22" w:type="dxa"/>
            <w:tcBorders>
              <w:top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739" w:type="dxa"/>
            <w:tcBorders>
              <w:top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</w:tcBorders>
          </w:tcPr>
          <w:p w:rsidR="002B6073" w:rsidRPr="002B6073" w:rsidRDefault="002B6073" w:rsidP="002B6073"/>
        </w:tc>
      </w:tr>
    </w:tbl>
    <w:p w:rsidR="002B6073" w:rsidRPr="002B6073" w:rsidRDefault="002B6073" w:rsidP="002B6073">
      <w:pPr>
        <w:rPr>
          <w:b/>
          <w:sz w:val="24"/>
        </w:rPr>
      </w:pPr>
    </w:p>
    <w:p w:rsidR="002B6073" w:rsidRPr="002B6073" w:rsidRDefault="002B6073" w:rsidP="002B6073">
      <w:pPr>
        <w:spacing w:before="10"/>
        <w:rPr>
          <w:b/>
          <w:sz w:val="19"/>
        </w:rPr>
      </w:pP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ind w:left="1733" w:hanging="332"/>
        <w:rPr>
          <w:b/>
        </w:rPr>
      </w:pPr>
      <w:r w:rsidRPr="002B6073">
        <w:rPr>
          <w:b/>
        </w:rPr>
        <w:t>APERTURA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DEL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SOBRE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Nº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2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77"/>
        <w:jc w:val="both"/>
      </w:pPr>
      <w:r w:rsidRPr="002B6073">
        <w:t>La apertura de los sobres será pública y tendrá lugar en el día y hora determinados. Se procederá</w:t>
      </w:r>
      <w:r w:rsidRPr="002B6073">
        <w:rPr>
          <w:spacing w:val="-52"/>
        </w:rPr>
        <w:t xml:space="preserve"> </w:t>
      </w:r>
      <w:r w:rsidRPr="002B6073">
        <w:t>a labrar un acta con la presencia de los funcionarios del Consejo y de aquellos que desearan</w:t>
      </w:r>
      <w:r w:rsidRPr="002B6073">
        <w:rPr>
          <w:spacing w:val="1"/>
        </w:rPr>
        <w:t xml:space="preserve"> </w:t>
      </w:r>
      <w:r w:rsidRPr="002B6073">
        <w:t>asistir,</w:t>
      </w:r>
      <w:r w:rsidRPr="002B6073">
        <w:rPr>
          <w:spacing w:val="-4"/>
        </w:rPr>
        <w:t xml:space="preserve"> </w:t>
      </w:r>
      <w:r w:rsidRPr="002B6073">
        <w:t>la que contendrá:</w:t>
      </w:r>
    </w:p>
    <w:p w:rsidR="002B6073" w:rsidRPr="002B6073" w:rsidRDefault="002B6073" w:rsidP="002B6073">
      <w:pPr>
        <w:numPr>
          <w:ilvl w:val="0"/>
          <w:numId w:val="13"/>
        </w:numPr>
        <w:tabs>
          <w:tab w:val="left" w:pos="1587"/>
        </w:tabs>
        <w:spacing w:before="201"/>
        <w:ind w:right="1677"/>
      </w:pPr>
      <w:r w:rsidRPr="002B6073">
        <w:t>Número</w:t>
      </w:r>
      <w:r w:rsidRPr="002B6073">
        <w:rPr>
          <w:spacing w:val="15"/>
        </w:rPr>
        <w:t xml:space="preserve"> </w:t>
      </w:r>
      <w:r w:rsidRPr="002B6073">
        <w:t>de</w:t>
      </w:r>
      <w:r w:rsidRPr="002B6073">
        <w:rPr>
          <w:spacing w:val="16"/>
        </w:rPr>
        <w:t xml:space="preserve"> </w:t>
      </w:r>
      <w:r w:rsidRPr="002B6073">
        <w:t>orden</w:t>
      </w:r>
      <w:r w:rsidRPr="002B6073">
        <w:rPr>
          <w:spacing w:val="16"/>
        </w:rPr>
        <w:t xml:space="preserve"> </w:t>
      </w:r>
      <w:r w:rsidRPr="002B6073">
        <w:t>que</w:t>
      </w:r>
      <w:r w:rsidRPr="002B6073">
        <w:rPr>
          <w:spacing w:val="16"/>
        </w:rPr>
        <w:t xml:space="preserve"> </w:t>
      </w:r>
      <w:r w:rsidRPr="002B6073">
        <w:t>le</w:t>
      </w:r>
      <w:r w:rsidRPr="002B6073">
        <w:rPr>
          <w:spacing w:val="14"/>
        </w:rPr>
        <w:t xml:space="preserve"> </w:t>
      </w:r>
      <w:r w:rsidRPr="002B6073">
        <w:t>fuera</w:t>
      </w:r>
      <w:r w:rsidRPr="002B6073">
        <w:rPr>
          <w:spacing w:val="16"/>
        </w:rPr>
        <w:t xml:space="preserve"> </w:t>
      </w:r>
      <w:r w:rsidRPr="002B6073">
        <w:t>asignado</w:t>
      </w:r>
      <w:r w:rsidRPr="002B6073">
        <w:rPr>
          <w:spacing w:val="16"/>
        </w:rPr>
        <w:t xml:space="preserve"> </w:t>
      </w:r>
      <w:r w:rsidRPr="002B6073">
        <w:t>a</w:t>
      </w:r>
      <w:r w:rsidRPr="002B6073">
        <w:rPr>
          <w:spacing w:val="13"/>
        </w:rPr>
        <w:t xml:space="preserve"> </w:t>
      </w:r>
      <w:r w:rsidRPr="002B6073">
        <w:t>cada</w:t>
      </w:r>
      <w:r w:rsidRPr="002B6073">
        <w:rPr>
          <w:spacing w:val="17"/>
        </w:rPr>
        <w:t xml:space="preserve"> </w:t>
      </w:r>
      <w:r w:rsidRPr="002B6073">
        <w:t>sobre</w:t>
      </w:r>
      <w:r w:rsidRPr="002B6073">
        <w:rPr>
          <w:spacing w:val="16"/>
        </w:rPr>
        <w:t xml:space="preserve"> </w:t>
      </w:r>
      <w:r w:rsidRPr="002B6073">
        <w:t>al</w:t>
      </w:r>
      <w:r w:rsidRPr="002B6073">
        <w:rPr>
          <w:spacing w:val="17"/>
        </w:rPr>
        <w:t xml:space="preserve"> </w:t>
      </w:r>
      <w:r w:rsidRPr="002B6073">
        <w:t>momento</w:t>
      </w:r>
      <w:r w:rsidRPr="002B6073">
        <w:rPr>
          <w:spacing w:val="16"/>
        </w:rPr>
        <w:t xml:space="preserve"> </w:t>
      </w:r>
      <w:r w:rsidRPr="002B6073">
        <w:t>de</w:t>
      </w:r>
      <w:r w:rsidRPr="002B6073">
        <w:rPr>
          <w:spacing w:val="16"/>
        </w:rPr>
        <w:t xml:space="preserve"> </w:t>
      </w:r>
      <w:r w:rsidRPr="002B6073">
        <w:t>la</w:t>
      </w:r>
      <w:r w:rsidRPr="002B6073">
        <w:rPr>
          <w:spacing w:val="13"/>
        </w:rPr>
        <w:t xml:space="preserve"> </w:t>
      </w:r>
      <w:r w:rsidRPr="002B6073">
        <w:t>apertura</w:t>
      </w:r>
      <w:r w:rsidRPr="002B6073">
        <w:rPr>
          <w:spacing w:val="16"/>
        </w:rPr>
        <w:t xml:space="preserve"> </w:t>
      </w:r>
      <w:r w:rsidRPr="002B6073">
        <w:t>del</w:t>
      </w:r>
      <w:r w:rsidRPr="002B6073">
        <w:rPr>
          <w:spacing w:val="17"/>
        </w:rPr>
        <w:t xml:space="preserve"> </w:t>
      </w:r>
      <w:r w:rsidRPr="002B6073">
        <w:t>SOBRE</w:t>
      </w:r>
      <w:r w:rsidRPr="002B6073">
        <w:rPr>
          <w:spacing w:val="-52"/>
        </w:rPr>
        <w:t xml:space="preserve"> </w:t>
      </w:r>
      <w:r w:rsidRPr="002B6073">
        <w:t>Nº</w:t>
      </w:r>
      <w:r w:rsidRPr="002B6073">
        <w:rPr>
          <w:spacing w:val="1"/>
        </w:rPr>
        <w:t xml:space="preserve"> </w:t>
      </w:r>
      <w:r w:rsidRPr="002B6073">
        <w:t>1.</w:t>
      </w:r>
    </w:p>
    <w:p w:rsidR="002B6073" w:rsidRPr="002B6073" w:rsidRDefault="002B6073" w:rsidP="002B6073">
      <w:pPr>
        <w:numPr>
          <w:ilvl w:val="0"/>
          <w:numId w:val="13"/>
        </w:numPr>
        <w:tabs>
          <w:tab w:val="left" w:pos="1587"/>
        </w:tabs>
        <w:spacing w:before="200" w:line="429" w:lineRule="auto"/>
        <w:ind w:right="4055"/>
      </w:pPr>
      <w:r w:rsidRPr="002B6073">
        <w:t>Verificación de la documentación prevista referida al SOBRE Nº 2.</w:t>
      </w:r>
      <w:r w:rsidRPr="002B6073">
        <w:rPr>
          <w:spacing w:val="-52"/>
        </w:rPr>
        <w:t xml:space="preserve"> </w:t>
      </w:r>
      <w:r w:rsidRPr="002B6073">
        <w:t>3-Confección</w:t>
      </w:r>
      <w:r w:rsidRPr="002B6073">
        <w:rPr>
          <w:spacing w:val="-1"/>
        </w:rPr>
        <w:t xml:space="preserve"> </w:t>
      </w:r>
      <w:r w:rsidRPr="002B6073">
        <w:t>del</w:t>
      </w:r>
      <w:r w:rsidRPr="002B6073">
        <w:rPr>
          <w:spacing w:val="-2"/>
        </w:rPr>
        <w:t xml:space="preserve"> </w:t>
      </w:r>
      <w:r w:rsidRPr="002B6073">
        <w:t>cuadro comparativo de precios.</w:t>
      </w:r>
    </w:p>
    <w:p w:rsidR="002B6073" w:rsidRPr="002B6073" w:rsidRDefault="002B6073" w:rsidP="002B6073">
      <w:pPr>
        <w:spacing w:line="252" w:lineRule="exact"/>
        <w:ind w:left="1402"/>
      </w:pPr>
      <w:r w:rsidRPr="002B6073">
        <w:t>4-Observaciones</w:t>
      </w:r>
      <w:r w:rsidRPr="002B6073">
        <w:rPr>
          <w:spacing w:val="-2"/>
        </w:rPr>
        <w:t xml:space="preserve"> </w:t>
      </w:r>
      <w:r w:rsidRPr="002B6073">
        <w:t>que</w:t>
      </w:r>
      <w:r w:rsidRPr="002B6073">
        <w:rPr>
          <w:spacing w:val="-1"/>
        </w:rPr>
        <w:t xml:space="preserve"> </w:t>
      </w:r>
      <w:r w:rsidRPr="002B6073">
        <w:t>se</w:t>
      </w:r>
      <w:r w:rsidRPr="002B6073">
        <w:rPr>
          <w:spacing w:val="-3"/>
        </w:rPr>
        <w:t xml:space="preserve"> </w:t>
      </w:r>
      <w:r w:rsidRPr="002B6073">
        <w:t>hicieran</w:t>
      </w:r>
      <w:r w:rsidRPr="002B6073">
        <w:rPr>
          <w:spacing w:val="-1"/>
        </w:rPr>
        <w:t xml:space="preserve"> </w:t>
      </w:r>
      <w:r w:rsidRPr="002B6073">
        <w:t>a</w:t>
      </w:r>
      <w:r w:rsidRPr="002B6073">
        <w:rPr>
          <w:spacing w:val="-3"/>
        </w:rPr>
        <w:t xml:space="preserve"> </w:t>
      </w:r>
      <w:r w:rsidRPr="002B6073">
        <w:t>este</w:t>
      </w:r>
      <w:r w:rsidRPr="002B6073">
        <w:rPr>
          <w:spacing w:val="-1"/>
        </w:rPr>
        <w:t xml:space="preserve"> </w:t>
      </w:r>
      <w:r w:rsidRPr="002B6073">
        <w:t>acto.</w:t>
      </w:r>
    </w:p>
    <w:p w:rsidR="002B6073" w:rsidRPr="002B6073" w:rsidRDefault="002B6073" w:rsidP="002B6073">
      <w:pPr>
        <w:spacing w:before="200" w:line="276" w:lineRule="auto"/>
        <w:ind w:left="1402" w:right="1681"/>
        <w:jc w:val="both"/>
      </w:pPr>
      <w:r w:rsidRPr="002B6073">
        <w:t>Copias del contenido del SOBRE Nº 2 que quedarán a disposición de los oferentes a fin de que</w:t>
      </w:r>
      <w:r w:rsidRPr="002B6073">
        <w:rPr>
          <w:spacing w:val="1"/>
        </w:rPr>
        <w:t xml:space="preserve"> </w:t>
      </w:r>
      <w:r w:rsidRPr="002B6073">
        <w:t>tomen</w:t>
      </w:r>
      <w:r w:rsidRPr="002B6073">
        <w:rPr>
          <w:spacing w:val="-1"/>
        </w:rPr>
        <w:t xml:space="preserve"> </w:t>
      </w:r>
      <w:r w:rsidRPr="002B6073">
        <w:t>vista de</w:t>
      </w:r>
      <w:r w:rsidRPr="002B6073">
        <w:rPr>
          <w:spacing w:val="-2"/>
        </w:rPr>
        <w:t xml:space="preserve"> </w:t>
      </w:r>
      <w:r w:rsidRPr="002B6073">
        <w:t>ella.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206"/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CRITERIO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EVALUACIÓN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Y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SELECCIÓN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OFERTAS</w:t>
      </w:r>
    </w:p>
    <w:p w:rsidR="002B6073" w:rsidRPr="002B6073" w:rsidRDefault="002B6073" w:rsidP="002B6073">
      <w:pPr>
        <w:spacing w:before="1"/>
        <w:rPr>
          <w:b/>
          <w:sz w:val="20"/>
        </w:rPr>
      </w:pPr>
    </w:p>
    <w:p w:rsidR="002B6073" w:rsidRPr="002B6073" w:rsidRDefault="002B6073" w:rsidP="002B6073">
      <w:pPr>
        <w:ind w:left="1402"/>
      </w:pPr>
      <w:r w:rsidRPr="002B6073">
        <w:t>La</w:t>
      </w:r>
      <w:r w:rsidRPr="002B6073">
        <w:rPr>
          <w:spacing w:val="-2"/>
        </w:rPr>
        <w:t xml:space="preserve"> </w:t>
      </w:r>
      <w:r w:rsidRPr="002B6073">
        <w:t>propuesta</w:t>
      </w:r>
      <w:r w:rsidRPr="002B6073">
        <w:rPr>
          <w:spacing w:val="-1"/>
        </w:rPr>
        <w:t xml:space="preserve"> </w:t>
      </w:r>
      <w:r w:rsidRPr="002B6073">
        <w:t>económica</w:t>
      </w:r>
      <w:r w:rsidRPr="002B6073">
        <w:rPr>
          <w:spacing w:val="-1"/>
        </w:rPr>
        <w:t xml:space="preserve"> </w:t>
      </w:r>
      <w:r w:rsidRPr="002B6073">
        <w:t>será</w:t>
      </w:r>
      <w:r w:rsidRPr="002B6073">
        <w:rPr>
          <w:spacing w:val="-1"/>
        </w:rPr>
        <w:t xml:space="preserve"> </w:t>
      </w:r>
      <w:r w:rsidRPr="002B6073">
        <w:t>evaluada</w:t>
      </w:r>
      <w:r w:rsidRPr="002B6073">
        <w:rPr>
          <w:spacing w:val="-2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acuerdo</w:t>
      </w:r>
      <w:r w:rsidRPr="002B6073">
        <w:rPr>
          <w:spacing w:val="-1"/>
        </w:rPr>
        <w:t xml:space="preserve"> </w:t>
      </w:r>
      <w:r w:rsidRPr="002B6073">
        <w:t>a</w:t>
      </w:r>
      <w:r w:rsidRPr="002B6073">
        <w:rPr>
          <w:spacing w:val="-3"/>
        </w:rPr>
        <w:t xml:space="preserve"> </w:t>
      </w:r>
      <w:r w:rsidRPr="002B6073">
        <w:t>lo</w:t>
      </w:r>
      <w:r w:rsidRPr="002B6073">
        <w:rPr>
          <w:spacing w:val="-4"/>
        </w:rPr>
        <w:t xml:space="preserve"> </w:t>
      </w:r>
      <w:r w:rsidRPr="002B6073">
        <w:t>indicado</w:t>
      </w:r>
      <w:r w:rsidRPr="002B6073">
        <w:rPr>
          <w:spacing w:val="-4"/>
        </w:rPr>
        <w:t xml:space="preserve"> </w:t>
      </w:r>
      <w:r w:rsidRPr="002B6073">
        <w:t>a</w:t>
      </w:r>
      <w:r w:rsidRPr="002B6073">
        <w:rPr>
          <w:spacing w:val="-2"/>
        </w:rPr>
        <w:t xml:space="preserve"> </w:t>
      </w:r>
      <w:r w:rsidRPr="002B6073">
        <w:t>continuación:</w:t>
      </w:r>
    </w:p>
    <w:p w:rsidR="002B6073" w:rsidRPr="002B6073" w:rsidRDefault="002B6073" w:rsidP="002B6073">
      <w:pPr>
        <w:spacing w:before="9"/>
        <w:rPr>
          <w:sz w:val="20"/>
        </w:rPr>
      </w:pPr>
    </w:p>
    <w:p w:rsidR="002B6073" w:rsidRPr="002B6073" w:rsidRDefault="002B6073" w:rsidP="002B6073">
      <w:pPr>
        <w:spacing w:line="276" w:lineRule="auto"/>
        <w:ind w:left="1402" w:right="1675"/>
        <w:jc w:val="both"/>
      </w:pPr>
      <w:r w:rsidRPr="002B6073">
        <w:t>Se otorgará un máximo de 30 puntos (PE) a la oferta que cotice el precio más bajo teniendo en</w:t>
      </w:r>
      <w:r w:rsidRPr="002B6073">
        <w:rPr>
          <w:spacing w:val="1"/>
        </w:rPr>
        <w:t xml:space="preserve"> </w:t>
      </w:r>
      <w:r w:rsidRPr="002B6073">
        <w:t>cuenta las cantidades que han sido estimadas en las planillas de cotización a los fines de</w:t>
      </w:r>
      <w:r w:rsidRPr="002B6073">
        <w:rPr>
          <w:spacing w:val="1"/>
        </w:rPr>
        <w:t xml:space="preserve"> </w:t>
      </w:r>
      <w:r w:rsidRPr="002B6073">
        <w:t>uniformar el criterio de evaluación según un principio de igualdad. Al resto de los oferentes se</w:t>
      </w:r>
      <w:r w:rsidRPr="002B6073">
        <w:rPr>
          <w:spacing w:val="1"/>
        </w:rPr>
        <w:t xml:space="preserve"> </w:t>
      </w:r>
      <w:r w:rsidRPr="002B6073">
        <w:t>les</w:t>
      </w:r>
      <w:r w:rsidRPr="002B6073">
        <w:rPr>
          <w:spacing w:val="1"/>
        </w:rPr>
        <w:t xml:space="preserve"> </w:t>
      </w:r>
      <w:r w:rsidRPr="002B6073">
        <w:t>asignará</w:t>
      </w:r>
      <w:r w:rsidRPr="002B6073">
        <w:rPr>
          <w:spacing w:val="1"/>
        </w:rPr>
        <w:t xml:space="preserve"> </w:t>
      </w:r>
      <w:r w:rsidRPr="002B6073">
        <w:t>puntajes</w:t>
      </w:r>
      <w:r w:rsidRPr="002B6073">
        <w:rPr>
          <w:spacing w:val="1"/>
        </w:rPr>
        <w:t xml:space="preserve"> </w:t>
      </w:r>
      <w:r w:rsidRPr="002B6073">
        <w:t>proporcionales</w:t>
      </w:r>
      <w:r w:rsidRPr="002B6073">
        <w:rPr>
          <w:spacing w:val="1"/>
        </w:rPr>
        <w:t xml:space="preserve"> </w:t>
      </w:r>
      <w:r w:rsidRPr="002B6073">
        <w:t>siguiendo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mismas</w:t>
      </w:r>
      <w:r w:rsidRPr="002B6073">
        <w:rPr>
          <w:spacing w:val="1"/>
        </w:rPr>
        <w:t xml:space="preserve"> </w:t>
      </w:r>
      <w:r w:rsidRPr="002B6073">
        <w:t>pautas</w:t>
      </w:r>
      <w:r w:rsidRPr="002B6073">
        <w:rPr>
          <w:spacing w:val="1"/>
        </w:rPr>
        <w:t xml:space="preserve"> </w:t>
      </w:r>
      <w:r w:rsidRPr="002B6073">
        <w:t>utilizando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55"/>
        </w:rPr>
        <w:t xml:space="preserve"> </w:t>
      </w:r>
      <w:r w:rsidRPr="002B6073">
        <w:t>siguiente</w:t>
      </w:r>
      <w:r w:rsidRPr="002B6073">
        <w:rPr>
          <w:spacing w:val="1"/>
        </w:rPr>
        <w:t xml:space="preserve"> </w:t>
      </w:r>
      <w:r w:rsidRPr="002B6073">
        <w:t>fórmula:</w:t>
      </w:r>
    </w:p>
    <w:p w:rsidR="002B6073" w:rsidRPr="002B6073" w:rsidRDefault="002B6073" w:rsidP="002B6073">
      <w:pPr>
        <w:spacing w:before="200"/>
        <w:ind w:left="1402"/>
      </w:pPr>
      <w:r w:rsidRPr="002B6073">
        <w:t>PE</w:t>
      </w:r>
      <w:r w:rsidRPr="002B6073">
        <w:rPr>
          <w:spacing w:val="-2"/>
        </w:rPr>
        <w:t xml:space="preserve"> </w:t>
      </w:r>
      <w:r w:rsidRPr="002B6073">
        <w:t>=</w:t>
      </w:r>
      <w:r w:rsidRPr="002B6073">
        <w:rPr>
          <w:spacing w:val="-1"/>
        </w:rPr>
        <w:t xml:space="preserve"> </w:t>
      </w:r>
      <w:r w:rsidRPr="002B6073">
        <w:rPr>
          <w:u w:val="single"/>
        </w:rPr>
        <w:t>OE</w:t>
      </w:r>
      <w:r w:rsidRPr="002B6073">
        <w:rPr>
          <w:spacing w:val="-1"/>
          <w:u w:val="single"/>
        </w:rPr>
        <w:t xml:space="preserve"> </w:t>
      </w:r>
      <w:r w:rsidRPr="002B6073">
        <w:rPr>
          <w:u w:val="single"/>
        </w:rPr>
        <w:t>mínima</w:t>
      </w:r>
      <w:r w:rsidRPr="002B6073">
        <w:rPr>
          <w:spacing w:val="-1"/>
          <w:u w:val="single"/>
        </w:rPr>
        <w:t xml:space="preserve"> </w:t>
      </w:r>
      <w:r w:rsidRPr="002B6073">
        <w:rPr>
          <w:u w:val="single"/>
        </w:rPr>
        <w:t>x 30</w:t>
      </w:r>
    </w:p>
    <w:p w:rsidR="002B6073" w:rsidRPr="002B6073" w:rsidRDefault="002B6073" w:rsidP="002B6073">
      <w:pPr>
        <w:spacing w:before="129"/>
        <w:ind w:left="2110"/>
      </w:pPr>
      <w:r w:rsidRPr="002B6073">
        <w:t>OE</w:t>
      </w:r>
      <w:r w:rsidRPr="002B6073">
        <w:rPr>
          <w:spacing w:val="-1"/>
        </w:rPr>
        <w:t xml:space="preserve"> </w:t>
      </w:r>
      <w:r w:rsidRPr="002B6073">
        <w:t>oferente</w:t>
      </w:r>
    </w:p>
    <w:p w:rsidR="002B6073" w:rsidRPr="002B6073" w:rsidRDefault="002B6073" w:rsidP="002B6073">
      <w:pPr>
        <w:spacing w:before="126"/>
        <w:ind w:left="1402"/>
      </w:pPr>
      <w:r w:rsidRPr="002B6073">
        <w:t>OE</w:t>
      </w:r>
      <w:r w:rsidRPr="002B6073">
        <w:rPr>
          <w:spacing w:val="-2"/>
        </w:rPr>
        <w:t xml:space="preserve"> </w:t>
      </w:r>
      <w:r w:rsidRPr="002B6073">
        <w:t>mínima:</w:t>
      </w:r>
      <w:r w:rsidRPr="002B6073">
        <w:rPr>
          <w:spacing w:val="-1"/>
        </w:rPr>
        <w:t xml:space="preserve"> </w:t>
      </w:r>
      <w:r w:rsidRPr="002B6073">
        <w:t>es</w:t>
      </w:r>
      <w:r w:rsidRPr="002B6073">
        <w:rPr>
          <w:spacing w:val="-4"/>
        </w:rPr>
        <w:t xml:space="preserve"> </w:t>
      </w:r>
      <w:r w:rsidRPr="002B6073">
        <w:t>la</w:t>
      </w:r>
      <w:r w:rsidRPr="002B6073">
        <w:rPr>
          <w:spacing w:val="-2"/>
        </w:rPr>
        <w:t xml:space="preserve"> </w:t>
      </w:r>
      <w:r w:rsidRPr="002B6073">
        <w:t>oferta</w:t>
      </w:r>
      <w:r w:rsidRPr="002B6073">
        <w:rPr>
          <w:spacing w:val="-3"/>
        </w:rPr>
        <w:t xml:space="preserve"> </w:t>
      </w:r>
      <w:r w:rsidRPr="002B6073">
        <w:t>económica</w:t>
      </w:r>
      <w:r w:rsidRPr="002B6073">
        <w:rPr>
          <w:spacing w:val="-2"/>
        </w:rPr>
        <w:t xml:space="preserve"> </w:t>
      </w:r>
      <w:r w:rsidRPr="002B6073">
        <w:t>mínima.</w:t>
      </w:r>
    </w:p>
    <w:p w:rsidR="002B6073" w:rsidRPr="002B6073" w:rsidRDefault="002B6073" w:rsidP="002B6073">
      <w:pPr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15"/>
        </w:rPr>
      </w:pPr>
    </w:p>
    <w:p w:rsidR="002B6073" w:rsidRPr="002B6073" w:rsidRDefault="002B6073" w:rsidP="002B6073">
      <w:pPr>
        <w:spacing w:before="91"/>
        <w:ind w:left="1402"/>
        <w:jc w:val="both"/>
      </w:pPr>
      <w:r w:rsidRPr="002B6073">
        <w:t>OE</w:t>
      </w:r>
      <w:r w:rsidRPr="002B6073">
        <w:rPr>
          <w:spacing w:val="-1"/>
        </w:rPr>
        <w:t xml:space="preserve"> </w:t>
      </w:r>
      <w:r w:rsidRPr="002B6073">
        <w:t>oferente:</w:t>
      </w:r>
      <w:r w:rsidRPr="002B6073">
        <w:rPr>
          <w:spacing w:val="-3"/>
        </w:rPr>
        <w:t xml:space="preserve"> </w:t>
      </w:r>
      <w:r w:rsidRPr="002B6073">
        <w:t>es</w:t>
      </w:r>
      <w:r w:rsidRPr="002B6073">
        <w:rPr>
          <w:spacing w:val="-1"/>
        </w:rPr>
        <w:t xml:space="preserve"> </w:t>
      </w:r>
      <w:r w:rsidRPr="002B6073">
        <w:t>la</w:t>
      </w:r>
      <w:r w:rsidRPr="002B6073">
        <w:rPr>
          <w:spacing w:val="-1"/>
        </w:rPr>
        <w:t xml:space="preserve"> </w:t>
      </w:r>
      <w:r w:rsidRPr="002B6073">
        <w:t>oferta</w:t>
      </w:r>
      <w:r w:rsidRPr="002B6073">
        <w:rPr>
          <w:spacing w:val="-3"/>
        </w:rPr>
        <w:t xml:space="preserve"> </w:t>
      </w:r>
      <w:r w:rsidRPr="002B6073">
        <w:t>económica</w:t>
      </w:r>
      <w:r w:rsidRPr="002B6073">
        <w:rPr>
          <w:spacing w:val="-1"/>
        </w:rPr>
        <w:t xml:space="preserve"> </w:t>
      </w:r>
      <w:r w:rsidRPr="002B6073">
        <w:t>del</w:t>
      </w:r>
      <w:r w:rsidRPr="002B6073">
        <w:rPr>
          <w:spacing w:val="-2"/>
        </w:rPr>
        <w:t xml:space="preserve"> </w:t>
      </w:r>
      <w:r w:rsidRPr="002B6073">
        <w:t>oferente</w:t>
      </w:r>
      <w:r w:rsidRPr="002B6073">
        <w:rPr>
          <w:spacing w:val="-3"/>
        </w:rPr>
        <w:t xml:space="preserve"> </w:t>
      </w:r>
      <w:r w:rsidRPr="002B6073">
        <w:t>evaluado.</w:t>
      </w:r>
    </w:p>
    <w:p w:rsidR="002B6073" w:rsidRPr="002B6073" w:rsidRDefault="002B6073" w:rsidP="002B6073">
      <w:pPr>
        <w:spacing w:before="134" w:line="360" w:lineRule="auto"/>
        <w:ind w:left="1402" w:right="1680"/>
        <w:jc w:val="both"/>
        <w:outlineLvl w:val="0"/>
        <w:rPr>
          <w:b/>
          <w:bCs/>
        </w:rPr>
      </w:pPr>
      <w:r w:rsidRPr="002B6073">
        <w:rPr>
          <w:b/>
          <w:bCs/>
        </w:rPr>
        <w:t>A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los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efectos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la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preadjudicación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las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Ofertas,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se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establece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que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la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Oferta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más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conveniente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será la que obtenga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el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mayor puntaje total.</w:t>
      </w:r>
    </w:p>
    <w:p w:rsidR="002B6073" w:rsidRPr="002B6073" w:rsidRDefault="002B6073" w:rsidP="002B6073">
      <w:pPr>
        <w:spacing w:line="248" w:lineRule="exact"/>
        <w:ind w:left="2122"/>
      </w:pPr>
      <w:r w:rsidRPr="002B6073">
        <w:t>PT</w:t>
      </w:r>
      <w:r w:rsidRPr="002B6073">
        <w:rPr>
          <w:spacing w:val="1"/>
        </w:rPr>
        <w:t xml:space="preserve"> </w:t>
      </w:r>
      <w:r w:rsidRPr="002B6073">
        <w:t>=</w:t>
      </w:r>
      <w:r w:rsidRPr="002B6073">
        <w:rPr>
          <w:spacing w:val="1"/>
        </w:rPr>
        <w:t xml:space="preserve"> </w:t>
      </w:r>
      <w:r w:rsidRPr="002B6073">
        <w:t>FI</w:t>
      </w:r>
      <w:r w:rsidRPr="002B6073">
        <w:rPr>
          <w:spacing w:val="-4"/>
        </w:rPr>
        <w:t xml:space="preserve"> </w:t>
      </w:r>
      <w:r w:rsidRPr="002B6073">
        <w:t>+</w:t>
      </w:r>
      <w:r w:rsidRPr="002B6073">
        <w:rPr>
          <w:spacing w:val="1"/>
        </w:rPr>
        <w:t xml:space="preserve"> </w:t>
      </w:r>
      <w:r w:rsidRPr="002B6073">
        <w:t>PE</w:t>
      </w:r>
    </w:p>
    <w:p w:rsidR="002B6073" w:rsidRPr="002B6073" w:rsidRDefault="002B6073" w:rsidP="002B6073">
      <w:pPr>
        <w:spacing w:before="126"/>
        <w:ind w:left="2122"/>
      </w:pPr>
      <w:r w:rsidRPr="002B6073">
        <w:t>Donde:</w:t>
      </w:r>
    </w:p>
    <w:p w:rsidR="002B6073" w:rsidRPr="002B6073" w:rsidRDefault="002B6073" w:rsidP="002B6073">
      <w:pPr>
        <w:spacing w:before="126"/>
        <w:ind w:left="2122"/>
      </w:pPr>
      <w:r w:rsidRPr="002B6073">
        <w:t>PT=</w:t>
      </w:r>
      <w:r w:rsidRPr="002B6073">
        <w:rPr>
          <w:spacing w:val="-1"/>
        </w:rPr>
        <w:t xml:space="preserve"> </w:t>
      </w:r>
      <w:r w:rsidRPr="002B6073">
        <w:t>Puntaje</w:t>
      </w:r>
      <w:r w:rsidRPr="002B6073">
        <w:rPr>
          <w:spacing w:val="-3"/>
        </w:rPr>
        <w:t xml:space="preserve"> </w:t>
      </w:r>
      <w:r w:rsidRPr="002B6073">
        <w:t>total</w:t>
      </w:r>
    </w:p>
    <w:p w:rsidR="002B6073" w:rsidRPr="002B6073" w:rsidRDefault="002B6073" w:rsidP="002B6073">
      <w:pPr>
        <w:spacing w:before="127" w:line="360" w:lineRule="auto"/>
        <w:ind w:left="2110" w:right="2180"/>
      </w:pPr>
      <w:r w:rsidRPr="002B6073">
        <w:t>FI= Factores de Idoneidad (Sobre Nº 1, sumatoria ponderada de factores A, B y C)</w:t>
      </w:r>
      <w:r w:rsidRPr="002B6073">
        <w:rPr>
          <w:spacing w:val="-52"/>
        </w:rPr>
        <w:t xml:space="preserve"> </w:t>
      </w:r>
      <w:r w:rsidRPr="002B6073">
        <w:t>PE=</w:t>
      </w:r>
      <w:r w:rsidRPr="002B6073">
        <w:rPr>
          <w:spacing w:val="-1"/>
        </w:rPr>
        <w:t xml:space="preserve"> </w:t>
      </w:r>
      <w:r w:rsidRPr="002B6073">
        <w:t>Propuesta económica</w:t>
      </w:r>
      <w:r w:rsidRPr="002B6073">
        <w:rPr>
          <w:spacing w:val="-1"/>
        </w:rPr>
        <w:t xml:space="preserve"> </w:t>
      </w:r>
      <w:r w:rsidRPr="002B6073">
        <w:t>(Sobre Nº 2, según</w:t>
      </w:r>
      <w:r w:rsidRPr="002B6073">
        <w:rPr>
          <w:spacing w:val="-1"/>
        </w:rPr>
        <w:t xml:space="preserve"> </w:t>
      </w:r>
      <w:r w:rsidRPr="002B6073">
        <w:t>se detalla</w:t>
      </w:r>
      <w:r w:rsidRPr="002B6073">
        <w:rPr>
          <w:spacing w:val="-1"/>
        </w:rPr>
        <w:t xml:space="preserve"> </w:t>
      </w:r>
      <w:r w:rsidRPr="002B6073">
        <w:t>en este</w:t>
      </w:r>
      <w:r w:rsidRPr="002B6073">
        <w:rPr>
          <w:spacing w:val="-2"/>
        </w:rPr>
        <w:t xml:space="preserve"> </w:t>
      </w:r>
      <w:r w:rsidRPr="002B6073">
        <w:t>apartado)</w:t>
      </w:r>
    </w:p>
    <w:p w:rsidR="002B6073" w:rsidRPr="002B6073" w:rsidRDefault="002B6073" w:rsidP="002B6073">
      <w:pPr>
        <w:spacing w:before="4"/>
        <w:rPr>
          <w:sz w:val="33"/>
        </w:rPr>
      </w:pP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DICTAMEN</w:t>
      </w:r>
      <w:r w:rsidRPr="002B6073">
        <w:rPr>
          <w:b/>
          <w:bCs/>
          <w:spacing w:val="-6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LA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COMISIÓN</w:t>
      </w:r>
      <w:r w:rsidRPr="002B6073">
        <w:rPr>
          <w:b/>
          <w:bCs/>
          <w:spacing w:val="-5"/>
        </w:rPr>
        <w:t xml:space="preserve"> </w:t>
      </w:r>
      <w:r w:rsidRPr="002B6073">
        <w:rPr>
          <w:b/>
          <w:bCs/>
        </w:rPr>
        <w:t>EVALUADORA.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ANUNCIO.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IMPUGNACIÓN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77"/>
        <w:jc w:val="both"/>
      </w:pPr>
      <w:r w:rsidRPr="002B6073">
        <w:t>En</w:t>
      </w:r>
      <w:r w:rsidRPr="002B6073">
        <w:rPr>
          <w:spacing w:val="33"/>
        </w:rPr>
        <w:t xml:space="preserve"> </w:t>
      </w:r>
      <w:r w:rsidRPr="002B6073">
        <w:t>oportunidad</w:t>
      </w:r>
      <w:r w:rsidRPr="002B6073">
        <w:rPr>
          <w:spacing w:val="32"/>
        </w:rPr>
        <w:t xml:space="preserve"> </w:t>
      </w:r>
      <w:r w:rsidRPr="002B6073">
        <w:t>de</w:t>
      </w:r>
      <w:r w:rsidRPr="002B6073">
        <w:rPr>
          <w:spacing w:val="31"/>
        </w:rPr>
        <w:t xml:space="preserve"> </w:t>
      </w:r>
      <w:r w:rsidRPr="002B6073">
        <w:t>analizar</w:t>
      </w:r>
      <w:r w:rsidRPr="002B6073">
        <w:rPr>
          <w:spacing w:val="35"/>
        </w:rPr>
        <w:t xml:space="preserve"> </w:t>
      </w:r>
      <w:r w:rsidRPr="002B6073">
        <w:t>el</w:t>
      </w:r>
      <w:r w:rsidRPr="002B6073">
        <w:rPr>
          <w:spacing w:val="35"/>
        </w:rPr>
        <w:t xml:space="preserve"> </w:t>
      </w:r>
      <w:r w:rsidRPr="002B6073">
        <w:t>contenido</w:t>
      </w:r>
      <w:r w:rsidRPr="002B6073">
        <w:rPr>
          <w:spacing w:val="31"/>
        </w:rPr>
        <w:t xml:space="preserve"> </w:t>
      </w:r>
      <w:r w:rsidRPr="002B6073">
        <w:t>del</w:t>
      </w:r>
      <w:r w:rsidRPr="002B6073">
        <w:rPr>
          <w:spacing w:val="35"/>
        </w:rPr>
        <w:t xml:space="preserve"> </w:t>
      </w:r>
      <w:r w:rsidRPr="002B6073">
        <w:t>SOBRE</w:t>
      </w:r>
      <w:r w:rsidRPr="002B6073">
        <w:rPr>
          <w:spacing w:val="34"/>
        </w:rPr>
        <w:t xml:space="preserve"> </w:t>
      </w:r>
      <w:r w:rsidRPr="002B6073">
        <w:t>2,</w:t>
      </w:r>
      <w:r w:rsidRPr="002B6073">
        <w:rPr>
          <w:spacing w:val="34"/>
        </w:rPr>
        <w:t xml:space="preserve"> </w:t>
      </w:r>
      <w:r w:rsidRPr="002B6073">
        <w:t>la</w:t>
      </w:r>
      <w:r w:rsidRPr="002B6073">
        <w:rPr>
          <w:spacing w:val="36"/>
        </w:rPr>
        <w:t xml:space="preserve"> </w:t>
      </w:r>
      <w:r w:rsidRPr="002B6073">
        <w:t>Unidad</w:t>
      </w:r>
      <w:r w:rsidRPr="002B6073">
        <w:rPr>
          <w:spacing w:val="31"/>
        </w:rPr>
        <w:t xml:space="preserve"> </w:t>
      </w:r>
      <w:r w:rsidRPr="002B6073">
        <w:t>de</w:t>
      </w:r>
      <w:r w:rsidRPr="002B6073">
        <w:rPr>
          <w:spacing w:val="35"/>
        </w:rPr>
        <w:t xml:space="preserve"> </w:t>
      </w:r>
      <w:r w:rsidRPr="002B6073">
        <w:t>Evaluación</w:t>
      </w:r>
      <w:r w:rsidRPr="002B6073">
        <w:rPr>
          <w:spacing w:val="34"/>
        </w:rPr>
        <w:t xml:space="preserve"> </w:t>
      </w:r>
      <w:r w:rsidRPr="002B6073">
        <w:t>de</w:t>
      </w:r>
      <w:r w:rsidRPr="002B6073">
        <w:rPr>
          <w:spacing w:val="34"/>
        </w:rPr>
        <w:t xml:space="preserve"> </w:t>
      </w:r>
      <w:r w:rsidRPr="002B6073">
        <w:t>Ofertas</w:t>
      </w:r>
      <w:r w:rsidRPr="002B6073">
        <w:rPr>
          <w:spacing w:val="-52"/>
        </w:rPr>
        <w:t xml:space="preserve"> </w:t>
      </w:r>
      <w:r w:rsidRPr="002B6073">
        <w:t>podrá</w:t>
      </w:r>
      <w:r w:rsidRPr="002B6073">
        <w:rPr>
          <w:spacing w:val="1"/>
        </w:rPr>
        <w:t xml:space="preserve"> </w:t>
      </w:r>
      <w:r w:rsidRPr="002B6073">
        <w:t>requerir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proponentes</w:t>
      </w:r>
      <w:r w:rsidRPr="002B6073">
        <w:rPr>
          <w:spacing w:val="1"/>
        </w:rPr>
        <w:t xml:space="preserve"> </w:t>
      </w:r>
      <w:r w:rsidRPr="002B6073">
        <w:t>información</w:t>
      </w:r>
      <w:r w:rsidRPr="002B6073">
        <w:rPr>
          <w:spacing w:val="1"/>
        </w:rPr>
        <w:t xml:space="preserve"> </w:t>
      </w:r>
      <w:r w:rsidRPr="002B6073">
        <w:t>adicional</w:t>
      </w:r>
      <w:r w:rsidRPr="002B6073">
        <w:rPr>
          <w:spacing w:val="1"/>
        </w:rPr>
        <w:t xml:space="preserve"> </w:t>
      </w:r>
      <w:r w:rsidRPr="002B6073">
        <w:t>o</w:t>
      </w:r>
      <w:r w:rsidRPr="002B6073">
        <w:rPr>
          <w:spacing w:val="1"/>
        </w:rPr>
        <w:t xml:space="preserve"> </w:t>
      </w:r>
      <w:r w:rsidRPr="002B6073">
        <w:t>aclaratoria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no</w:t>
      </w:r>
      <w:r w:rsidRPr="002B6073">
        <w:rPr>
          <w:spacing w:val="1"/>
        </w:rPr>
        <w:t xml:space="preserve"> </w:t>
      </w:r>
      <w:r w:rsidRPr="002B6073">
        <w:t>implique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alteración de las propuestas presentadas, ni quebrantamiento del principio de igualdad; también</w:t>
      </w:r>
      <w:r w:rsidRPr="002B6073">
        <w:rPr>
          <w:spacing w:val="1"/>
        </w:rPr>
        <w:t xml:space="preserve"> </w:t>
      </w:r>
      <w:r w:rsidRPr="002B6073">
        <w:t>podrá intimar a la subsanación de errores formales, bajo apercibimiento de declarar inadmisible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-1"/>
        </w:rPr>
        <w:t xml:space="preserve"> </w:t>
      </w:r>
      <w:r w:rsidRPr="002B6073">
        <w:t>propuesta, todo ello</w:t>
      </w:r>
      <w:r w:rsidRPr="002B6073">
        <w:rPr>
          <w:spacing w:val="-3"/>
        </w:rPr>
        <w:t xml:space="preserve"> </w:t>
      </w:r>
      <w:r w:rsidRPr="002B6073">
        <w:t>dentro de</w:t>
      </w:r>
      <w:r w:rsidRPr="002B6073">
        <w:rPr>
          <w:spacing w:val="-2"/>
        </w:rPr>
        <w:t xml:space="preserve"> </w:t>
      </w:r>
      <w:r w:rsidRPr="002B6073">
        <w:t>los</w:t>
      </w:r>
      <w:r w:rsidRPr="002B6073">
        <w:rPr>
          <w:spacing w:val="-2"/>
        </w:rPr>
        <w:t xml:space="preserve"> </w:t>
      </w:r>
      <w:r w:rsidRPr="002B6073">
        <w:t>plazos que dicha</w:t>
      </w:r>
      <w:r w:rsidRPr="002B6073">
        <w:rPr>
          <w:spacing w:val="-4"/>
        </w:rPr>
        <w:t xml:space="preserve"> </w:t>
      </w:r>
      <w:r w:rsidRPr="002B6073">
        <w:t>Comisión fije.</w:t>
      </w:r>
    </w:p>
    <w:p w:rsidR="002B6073" w:rsidRPr="002B6073" w:rsidRDefault="002B6073" w:rsidP="002B6073">
      <w:pPr>
        <w:spacing w:before="199" w:line="276" w:lineRule="auto"/>
        <w:ind w:left="1402" w:right="1674"/>
        <w:jc w:val="both"/>
      </w:pPr>
      <w:r w:rsidRPr="002B6073">
        <w:t>La</w:t>
      </w:r>
      <w:r w:rsidRPr="002B6073">
        <w:rPr>
          <w:spacing w:val="36"/>
        </w:rPr>
        <w:t xml:space="preserve"> </w:t>
      </w:r>
      <w:r w:rsidRPr="002B6073">
        <w:t>Unidad</w:t>
      </w:r>
      <w:r w:rsidRPr="002B6073">
        <w:rPr>
          <w:spacing w:val="35"/>
        </w:rPr>
        <w:t xml:space="preserve"> </w:t>
      </w:r>
      <w:r w:rsidRPr="002B6073">
        <w:t>de</w:t>
      </w:r>
      <w:r w:rsidRPr="002B6073">
        <w:rPr>
          <w:spacing w:val="38"/>
        </w:rPr>
        <w:t xml:space="preserve"> </w:t>
      </w:r>
      <w:r w:rsidRPr="002B6073">
        <w:t>Evaluación</w:t>
      </w:r>
      <w:r w:rsidRPr="002B6073">
        <w:rPr>
          <w:spacing w:val="33"/>
        </w:rPr>
        <w:t xml:space="preserve"> </w:t>
      </w:r>
      <w:r w:rsidRPr="002B6073">
        <w:t>de</w:t>
      </w:r>
      <w:r w:rsidRPr="002B6073">
        <w:rPr>
          <w:spacing w:val="37"/>
        </w:rPr>
        <w:t xml:space="preserve"> </w:t>
      </w:r>
      <w:r w:rsidRPr="002B6073">
        <w:t>Ofertas</w:t>
      </w:r>
      <w:r w:rsidRPr="002B6073">
        <w:rPr>
          <w:spacing w:val="37"/>
        </w:rPr>
        <w:t xml:space="preserve"> </w:t>
      </w:r>
      <w:r w:rsidRPr="002B6073">
        <w:t>con</w:t>
      </w:r>
      <w:r w:rsidRPr="002B6073">
        <w:rPr>
          <w:spacing w:val="37"/>
        </w:rPr>
        <w:t xml:space="preserve"> </w:t>
      </w:r>
      <w:r w:rsidRPr="002B6073">
        <w:t>la</w:t>
      </w:r>
      <w:r w:rsidRPr="002B6073">
        <w:rPr>
          <w:spacing w:val="35"/>
        </w:rPr>
        <w:t xml:space="preserve"> </w:t>
      </w:r>
      <w:r w:rsidRPr="002B6073">
        <w:t>intervención</w:t>
      </w:r>
      <w:r w:rsidRPr="002B6073">
        <w:rPr>
          <w:spacing w:val="37"/>
        </w:rPr>
        <w:t xml:space="preserve"> </w:t>
      </w:r>
      <w:r w:rsidRPr="002B6073">
        <w:t>previa</w:t>
      </w:r>
      <w:r w:rsidRPr="002B6073">
        <w:rPr>
          <w:spacing w:val="38"/>
        </w:rPr>
        <w:t xml:space="preserve"> </w:t>
      </w:r>
      <w:r w:rsidRPr="002B6073">
        <w:t>de</w:t>
      </w:r>
      <w:r w:rsidRPr="002B6073">
        <w:rPr>
          <w:spacing w:val="37"/>
        </w:rPr>
        <w:t xml:space="preserve"> </w:t>
      </w:r>
      <w:r w:rsidRPr="002B6073">
        <w:t>la</w:t>
      </w:r>
      <w:r w:rsidRPr="002B6073">
        <w:rPr>
          <w:spacing w:val="37"/>
        </w:rPr>
        <w:t xml:space="preserve"> </w:t>
      </w:r>
      <w:r w:rsidRPr="002B6073">
        <w:t>Dirección</w:t>
      </w:r>
      <w:r w:rsidRPr="002B6073">
        <w:rPr>
          <w:spacing w:val="36"/>
        </w:rPr>
        <w:t xml:space="preserve"> </w:t>
      </w:r>
      <w:r w:rsidRPr="002B6073">
        <w:t>General</w:t>
      </w:r>
      <w:r w:rsidRPr="002B6073">
        <w:rPr>
          <w:spacing w:val="38"/>
        </w:rPr>
        <w:t xml:space="preserve"> </w:t>
      </w:r>
      <w:r w:rsidRPr="002B6073">
        <w:t>de</w:t>
      </w:r>
      <w:r w:rsidRPr="002B6073">
        <w:rPr>
          <w:spacing w:val="-53"/>
        </w:rPr>
        <w:t xml:space="preserve"> </w:t>
      </w:r>
      <w:r w:rsidRPr="002B6073">
        <w:t>Obras</w:t>
      </w:r>
      <w:r w:rsidRPr="002B6073">
        <w:rPr>
          <w:spacing w:val="18"/>
        </w:rPr>
        <w:t xml:space="preserve"> </w:t>
      </w:r>
      <w:r w:rsidRPr="002B6073">
        <w:t>y</w:t>
      </w:r>
      <w:r w:rsidRPr="002B6073">
        <w:rPr>
          <w:spacing w:val="15"/>
        </w:rPr>
        <w:t xml:space="preserve"> </w:t>
      </w:r>
      <w:r w:rsidRPr="002B6073">
        <w:t>Servicios</w:t>
      </w:r>
      <w:r w:rsidRPr="002B6073">
        <w:rPr>
          <w:spacing w:val="18"/>
        </w:rPr>
        <w:t xml:space="preserve"> </w:t>
      </w:r>
      <w:r w:rsidRPr="002B6073">
        <w:t>Generales,</w:t>
      </w:r>
      <w:r w:rsidRPr="002B6073">
        <w:rPr>
          <w:spacing w:val="17"/>
        </w:rPr>
        <w:t xml:space="preserve"> </w:t>
      </w:r>
      <w:r w:rsidRPr="002B6073">
        <w:t>en</w:t>
      </w:r>
      <w:r w:rsidRPr="002B6073">
        <w:rPr>
          <w:spacing w:val="17"/>
        </w:rPr>
        <w:t xml:space="preserve"> </w:t>
      </w:r>
      <w:r w:rsidRPr="002B6073">
        <w:t>su</w:t>
      </w:r>
      <w:r w:rsidRPr="002B6073">
        <w:rPr>
          <w:spacing w:val="16"/>
        </w:rPr>
        <w:t xml:space="preserve"> </w:t>
      </w:r>
      <w:r w:rsidRPr="002B6073">
        <w:t>rol</w:t>
      </w:r>
      <w:r w:rsidRPr="002B6073">
        <w:rPr>
          <w:spacing w:val="15"/>
        </w:rPr>
        <w:t xml:space="preserve"> </w:t>
      </w:r>
      <w:r w:rsidRPr="002B6073">
        <w:t>de</w:t>
      </w:r>
      <w:r w:rsidRPr="002B6073">
        <w:rPr>
          <w:spacing w:val="16"/>
        </w:rPr>
        <w:t xml:space="preserve"> </w:t>
      </w:r>
      <w:r w:rsidRPr="002B6073">
        <w:t>área</w:t>
      </w:r>
      <w:r w:rsidRPr="002B6073">
        <w:rPr>
          <w:spacing w:val="15"/>
        </w:rPr>
        <w:t xml:space="preserve"> </w:t>
      </w:r>
      <w:r w:rsidRPr="002B6073">
        <w:t>técnicamente</w:t>
      </w:r>
      <w:r w:rsidRPr="002B6073">
        <w:rPr>
          <w:spacing w:val="18"/>
        </w:rPr>
        <w:t xml:space="preserve"> </w:t>
      </w:r>
      <w:r w:rsidRPr="002B6073">
        <w:t>competente,</w:t>
      </w:r>
      <w:r w:rsidRPr="002B6073">
        <w:rPr>
          <w:spacing w:val="35"/>
        </w:rPr>
        <w:t xml:space="preserve"> </w:t>
      </w:r>
      <w:r w:rsidRPr="002B6073">
        <w:t>emitirá</w:t>
      </w:r>
      <w:r w:rsidRPr="002B6073">
        <w:rPr>
          <w:spacing w:val="17"/>
        </w:rPr>
        <w:t xml:space="preserve"> </w:t>
      </w:r>
      <w:r w:rsidRPr="002B6073">
        <w:t>el</w:t>
      </w:r>
      <w:r w:rsidRPr="002B6073">
        <w:rPr>
          <w:spacing w:val="18"/>
        </w:rPr>
        <w:t xml:space="preserve"> </w:t>
      </w:r>
      <w:r w:rsidRPr="002B6073">
        <w:t>Dictamen</w:t>
      </w:r>
      <w:r w:rsidRPr="002B6073">
        <w:rPr>
          <w:spacing w:val="-53"/>
        </w:rPr>
        <w:t xml:space="preserve"> </w:t>
      </w:r>
      <w:r w:rsidRPr="002B6073">
        <w:t>de Preadjudicación, el cual será notificado en forma fehaciente a todos</w:t>
      </w:r>
      <w:r w:rsidRPr="002B6073">
        <w:rPr>
          <w:spacing w:val="1"/>
        </w:rPr>
        <w:t xml:space="preserve"> </w:t>
      </w:r>
      <w:r w:rsidRPr="002B6073">
        <w:t>los oferentes y se</w:t>
      </w:r>
      <w:r w:rsidRPr="002B6073">
        <w:rPr>
          <w:spacing w:val="1"/>
        </w:rPr>
        <w:t xml:space="preserve"> </w:t>
      </w:r>
      <w:r w:rsidRPr="002B6073">
        <w:t>publicará por un (1) día en el Boletín Oficial y en la Página web del Consejo de la Magistratura</w:t>
      </w:r>
      <w:r w:rsidRPr="002B6073">
        <w:rPr>
          <w:spacing w:val="1"/>
        </w:rPr>
        <w:t xml:space="preserve"> </w:t>
      </w:r>
      <w:hyperlink r:id="rId18">
        <w:r w:rsidRPr="002B6073">
          <w:rPr>
            <w:color w:val="0000FF"/>
            <w:u w:val="single" w:color="0000FF"/>
          </w:rPr>
          <w:t>www.jusbaires.gob.ar</w:t>
        </w:r>
      </w:hyperlink>
      <w:r w:rsidRPr="002B6073">
        <w:t>.</w:t>
      </w:r>
    </w:p>
    <w:p w:rsidR="002B6073" w:rsidRPr="002B6073" w:rsidRDefault="002B6073" w:rsidP="002B6073">
      <w:pPr>
        <w:spacing w:before="7"/>
        <w:rPr>
          <w:sz w:val="9"/>
        </w:rPr>
      </w:pPr>
    </w:p>
    <w:p w:rsidR="002B6073" w:rsidRPr="002B6073" w:rsidRDefault="002B6073" w:rsidP="002B6073">
      <w:pPr>
        <w:spacing w:before="92" w:line="276" w:lineRule="auto"/>
        <w:ind w:left="1402" w:right="1673"/>
        <w:jc w:val="both"/>
      </w:pPr>
      <w:r w:rsidRPr="002B6073">
        <w:t>Los oferentes podrán impugnar el Dictamen de Preadjudicación en forma fundada y por escrito,</w:t>
      </w:r>
      <w:r w:rsidRPr="002B6073">
        <w:rPr>
          <w:spacing w:val="1"/>
        </w:rPr>
        <w:t xml:space="preserve"> </w:t>
      </w:r>
      <w:r w:rsidRPr="002B6073">
        <w:t>por el término de tres (3) días, a contar desde el vencimiento del</w:t>
      </w:r>
      <w:r w:rsidRPr="002B6073">
        <w:rPr>
          <w:spacing w:val="55"/>
        </w:rPr>
        <w:t xml:space="preserve"> </w:t>
      </w:r>
      <w:r w:rsidRPr="002B6073">
        <w:t>término fijado para los</w:t>
      </w:r>
      <w:r w:rsidRPr="002B6073">
        <w:rPr>
          <w:spacing w:val="1"/>
        </w:rPr>
        <w:t xml:space="preserve"> </w:t>
      </w:r>
      <w:r w:rsidRPr="002B6073">
        <w:t>anuncios de preadjudicación, previo deposito en el Banco Ciudad de Buenos Aires, por un</w:t>
      </w:r>
      <w:r w:rsidRPr="002B6073">
        <w:rPr>
          <w:spacing w:val="1"/>
        </w:rPr>
        <w:t xml:space="preserve"> </w:t>
      </w:r>
      <w:r w:rsidRPr="002B6073">
        <w:t>importe equivalente al uno por ciento (1%) del monto de la preadjudicación impugnada.</w:t>
      </w:r>
      <w:r w:rsidRPr="002B6073">
        <w:rPr>
          <w:spacing w:val="1"/>
        </w:rPr>
        <w:t xml:space="preserve"> </w:t>
      </w:r>
      <w:r w:rsidRPr="002B6073">
        <w:t>Junto</w:t>
      </w:r>
      <w:r w:rsidRPr="002B6073">
        <w:rPr>
          <w:spacing w:val="1"/>
        </w:rPr>
        <w:t xml:space="preserve"> </w:t>
      </w:r>
      <w:r w:rsidRPr="002B6073">
        <w:t>con el escrito de</w:t>
      </w:r>
      <w:r w:rsidRPr="002B6073">
        <w:rPr>
          <w:spacing w:val="1"/>
        </w:rPr>
        <w:t xml:space="preserve"> </w:t>
      </w:r>
      <w:r w:rsidRPr="002B6073">
        <w:t>impugnación deberá presentarse fotocopia de la</w:t>
      </w:r>
      <w:r w:rsidRPr="002B6073">
        <w:rPr>
          <w:spacing w:val="1"/>
        </w:rPr>
        <w:t xml:space="preserve"> </w:t>
      </w:r>
      <w:r w:rsidRPr="002B6073">
        <w:t>boleta de depósito antes</w:t>
      </w:r>
      <w:r w:rsidRPr="002B6073">
        <w:rPr>
          <w:spacing w:val="1"/>
        </w:rPr>
        <w:t xml:space="preserve"> </w:t>
      </w:r>
      <w:r w:rsidRPr="002B6073">
        <w:t>mencionada y exhibir el original extendido por la sucursal actuante. La garantía será por tiempo</w:t>
      </w:r>
      <w:r w:rsidRPr="002B6073">
        <w:rPr>
          <w:spacing w:val="1"/>
        </w:rPr>
        <w:t xml:space="preserve"> </w:t>
      </w:r>
      <w:r w:rsidRPr="002B6073">
        <w:t>indeterminado e irrevocable y se perderá de pleno derecho y sin necesidad de trámite alguno en</w:t>
      </w:r>
      <w:r w:rsidRPr="002B6073">
        <w:rPr>
          <w:spacing w:val="1"/>
        </w:rPr>
        <w:t xml:space="preserve"> </w:t>
      </w:r>
      <w:r w:rsidRPr="002B6073">
        <w:t>caso de que la presentación sea rechazada. En caso que la impugnación prospere en todas sus</w:t>
      </w:r>
      <w:r w:rsidRPr="002B6073">
        <w:rPr>
          <w:spacing w:val="1"/>
        </w:rPr>
        <w:t xml:space="preserve"> </w:t>
      </w:r>
      <w:r w:rsidRPr="002B6073">
        <w:t>partes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quede</w:t>
      </w:r>
      <w:r w:rsidRPr="002B6073">
        <w:rPr>
          <w:spacing w:val="1"/>
        </w:rPr>
        <w:t xml:space="preserve"> </w:t>
      </w:r>
      <w:r w:rsidRPr="002B6073">
        <w:t>firme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consentida,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1"/>
        </w:rPr>
        <w:t xml:space="preserve"> </w:t>
      </w:r>
      <w:r w:rsidRPr="002B6073">
        <w:t>devolverá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garantía</w:t>
      </w:r>
      <w:r w:rsidRPr="002B6073">
        <w:rPr>
          <w:spacing w:val="1"/>
        </w:rPr>
        <w:t xml:space="preserve"> </w:t>
      </w:r>
      <w:r w:rsidRPr="002B6073">
        <w:t>dentro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cinco</w:t>
      </w:r>
      <w:r w:rsidRPr="002B6073">
        <w:rPr>
          <w:spacing w:val="1"/>
        </w:rPr>
        <w:t xml:space="preserve"> </w:t>
      </w:r>
      <w:r w:rsidRPr="002B6073">
        <w:t>(5)</w:t>
      </w:r>
      <w:r w:rsidRPr="002B6073">
        <w:rPr>
          <w:spacing w:val="1"/>
        </w:rPr>
        <w:t xml:space="preserve"> </w:t>
      </w:r>
      <w:r w:rsidRPr="002B6073">
        <w:t>días</w:t>
      </w:r>
      <w:r w:rsidRPr="002B6073">
        <w:rPr>
          <w:spacing w:val="1"/>
        </w:rPr>
        <w:t xml:space="preserve"> </w:t>
      </w:r>
      <w:r w:rsidRPr="002B6073">
        <w:t>posteriores</w:t>
      </w:r>
      <w:r w:rsidRPr="002B6073">
        <w:rPr>
          <w:spacing w:val="-1"/>
        </w:rPr>
        <w:t xml:space="preserve"> </w:t>
      </w:r>
      <w:r w:rsidRPr="002B6073">
        <w:t>a</w:t>
      </w:r>
      <w:r w:rsidRPr="002B6073">
        <w:rPr>
          <w:spacing w:val="-2"/>
        </w:rPr>
        <w:t xml:space="preserve"> </w:t>
      </w:r>
      <w:r w:rsidRPr="002B6073">
        <w:t>la notificación</w:t>
      </w:r>
      <w:r w:rsidRPr="002B6073">
        <w:rPr>
          <w:spacing w:val="-3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acto que haya</w:t>
      </w:r>
      <w:r w:rsidRPr="002B6073">
        <w:rPr>
          <w:spacing w:val="-1"/>
        </w:rPr>
        <w:t xml:space="preserve"> </w:t>
      </w:r>
      <w:r w:rsidRPr="002B6073">
        <w:t>resuelto</w:t>
      </w:r>
      <w:r w:rsidRPr="002B6073">
        <w:rPr>
          <w:spacing w:val="-3"/>
        </w:rPr>
        <w:t xml:space="preserve"> </w:t>
      </w:r>
      <w:r w:rsidRPr="002B6073">
        <w:t>la impugnación.</w:t>
      </w:r>
    </w:p>
    <w:p w:rsidR="002B6073" w:rsidRPr="002B6073" w:rsidRDefault="002B6073" w:rsidP="002B6073">
      <w:pPr>
        <w:spacing w:before="198"/>
        <w:ind w:left="1457"/>
        <w:jc w:val="both"/>
      </w:pPr>
      <w:r w:rsidRPr="002B6073">
        <w:t>Las</w:t>
      </w:r>
      <w:r w:rsidRPr="002B6073">
        <w:rPr>
          <w:spacing w:val="-2"/>
        </w:rPr>
        <w:t xml:space="preserve"> </w:t>
      </w:r>
      <w:r w:rsidRPr="002B6073">
        <w:t>impugnaciones</w:t>
      </w:r>
      <w:r w:rsidRPr="002B6073">
        <w:rPr>
          <w:spacing w:val="-1"/>
        </w:rPr>
        <w:t xml:space="preserve"> </w:t>
      </w:r>
      <w:r w:rsidRPr="002B6073">
        <w:t>serán</w:t>
      </w:r>
      <w:r w:rsidRPr="002B6073">
        <w:rPr>
          <w:spacing w:val="-3"/>
        </w:rPr>
        <w:t xml:space="preserve"> </w:t>
      </w:r>
      <w:r w:rsidRPr="002B6073">
        <w:t>resueltas</w:t>
      </w:r>
      <w:r w:rsidRPr="002B6073">
        <w:rPr>
          <w:spacing w:val="-1"/>
        </w:rPr>
        <w:t xml:space="preserve"> </w:t>
      </w:r>
      <w:r w:rsidRPr="002B6073">
        <w:t>en</w:t>
      </w:r>
      <w:r w:rsidRPr="002B6073">
        <w:rPr>
          <w:spacing w:val="-4"/>
        </w:rPr>
        <w:t xml:space="preserve"> </w:t>
      </w:r>
      <w:r w:rsidRPr="002B6073">
        <w:t>el mismo</w:t>
      </w:r>
      <w:r w:rsidRPr="002B6073">
        <w:rPr>
          <w:spacing w:val="-1"/>
        </w:rPr>
        <w:t xml:space="preserve"> </w:t>
      </w:r>
      <w:r w:rsidRPr="002B6073">
        <w:t>acto</w:t>
      </w:r>
      <w:r w:rsidRPr="002B6073">
        <w:rPr>
          <w:spacing w:val="-2"/>
        </w:rPr>
        <w:t xml:space="preserve"> </w:t>
      </w:r>
      <w:r w:rsidRPr="002B6073">
        <w:t>que</w:t>
      </w:r>
      <w:r w:rsidRPr="002B6073">
        <w:rPr>
          <w:spacing w:val="-1"/>
        </w:rPr>
        <w:t xml:space="preserve"> </w:t>
      </w:r>
      <w:r w:rsidRPr="002B6073">
        <w:t>disponga</w:t>
      </w:r>
      <w:r w:rsidRPr="002B6073">
        <w:rPr>
          <w:spacing w:val="-1"/>
        </w:rPr>
        <w:t xml:space="preserve"> </w:t>
      </w:r>
      <w:r w:rsidRPr="002B6073">
        <w:t>la</w:t>
      </w:r>
      <w:r w:rsidRPr="002B6073">
        <w:rPr>
          <w:spacing w:val="-3"/>
        </w:rPr>
        <w:t xml:space="preserve"> </w:t>
      </w:r>
      <w:r w:rsidRPr="002B6073">
        <w:t>adjudicación.</w:t>
      </w:r>
    </w:p>
    <w:p w:rsidR="002B6073" w:rsidRPr="002B6073" w:rsidRDefault="002B6073" w:rsidP="002B6073">
      <w:pPr>
        <w:spacing w:before="3"/>
        <w:rPr>
          <w:sz w:val="21"/>
        </w:rPr>
      </w:pP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ADJUDICACIÓN</w:t>
      </w:r>
    </w:p>
    <w:p w:rsidR="002B6073" w:rsidRPr="002B6073" w:rsidRDefault="002B6073" w:rsidP="002B6073">
      <w:pPr>
        <w:spacing w:before="2"/>
        <w:rPr>
          <w:b/>
          <w:sz w:val="20"/>
        </w:rPr>
      </w:pPr>
    </w:p>
    <w:p w:rsidR="002B6073" w:rsidRPr="002B6073" w:rsidRDefault="002B6073" w:rsidP="002B6073">
      <w:pPr>
        <w:ind w:left="1402"/>
        <w:jc w:val="both"/>
      </w:pPr>
      <w:r w:rsidRPr="002B6073">
        <w:t>A</w:t>
      </w:r>
      <w:r w:rsidRPr="002B6073">
        <w:rPr>
          <w:spacing w:val="-2"/>
        </w:rPr>
        <w:t xml:space="preserve"> </w:t>
      </w:r>
      <w:r w:rsidRPr="002B6073">
        <w:t>fin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complementar</w:t>
      </w:r>
      <w:r w:rsidRPr="002B6073">
        <w:rPr>
          <w:spacing w:val="-1"/>
        </w:rPr>
        <w:t xml:space="preserve"> </w:t>
      </w:r>
      <w:r w:rsidRPr="002B6073">
        <w:t>lo</w:t>
      </w:r>
      <w:r w:rsidRPr="002B6073">
        <w:rPr>
          <w:spacing w:val="-1"/>
        </w:rPr>
        <w:t xml:space="preserve"> </w:t>
      </w:r>
      <w:r w:rsidRPr="002B6073">
        <w:t>estipulado</w:t>
      </w:r>
      <w:r w:rsidRPr="002B6073">
        <w:rPr>
          <w:spacing w:val="-1"/>
        </w:rPr>
        <w:t xml:space="preserve"> </w:t>
      </w:r>
      <w:r w:rsidRPr="002B6073">
        <w:t>en</w:t>
      </w:r>
      <w:r w:rsidRPr="002B6073">
        <w:rPr>
          <w:spacing w:val="-4"/>
        </w:rPr>
        <w:t xml:space="preserve"> </w:t>
      </w:r>
      <w:r w:rsidRPr="002B6073">
        <w:t>el Punto</w:t>
      </w:r>
      <w:r w:rsidRPr="002B6073">
        <w:rPr>
          <w:spacing w:val="-3"/>
        </w:rPr>
        <w:t xml:space="preserve"> </w:t>
      </w:r>
      <w:r w:rsidRPr="002B6073">
        <w:t>27</w:t>
      </w:r>
      <w:r w:rsidRPr="002B6073">
        <w:rPr>
          <w:spacing w:val="-1"/>
        </w:rPr>
        <w:t xml:space="preserve"> </w:t>
      </w:r>
      <w:r w:rsidRPr="002B6073">
        <w:t>del</w:t>
      </w:r>
      <w:r w:rsidRPr="002B6073">
        <w:rPr>
          <w:spacing w:val="-3"/>
        </w:rPr>
        <w:t xml:space="preserve"> </w:t>
      </w:r>
      <w:r w:rsidRPr="002B6073">
        <w:t>PCG,</w:t>
      </w:r>
      <w:r w:rsidRPr="002B6073">
        <w:rPr>
          <w:spacing w:val="-1"/>
        </w:rPr>
        <w:t xml:space="preserve"> </w:t>
      </w:r>
      <w:r w:rsidRPr="002B6073">
        <w:t>se</w:t>
      </w:r>
      <w:r w:rsidRPr="002B6073">
        <w:rPr>
          <w:spacing w:val="-1"/>
        </w:rPr>
        <w:t xml:space="preserve"> </w:t>
      </w:r>
      <w:r w:rsidRPr="002B6073">
        <w:t>establece</w:t>
      </w:r>
      <w:r w:rsidRPr="002B6073">
        <w:rPr>
          <w:spacing w:val="-1"/>
        </w:rPr>
        <w:t xml:space="preserve"> </w:t>
      </w:r>
      <w:r w:rsidRPr="002B6073">
        <w:t>lo</w:t>
      </w:r>
      <w:r w:rsidRPr="002B6073">
        <w:rPr>
          <w:spacing w:val="-1"/>
        </w:rPr>
        <w:t xml:space="preserve"> </w:t>
      </w:r>
      <w:r w:rsidRPr="002B6073">
        <w:t>siguiente:</w:t>
      </w:r>
    </w:p>
    <w:p w:rsidR="002B6073" w:rsidRPr="002B6073" w:rsidRDefault="002B6073" w:rsidP="002B6073">
      <w:pPr>
        <w:spacing w:before="9"/>
        <w:rPr>
          <w:sz w:val="20"/>
        </w:rPr>
      </w:pPr>
    </w:p>
    <w:p w:rsidR="002B6073" w:rsidRPr="002B6073" w:rsidRDefault="002B6073" w:rsidP="002B6073">
      <w:pPr>
        <w:spacing w:line="276" w:lineRule="auto"/>
        <w:ind w:left="1402" w:right="1680"/>
        <w:jc w:val="both"/>
      </w:pPr>
      <w:r w:rsidRPr="002B6073">
        <w:t>Con posterioridad a la adjudicación se solicitarán al adjudicatario, si así correspondiere, las</w:t>
      </w:r>
      <w:r w:rsidRPr="002B6073">
        <w:rPr>
          <w:spacing w:val="1"/>
        </w:rPr>
        <w:t xml:space="preserve"> </w:t>
      </w:r>
      <w:r w:rsidRPr="002B6073">
        <w:t>adecuaciones</w:t>
      </w:r>
      <w:r w:rsidRPr="002B6073">
        <w:rPr>
          <w:spacing w:val="-2"/>
        </w:rPr>
        <w:t xml:space="preserve"> </w:t>
      </w:r>
      <w:r w:rsidRPr="002B6073">
        <w:t>al</w:t>
      </w:r>
      <w:r w:rsidRPr="002B6073">
        <w:rPr>
          <w:spacing w:val="1"/>
        </w:rPr>
        <w:t xml:space="preserve"> </w:t>
      </w:r>
      <w:r w:rsidRPr="002B6073">
        <w:t>Plan</w:t>
      </w:r>
      <w:r w:rsidRPr="002B6073">
        <w:rPr>
          <w:spacing w:val="-2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Trabajo, Planilla de Cómputo</w:t>
      </w:r>
      <w:r w:rsidRPr="002B6073">
        <w:rPr>
          <w:spacing w:val="-3"/>
        </w:rPr>
        <w:t xml:space="preserve"> </w:t>
      </w:r>
      <w:r w:rsidRPr="002B6073">
        <w:t>y</w:t>
      </w:r>
      <w:r w:rsidRPr="002B6073">
        <w:rPr>
          <w:spacing w:val="-3"/>
        </w:rPr>
        <w:t xml:space="preserve"> </w:t>
      </w:r>
      <w:r w:rsidRPr="002B6073">
        <w:t>Presupuesto.</w:t>
      </w:r>
    </w:p>
    <w:p w:rsidR="002B6073" w:rsidRPr="002B6073" w:rsidRDefault="002B6073" w:rsidP="002B6073">
      <w:pPr>
        <w:spacing w:before="201" w:line="276" w:lineRule="auto"/>
        <w:ind w:left="1402" w:right="1681"/>
        <w:jc w:val="both"/>
      </w:pPr>
      <w:r w:rsidRPr="002B6073">
        <w:t>El adjudicatario, previo a la firma</w:t>
      </w:r>
      <w:r w:rsidRPr="002B6073">
        <w:rPr>
          <w:spacing w:val="1"/>
        </w:rPr>
        <w:t xml:space="preserve"> </w:t>
      </w:r>
      <w:r w:rsidRPr="002B6073">
        <w:t>de la contrata, deberá efectuar los ajustes solicitados por el</w:t>
      </w:r>
      <w:r w:rsidRPr="002B6073">
        <w:rPr>
          <w:spacing w:val="1"/>
        </w:rPr>
        <w:t xml:space="preserve"> </w:t>
      </w:r>
      <w:r w:rsidRPr="002B6073">
        <w:t>Consejo</w:t>
      </w:r>
      <w:r w:rsidRPr="002B6073">
        <w:rPr>
          <w:spacing w:val="3"/>
        </w:rPr>
        <w:t xml:space="preserve"> </w:t>
      </w:r>
      <w:r w:rsidRPr="002B6073">
        <w:t>adecuando</w:t>
      </w:r>
      <w:r w:rsidRPr="002B6073">
        <w:rPr>
          <w:spacing w:val="3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distribución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inversiones</w:t>
      </w:r>
      <w:r w:rsidRPr="002B6073">
        <w:rPr>
          <w:spacing w:val="4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plazos,</w:t>
      </w:r>
      <w:r w:rsidRPr="002B6073">
        <w:rPr>
          <w:spacing w:val="4"/>
        </w:rPr>
        <w:t xml:space="preserve"> </w:t>
      </w:r>
      <w:r w:rsidRPr="002B6073">
        <w:t>sin</w:t>
      </w:r>
      <w:r w:rsidRPr="002B6073">
        <w:rPr>
          <w:spacing w:val="3"/>
        </w:rPr>
        <w:t xml:space="preserve"> </w:t>
      </w:r>
      <w:r w:rsidRPr="002B6073">
        <w:t>alterar</w:t>
      </w:r>
      <w:r w:rsidRPr="002B6073">
        <w:rPr>
          <w:spacing w:val="4"/>
        </w:rPr>
        <w:t xml:space="preserve"> </w:t>
      </w:r>
      <w:r w:rsidRPr="002B6073">
        <w:t>el</w:t>
      </w:r>
      <w:r w:rsidRPr="002B6073">
        <w:rPr>
          <w:spacing w:val="4"/>
        </w:rPr>
        <w:t xml:space="preserve"> </w:t>
      </w:r>
      <w:r w:rsidRPr="002B6073">
        <w:t>importe</w:t>
      </w:r>
      <w:r w:rsidRPr="002B6073">
        <w:rPr>
          <w:spacing w:val="4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4"/>
        </w:rPr>
        <w:t xml:space="preserve"> </w:t>
      </w:r>
      <w:r w:rsidRPr="002B6073">
        <w:t>plazo</w:t>
      </w:r>
      <w:r w:rsidRPr="002B6073">
        <w:rPr>
          <w:spacing w:val="3"/>
        </w:rPr>
        <w:t xml:space="preserve"> </w:t>
      </w:r>
      <w:r w:rsidRPr="002B6073">
        <w:t>total</w:t>
      </w:r>
    </w:p>
    <w:p w:rsidR="002B6073" w:rsidRPr="002B6073" w:rsidRDefault="002B6073" w:rsidP="002B6073">
      <w:pPr>
        <w:spacing w:line="276" w:lineRule="auto"/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15"/>
        </w:rPr>
      </w:pPr>
    </w:p>
    <w:p w:rsidR="002B6073" w:rsidRPr="002B6073" w:rsidRDefault="002B6073" w:rsidP="002B6073">
      <w:pPr>
        <w:spacing w:before="91" w:line="278" w:lineRule="auto"/>
        <w:ind w:left="1402" w:right="1678"/>
        <w:jc w:val="both"/>
      </w:pPr>
      <w:r w:rsidRPr="002B6073">
        <w:t>para llevar</w:t>
      </w:r>
      <w:r w:rsidRPr="002B6073">
        <w:rPr>
          <w:spacing w:val="1"/>
        </w:rPr>
        <w:t xml:space="preserve"> </w:t>
      </w:r>
      <w:r w:rsidRPr="002B6073">
        <w:t>a cabo los trabajos y los presentará a la Dirección Técnica de Obras, para su</w:t>
      </w:r>
      <w:r w:rsidRPr="002B6073">
        <w:rPr>
          <w:spacing w:val="1"/>
        </w:rPr>
        <w:t xml:space="preserve"> </w:t>
      </w:r>
      <w:r w:rsidRPr="002B6073">
        <w:t>aprobación,</w:t>
      </w:r>
      <w:r w:rsidRPr="002B6073">
        <w:rPr>
          <w:spacing w:val="-1"/>
        </w:rPr>
        <w:t xml:space="preserve"> </w:t>
      </w:r>
      <w:r w:rsidRPr="002B6073">
        <w:t>como Plan</w:t>
      </w:r>
      <w:r w:rsidRPr="002B6073">
        <w:rPr>
          <w:spacing w:val="-3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Obra definitivo.</w:t>
      </w:r>
    </w:p>
    <w:p w:rsidR="002B6073" w:rsidRPr="002B6073" w:rsidRDefault="002B6073" w:rsidP="002B6073">
      <w:pPr>
        <w:spacing w:before="201" w:line="276" w:lineRule="auto"/>
        <w:ind w:left="1402" w:right="1680"/>
        <w:jc w:val="both"/>
        <w:outlineLvl w:val="0"/>
        <w:rPr>
          <w:b/>
          <w:bCs/>
        </w:rPr>
      </w:pPr>
      <w:r w:rsidRPr="002B6073">
        <w:rPr>
          <w:b/>
          <w:bCs/>
        </w:rPr>
        <w:t>No se aceptará como válida la constitución de Pagaré (contemplado en el punto 30.4 del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PCG)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como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forma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integración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la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Garantía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Adjudicación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para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la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presente</w:t>
      </w:r>
      <w:r w:rsidRPr="002B6073">
        <w:rPr>
          <w:b/>
          <w:bCs/>
          <w:spacing w:val="1"/>
        </w:rPr>
        <w:t xml:space="preserve"> </w:t>
      </w:r>
      <w:r w:rsidRPr="002B6073">
        <w:rPr>
          <w:b/>
          <w:bCs/>
        </w:rPr>
        <w:t>Licitación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Pública.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200"/>
        <w:ind w:left="1733" w:hanging="332"/>
        <w:rPr>
          <w:b/>
        </w:rPr>
      </w:pPr>
      <w:r w:rsidRPr="002B6073">
        <w:rPr>
          <w:b/>
        </w:rPr>
        <w:t>DECISIÓN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DEJAR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SIN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EFECTO LA</w:t>
      </w:r>
      <w:r w:rsidRPr="002B6073">
        <w:rPr>
          <w:b/>
          <w:spacing w:val="-10"/>
        </w:rPr>
        <w:t xml:space="preserve"> </w:t>
      </w:r>
      <w:r w:rsidRPr="002B6073">
        <w:rPr>
          <w:b/>
        </w:rPr>
        <w:t>LICITACIÓN</w:t>
      </w:r>
    </w:p>
    <w:p w:rsidR="002B6073" w:rsidRPr="002B6073" w:rsidRDefault="002B6073" w:rsidP="002B6073">
      <w:pPr>
        <w:spacing w:before="121" w:line="278" w:lineRule="auto"/>
        <w:ind w:left="1402" w:right="1683"/>
        <w:jc w:val="both"/>
      </w:pPr>
      <w:r w:rsidRPr="002B6073">
        <w:t>El Consejo se reserva el derecho de dejar sin efecto la Licitación en todo o en parte, sin que ello</w:t>
      </w:r>
      <w:r w:rsidRPr="002B6073">
        <w:rPr>
          <w:spacing w:val="1"/>
        </w:rPr>
        <w:t xml:space="preserve"> </w:t>
      </w:r>
      <w:r w:rsidRPr="002B6073">
        <w:t>genere</w:t>
      </w:r>
      <w:r w:rsidRPr="002B6073">
        <w:rPr>
          <w:spacing w:val="-1"/>
        </w:rPr>
        <w:t xml:space="preserve"> </w:t>
      </w:r>
      <w:r w:rsidRPr="002B6073">
        <w:t>a</w:t>
      </w:r>
      <w:r w:rsidRPr="002B6073">
        <w:rPr>
          <w:spacing w:val="-2"/>
        </w:rPr>
        <w:t xml:space="preserve"> </w:t>
      </w:r>
      <w:r w:rsidRPr="002B6073">
        <w:t>favor del proponente derecho a</w:t>
      </w:r>
      <w:r w:rsidRPr="002B6073">
        <w:rPr>
          <w:spacing w:val="-2"/>
        </w:rPr>
        <w:t xml:space="preserve"> </w:t>
      </w:r>
      <w:r w:rsidRPr="002B6073">
        <w:t>reclamo</w:t>
      </w:r>
      <w:r w:rsidRPr="002B6073">
        <w:rPr>
          <w:spacing w:val="-1"/>
        </w:rPr>
        <w:t xml:space="preserve"> </w:t>
      </w:r>
      <w:r w:rsidRPr="002B6073">
        <w:t>o indemnización alguna.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200"/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FIRMA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LA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CONTRATA</w:t>
      </w:r>
    </w:p>
    <w:p w:rsidR="002B6073" w:rsidRPr="002B6073" w:rsidRDefault="002B6073" w:rsidP="002B6073">
      <w:pPr>
        <w:spacing w:before="5"/>
        <w:rPr>
          <w:b/>
          <w:sz w:val="20"/>
        </w:rPr>
      </w:pPr>
    </w:p>
    <w:p w:rsidR="002B6073" w:rsidRPr="002B6073" w:rsidRDefault="002B6073" w:rsidP="002B6073">
      <w:pPr>
        <w:ind w:left="1402"/>
        <w:jc w:val="both"/>
      </w:pPr>
      <w:r w:rsidRPr="002B6073">
        <w:t>De</w:t>
      </w:r>
      <w:r w:rsidRPr="002B6073">
        <w:rPr>
          <w:spacing w:val="-1"/>
        </w:rPr>
        <w:t xml:space="preserve"> </w:t>
      </w:r>
      <w:r w:rsidRPr="002B6073">
        <w:t>acuerdo</w:t>
      </w:r>
      <w:r w:rsidRPr="002B6073">
        <w:rPr>
          <w:spacing w:val="-1"/>
        </w:rPr>
        <w:t xml:space="preserve"> </w:t>
      </w:r>
      <w:r w:rsidRPr="002B6073">
        <w:t>a</w:t>
      </w:r>
      <w:r w:rsidRPr="002B6073">
        <w:rPr>
          <w:spacing w:val="-3"/>
        </w:rPr>
        <w:t xml:space="preserve"> </w:t>
      </w:r>
      <w:r w:rsidRPr="002B6073">
        <w:t>lo</w:t>
      </w:r>
      <w:r w:rsidRPr="002B6073">
        <w:rPr>
          <w:spacing w:val="-4"/>
        </w:rPr>
        <w:t xml:space="preserve"> </w:t>
      </w:r>
      <w:r w:rsidRPr="002B6073">
        <w:t>establecido</w:t>
      </w:r>
      <w:r w:rsidRPr="002B6073">
        <w:rPr>
          <w:spacing w:val="-4"/>
        </w:rPr>
        <w:t xml:space="preserve"> </w:t>
      </w:r>
      <w:r w:rsidRPr="002B6073">
        <w:t>por el numeral 31</w:t>
      </w:r>
      <w:r w:rsidRPr="002B6073">
        <w:rPr>
          <w:spacing w:val="-1"/>
        </w:rPr>
        <w:t xml:space="preserve"> </w:t>
      </w:r>
      <w:r w:rsidRPr="002B6073">
        <w:t>del PCG.</w:t>
      </w:r>
    </w:p>
    <w:p w:rsidR="002B6073" w:rsidRPr="002B6073" w:rsidRDefault="002B6073" w:rsidP="002B6073">
      <w:pPr>
        <w:rPr>
          <w:sz w:val="21"/>
        </w:rPr>
      </w:pP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ORDEN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EJECUCIÓN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79"/>
        <w:jc w:val="both"/>
      </w:pPr>
      <w:r w:rsidRPr="002B6073">
        <w:t>Se regirá por el artículo 39 del PCG y se complementa con el siguiente texto referido a la</w:t>
      </w:r>
      <w:r w:rsidRPr="002B6073">
        <w:rPr>
          <w:spacing w:val="1"/>
        </w:rPr>
        <w:t xml:space="preserve"> </w:t>
      </w:r>
      <w:r w:rsidRPr="002B6073">
        <w:t>organización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la obra:</w:t>
      </w:r>
    </w:p>
    <w:p w:rsidR="002B6073" w:rsidRPr="002B6073" w:rsidRDefault="002B6073" w:rsidP="002B6073">
      <w:pPr>
        <w:numPr>
          <w:ilvl w:val="0"/>
          <w:numId w:val="12"/>
        </w:numPr>
        <w:tabs>
          <w:tab w:val="left" w:pos="1659"/>
        </w:tabs>
        <w:spacing w:before="199" w:line="276" w:lineRule="auto"/>
        <w:ind w:right="1674"/>
        <w:jc w:val="both"/>
      </w:pPr>
      <w:r w:rsidRPr="002B6073">
        <w:t>Emitida la ORDEN DE EJECUCION el contratista tiene un plazo máximo de CINCO (5)</w:t>
      </w:r>
      <w:r w:rsidRPr="002B6073">
        <w:rPr>
          <w:spacing w:val="1"/>
        </w:rPr>
        <w:t xml:space="preserve"> </w:t>
      </w:r>
      <w:r w:rsidRPr="002B6073">
        <w:t>días, desde la fecha estipulada por el Consejo para la iniciación de los trabajos y comenzar</w:t>
      </w:r>
      <w:r w:rsidRPr="002B6073">
        <w:rPr>
          <w:spacing w:val="1"/>
        </w:rPr>
        <w:t xml:space="preserve"> </w:t>
      </w:r>
      <w:r w:rsidRPr="002B6073">
        <w:t>efectivamente su ejecución. Vencido el referido plazo de CINCO (5) días, si el Contratista no</w:t>
      </w:r>
      <w:r w:rsidRPr="002B6073">
        <w:rPr>
          <w:spacing w:val="1"/>
        </w:rPr>
        <w:t xml:space="preserve"> </w:t>
      </w:r>
      <w:r w:rsidRPr="002B6073">
        <w:t>hubiera iniciado los trabajos -y no hubiera demostrado que la imposibilidad de comenzarlos es</w:t>
      </w:r>
      <w:r w:rsidRPr="002B6073">
        <w:rPr>
          <w:spacing w:val="1"/>
        </w:rPr>
        <w:t xml:space="preserve"> </w:t>
      </w:r>
      <w:r w:rsidRPr="002B6073">
        <w:t>ajena a su voluntad y responsabilidad- el Consejo podrá resolver el Contrato por culpa del</w:t>
      </w:r>
      <w:r w:rsidRPr="002B6073">
        <w:rPr>
          <w:spacing w:val="1"/>
        </w:rPr>
        <w:t xml:space="preserve"> </w:t>
      </w:r>
      <w:r w:rsidRPr="002B6073">
        <w:t>Contratista,</w:t>
      </w:r>
      <w:r w:rsidRPr="002B6073">
        <w:rPr>
          <w:spacing w:val="8"/>
        </w:rPr>
        <w:t xml:space="preserve"> </w:t>
      </w:r>
      <w:r w:rsidRPr="002B6073">
        <w:t>quien</w:t>
      </w:r>
      <w:r w:rsidRPr="002B6073">
        <w:rPr>
          <w:spacing w:val="8"/>
        </w:rPr>
        <w:t xml:space="preserve"> </w:t>
      </w:r>
      <w:r w:rsidRPr="002B6073">
        <w:t>en</w:t>
      </w:r>
      <w:r w:rsidRPr="002B6073">
        <w:rPr>
          <w:spacing w:val="8"/>
        </w:rPr>
        <w:t xml:space="preserve"> </w:t>
      </w:r>
      <w:r w:rsidRPr="002B6073">
        <w:t>dicho</w:t>
      </w:r>
      <w:r w:rsidRPr="002B6073">
        <w:rPr>
          <w:spacing w:val="6"/>
        </w:rPr>
        <w:t xml:space="preserve"> </w:t>
      </w:r>
      <w:r w:rsidRPr="002B6073">
        <w:t>caso</w:t>
      </w:r>
      <w:r w:rsidRPr="002B6073">
        <w:rPr>
          <w:spacing w:val="9"/>
        </w:rPr>
        <w:t xml:space="preserve"> </w:t>
      </w:r>
      <w:r w:rsidRPr="002B6073">
        <w:t>perderá</w:t>
      </w:r>
      <w:r w:rsidRPr="002B6073">
        <w:rPr>
          <w:spacing w:val="8"/>
        </w:rPr>
        <w:t xml:space="preserve"> </w:t>
      </w:r>
      <w:r w:rsidRPr="002B6073">
        <w:t>la</w:t>
      </w:r>
      <w:r w:rsidRPr="002B6073">
        <w:rPr>
          <w:spacing w:val="9"/>
        </w:rPr>
        <w:t xml:space="preserve"> </w:t>
      </w:r>
      <w:r w:rsidRPr="002B6073">
        <w:t>garantía</w:t>
      </w:r>
      <w:r w:rsidRPr="002B6073">
        <w:rPr>
          <w:spacing w:val="8"/>
        </w:rPr>
        <w:t xml:space="preserve"> </w:t>
      </w:r>
      <w:r w:rsidRPr="002B6073">
        <w:t>de</w:t>
      </w:r>
      <w:r w:rsidRPr="002B6073">
        <w:rPr>
          <w:spacing w:val="6"/>
        </w:rPr>
        <w:t xml:space="preserve"> </w:t>
      </w:r>
      <w:r w:rsidRPr="002B6073">
        <w:t>adjudicación</w:t>
      </w:r>
      <w:r w:rsidRPr="002B6073">
        <w:rPr>
          <w:spacing w:val="8"/>
        </w:rPr>
        <w:t xml:space="preserve"> </w:t>
      </w:r>
      <w:r w:rsidRPr="002B6073">
        <w:t>y</w:t>
      </w:r>
      <w:r w:rsidRPr="002B6073">
        <w:rPr>
          <w:spacing w:val="6"/>
        </w:rPr>
        <w:t xml:space="preserve"> </w:t>
      </w:r>
      <w:r w:rsidRPr="002B6073">
        <w:t>responderá</w:t>
      </w:r>
      <w:r w:rsidRPr="002B6073">
        <w:rPr>
          <w:spacing w:val="6"/>
        </w:rPr>
        <w:t xml:space="preserve"> </w:t>
      </w:r>
      <w:r w:rsidRPr="002B6073">
        <w:t>por</w:t>
      </w:r>
      <w:r w:rsidRPr="002B6073">
        <w:rPr>
          <w:spacing w:val="9"/>
        </w:rPr>
        <w:t xml:space="preserve"> </w:t>
      </w:r>
      <w:r w:rsidRPr="002B6073">
        <w:t>los</w:t>
      </w:r>
      <w:r w:rsidRPr="002B6073">
        <w:rPr>
          <w:spacing w:val="10"/>
        </w:rPr>
        <w:t xml:space="preserve"> </w:t>
      </w:r>
      <w:r w:rsidRPr="002B6073">
        <w:t>daños</w:t>
      </w:r>
      <w:r w:rsidRPr="002B6073">
        <w:rPr>
          <w:spacing w:val="-53"/>
        </w:rPr>
        <w:t xml:space="preserve"> </w:t>
      </w:r>
      <w:r w:rsidRPr="002B6073">
        <w:t>y</w:t>
      </w:r>
      <w:r w:rsidRPr="002B6073">
        <w:rPr>
          <w:spacing w:val="-4"/>
        </w:rPr>
        <w:t xml:space="preserve"> </w:t>
      </w:r>
      <w:r w:rsidRPr="002B6073">
        <w:t>perjuicios consiguientes.</w:t>
      </w:r>
    </w:p>
    <w:p w:rsidR="002B6073" w:rsidRPr="002B6073" w:rsidRDefault="002B6073" w:rsidP="002B6073">
      <w:pPr>
        <w:spacing w:before="200" w:line="276" w:lineRule="auto"/>
        <w:ind w:left="1402" w:right="1674"/>
        <w:jc w:val="both"/>
      </w:pPr>
      <w:r w:rsidRPr="002B6073">
        <w:t>Al momento de iniciarse los trabajos se labrará el ACTA DE INICIO correspondiente, que</w:t>
      </w:r>
      <w:r w:rsidRPr="002B6073">
        <w:rPr>
          <w:spacing w:val="1"/>
        </w:rPr>
        <w:t xml:space="preserve"> </w:t>
      </w:r>
      <w:r w:rsidRPr="002B6073">
        <w:t>deberá estar firmada por el Director General de Obras y Servicios Generales, la Inspección de</w:t>
      </w:r>
      <w:r w:rsidRPr="002B6073">
        <w:rPr>
          <w:spacing w:val="1"/>
        </w:rPr>
        <w:t xml:space="preserve"> </w:t>
      </w:r>
      <w:r w:rsidRPr="002B6073">
        <w:t>Obra y el Representante Técnico del Contratista. También en dicha oportunidad,</w:t>
      </w:r>
      <w:r w:rsidRPr="002B6073">
        <w:rPr>
          <w:spacing w:val="1"/>
        </w:rPr>
        <w:t xml:space="preserve"> </w:t>
      </w:r>
      <w:r w:rsidRPr="002B6073">
        <w:t>se suscribirán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54"/>
        </w:rPr>
        <w:t xml:space="preserve"> </w:t>
      </w:r>
      <w:r w:rsidRPr="002B6073">
        <w:t>Libros</w:t>
      </w:r>
      <w:r w:rsidRPr="002B6073">
        <w:rPr>
          <w:spacing w:val="52"/>
        </w:rPr>
        <w:t xml:space="preserve"> </w:t>
      </w:r>
      <w:r w:rsidRPr="002B6073">
        <w:t>de</w:t>
      </w:r>
      <w:r w:rsidRPr="002B6073">
        <w:rPr>
          <w:spacing w:val="53"/>
        </w:rPr>
        <w:t xml:space="preserve"> </w:t>
      </w:r>
      <w:r w:rsidRPr="002B6073">
        <w:t>Ordenes</w:t>
      </w:r>
      <w:r w:rsidRPr="002B6073">
        <w:rPr>
          <w:spacing w:val="52"/>
        </w:rPr>
        <w:t xml:space="preserve"> </w:t>
      </w:r>
      <w:r w:rsidRPr="002B6073">
        <w:t>de</w:t>
      </w:r>
      <w:r w:rsidRPr="002B6073">
        <w:rPr>
          <w:spacing w:val="53"/>
        </w:rPr>
        <w:t xml:space="preserve"> </w:t>
      </w:r>
      <w:r w:rsidRPr="002B6073">
        <w:t>Servicio</w:t>
      </w:r>
      <w:r w:rsidRPr="002B6073">
        <w:rPr>
          <w:spacing w:val="54"/>
        </w:rPr>
        <w:t xml:space="preserve"> </w:t>
      </w:r>
      <w:r w:rsidRPr="002B6073">
        <w:t>y</w:t>
      </w:r>
      <w:r w:rsidRPr="002B6073">
        <w:rPr>
          <w:spacing w:val="51"/>
        </w:rPr>
        <w:t xml:space="preserve"> </w:t>
      </w:r>
      <w:r w:rsidRPr="002B6073">
        <w:t>de  Notas</w:t>
      </w:r>
      <w:r w:rsidRPr="002B6073">
        <w:rPr>
          <w:spacing w:val="52"/>
        </w:rPr>
        <w:t xml:space="preserve"> </w:t>
      </w:r>
      <w:r w:rsidRPr="002B6073">
        <w:t>de</w:t>
      </w:r>
      <w:r w:rsidRPr="002B6073">
        <w:rPr>
          <w:spacing w:val="53"/>
        </w:rPr>
        <w:t xml:space="preserve"> </w:t>
      </w:r>
      <w:r w:rsidRPr="002B6073">
        <w:t>Pedido</w:t>
      </w:r>
      <w:r w:rsidRPr="002B6073">
        <w:rPr>
          <w:spacing w:val="51"/>
        </w:rPr>
        <w:t xml:space="preserve"> </w:t>
      </w:r>
      <w:r w:rsidRPr="002B6073">
        <w:t>y</w:t>
      </w:r>
      <w:r w:rsidRPr="002B6073">
        <w:rPr>
          <w:spacing w:val="51"/>
        </w:rPr>
        <w:t xml:space="preserve"> </w:t>
      </w:r>
      <w:r w:rsidRPr="002B6073">
        <w:t>el</w:t>
      </w:r>
      <w:r w:rsidRPr="002B6073">
        <w:rPr>
          <w:spacing w:val="54"/>
        </w:rPr>
        <w:t xml:space="preserve"> </w:t>
      </w:r>
      <w:r w:rsidRPr="002B6073">
        <w:t>inventario</w:t>
      </w:r>
      <w:r w:rsidRPr="002B6073">
        <w:rPr>
          <w:spacing w:val="51"/>
        </w:rPr>
        <w:t xml:space="preserve"> </w:t>
      </w:r>
      <w:r w:rsidRPr="002B6073">
        <w:t>de</w:t>
      </w:r>
      <w:r w:rsidRPr="002B6073">
        <w:rPr>
          <w:spacing w:val="53"/>
        </w:rPr>
        <w:t xml:space="preserve"> </w:t>
      </w:r>
      <w:r w:rsidRPr="002B6073">
        <w:t>los</w:t>
      </w:r>
      <w:r w:rsidRPr="002B6073">
        <w:rPr>
          <w:spacing w:val="52"/>
        </w:rPr>
        <w:t xml:space="preserve"> </w:t>
      </w:r>
      <w:r w:rsidRPr="002B6073">
        <w:t>bienes</w:t>
      </w:r>
      <w:r w:rsidRPr="002B6073">
        <w:rPr>
          <w:spacing w:val="53"/>
        </w:rPr>
        <w:t xml:space="preserve"> </w:t>
      </w:r>
      <w:r w:rsidRPr="002B6073">
        <w:t>e</w:t>
      </w:r>
      <w:r w:rsidRPr="002B6073">
        <w:rPr>
          <w:spacing w:val="-53"/>
        </w:rPr>
        <w:t xml:space="preserve"> </w:t>
      </w:r>
      <w:r w:rsidRPr="002B6073">
        <w:t>instalaciones</w:t>
      </w:r>
      <w:r w:rsidRPr="002B6073">
        <w:rPr>
          <w:spacing w:val="-1"/>
        </w:rPr>
        <w:t xml:space="preserve"> </w:t>
      </w:r>
      <w:r w:rsidRPr="002B6073">
        <w:t>existentes en las Áreas en</w:t>
      </w:r>
      <w:r w:rsidRPr="002B6073">
        <w:rPr>
          <w:spacing w:val="-2"/>
        </w:rPr>
        <w:t xml:space="preserve"> </w:t>
      </w:r>
      <w:r w:rsidRPr="002B6073">
        <w:t>las que</w:t>
      </w:r>
      <w:r w:rsidRPr="002B6073">
        <w:rPr>
          <w:spacing w:val="-3"/>
        </w:rPr>
        <w:t xml:space="preserve"> </w:t>
      </w:r>
      <w:r w:rsidRPr="002B6073">
        <w:t>se</w:t>
      </w:r>
      <w:r w:rsidRPr="002B6073">
        <w:rPr>
          <w:spacing w:val="-2"/>
        </w:rPr>
        <w:t xml:space="preserve"> </w:t>
      </w:r>
      <w:r w:rsidRPr="002B6073">
        <w:t>intervendrá.</w:t>
      </w:r>
    </w:p>
    <w:p w:rsidR="002B6073" w:rsidRPr="002B6073" w:rsidRDefault="002B6073" w:rsidP="002B6073">
      <w:pPr>
        <w:spacing w:before="202" w:line="276" w:lineRule="auto"/>
        <w:ind w:left="1402" w:right="1675"/>
        <w:jc w:val="both"/>
      </w:pPr>
      <w:r w:rsidRPr="002B6073">
        <w:t>El contratista deberá proveer dentro de los QUINCE (15) días corridos de iniciada la obra, las</w:t>
      </w:r>
      <w:r w:rsidRPr="002B6073">
        <w:rPr>
          <w:spacing w:val="1"/>
        </w:rPr>
        <w:t xml:space="preserve"> </w:t>
      </w:r>
      <w:r w:rsidRPr="002B6073">
        <w:t>muestras</w:t>
      </w:r>
      <w:r w:rsidRPr="002B6073">
        <w:rPr>
          <w:spacing w:val="-1"/>
        </w:rPr>
        <w:t xml:space="preserve"> </w:t>
      </w:r>
      <w:r w:rsidRPr="002B6073">
        <w:t>que exijan el pliego y</w:t>
      </w:r>
      <w:r w:rsidRPr="002B6073">
        <w:rPr>
          <w:spacing w:val="-3"/>
        </w:rPr>
        <w:t xml:space="preserve"> </w:t>
      </w:r>
      <w:r w:rsidRPr="002B6073">
        <w:t>los planos</w:t>
      </w:r>
      <w:r w:rsidRPr="002B6073">
        <w:rPr>
          <w:spacing w:val="-1"/>
        </w:rPr>
        <w:t xml:space="preserve"> </w:t>
      </w:r>
      <w:r w:rsidRPr="002B6073">
        <w:t>de taller y</w:t>
      </w:r>
      <w:r w:rsidRPr="002B6073">
        <w:rPr>
          <w:spacing w:val="-3"/>
        </w:rPr>
        <w:t xml:space="preserve"> </w:t>
      </w:r>
      <w:r w:rsidRPr="002B6073">
        <w:t>montaje.</w:t>
      </w:r>
    </w:p>
    <w:p w:rsidR="002B6073" w:rsidRPr="002B6073" w:rsidRDefault="002B6073" w:rsidP="002B6073">
      <w:pPr>
        <w:numPr>
          <w:ilvl w:val="0"/>
          <w:numId w:val="12"/>
        </w:numPr>
        <w:tabs>
          <w:tab w:val="left" w:pos="1652"/>
        </w:tabs>
        <w:spacing w:before="200" w:line="276" w:lineRule="auto"/>
        <w:ind w:right="1677"/>
        <w:jc w:val="both"/>
      </w:pPr>
      <w:r w:rsidRPr="002B6073">
        <w:t>Errores de replanteo: El Contratista es responsable del replanteo de las obras en los términos</w:t>
      </w:r>
      <w:r w:rsidRPr="002B6073">
        <w:rPr>
          <w:spacing w:val="1"/>
        </w:rPr>
        <w:t xml:space="preserve"> </w:t>
      </w:r>
      <w:r w:rsidRPr="002B6073">
        <w:t>establecidos en la cláusula 48 del PCG, debiendo corregirlo si a juicio del Comitente fuera</w:t>
      </w:r>
      <w:r w:rsidRPr="002B6073">
        <w:rPr>
          <w:spacing w:val="1"/>
        </w:rPr>
        <w:t xml:space="preserve"> </w:t>
      </w:r>
      <w:r w:rsidRPr="002B6073">
        <w:t>posible.</w:t>
      </w:r>
      <w:r w:rsidRPr="002B6073">
        <w:rPr>
          <w:spacing w:val="13"/>
        </w:rPr>
        <w:t xml:space="preserve"> </w:t>
      </w:r>
      <w:r w:rsidRPr="002B6073">
        <w:t>En</w:t>
      </w:r>
      <w:r w:rsidRPr="002B6073">
        <w:rPr>
          <w:spacing w:val="15"/>
        </w:rPr>
        <w:t xml:space="preserve"> </w:t>
      </w:r>
      <w:r w:rsidRPr="002B6073">
        <w:t>caso</w:t>
      </w:r>
      <w:r w:rsidRPr="002B6073">
        <w:rPr>
          <w:spacing w:val="13"/>
        </w:rPr>
        <w:t xml:space="preserve"> </w:t>
      </w:r>
      <w:r w:rsidRPr="002B6073">
        <w:t>contrario</w:t>
      </w:r>
      <w:r w:rsidRPr="002B6073">
        <w:rPr>
          <w:spacing w:val="10"/>
        </w:rPr>
        <w:t xml:space="preserve"> </w:t>
      </w:r>
      <w:r w:rsidRPr="002B6073">
        <w:t>será</w:t>
      </w:r>
      <w:r w:rsidRPr="002B6073">
        <w:rPr>
          <w:spacing w:val="14"/>
        </w:rPr>
        <w:t xml:space="preserve"> </w:t>
      </w:r>
      <w:r w:rsidRPr="002B6073">
        <w:t>demolido</w:t>
      </w:r>
      <w:r w:rsidRPr="002B6073">
        <w:rPr>
          <w:spacing w:val="13"/>
        </w:rPr>
        <w:t xml:space="preserve"> </w:t>
      </w:r>
      <w:r w:rsidRPr="002B6073">
        <w:t>y/o</w:t>
      </w:r>
      <w:r w:rsidRPr="002B6073">
        <w:rPr>
          <w:spacing w:val="15"/>
        </w:rPr>
        <w:t xml:space="preserve"> </w:t>
      </w:r>
      <w:r w:rsidRPr="002B6073">
        <w:t>retirado</w:t>
      </w:r>
      <w:r w:rsidRPr="002B6073">
        <w:rPr>
          <w:spacing w:val="13"/>
        </w:rPr>
        <w:t xml:space="preserve"> </w:t>
      </w:r>
      <w:r w:rsidRPr="002B6073">
        <w:t>de</w:t>
      </w:r>
      <w:r w:rsidRPr="002B6073">
        <w:rPr>
          <w:spacing w:val="17"/>
        </w:rPr>
        <w:t xml:space="preserve"> </w:t>
      </w:r>
      <w:r w:rsidRPr="002B6073">
        <w:t>la</w:t>
      </w:r>
      <w:r w:rsidRPr="002B6073">
        <w:rPr>
          <w:spacing w:val="16"/>
        </w:rPr>
        <w:t xml:space="preserve"> </w:t>
      </w:r>
      <w:r w:rsidRPr="002B6073">
        <w:t>obra</w:t>
      </w:r>
      <w:r w:rsidRPr="002B6073">
        <w:rPr>
          <w:spacing w:val="16"/>
        </w:rPr>
        <w:t xml:space="preserve"> </w:t>
      </w:r>
      <w:r w:rsidRPr="002B6073">
        <w:t>y</w:t>
      </w:r>
      <w:r w:rsidRPr="002B6073">
        <w:rPr>
          <w:spacing w:val="13"/>
        </w:rPr>
        <w:t xml:space="preserve"> </w:t>
      </w:r>
      <w:r w:rsidRPr="002B6073">
        <w:t>reconstruido</w:t>
      </w:r>
      <w:r w:rsidRPr="002B6073">
        <w:rPr>
          <w:spacing w:val="13"/>
        </w:rPr>
        <w:t xml:space="preserve"> </w:t>
      </w:r>
      <w:r w:rsidRPr="002B6073">
        <w:t>en</w:t>
      </w:r>
      <w:r w:rsidRPr="002B6073">
        <w:rPr>
          <w:spacing w:val="16"/>
        </w:rPr>
        <w:t xml:space="preserve"> </w:t>
      </w:r>
      <w:r w:rsidRPr="002B6073">
        <w:t>el</w:t>
      </w:r>
      <w:r w:rsidRPr="002B6073">
        <w:rPr>
          <w:spacing w:val="14"/>
        </w:rPr>
        <w:t xml:space="preserve"> </w:t>
      </w:r>
      <w:r w:rsidRPr="002B6073">
        <w:t>momento</w:t>
      </w:r>
      <w:r w:rsidRPr="002B6073">
        <w:rPr>
          <w:spacing w:val="-53"/>
        </w:rPr>
        <w:t xml:space="preserve"> </w:t>
      </w:r>
      <w:r w:rsidRPr="002B6073">
        <w:t>en</w:t>
      </w:r>
      <w:r w:rsidRPr="002B6073">
        <w:rPr>
          <w:spacing w:val="-1"/>
        </w:rPr>
        <w:t xml:space="preserve"> </w:t>
      </w:r>
      <w:r w:rsidRPr="002B6073">
        <w:t>que</w:t>
      </w:r>
      <w:r w:rsidRPr="002B6073">
        <w:rPr>
          <w:spacing w:val="-2"/>
        </w:rPr>
        <w:t xml:space="preserve"> </w:t>
      </w:r>
      <w:r w:rsidRPr="002B6073">
        <w:t>se advierta el</w:t>
      </w:r>
      <w:r w:rsidRPr="002B6073">
        <w:rPr>
          <w:spacing w:val="1"/>
        </w:rPr>
        <w:t xml:space="preserve"> </w:t>
      </w:r>
      <w:r w:rsidRPr="002B6073">
        <w:t>error,</w:t>
      </w:r>
      <w:r w:rsidRPr="002B6073">
        <w:rPr>
          <w:spacing w:val="-3"/>
        </w:rPr>
        <w:t xml:space="preserve"> </w:t>
      </w:r>
      <w:r w:rsidRPr="002B6073">
        <w:t>cualquiera</w:t>
      </w:r>
      <w:r w:rsidRPr="002B6073">
        <w:rPr>
          <w:spacing w:val="-2"/>
        </w:rPr>
        <w:t xml:space="preserve"> </w:t>
      </w:r>
      <w:r w:rsidRPr="002B6073">
        <w:t>sea</w:t>
      </w:r>
      <w:r w:rsidRPr="002B6073">
        <w:rPr>
          <w:spacing w:val="-2"/>
        </w:rPr>
        <w:t xml:space="preserve"> </w:t>
      </w:r>
      <w:r w:rsidRPr="002B6073">
        <w:t>el</w:t>
      </w:r>
      <w:r w:rsidRPr="002B6073">
        <w:rPr>
          <w:spacing w:val="-2"/>
        </w:rPr>
        <w:t xml:space="preserve"> </w:t>
      </w:r>
      <w:r w:rsidRPr="002B6073">
        <w:t>estado de</w:t>
      </w:r>
      <w:r w:rsidRPr="002B6073">
        <w:rPr>
          <w:spacing w:val="-3"/>
        </w:rPr>
        <w:t xml:space="preserve"> </w:t>
      </w:r>
      <w:r w:rsidRPr="002B6073">
        <w:t>la obra.</w:t>
      </w:r>
    </w:p>
    <w:p w:rsidR="002B6073" w:rsidRPr="002B6073" w:rsidRDefault="002B6073" w:rsidP="002B6073">
      <w:pPr>
        <w:numPr>
          <w:ilvl w:val="0"/>
          <w:numId w:val="12"/>
        </w:numPr>
        <w:tabs>
          <w:tab w:val="left" w:pos="1649"/>
        </w:tabs>
        <w:spacing w:before="200" w:line="276" w:lineRule="auto"/>
        <w:ind w:right="1677"/>
        <w:jc w:val="both"/>
      </w:pPr>
      <w:r w:rsidRPr="002B6073">
        <w:t>Documentación en obra: Es obligación del Contratista tener permanentemente en obra y en</w:t>
      </w:r>
      <w:r w:rsidRPr="002B6073">
        <w:rPr>
          <w:spacing w:val="1"/>
        </w:rPr>
        <w:t xml:space="preserve"> </w:t>
      </w:r>
      <w:r w:rsidRPr="002B6073">
        <w:t>perfecto</w:t>
      </w:r>
      <w:r w:rsidRPr="002B6073">
        <w:rPr>
          <w:spacing w:val="1"/>
        </w:rPr>
        <w:t xml:space="preserve"> </w:t>
      </w:r>
      <w:r w:rsidRPr="002B6073">
        <w:t>estado,</w:t>
      </w:r>
      <w:r w:rsidRPr="002B6073">
        <w:rPr>
          <w:spacing w:val="1"/>
        </w:rPr>
        <w:t xml:space="preserve"> </w:t>
      </w:r>
      <w:r w:rsidRPr="002B6073">
        <w:t>un</w:t>
      </w:r>
      <w:r w:rsidRPr="002B6073">
        <w:rPr>
          <w:spacing w:val="1"/>
        </w:rPr>
        <w:t xml:space="preserve"> </w:t>
      </w:r>
      <w:r w:rsidRPr="002B6073">
        <w:t>ejemplar</w:t>
      </w:r>
      <w:r w:rsidRPr="002B6073">
        <w:rPr>
          <w:spacing w:val="1"/>
        </w:rPr>
        <w:t xml:space="preserve"> </w:t>
      </w:r>
      <w:r w:rsidRPr="002B6073">
        <w:t>completo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documentación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contrato</w:t>
      </w:r>
      <w:r w:rsidRPr="002B6073">
        <w:rPr>
          <w:spacing w:val="1"/>
        </w:rPr>
        <w:t xml:space="preserve"> </w:t>
      </w:r>
      <w:r w:rsidRPr="002B6073">
        <w:t>firmada</w:t>
      </w:r>
      <w:r w:rsidRPr="002B6073">
        <w:rPr>
          <w:spacing w:val="1"/>
        </w:rPr>
        <w:t xml:space="preserve"> </w:t>
      </w:r>
      <w:r w:rsidRPr="002B6073">
        <w:t>por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Representante Técnico de la Empresa y el Consejo, al que se irán agregando los complementos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-1"/>
        </w:rPr>
        <w:t xml:space="preserve"> </w:t>
      </w:r>
      <w:r w:rsidRPr="002B6073">
        <w:t>correspondan.</w:t>
      </w:r>
    </w:p>
    <w:p w:rsidR="002B6073" w:rsidRPr="002B6073" w:rsidRDefault="002B6073" w:rsidP="002B6073">
      <w:pPr>
        <w:spacing w:line="276" w:lineRule="auto"/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15"/>
        </w:rPr>
      </w:pPr>
    </w:p>
    <w:p w:rsidR="002B6073" w:rsidRPr="002B6073" w:rsidRDefault="002B6073" w:rsidP="002B6073">
      <w:pPr>
        <w:numPr>
          <w:ilvl w:val="0"/>
          <w:numId w:val="12"/>
        </w:numPr>
        <w:tabs>
          <w:tab w:val="left" w:pos="1642"/>
        </w:tabs>
        <w:spacing w:before="91" w:line="276" w:lineRule="auto"/>
        <w:ind w:right="1677"/>
        <w:jc w:val="both"/>
      </w:pPr>
      <w:r w:rsidRPr="002B6073">
        <w:t>Errores en la documentación suministrada por el Comitente: El Contratista deberá advertir los</w:t>
      </w:r>
      <w:r w:rsidRPr="002B6073">
        <w:rPr>
          <w:spacing w:val="-52"/>
        </w:rPr>
        <w:t xml:space="preserve"> </w:t>
      </w:r>
      <w:r w:rsidRPr="002B6073">
        <w:t>errores</w:t>
      </w:r>
      <w:r w:rsidRPr="002B6073">
        <w:rPr>
          <w:spacing w:val="1"/>
        </w:rPr>
        <w:t xml:space="preserve"> </w:t>
      </w:r>
      <w:r w:rsidRPr="002B6073">
        <w:t>u omisiones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la documentación técnica, y tendrá la</w:t>
      </w:r>
      <w:r w:rsidRPr="002B6073">
        <w:rPr>
          <w:spacing w:val="1"/>
        </w:rPr>
        <w:t xml:space="preserve"> </w:t>
      </w:r>
      <w:r w:rsidRPr="002B6073">
        <w:t>obligación de señalarlo a la</w:t>
      </w:r>
      <w:r w:rsidRPr="002B6073">
        <w:rPr>
          <w:spacing w:val="1"/>
        </w:rPr>
        <w:t xml:space="preserve"> </w:t>
      </w:r>
      <w:r w:rsidRPr="002B6073">
        <w:t>Inspección</w:t>
      </w:r>
      <w:r w:rsidRPr="002B6073">
        <w:rPr>
          <w:spacing w:val="10"/>
        </w:rPr>
        <w:t xml:space="preserve"> </w:t>
      </w:r>
      <w:r w:rsidRPr="002B6073">
        <w:t>de</w:t>
      </w:r>
      <w:r w:rsidRPr="002B6073">
        <w:rPr>
          <w:spacing w:val="12"/>
        </w:rPr>
        <w:t xml:space="preserve"> </w:t>
      </w:r>
      <w:r w:rsidRPr="002B6073">
        <w:t>Obra,</w:t>
      </w:r>
      <w:r w:rsidRPr="002B6073">
        <w:rPr>
          <w:spacing w:val="12"/>
        </w:rPr>
        <w:t xml:space="preserve"> </w:t>
      </w:r>
      <w:r w:rsidRPr="002B6073">
        <w:t>con</w:t>
      </w:r>
      <w:r w:rsidRPr="002B6073">
        <w:rPr>
          <w:spacing w:val="9"/>
        </w:rPr>
        <w:t xml:space="preserve"> </w:t>
      </w:r>
      <w:r w:rsidRPr="002B6073">
        <w:t>la</w:t>
      </w:r>
      <w:r w:rsidRPr="002B6073">
        <w:rPr>
          <w:spacing w:val="9"/>
        </w:rPr>
        <w:t xml:space="preserve"> </w:t>
      </w:r>
      <w:r w:rsidRPr="002B6073">
        <w:t>antelación</w:t>
      </w:r>
      <w:r w:rsidRPr="002B6073">
        <w:rPr>
          <w:spacing w:val="11"/>
        </w:rPr>
        <w:t xml:space="preserve"> </w:t>
      </w:r>
      <w:r w:rsidRPr="002B6073">
        <w:t>necesaria,</w:t>
      </w:r>
      <w:r w:rsidRPr="002B6073">
        <w:rPr>
          <w:spacing w:val="11"/>
        </w:rPr>
        <w:t xml:space="preserve"> </w:t>
      </w:r>
      <w:r w:rsidRPr="002B6073">
        <w:t>para</w:t>
      </w:r>
      <w:r w:rsidRPr="002B6073">
        <w:rPr>
          <w:spacing w:val="9"/>
        </w:rPr>
        <w:t xml:space="preserve"> </w:t>
      </w:r>
      <w:r w:rsidRPr="002B6073">
        <w:t>que</w:t>
      </w:r>
      <w:r w:rsidRPr="002B6073">
        <w:rPr>
          <w:spacing w:val="11"/>
        </w:rPr>
        <w:t xml:space="preserve"> </w:t>
      </w:r>
      <w:r w:rsidRPr="002B6073">
        <w:t>sean</w:t>
      </w:r>
      <w:r w:rsidRPr="002B6073">
        <w:rPr>
          <w:spacing w:val="12"/>
        </w:rPr>
        <w:t xml:space="preserve"> </w:t>
      </w:r>
      <w:r w:rsidRPr="002B6073">
        <w:t>corregidos</w:t>
      </w:r>
      <w:r w:rsidRPr="002B6073">
        <w:rPr>
          <w:spacing w:val="12"/>
        </w:rPr>
        <w:t xml:space="preserve"> </w:t>
      </w:r>
      <w:r w:rsidRPr="002B6073">
        <w:t>si</w:t>
      </w:r>
      <w:r w:rsidRPr="002B6073">
        <w:rPr>
          <w:spacing w:val="13"/>
        </w:rPr>
        <w:t xml:space="preserve"> </w:t>
      </w:r>
      <w:r w:rsidRPr="002B6073">
        <w:t>correspondiera.</w:t>
      </w:r>
      <w:r w:rsidRPr="002B6073">
        <w:rPr>
          <w:spacing w:val="12"/>
        </w:rPr>
        <w:t xml:space="preserve"> </w:t>
      </w:r>
      <w:r w:rsidRPr="002B6073">
        <w:t>Si</w:t>
      </w:r>
      <w:r w:rsidRPr="002B6073">
        <w:rPr>
          <w:spacing w:val="-53"/>
        </w:rPr>
        <w:t xml:space="preserve"> </w:t>
      </w:r>
      <w:r w:rsidRPr="002B6073">
        <w:t>el Contratista no los señalara oportunamente, serán a su cargo los trabajos que fuera necesario</w:t>
      </w:r>
      <w:r w:rsidRPr="002B6073">
        <w:rPr>
          <w:spacing w:val="1"/>
        </w:rPr>
        <w:t xml:space="preserve"> </w:t>
      </w:r>
      <w:r w:rsidRPr="002B6073">
        <w:t>ejecutar,</w:t>
      </w:r>
      <w:r w:rsidRPr="002B6073">
        <w:rPr>
          <w:spacing w:val="-1"/>
        </w:rPr>
        <w:t xml:space="preserve"> </w:t>
      </w:r>
      <w:r w:rsidRPr="002B6073">
        <w:t>para</w:t>
      </w:r>
      <w:r w:rsidRPr="002B6073">
        <w:rPr>
          <w:spacing w:val="-3"/>
        </w:rPr>
        <w:t xml:space="preserve"> </w:t>
      </w:r>
      <w:r w:rsidRPr="002B6073">
        <w:t>corregir</w:t>
      </w:r>
      <w:r w:rsidRPr="002B6073">
        <w:rPr>
          <w:spacing w:val="-2"/>
        </w:rPr>
        <w:t xml:space="preserve"> </w:t>
      </w:r>
      <w:r w:rsidRPr="002B6073">
        <w:t>las</w:t>
      </w:r>
      <w:r w:rsidRPr="002B6073">
        <w:rPr>
          <w:spacing w:val="-1"/>
        </w:rPr>
        <w:t xml:space="preserve"> </w:t>
      </w:r>
      <w:r w:rsidRPr="002B6073">
        <w:t>fallas y</w:t>
      </w:r>
      <w:r w:rsidRPr="002B6073">
        <w:rPr>
          <w:spacing w:val="-4"/>
        </w:rPr>
        <w:t xml:space="preserve"> </w:t>
      </w:r>
      <w:r w:rsidRPr="002B6073">
        <w:t>esos</w:t>
      </w:r>
      <w:r w:rsidRPr="002B6073">
        <w:rPr>
          <w:spacing w:val="-2"/>
        </w:rPr>
        <w:t xml:space="preserve"> </w:t>
      </w:r>
      <w:r w:rsidRPr="002B6073">
        <w:t>trabajos</w:t>
      </w:r>
      <w:r w:rsidRPr="002B6073">
        <w:rPr>
          <w:spacing w:val="-3"/>
        </w:rPr>
        <w:t xml:space="preserve"> </w:t>
      </w:r>
      <w:r w:rsidRPr="002B6073">
        <w:t>no podrán</w:t>
      </w:r>
      <w:r w:rsidRPr="002B6073">
        <w:rPr>
          <w:spacing w:val="-3"/>
        </w:rPr>
        <w:t xml:space="preserve"> </w:t>
      </w:r>
      <w:r w:rsidRPr="002B6073">
        <w:t>justificar</w:t>
      </w:r>
      <w:r w:rsidRPr="002B6073">
        <w:rPr>
          <w:spacing w:val="-2"/>
        </w:rPr>
        <w:t xml:space="preserve"> </w:t>
      </w:r>
      <w:r w:rsidRPr="002B6073">
        <w:t>ampliaciones</w:t>
      </w:r>
      <w:r w:rsidRPr="002B6073">
        <w:rPr>
          <w:spacing w:val="-3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plazo.</w:t>
      </w:r>
    </w:p>
    <w:p w:rsidR="002B6073" w:rsidRPr="002B6073" w:rsidRDefault="002B6073" w:rsidP="002B6073">
      <w:pPr>
        <w:spacing w:before="202" w:line="276" w:lineRule="auto"/>
        <w:ind w:left="1402" w:right="1675"/>
        <w:jc w:val="both"/>
      </w:pPr>
      <w:r w:rsidRPr="002B6073">
        <w:t>En caso de discrepancias entre las diversas especificaciones técnicas se adoptarán siempre las</w:t>
      </w:r>
      <w:r w:rsidRPr="002B6073">
        <w:rPr>
          <w:spacing w:val="1"/>
        </w:rPr>
        <w:t xml:space="preserve"> </w:t>
      </w:r>
      <w:r w:rsidRPr="002B6073">
        <w:t>más exigentes.</w:t>
      </w:r>
    </w:p>
    <w:p w:rsidR="002B6073" w:rsidRPr="002B6073" w:rsidRDefault="002B6073" w:rsidP="002B6073">
      <w:pPr>
        <w:spacing w:before="200" w:line="276" w:lineRule="auto"/>
        <w:ind w:left="1402" w:right="1677"/>
        <w:jc w:val="both"/>
      </w:pPr>
      <w:r w:rsidRPr="002B6073">
        <w:t>El Contratista será responsable por cualquier tipo de vicio o ruina en la obra o cualquiera de sus</w:t>
      </w:r>
      <w:r w:rsidRPr="002B6073">
        <w:rPr>
          <w:spacing w:val="1"/>
        </w:rPr>
        <w:t xml:space="preserve"> </w:t>
      </w:r>
      <w:r w:rsidRPr="002B6073">
        <w:t>partes, causados por error u omisión en planos y demás documentación técnica o cálculos</w:t>
      </w:r>
      <w:r w:rsidRPr="002B6073">
        <w:rPr>
          <w:spacing w:val="1"/>
        </w:rPr>
        <w:t xml:space="preserve"> </w:t>
      </w:r>
      <w:r w:rsidRPr="002B6073">
        <w:t>entregados por la Inspección de Obra respecto de los cuales el Contratista no hubiere informado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acuerdo</w:t>
      </w:r>
      <w:r w:rsidRPr="002B6073">
        <w:rPr>
          <w:spacing w:val="-3"/>
        </w:rPr>
        <w:t xml:space="preserve"> </w:t>
      </w:r>
      <w:r w:rsidRPr="002B6073">
        <w:t>con</w:t>
      </w:r>
      <w:r w:rsidRPr="002B6073">
        <w:rPr>
          <w:spacing w:val="-2"/>
        </w:rPr>
        <w:t xml:space="preserve"> </w:t>
      </w:r>
      <w:r w:rsidRPr="002B6073">
        <w:t>lo prescripto en el</w:t>
      </w:r>
      <w:r w:rsidRPr="002B6073">
        <w:rPr>
          <w:spacing w:val="1"/>
        </w:rPr>
        <w:t xml:space="preserve"> </w:t>
      </w:r>
      <w:r w:rsidRPr="002B6073">
        <w:t>artículo presente.</w:t>
      </w:r>
    </w:p>
    <w:p w:rsidR="002B6073" w:rsidRPr="002B6073" w:rsidRDefault="002B6073" w:rsidP="002B6073">
      <w:pPr>
        <w:numPr>
          <w:ilvl w:val="0"/>
          <w:numId w:val="12"/>
        </w:numPr>
        <w:tabs>
          <w:tab w:val="left" w:pos="1729"/>
        </w:tabs>
        <w:spacing w:before="200" w:line="276" w:lineRule="auto"/>
        <w:ind w:right="1676"/>
        <w:jc w:val="both"/>
      </w:pPr>
      <w:r w:rsidRPr="002B6073">
        <w:t>Responsabilidad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Contratista</w:t>
      </w:r>
      <w:r w:rsidRPr="002B6073">
        <w:rPr>
          <w:spacing w:val="1"/>
        </w:rPr>
        <w:t xml:space="preserve"> </w:t>
      </w:r>
      <w:r w:rsidRPr="002B6073">
        <w:t>sobre</w:t>
      </w:r>
      <w:r w:rsidRPr="002B6073">
        <w:rPr>
          <w:spacing w:val="1"/>
        </w:rPr>
        <w:t xml:space="preserve"> </w:t>
      </w:r>
      <w:r w:rsidRPr="002B6073">
        <w:t>planos</w:t>
      </w:r>
      <w:r w:rsidRPr="002B6073">
        <w:rPr>
          <w:spacing w:val="1"/>
        </w:rPr>
        <w:t xml:space="preserve"> </w:t>
      </w:r>
      <w:r w:rsidRPr="002B6073">
        <w:t>conforme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1"/>
        </w:rPr>
        <w:t xml:space="preserve"> </w:t>
      </w:r>
      <w:r w:rsidRPr="002B6073">
        <w:t>obra: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Contratista</w:t>
      </w:r>
      <w:r w:rsidRPr="002B6073">
        <w:rPr>
          <w:spacing w:val="1"/>
        </w:rPr>
        <w:t xml:space="preserve"> </w:t>
      </w:r>
      <w:r w:rsidRPr="002B6073">
        <w:t>será</w:t>
      </w:r>
      <w:r w:rsidRPr="002B6073">
        <w:rPr>
          <w:spacing w:val="1"/>
        </w:rPr>
        <w:t xml:space="preserve"> </w:t>
      </w:r>
      <w:r w:rsidRPr="002B6073">
        <w:t>responsable frente al Comitente por cualquier daño, defecto, vicio o ruina que sufra la obra,</w:t>
      </w:r>
      <w:r w:rsidRPr="002B6073">
        <w:rPr>
          <w:spacing w:val="1"/>
        </w:rPr>
        <w:t xml:space="preserve"> </w:t>
      </w:r>
      <w:r w:rsidRPr="002B6073">
        <w:t>causado por cualquier error u omisión en la documentación técnica a su cargo o por cualquier</w:t>
      </w:r>
      <w:r w:rsidRPr="002B6073">
        <w:rPr>
          <w:spacing w:val="1"/>
        </w:rPr>
        <w:t xml:space="preserve"> </w:t>
      </w:r>
      <w:r w:rsidRPr="002B6073">
        <w:t>desviación</w:t>
      </w:r>
      <w:r w:rsidRPr="002B6073">
        <w:rPr>
          <w:spacing w:val="-1"/>
        </w:rPr>
        <w:t xml:space="preserve"> </w:t>
      </w:r>
      <w:r w:rsidRPr="002B6073">
        <w:t>u omisión con respecto</w:t>
      </w:r>
      <w:r w:rsidRPr="002B6073">
        <w:rPr>
          <w:spacing w:val="-3"/>
        </w:rPr>
        <w:t xml:space="preserve"> </w:t>
      </w:r>
      <w:r w:rsidRPr="002B6073">
        <w:t>a la</w:t>
      </w:r>
      <w:r w:rsidRPr="002B6073">
        <w:rPr>
          <w:spacing w:val="-3"/>
        </w:rPr>
        <w:t xml:space="preserve"> </w:t>
      </w:r>
      <w:r w:rsidRPr="002B6073">
        <w:t>documentación</w:t>
      </w:r>
      <w:r w:rsidRPr="002B6073">
        <w:rPr>
          <w:spacing w:val="-3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proyecto.</w:t>
      </w:r>
    </w:p>
    <w:p w:rsidR="002B6073" w:rsidRPr="002B6073" w:rsidRDefault="002B6073" w:rsidP="002B6073">
      <w:pPr>
        <w:spacing w:before="200" w:line="276" w:lineRule="auto"/>
        <w:ind w:left="1402" w:right="1675"/>
        <w:jc w:val="both"/>
      </w:pPr>
      <w:r w:rsidRPr="002B6073">
        <w:t>La responsabilidad del Contratista no cesa ni se atenúa ni se entenderá que se comparte con el</w:t>
      </w:r>
      <w:r w:rsidRPr="002B6073">
        <w:rPr>
          <w:spacing w:val="1"/>
        </w:rPr>
        <w:t xml:space="preserve"> </w:t>
      </w:r>
      <w:r w:rsidRPr="002B6073">
        <w:t>Comitente ni con la Inspección de Obra, por el hecho de que esta última haya ejercido su</w:t>
      </w:r>
      <w:r w:rsidRPr="002B6073">
        <w:rPr>
          <w:spacing w:val="1"/>
        </w:rPr>
        <w:t xml:space="preserve"> </w:t>
      </w:r>
      <w:r w:rsidRPr="002B6073">
        <w:t>facultad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aprobar,</w:t>
      </w:r>
      <w:r w:rsidRPr="002B6073">
        <w:rPr>
          <w:spacing w:val="-1"/>
        </w:rPr>
        <w:t xml:space="preserve"> </w:t>
      </w:r>
      <w:r w:rsidRPr="002B6073">
        <w:t>observar</w:t>
      </w:r>
      <w:r w:rsidRPr="002B6073">
        <w:rPr>
          <w:spacing w:val="1"/>
        </w:rPr>
        <w:t xml:space="preserve"> </w:t>
      </w:r>
      <w:r w:rsidRPr="002B6073">
        <w:t>o</w:t>
      </w:r>
      <w:r w:rsidRPr="002B6073">
        <w:rPr>
          <w:spacing w:val="-4"/>
        </w:rPr>
        <w:t xml:space="preserve"> </w:t>
      </w:r>
      <w:r w:rsidRPr="002B6073">
        <w:t>rechazar, ni tampoco porque</w:t>
      </w:r>
      <w:r w:rsidRPr="002B6073">
        <w:rPr>
          <w:spacing w:val="-2"/>
        </w:rPr>
        <w:t xml:space="preserve"> </w:t>
      </w:r>
      <w:r w:rsidRPr="002B6073">
        <w:t>haya</w:t>
      </w:r>
      <w:r w:rsidRPr="002B6073">
        <w:rPr>
          <w:spacing w:val="-1"/>
        </w:rPr>
        <w:t xml:space="preserve"> </w:t>
      </w:r>
      <w:r w:rsidRPr="002B6073">
        <w:t>omitido hacerlo.</w:t>
      </w:r>
    </w:p>
    <w:p w:rsidR="002B6073" w:rsidRPr="002B6073" w:rsidRDefault="002B6073" w:rsidP="002B6073">
      <w:pPr>
        <w:numPr>
          <w:ilvl w:val="0"/>
          <w:numId w:val="12"/>
        </w:numPr>
        <w:tabs>
          <w:tab w:val="left" w:pos="1639"/>
        </w:tabs>
        <w:spacing w:before="200" w:line="276" w:lineRule="auto"/>
        <w:ind w:right="1675"/>
        <w:jc w:val="both"/>
      </w:pPr>
      <w:r w:rsidRPr="002B6073">
        <w:t>Otorgamiento de permisos y trámites: El Contratista confeccionará toda la documentación</w:t>
      </w:r>
      <w:r w:rsidRPr="002B6073">
        <w:rPr>
          <w:spacing w:val="1"/>
        </w:rPr>
        <w:t xml:space="preserve"> </w:t>
      </w:r>
      <w:r w:rsidRPr="002B6073">
        <w:t>requerida por las autoridades y/o empresas prestadoras de servicios públicos, ya sea con carácter</w:t>
      </w:r>
      <w:r w:rsidRPr="002B6073">
        <w:rPr>
          <w:spacing w:val="-52"/>
        </w:rPr>
        <w:t xml:space="preserve"> </w:t>
      </w:r>
      <w:r w:rsidRPr="002B6073">
        <w:t>previo</w:t>
      </w:r>
      <w:r w:rsidRPr="002B6073">
        <w:rPr>
          <w:spacing w:val="-1"/>
        </w:rPr>
        <w:t xml:space="preserve"> </w:t>
      </w:r>
      <w:r w:rsidRPr="002B6073">
        <w:t>y/o</w:t>
      </w:r>
      <w:r w:rsidRPr="002B6073">
        <w:rPr>
          <w:spacing w:val="-1"/>
        </w:rPr>
        <w:t xml:space="preserve"> </w:t>
      </w:r>
      <w:r w:rsidRPr="002B6073">
        <w:t>durante</w:t>
      </w:r>
      <w:r w:rsidRPr="002B6073">
        <w:rPr>
          <w:spacing w:val="-2"/>
        </w:rPr>
        <w:t xml:space="preserve"> </w:t>
      </w:r>
      <w:r w:rsidRPr="002B6073">
        <w:t>la</w:t>
      </w:r>
      <w:r w:rsidRPr="002B6073">
        <w:rPr>
          <w:spacing w:val="-1"/>
        </w:rPr>
        <w:t xml:space="preserve"> </w:t>
      </w:r>
      <w:r w:rsidRPr="002B6073">
        <w:t>ejecución de</w:t>
      </w:r>
      <w:r w:rsidRPr="002B6073">
        <w:rPr>
          <w:spacing w:val="-3"/>
        </w:rPr>
        <w:t xml:space="preserve"> </w:t>
      </w:r>
      <w:r w:rsidRPr="002B6073">
        <w:t>las</w:t>
      </w:r>
      <w:r w:rsidRPr="002B6073">
        <w:rPr>
          <w:spacing w:val="-1"/>
        </w:rPr>
        <w:t xml:space="preserve"> </w:t>
      </w:r>
      <w:r w:rsidRPr="002B6073">
        <w:t>obras y</w:t>
      </w:r>
      <w:r w:rsidRPr="002B6073">
        <w:rPr>
          <w:spacing w:val="-4"/>
        </w:rPr>
        <w:t xml:space="preserve"> </w:t>
      </w:r>
      <w:r w:rsidRPr="002B6073">
        <w:t>para su</w:t>
      </w:r>
      <w:r w:rsidRPr="002B6073">
        <w:rPr>
          <w:spacing w:val="-4"/>
        </w:rPr>
        <w:t xml:space="preserve"> </w:t>
      </w:r>
      <w:r w:rsidRPr="002B6073">
        <w:t>habilitación</w:t>
      </w:r>
      <w:r w:rsidRPr="002B6073">
        <w:rPr>
          <w:spacing w:val="-1"/>
        </w:rPr>
        <w:t xml:space="preserve"> </w:t>
      </w:r>
      <w:r w:rsidRPr="002B6073">
        <w:t>y</w:t>
      </w:r>
      <w:r w:rsidRPr="002B6073">
        <w:rPr>
          <w:spacing w:val="-3"/>
        </w:rPr>
        <w:t xml:space="preserve"> </w:t>
      </w:r>
      <w:r w:rsidRPr="002B6073">
        <w:t>conexión</w:t>
      </w:r>
      <w:r w:rsidRPr="002B6073">
        <w:rPr>
          <w:spacing w:val="-4"/>
        </w:rPr>
        <w:t xml:space="preserve"> </w:t>
      </w:r>
      <w:r w:rsidRPr="002B6073">
        <w:t>de servicios.</w:t>
      </w:r>
    </w:p>
    <w:p w:rsidR="002B6073" w:rsidRPr="002B6073" w:rsidRDefault="002B6073" w:rsidP="002B6073">
      <w:pPr>
        <w:spacing w:before="200" w:line="276" w:lineRule="auto"/>
        <w:ind w:left="1402" w:right="1678"/>
        <w:jc w:val="both"/>
      </w:pPr>
      <w:r w:rsidRPr="002B6073">
        <w:t>Todas las tareas y los trámites que deban realizarse para el cumplimiento de lo mencionado</w:t>
      </w:r>
      <w:r w:rsidRPr="002B6073">
        <w:rPr>
          <w:spacing w:val="1"/>
        </w:rPr>
        <w:t xml:space="preserve"> </w:t>
      </w:r>
      <w:r w:rsidRPr="002B6073">
        <w:t>precedentemente</w:t>
      </w:r>
      <w:r w:rsidRPr="002B6073">
        <w:rPr>
          <w:spacing w:val="18"/>
        </w:rPr>
        <w:t xml:space="preserve"> </w:t>
      </w:r>
      <w:r w:rsidRPr="002B6073">
        <w:t>serán</w:t>
      </w:r>
      <w:r w:rsidRPr="002B6073">
        <w:rPr>
          <w:spacing w:val="18"/>
        </w:rPr>
        <w:t xml:space="preserve"> </w:t>
      </w:r>
      <w:r w:rsidRPr="002B6073">
        <w:t>hechos</w:t>
      </w:r>
      <w:r w:rsidRPr="002B6073">
        <w:rPr>
          <w:spacing w:val="19"/>
        </w:rPr>
        <w:t xml:space="preserve"> </w:t>
      </w:r>
      <w:r w:rsidRPr="002B6073">
        <w:t>por</w:t>
      </w:r>
      <w:r w:rsidRPr="002B6073">
        <w:rPr>
          <w:spacing w:val="18"/>
        </w:rPr>
        <w:t xml:space="preserve"> </w:t>
      </w:r>
      <w:r w:rsidRPr="002B6073">
        <w:t>el</w:t>
      </w:r>
      <w:r w:rsidRPr="002B6073">
        <w:rPr>
          <w:spacing w:val="19"/>
        </w:rPr>
        <w:t xml:space="preserve"> </w:t>
      </w:r>
      <w:r w:rsidRPr="002B6073">
        <w:t>Contratista</w:t>
      </w:r>
      <w:r w:rsidRPr="002B6073">
        <w:rPr>
          <w:spacing w:val="19"/>
        </w:rPr>
        <w:t xml:space="preserve"> </w:t>
      </w:r>
      <w:r w:rsidRPr="002B6073">
        <w:t>a</w:t>
      </w:r>
      <w:r w:rsidRPr="002B6073">
        <w:rPr>
          <w:spacing w:val="18"/>
        </w:rPr>
        <w:t xml:space="preserve"> </w:t>
      </w:r>
      <w:r w:rsidRPr="002B6073">
        <w:t>su</w:t>
      </w:r>
      <w:r w:rsidRPr="002B6073">
        <w:rPr>
          <w:spacing w:val="16"/>
        </w:rPr>
        <w:t xml:space="preserve"> </w:t>
      </w:r>
      <w:r w:rsidRPr="002B6073">
        <w:t>costa</w:t>
      </w:r>
      <w:r w:rsidRPr="002B6073">
        <w:rPr>
          <w:spacing w:val="19"/>
        </w:rPr>
        <w:t xml:space="preserve"> </w:t>
      </w:r>
      <w:r w:rsidRPr="002B6073">
        <w:t>y</w:t>
      </w:r>
      <w:r w:rsidRPr="002B6073">
        <w:rPr>
          <w:spacing w:val="15"/>
        </w:rPr>
        <w:t xml:space="preserve"> </w:t>
      </w:r>
      <w:r w:rsidRPr="002B6073">
        <w:t>no</w:t>
      </w:r>
      <w:r w:rsidRPr="002B6073">
        <w:rPr>
          <w:spacing w:val="18"/>
        </w:rPr>
        <w:t xml:space="preserve"> </w:t>
      </w:r>
      <w:r w:rsidRPr="002B6073">
        <w:t>interrumpirán</w:t>
      </w:r>
      <w:r w:rsidRPr="002B6073">
        <w:rPr>
          <w:spacing w:val="19"/>
        </w:rPr>
        <w:t xml:space="preserve"> </w:t>
      </w:r>
      <w:r w:rsidRPr="002B6073">
        <w:t>ni</w:t>
      </w:r>
      <w:r w:rsidRPr="002B6073">
        <w:rPr>
          <w:spacing w:val="19"/>
        </w:rPr>
        <w:t xml:space="preserve"> </w:t>
      </w:r>
      <w:r w:rsidRPr="002B6073">
        <w:t>suspenderán</w:t>
      </w:r>
      <w:r w:rsidRPr="002B6073">
        <w:rPr>
          <w:spacing w:val="-53"/>
        </w:rPr>
        <w:t xml:space="preserve"> </w:t>
      </w:r>
      <w:r w:rsidRPr="002B6073">
        <w:t>los</w:t>
      </w:r>
      <w:r w:rsidRPr="002B6073">
        <w:rPr>
          <w:spacing w:val="-1"/>
        </w:rPr>
        <w:t xml:space="preserve"> </w:t>
      </w:r>
      <w:r w:rsidRPr="002B6073">
        <w:t>plazos de</w:t>
      </w:r>
      <w:r w:rsidRPr="002B6073">
        <w:rPr>
          <w:spacing w:val="-3"/>
        </w:rPr>
        <w:t xml:space="preserve"> </w:t>
      </w:r>
      <w:r w:rsidRPr="002B6073">
        <w:t>la</w:t>
      </w:r>
      <w:r w:rsidRPr="002B6073">
        <w:rPr>
          <w:spacing w:val="-2"/>
        </w:rPr>
        <w:t xml:space="preserve"> </w:t>
      </w:r>
      <w:r w:rsidRPr="002B6073">
        <w:t>obra,</w:t>
      </w:r>
      <w:r w:rsidRPr="002B6073">
        <w:rPr>
          <w:spacing w:val="54"/>
        </w:rPr>
        <w:t xml:space="preserve"> </w:t>
      </w:r>
      <w:r w:rsidRPr="002B6073">
        <w:t>excepto</w:t>
      </w:r>
      <w:r w:rsidRPr="002B6073">
        <w:rPr>
          <w:spacing w:val="-1"/>
        </w:rPr>
        <w:t xml:space="preserve"> </w:t>
      </w:r>
      <w:r w:rsidRPr="002B6073">
        <w:t>que las demoras</w:t>
      </w:r>
      <w:r w:rsidRPr="002B6073">
        <w:rPr>
          <w:spacing w:val="-3"/>
        </w:rPr>
        <w:t xml:space="preserve"> </w:t>
      </w:r>
      <w:r w:rsidRPr="002B6073">
        <w:t>no sean</w:t>
      </w:r>
      <w:r w:rsidRPr="002B6073">
        <w:rPr>
          <w:spacing w:val="-1"/>
        </w:rPr>
        <w:t xml:space="preserve"> </w:t>
      </w:r>
      <w:r w:rsidRPr="002B6073">
        <w:t>imputables al Contratista.</w:t>
      </w:r>
    </w:p>
    <w:p w:rsidR="002B6073" w:rsidRPr="002B6073" w:rsidRDefault="002B6073" w:rsidP="002B6073">
      <w:pPr>
        <w:numPr>
          <w:ilvl w:val="0"/>
          <w:numId w:val="12"/>
        </w:numPr>
        <w:tabs>
          <w:tab w:val="left" w:pos="1666"/>
        </w:tabs>
        <w:spacing w:before="200" w:line="276" w:lineRule="auto"/>
        <w:ind w:right="1673"/>
        <w:jc w:val="both"/>
      </w:pPr>
      <w:r w:rsidRPr="002B6073">
        <w:t>Responsabilidad por infracciones a las leyes: El Contratista y su personal deberán cumplir</w:t>
      </w:r>
      <w:r w:rsidRPr="002B6073">
        <w:rPr>
          <w:spacing w:val="1"/>
        </w:rPr>
        <w:t xml:space="preserve"> </w:t>
      </w:r>
      <w:r w:rsidRPr="002B6073">
        <w:t>estrictamente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leyes,</w:t>
      </w:r>
      <w:r w:rsidRPr="002B6073">
        <w:rPr>
          <w:spacing w:val="1"/>
        </w:rPr>
        <w:t xml:space="preserve"> </w:t>
      </w:r>
      <w:r w:rsidRPr="002B6073">
        <w:t>ordenanzas,</w:t>
      </w:r>
      <w:r w:rsidRPr="002B6073">
        <w:rPr>
          <w:spacing w:val="1"/>
        </w:rPr>
        <w:t xml:space="preserve"> </w:t>
      </w:r>
      <w:r w:rsidRPr="002B6073">
        <w:t>reglamentos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disposiciones</w:t>
      </w:r>
      <w:r w:rsidRPr="002B6073">
        <w:rPr>
          <w:spacing w:val="1"/>
        </w:rPr>
        <w:t xml:space="preserve"> </w:t>
      </w:r>
      <w:r w:rsidRPr="002B6073">
        <w:t>vigentes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lugar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ejecución de las obras que puedan afectar de cualquier manera a las personas empleadas en ella,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49"/>
        </w:rPr>
        <w:t xml:space="preserve"> </w:t>
      </w:r>
      <w:r w:rsidRPr="002B6073">
        <w:t>los</w:t>
      </w:r>
      <w:r w:rsidRPr="002B6073">
        <w:rPr>
          <w:spacing w:val="49"/>
        </w:rPr>
        <w:t xml:space="preserve"> </w:t>
      </w:r>
      <w:r w:rsidRPr="002B6073">
        <w:t>equipos</w:t>
      </w:r>
      <w:r w:rsidRPr="002B6073">
        <w:rPr>
          <w:spacing w:val="50"/>
        </w:rPr>
        <w:t xml:space="preserve"> </w:t>
      </w:r>
      <w:r w:rsidRPr="002B6073">
        <w:t>o</w:t>
      </w:r>
      <w:r w:rsidRPr="002B6073">
        <w:rPr>
          <w:spacing w:val="49"/>
        </w:rPr>
        <w:t xml:space="preserve"> </w:t>
      </w:r>
      <w:r w:rsidRPr="002B6073">
        <w:t>materiales</w:t>
      </w:r>
      <w:r w:rsidRPr="002B6073">
        <w:rPr>
          <w:spacing w:val="50"/>
        </w:rPr>
        <w:t xml:space="preserve"> </w:t>
      </w:r>
      <w:r w:rsidRPr="002B6073">
        <w:t>utilizados</w:t>
      </w:r>
      <w:r w:rsidRPr="002B6073">
        <w:rPr>
          <w:spacing w:val="49"/>
        </w:rPr>
        <w:t xml:space="preserve"> </w:t>
      </w:r>
      <w:r w:rsidRPr="002B6073">
        <w:t>en</w:t>
      </w:r>
      <w:r w:rsidRPr="002B6073">
        <w:rPr>
          <w:spacing w:val="50"/>
        </w:rPr>
        <w:t xml:space="preserve"> </w:t>
      </w:r>
      <w:r w:rsidRPr="002B6073">
        <w:t>su</w:t>
      </w:r>
      <w:r w:rsidRPr="002B6073">
        <w:rPr>
          <w:spacing w:val="49"/>
        </w:rPr>
        <w:t xml:space="preserve"> </w:t>
      </w:r>
      <w:r w:rsidRPr="002B6073">
        <w:t>ejecución</w:t>
      </w:r>
      <w:r w:rsidRPr="002B6073">
        <w:rPr>
          <w:spacing w:val="50"/>
        </w:rPr>
        <w:t xml:space="preserve"> </w:t>
      </w:r>
      <w:r w:rsidRPr="002B6073">
        <w:t>y</w:t>
      </w:r>
      <w:r w:rsidRPr="002B6073">
        <w:rPr>
          <w:spacing w:val="46"/>
        </w:rPr>
        <w:t xml:space="preserve"> </w:t>
      </w:r>
      <w:r w:rsidRPr="002B6073">
        <w:t>a</w:t>
      </w:r>
      <w:r w:rsidRPr="002B6073">
        <w:rPr>
          <w:spacing w:val="50"/>
        </w:rPr>
        <w:t xml:space="preserve"> </w:t>
      </w:r>
      <w:r w:rsidRPr="002B6073">
        <w:t>la</w:t>
      </w:r>
      <w:r w:rsidRPr="002B6073">
        <w:rPr>
          <w:spacing w:val="49"/>
        </w:rPr>
        <w:t xml:space="preserve"> </w:t>
      </w:r>
      <w:r w:rsidRPr="002B6073">
        <w:t>forma</w:t>
      </w:r>
      <w:r w:rsidRPr="002B6073">
        <w:rPr>
          <w:spacing w:val="50"/>
        </w:rPr>
        <w:t xml:space="preserve"> </w:t>
      </w:r>
      <w:r w:rsidRPr="002B6073">
        <w:t>de</w:t>
      </w:r>
      <w:r w:rsidRPr="002B6073">
        <w:rPr>
          <w:spacing w:val="49"/>
        </w:rPr>
        <w:t xml:space="preserve"> </w:t>
      </w:r>
      <w:r w:rsidRPr="002B6073">
        <w:t>llevarla</w:t>
      </w:r>
      <w:r w:rsidRPr="002B6073">
        <w:rPr>
          <w:spacing w:val="50"/>
        </w:rPr>
        <w:t xml:space="preserve"> </w:t>
      </w:r>
      <w:r w:rsidRPr="002B6073">
        <w:t>a</w:t>
      </w:r>
      <w:r w:rsidRPr="002B6073">
        <w:rPr>
          <w:spacing w:val="47"/>
        </w:rPr>
        <w:t xml:space="preserve"> </w:t>
      </w:r>
      <w:r w:rsidRPr="002B6073">
        <w:t>cabo,</w:t>
      </w:r>
      <w:r w:rsidRPr="002B6073">
        <w:rPr>
          <w:spacing w:val="50"/>
        </w:rPr>
        <w:t xml:space="preserve"> </w:t>
      </w:r>
      <w:r w:rsidRPr="002B6073">
        <w:t>no</w:t>
      </w:r>
      <w:r w:rsidRPr="002B6073">
        <w:rPr>
          <w:spacing w:val="-53"/>
        </w:rPr>
        <w:t xml:space="preserve"> </w:t>
      </w:r>
      <w:r w:rsidRPr="002B6073">
        <w:t>pudiendo</w:t>
      </w:r>
      <w:r w:rsidRPr="002B6073">
        <w:rPr>
          <w:spacing w:val="-1"/>
        </w:rPr>
        <w:t xml:space="preserve"> </w:t>
      </w:r>
      <w:r w:rsidRPr="002B6073">
        <w:t>alegar</w:t>
      </w:r>
      <w:r w:rsidRPr="002B6073">
        <w:rPr>
          <w:spacing w:val="1"/>
        </w:rPr>
        <w:t xml:space="preserve"> </w:t>
      </w:r>
      <w:r w:rsidRPr="002B6073">
        <w:t>desconocimiento de</w:t>
      </w:r>
      <w:r w:rsidRPr="002B6073">
        <w:rPr>
          <w:spacing w:val="-2"/>
        </w:rPr>
        <w:t xml:space="preserve"> </w:t>
      </w:r>
      <w:r w:rsidRPr="002B6073">
        <w:t>las mismas.</w:t>
      </w:r>
    </w:p>
    <w:p w:rsidR="002B6073" w:rsidRPr="002B6073" w:rsidRDefault="002B6073" w:rsidP="002B6073">
      <w:pPr>
        <w:spacing w:before="199" w:line="276" w:lineRule="auto"/>
        <w:ind w:left="1402" w:right="1675"/>
        <w:jc w:val="both"/>
      </w:pPr>
      <w:r w:rsidRPr="002B6073">
        <w:t>Será por cuenta del Contratista el pago de las multas y el resarcimiento de los daños y perjuicios</w:t>
      </w:r>
      <w:r w:rsidRPr="002B6073">
        <w:rPr>
          <w:spacing w:val="-52"/>
        </w:rPr>
        <w:t xml:space="preserve"> </w:t>
      </w:r>
      <w:r w:rsidRPr="002B6073">
        <w:t>si él y/o sus proveedores así como el personal de ellos dependientes, cometieran cualquier</w:t>
      </w:r>
      <w:r w:rsidRPr="002B6073">
        <w:rPr>
          <w:spacing w:val="1"/>
        </w:rPr>
        <w:t xml:space="preserve"> </w:t>
      </w:r>
      <w:r w:rsidRPr="002B6073">
        <w:t>infracción</w:t>
      </w:r>
      <w:r w:rsidRPr="002B6073">
        <w:rPr>
          <w:spacing w:val="-4"/>
        </w:rPr>
        <w:t xml:space="preserve"> </w:t>
      </w:r>
      <w:r w:rsidRPr="002B6073">
        <w:t>a dichas disposiciones, ordenanzas</w:t>
      </w:r>
      <w:r w:rsidRPr="002B6073">
        <w:rPr>
          <w:spacing w:val="-2"/>
        </w:rPr>
        <w:t xml:space="preserve"> </w:t>
      </w:r>
      <w:r w:rsidRPr="002B6073">
        <w:t>o reglamentos.</w:t>
      </w:r>
    </w:p>
    <w:p w:rsidR="002B6073" w:rsidRPr="002B6073" w:rsidRDefault="002B6073" w:rsidP="002B6073">
      <w:pPr>
        <w:numPr>
          <w:ilvl w:val="0"/>
          <w:numId w:val="12"/>
        </w:numPr>
        <w:tabs>
          <w:tab w:val="left" w:pos="1671"/>
        </w:tabs>
        <w:spacing w:before="201" w:line="276" w:lineRule="auto"/>
        <w:ind w:right="1679"/>
        <w:jc w:val="both"/>
      </w:pPr>
      <w:r w:rsidRPr="002B6073">
        <w:t>Responsabilidad como Constructor: El Contratista asumirá el carácter de constructor de la</w:t>
      </w:r>
      <w:r w:rsidRPr="002B6073">
        <w:rPr>
          <w:spacing w:val="1"/>
        </w:rPr>
        <w:t xml:space="preserve"> </w:t>
      </w:r>
      <w:r w:rsidRPr="002B6073">
        <w:t>obra, con todas las obligaciones, responsabilidades y derechos que tal condición implica. El</w:t>
      </w:r>
      <w:r w:rsidRPr="002B6073">
        <w:rPr>
          <w:spacing w:val="1"/>
        </w:rPr>
        <w:t xml:space="preserve"> </w:t>
      </w:r>
      <w:r w:rsidRPr="002B6073">
        <w:t>Contratista será responsable ante el Comitente y los terceros por la correcta realización de la</w:t>
      </w:r>
      <w:r w:rsidRPr="002B6073">
        <w:rPr>
          <w:spacing w:val="1"/>
        </w:rPr>
        <w:t xml:space="preserve"> </w:t>
      </w:r>
      <w:r w:rsidRPr="002B6073">
        <w:t>obra en un todo de acuerdo con la documentación contractual. El Contratista asume la total</w:t>
      </w:r>
      <w:r w:rsidRPr="002B6073">
        <w:rPr>
          <w:spacing w:val="1"/>
        </w:rPr>
        <w:t xml:space="preserve"> </w:t>
      </w:r>
      <w:r w:rsidRPr="002B6073">
        <w:t>responsabilidad</w:t>
      </w:r>
      <w:r w:rsidRPr="002B6073">
        <w:rPr>
          <w:spacing w:val="1"/>
        </w:rPr>
        <w:t xml:space="preserve"> </w:t>
      </w:r>
      <w:r w:rsidRPr="002B6073">
        <w:t>por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ejecución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Obra,</w:t>
      </w:r>
      <w:r w:rsidRPr="002B6073">
        <w:rPr>
          <w:spacing w:val="1"/>
        </w:rPr>
        <w:t xml:space="preserve"> </w:t>
      </w:r>
      <w:r w:rsidRPr="002B6073">
        <w:t>no</w:t>
      </w:r>
      <w:r w:rsidRPr="002B6073">
        <w:rPr>
          <w:spacing w:val="1"/>
        </w:rPr>
        <w:t xml:space="preserve"> </w:t>
      </w:r>
      <w:r w:rsidRPr="002B6073">
        <w:t>pudiendo</w:t>
      </w:r>
      <w:r w:rsidRPr="002B6073">
        <w:rPr>
          <w:spacing w:val="1"/>
        </w:rPr>
        <w:t xml:space="preserve"> </w:t>
      </w:r>
      <w:r w:rsidRPr="002B6073">
        <w:t>excusar</w:t>
      </w:r>
      <w:r w:rsidRPr="002B6073">
        <w:rPr>
          <w:spacing w:val="1"/>
        </w:rPr>
        <w:t xml:space="preserve"> </w:t>
      </w:r>
      <w:r w:rsidRPr="002B6073">
        <w:t>sus</w:t>
      </w:r>
      <w:r w:rsidRPr="002B6073">
        <w:rPr>
          <w:spacing w:val="1"/>
        </w:rPr>
        <w:t xml:space="preserve"> </w:t>
      </w:r>
      <w:r w:rsidRPr="002B6073">
        <w:t>defectos</w:t>
      </w:r>
      <w:r w:rsidRPr="002B6073">
        <w:rPr>
          <w:spacing w:val="1"/>
        </w:rPr>
        <w:t xml:space="preserve"> </w:t>
      </w:r>
      <w:r w:rsidRPr="002B6073">
        <w:t>o</w:t>
      </w:r>
      <w:r w:rsidRPr="002B6073">
        <w:rPr>
          <w:spacing w:val="1"/>
        </w:rPr>
        <w:t xml:space="preserve"> </w:t>
      </w:r>
      <w:r w:rsidRPr="002B6073">
        <w:t>incumplimientos</w:t>
      </w:r>
      <w:r w:rsidRPr="002B6073">
        <w:rPr>
          <w:spacing w:val="1"/>
        </w:rPr>
        <w:t xml:space="preserve"> </w:t>
      </w:r>
      <w:r w:rsidRPr="002B6073">
        <w:t>ni</w:t>
      </w:r>
      <w:r w:rsidRPr="002B6073">
        <w:rPr>
          <w:spacing w:val="1"/>
        </w:rPr>
        <w:t xml:space="preserve"> </w:t>
      </w:r>
      <w:r w:rsidRPr="002B6073">
        <w:t>entenderse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su</w:t>
      </w:r>
      <w:r w:rsidRPr="002B6073">
        <w:rPr>
          <w:spacing w:val="1"/>
        </w:rPr>
        <w:t xml:space="preserve"> </w:t>
      </w:r>
      <w:r w:rsidRPr="002B6073">
        <w:t>responsabilidad</w:t>
      </w:r>
      <w:r w:rsidRPr="002B6073">
        <w:rPr>
          <w:spacing w:val="1"/>
        </w:rPr>
        <w:t xml:space="preserve"> </w:t>
      </w:r>
      <w:r w:rsidRPr="002B6073">
        <w:t>es</w:t>
      </w:r>
      <w:r w:rsidRPr="002B6073">
        <w:rPr>
          <w:spacing w:val="1"/>
        </w:rPr>
        <w:t xml:space="preserve"> </w:t>
      </w:r>
      <w:r w:rsidRPr="002B6073">
        <w:t>compartida,</w:t>
      </w:r>
      <w:r w:rsidRPr="002B6073">
        <w:rPr>
          <w:spacing w:val="1"/>
        </w:rPr>
        <w:t xml:space="preserve"> </w:t>
      </w:r>
      <w:r w:rsidRPr="002B6073">
        <w:t>por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hecho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-52"/>
        </w:rPr>
        <w:t xml:space="preserve"> </w:t>
      </w:r>
      <w:r w:rsidRPr="002B6073">
        <w:t>Inspección</w:t>
      </w:r>
      <w:r w:rsidRPr="002B6073">
        <w:rPr>
          <w:spacing w:val="30"/>
        </w:rPr>
        <w:t xml:space="preserve"> </w:t>
      </w:r>
      <w:r w:rsidRPr="002B6073">
        <w:t>de</w:t>
      </w:r>
      <w:r w:rsidRPr="002B6073">
        <w:rPr>
          <w:spacing w:val="30"/>
        </w:rPr>
        <w:t xml:space="preserve"> </w:t>
      </w:r>
      <w:r w:rsidRPr="002B6073">
        <w:t>Obra</w:t>
      </w:r>
      <w:r w:rsidRPr="002B6073">
        <w:rPr>
          <w:spacing w:val="30"/>
        </w:rPr>
        <w:t xml:space="preserve"> </w:t>
      </w:r>
      <w:r w:rsidRPr="002B6073">
        <w:t>haya</w:t>
      </w:r>
      <w:r w:rsidRPr="002B6073">
        <w:rPr>
          <w:spacing w:val="30"/>
        </w:rPr>
        <w:t xml:space="preserve"> </w:t>
      </w:r>
      <w:r w:rsidRPr="002B6073">
        <w:t>aprobado</w:t>
      </w:r>
      <w:r w:rsidRPr="002B6073">
        <w:rPr>
          <w:spacing w:val="28"/>
        </w:rPr>
        <w:t xml:space="preserve"> </w:t>
      </w:r>
      <w:r w:rsidRPr="002B6073">
        <w:t>u</w:t>
      </w:r>
      <w:r w:rsidRPr="002B6073">
        <w:rPr>
          <w:spacing w:val="30"/>
        </w:rPr>
        <w:t xml:space="preserve"> </w:t>
      </w:r>
      <w:r w:rsidRPr="002B6073">
        <w:t>observado</w:t>
      </w:r>
      <w:r w:rsidRPr="002B6073">
        <w:rPr>
          <w:spacing w:val="28"/>
        </w:rPr>
        <w:t xml:space="preserve"> </w:t>
      </w:r>
      <w:r w:rsidRPr="002B6073">
        <w:t>y/o</w:t>
      </w:r>
      <w:r w:rsidRPr="002B6073">
        <w:rPr>
          <w:spacing w:val="30"/>
        </w:rPr>
        <w:t xml:space="preserve"> </w:t>
      </w:r>
      <w:r w:rsidRPr="002B6073">
        <w:t>dado</w:t>
      </w:r>
      <w:r w:rsidRPr="002B6073">
        <w:rPr>
          <w:spacing w:val="28"/>
        </w:rPr>
        <w:t xml:space="preserve"> </w:t>
      </w:r>
      <w:r w:rsidRPr="002B6073">
        <w:t>instrucciones</w:t>
      </w:r>
      <w:r w:rsidRPr="002B6073">
        <w:rPr>
          <w:spacing w:val="28"/>
        </w:rPr>
        <w:t xml:space="preserve"> </w:t>
      </w:r>
      <w:r w:rsidRPr="002B6073">
        <w:t>respecto</w:t>
      </w:r>
      <w:r w:rsidRPr="002B6073">
        <w:rPr>
          <w:spacing w:val="27"/>
        </w:rPr>
        <w:t xml:space="preserve"> </w:t>
      </w:r>
      <w:r w:rsidRPr="002B6073">
        <w:t>de</w:t>
      </w:r>
      <w:r w:rsidRPr="002B6073">
        <w:rPr>
          <w:spacing w:val="28"/>
        </w:rPr>
        <w:t xml:space="preserve"> </w:t>
      </w:r>
      <w:r w:rsidRPr="002B6073">
        <w:t>la</w:t>
      </w:r>
    </w:p>
    <w:p w:rsidR="002B6073" w:rsidRPr="002B6073" w:rsidRDefault="002B6073" w:rsidP="002B6073">
      <w:pPr>
        <w:spacing w:line="276" w:lineRule="auto"/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15"/>
        </w:rPr>
      </w:pPr>
    </w:p>
    <w:p w:rsidR="002B6073" w:rsidRPr="002B6073" w:rsidRDefault="002B6073" w:rsidP="002B6073">
      <w:pPr>
        <w:spacing w:before="91" w:line="276" w:lineRule="auto"/>
        <w:ind w:left="1402" w:right="1674"/>
        <w:jc w:val="both"/>
      </w:pPr>
      <w:r w:rsidRPr="002B6073">
        <w:t>documentación</w:t>
      </w:r>
      <w:r w:rsidRPr="002B6073">
        <w:rPr>
          <w:spacing w:val="1"/>
        </w:rPr>
        <w:t xml:space="preserve"> </w:t>
      </w:r>
      <w:r w:rsidRPr="002B6073">
        <w:t>técnica</w:t>
      </w:r>
      <w:r w:rsidRPr="002B6073">
        <w:rPr>
          <w:spacing w:val="1"/>
        </w:rPr>
        <w:t xml:space="preserve"> </w:t>
      </w:r>
      <w:r w:rsidRPr="002B6073">
        <w:t>o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trabajos.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Contratista</w:t>
      </w:r>
      <w:r w:rsidRPr="002B6073">
        <w:rPr>
          <w:spacing w:val="1"/>
        </w:rPr>
        <w:t xml:space="preserve"> </w:t>
      </w:r>
      <w:r w:rsidRPr="002B6073">
        <w:t>mantendrá</w:t>
      </w:r>
      <w:r w:rsidRPr="002B6073">
        <w:rPr>
          <w:spacing w:val="1"/>
        </w:rPr>
        <w:t xml:space="preserve"> </w:t>
      </w:r>
      <w:r w:rsidRPr="002B6073">
        <w:t>indemne</w:t>
      </w:r>
      <w:r w:rsidRPr="002B6073">
        <w:rPr>
          <w:spacing w:val="1"/>
        </w:rPr>
        <w:t xml:space="preserve"> </w:t>
      </w:r>
      <w:r w:rsidRPr="002B6073">
        <w:t>e</w:t>
      </w:r>
      <w:r w:rsidRPr="002B6073">
        <w:rPr>
          <w:spacing w:val="1"/>
        </w:rPr>
        <w:t xml:space="preserve"> </w:t>
      </w:r>
      <w:r w:rsidRPr="002B6073">
        <w:t>indemnizará</w:t>
      </w:r>
      <w:r w:rsidRPr="002B6073">
        <w:rPr>
          <w:spacing w:val="1"/>
        </w:rPr>
        <w:t xml:space="preserve"> </w:t>
      </w:r>
      <w:r w:rsidRPr="002B6073">
        <w:t>plenamente al Comitente y a la Inspección de Obra por los reclamos, demandas y daños y</w:t>
      </w:r>
      <w:r w:rsidRPr="002B6073">
        <w:rPr>
          <w:spacing w:val="1"/>
        </w:rPr>
        <w:t xml:space="preserve"> </w:t>
      </w:r>
      <w:r w:rsidRPr="002B6073">
        <w:t>perjuicios que estos últimos sufrieron por razón de o con motivo de la realización de la obra por</w:t>
      </w:r>
      <w:r w:rsidRPr="002B6073">
        <w:rPr>
          <w:spacing w:val="1"/>
        </w:rPr>
        <w:t xml:space="preserve"> </w:t>
      </w:r>
      <w:r w:rsidRPr="002B6073">
        <w:t>el Contratista, sus empleados, o proveedores.</w:t>
      </w:r>
    </w:p>
    <w:p w:rsidR="002B6073" w:rsidRPr="002B6073" w:rsidRDefault="002B6073" w:rsidP="002B6073">
      <w:pPr>
        <w:numPr>
          <w:ilvl w:val="0"/>
          <w:numId w:val="12"/>
        </w:numPr>
        <w:tabs>
          <w:tab w:val="left" w:pos="1671"/>
        </w:tabs>
        <w:spacing w:before="202" w:line="276" w:lineRule="auto"/>
        <w:ind w:right="1681"/>
        <w:jc w:val="both"/>
      </w:pPr>
      <w:r w:rsidRPr="002B6073">
        <w:t>Letreros:</w:t>
      </w:r>
      <w:r w:rsidRPr="002B6073">
        <w:rPr>
          <w:spacing w:val="1"/>
        </w:rPr>
        <w:t xml:space="preserve"> </w:t>
      </w:r>
      <w:r w:rsidRPr="002B6073">
        <w:t>No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1"/>
        </w:rPr>
        <w:t xml:space="preserve"> </w:t>
      </w:r>
      <w:r w:rsidRPr="002B6073">
        <w:t>podrá</w:t>
      </w:r>
      <w:r w:rsidRPr="002B6073">
        <w:rPr>
          <w:spacing w:val="1"/>
        </w:rPr>
        <w:t xml:space="preserve"> </w:t>
      </w:r>
      <w:r w:rsidRPr="002B6073">
        <w:t>colocar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obra</w:t>
      </w:r>
      <w:r w:rsidRPr="002B6073">
        <w:rPr>
          <w:spacing w:val="1"/>
        </w:rPr>
        <w:t xml:space="preserve"> </w:t>
      </w:r>
      <w:r w:rsidRPr="002B6073">
        <w:t>ningún</w:t>
      </w:r>
      <w:r w:rsidRPr="002B6073">
        <w:rPr>
          <w:spacing w:val="1"/>
        </w:rPr>
        <w:t xml:space="preserve"> </w:t>
      </w:r>
      <w:r w:rsidRPr="002B6073">
        <w:t>letrero</w:t>
      </w:r>
      <w:r w:rsidRPr="002B6073">
        <w:rPr>
          <w:spacing w:val="1"/>
        </w:rPr>
        <w:t xml:space="preserve"> </w:t>
      </w:r>
      <w:r w:rsidRPr="002B6073">
        <w:t>ni</w:t>
      </w:r>
      <w:r w:rsidRPr="002B6073">
        <w:rPr>
          <w:spacing w:val="1"/>
        </w:rPr>
        <w:t xml:space="preserve"> </w:t>
      </w:r>
      <w:r w:rsidRPr="002B6073">
        <w:t>publicidad</w:t>
      </w:r>
      <w:r w:rsidRPr="002B6073">
        <w:rPr>
          <w:spacing w:val="1"/>
        </w:rPr>
        <w:t xml:space="preserve"> </w:t>
      </w:r>
      <w:r w:rsidRPr="002B6073">
        <w:t>sin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previa</w:t>
      </w:r>
      <w:r w:rsidRPr="002B6073">
        <w:rPr>
          <w:spacing w:val="1"/>
        </w:rPr>
        <w:t xml:space="preserve"> </w:t>
      </w:r>
      <w:r w:rsidRPr="002B6073">
        <w:t>conformidad de la Inspección de Obra. Respecto al letrero especificado en el PET, la Inspección</w:t>
      </w:r>
      <w:r w:rsidRPr="002B6073">
        <w:rPr>
          <w:spacing w:val="-52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Obras</w:t>
      </w:r>
      <w:r w:rsidRPr="002B6073">
        <w:rPr>
          <w:spacing w:val="1"/>
        </w:rPr>
        <w:t xml:space="preserve"> </w:t>
      </w:r>
      <w:r w:rsidRPr="002B6073">
        <w:t>decidirá</w:t>
      </w:r>
      <w:r w:rsidRPr="002B6073">
        <w:rPr>
          <w:spacing w:val="1"/>
        </w:rPr>
        <w:t xml:space="preserve"> </w:t>
      </w:r>
      <w:r w:rsidRPr="002B6073">
        <w:t>sobre</w:t>
      </w:r>
      <w:r w:rsidRPr="002B6073">
        <w:rPr>
          <w:spacing w:val="1"/>
        </w:rPr>
        <w:t xml:space="preserve"> </w:t>
      </w:r>
      <w:r w:rsidRPr="002B6073">
        <w:t>su</w:t>
      </w:r>
      <w:r w:rsidRPr="002B6073">
        <w:rPr>
          <w:spacing w:val="1"/>
        </w:rPr>
        <w:t xml:space="preserve"> </w:t>
      </w:r>
      <w:r w:rsidRPr="002B6073">
        <w:t>texto,</w:t>
      </w:r>
      <w:r w:rsidRPr="002B6073">
        <w:rPr>
          <w:spacing w:val="1"/>
        </w:rPr>
        <w:t xml:space="preserve"> </w:t>
      </w:r>
      <w:r w:rsidRPr="002B6073">
        <w:t>ubicación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diseño,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1"/>
        </w:rPr>
        <w:t xml:space="preserve"> </w:t>
      </w:r>
      <w:r w:rsidRPr="002B6073">
        <w:t>ajustarán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restantes</w:t>
      </w:r>
      <w:r w:rsidRPr="002B6073">
        <w:rPr>
          <w:spacing w:val="1"/>
        </w:rPr>
        <w:t xml:space="preserve"> </w:t>
      </w:r>
      <w:r w:rsidRPr="002B6073">
        <w:t>especificaciones</w:t>
      </w:r>
      <w:r w:rsidRPr="002B6073">
        <w:rPr>
          <w:spacing w:val="-3"/>
        </w:rPr>
        <w:t xml:space="preserve"> </w:t>
      </w:r>
      <w:r w:rsidRPr="002B6073">
        <w:t>del</w:t>
      </w:r>
      <w:r w:rsidRPr="002B6073">
        <w:rPr>
          <w:spacing w:val="-1"/>
        </w:rPr>
        <w:t xml:space="preserve"> </w:t>
      </w:r>
      <w:r w:rsidRPr="002B6073">
        <w:t>PET.</w:t>
      </w:r>
    </w:p>
    <w:p w:rsidR="002B6073" w:rsidRPr="002B6073" w:rsidRDefault="002B6073" w:rsidP="002B6073">
      <w:pPr>
        <w:numPr>
          <w:ilvl w:val="0"/>
          <w:numId w:val="12"/>
        </w:numPr>
        <w:tabs>
          <w:tab w:val="left" w:pos="1616"/>
        </w:tabs>
        <w:spacing w:before="200" w:line="276" w:lineRule="auto"/>
        <w:ind w:right="1674"/>
        <w:jc w:val="both"/>
      </w:pPr>
      <w:r w:rsidRPr="002B6073">
        <w:t>Limpieza: Conforme a la cláusula 64 del PCG, al tiempo de la terminación de la obra, ésta</w:t>
      </w:r>
      <w:r w:rsidRPr="002B6073">
        <w:rPr>
          <w:spacing w:val="1"/>
        </w:rPr>
        <w:t xml:space="preserve"> </w:t>
      </w:r>
      <w:r w:rsidRPr="002B6073">
        <w:t>deberá entregarse perfectamente limpia en todas sus partes, sin excepciones, comprendiendo</w:t>
      </w:r>
      <w:r w:rsidRPr="002B6073">
        <w:rPr>
          <w:spacing w:val="1"/>
        </w:rPr>
        <w:t xml:space="preserve"> </w:t>
      </w:r>
      <w:r w:rsidRPr="002B6073">
        <w:t>revestimientos y toda otra parte componente de las obras. La limpieza final se ejecutará para</w:t>
      </w:r>
      <w:r w:rsidRPr="002B6073">
        <w:rPr>
          <w:spacing w:val="1"/>
        </w:rPr>
        <w:t xml:space="preserve"> </w:t>
      </w:r>
      <w:r w:rsidRPr="002B6073">
        <w:t>cada</w:t>
      </w:r>
      <w:r w:rsidRPr="002B6073">
        <w:rPr>
          <w:spacing w:val="-1"/>
        </w:rPr>
        <w:t xml:space="preserve"> </w:t>
      </w:r>
      <w:r w:rsidRPr="002B6073">
        <w:t>parte componente con</w:t>
      </w:r>
      <w:r w:rsidRPr="002B6073">
        <w:rPr>
          <w:spacing w:val="-3"/>
        </w:rPr>
        <w:t xml:space="preserve"> </w:t>
      </w:r>
      <w:r w:rsidRPr="002B6073">
        <w:t>los elementos</w:t>
      </w:r>
      <w:r w:rsidRPr="002B6073">
        <w:rPr>
          <w:spacing w:val="-2"/>
        </w:rPr>
        <w:t xml:space="preserve"> </w:t>
      </w:r>
      <w:r w:rsidRPr="002B6073">
        <w:t>y</w:t>
      </w:r>
      <w:r w:rsidRPr="002B6073">
        <w:rPr>
          <w:spacing w:val="-1"/>
        </w:rPr>
        <w:t xml:space="preserve"> </w:t>
      </w:r>
      <w:r w:rsidRPr="002B6073">
        <w:t>medios</w:t>
      </w:r>
      <w:r w:rsidRPr="002B6073">
        <w:rPr>
          <w:spacing w:val="-2"/>
        </w:rPr>
        <w:t xml:space="preserve"> </w:t>
      </w:r>
      <w:r w:rsidRPr="002B6073">
        <w:t>idóneos según sea</w:t>
      </w:r>
      <w:r w:rsidRPr="002B6073">
        <w:rPr>
          <w:spacing w:val="-2"/>
        </w:rPr>
        <w:t xml:space="preserve"> </w:t>
      </w:r>
      <w:r w:rsidRPr="002B6073">
        <w:t>el</w:t>
      </w:r>
      <w:r w:rsidRPr="002B6073">
        <w:rPr>
          <w:spacing w:val="-3"/>
        </w:rPr>
        <w:t xml:space="preserve"> </w:t>
      </w:r>
      <w:r w:rsidRPr="002B6073">
        <w:t>caso.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205"/>
        <w:ind w:left="1733" w:hanging="332"/>
        <w:jc w:val="both"/>
        <w:outlineLvl w:val="0"/>
        <w:rPr>
          <w:b/>
          <w:bCs/>
        </w:rPr>
      </w:pPr>
      <w:r w:rsidRPr="002B6073">
        <w:rPr>
          <w:b/>
          <w:bCs/>
        </w:rPr>
        <w:t>CUMPLIMIENTO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REGIMENES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LEGALES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77"/>
        <w:jc w:val="both"/>
      </w:pPr>
      <w:r w:rsidRPr="002B6073">
        <w:t>A tenor de lo establecido en las cláusulas 72 y 75 del PCG el contratista deberá presentar ante la</w:t>
      </w:r>
      <w:r w:rsidRPr="002B6073">
        <w:rPr>
          <w:spacing w:val="-52"/>
        </w:rPr>
        <w:t xml:space="preserve"> </w:t>
      </w:r>
      <w:r w:rsidRPr="002B6073">
        <w:t>Inspección de Obras, con CUARENTA Y OCHO (48) horas de antelación al inicio de las obras,</w:t>
      </w:r>
      <w:r w:rsidRPr="002B6073">
        <w:rPr>
          <w:spacing w:val="-52"/>
        </w:rPr>
        <w:t xml:space="preserve"> </w:t>
      </w:r>
      <w:r w:rsidRPr="002B6073">
        <w:t>constancias</w:t>
      </w:r>
      <w:r w:rsidRPr="002B6073">
        <w:rPr>
          <w:spacing w:val="-3"/>
        </w:rPr>
        <w:t xml:space="preserve"> </w:t>
      </w:r>
      <w:r w:rsidRPr="002B6073">
        <w:t>originales</w:t>
      </w:r>
      <w:r w:rsidRPr="002B6073">
        <w:rPr>
          <w:spacing w:val="-1"/>
        </w:rPr>
        <w:t xml:space="preserve"> </w:t>
      </w:r>
      <w:r w:rsidRPr="002B6073">
        <w:t>que</w:t>
      </w:r>
      <w:r w:rsidRPr="002B6073">
        <w:rPr>
          <w:spacing w:val="-3"/>
        </w:rPr>
        <w:t xml:space="preserve"> </w:t>
      </w:r>
      <w:r w:rsidRPr="002B6073">
        <w:t>acrediten</w:t>
      </w:r>
      <w:r w:rsidRPr="002B6073">
        <w:rPr>
          <w:spacing w:val="-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cumplimiento</w:t>
      </w:r>
      <w:r w:rsidRPr="002B6073">
        <w:rPr>
          <w:spacing w:val="-4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las</w:t>
      </w:r>
      <w:r w:rsidRPr="002B6073">
        <w:rPr>
          <w:spacing w:val="-1"/>
        </w:rPr>
        <w:t xml:space="preserve"> </w:t>
      </w:r>
      <w:r w:rsidRPr="002B6073">
        <w:t>siguientes obligaciones:</w:t>
      </w:r>
    </w:p>
    <w:p w:rsidR="002B6073" w:rsidRPr="002B6073" w:rsidRDefault="002B6073" w:rsidP="002B6073">
      <w:pPr>
        <w:numPr>
          <w:ilvl w:val="0"/>
          <w:numId w:val="11"/>
        </w:numPr>
        <w:tabs>
          <w:tab w:val="left" w:pos="1630"/>
        </w:tabs>
        <w:spacing w:before="200"/>
      </w:pPr>
      <w:r w:rsidRPr="002B6073">
        <w:t>Memoria</w:t>
      </w:r>
      <w:r w:rsidRPr="002B6073">
        <w:rPr>
          <w:spacing w:val="-2"/>
        </w:rPr>
        <w:t xml:space="preserve"> </w:t>
      </w:r>
      <w:r w:rsidRPr="002B6073">
        <w:t>descriptiva</w:t>
      </w:r>
      <w:r w:rsidRPr="002B6073">
        <w:rPr>
          <w:spacing w:val="-2"/>
        </w:rPr>
        <w:t xml:space="preserve"> </w:t>
      </w:r>
      <w:r w:rsidRPr="002B6073">
        <w:t>de</w:t>
      </w:r>
      <w:r w:rsidRPr="002B6073">
        <w:rPr>
          <w:spacing w:val="-4"/>
        </w:rPr>
        <w:t xml:space="preserve"> </w:t>
      </w:r>
      <w:r w:rsidRPr="002B6073">
        <w:t>las</w:t>
      </w:r>
      <w:r w:rsidRPr="002B6073">
        <w:rPr>
          <w:spacing w:val="-1"/>
        </w:rPr>
        <w:t xml:space="preserve"> </w:t>
      </w:r>
      <w:r w:rsidRPr="002B6073">
        <w:t>tareas</w:t>
      </w:r>
      <w:r w:rsidRPr="002B6073">
        <w:rPr>
          <w:spacing w:val="-2"/>
        </w:rPr>
        <w:t xml:space="preserve"> </w:t>
      </w:r>
      <w:r w:rsidRPr="002B6073">
        <w:t>que</w:t>
      </w:r>
      <w:r w:rsidRPr="002B6073">
        <w:rPr>
          <w:spacing w:val="-2"/>
        </w:rPr>
        <w:t xml:space="preserve"> </w:t>
      </w:r>
      <w:r w:rsidRPr="002B6073">
        <w:t>se</w:t>
      </w:r>
      <w:r w:rsidRPr="002B6073">
        <w:rPr>
          <w:spacing w:val="-3"/>
        </w:rPr>
        <w:t xml:space="preserve"> </w:t>
      </w:r>
      <w:r w:rsidRPr="002B6073">
        <w:t>realizarán.</w:t>
      </w:r>
    </w:p>
    <w:p w:rsidR="002B6073" w:rsidRPr="002B6073" w:rsidRDefault="002B6073" w:rsidP="002B6073">
      <w:pPr>
        <w:spacing w:before="6"/>
        <w:rPr>
          <w:sz w:val="20"/>
        </w:rPr>
      </w:pPr>
    </w:p>
    <w:p w:rsidR="002B6073" w:rsidRPr="002B6073" w:rsidRDefault="002B6073" w:rsidP="002B6073">
      <w:pPr>
        <w:numPr>
          <w:ilvl w:val="0"/>
          <w:numId w:val="11"/>
        </w:numPr>
        <w:tabs>
          <w:tab w:val="left" w:pos="1736"/>
        </w:tabs>
        <w:spacing w:before="1" w:line="276" w:lineRule="auto"/>
        <w:ind w:left="1402" w:right="1680"/>
        <w:jc w:val="both"/>
      </w:pPr>
      <w:r w:rsidRPr="002B6073">
        <w:t>Presentación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Programa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Seguridad</w:t>
      </w:r>
      <w:r w:rsidRPr="002B6073">
        <w:rPr>
          <w:spacing w:val="1"/>
        </w:rPr>
        <w:t xml:space="preserve"> </w:t>
      </w:r>
      <w:r w:rsidRPr="002B6073">
        <w:t>e</w:t>
      </w:r>
      <w:r w:rsidRPr="002B6073">
        <w:rPr>
          <w:spacing w:val="1"/>
        </w:rPr>
        <w:t xml:space="preserve"> </w:t>
      </w:r>
      <w:r w:rsidRPr="002B6073">
        <w:t>Higiene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1"/>
        </w:rPr>
        <w:t xml:space="preserve"> </w:t>
      </w:r>
      <w:r w:rsidRPr="002B6073">
        <w:t>implementará</w:t>
      </w:r>
      <w:r w:rsidRPr="002B6073">
        <w:rPr>
          <w:spacing w:val="1"/>
        </w:rPr>
        <w:t xml:space="preserve"> </w:t>
      </w:r>
      <w:r w:rsidRPr="002B6073">
        <w:t>(Plan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Contingencia)</w:t>
      </w:r>
      <w:r w:rsidRPr="002B6073">
        <w:rPr>
          <w:spacing w:val="-1"/>
        </w:rPr>
        <w:t xml:space="preserve"> </w:t>
      </w:r>
      <w:r w:rsidRPr="002B6073">
        <w:t>según los</w:t>
      </w:r>
      <w:r w:rsidRPr="002B6073">
        <w:rPr>
          <w:spacing w:val="-3"/>
        </w:rPr>
        <w:t xml:space="preserve"> </w:t>
      </w:r>
      <w:r w:rsidRPr="002B6073">
        <w:t>trabajos</w:t>
      </w:r>
      <w:r w:rsidRPr="002B6073">
        <w:rPr>
          <w:spacing w:val="-2"/>
        </w:rPr>
        <w:t xml:space="preserve"> </w:t>
      </w:r>
      <w:r w:rsidRPr="002B6073">
        <w:t>que</w:t>
      </w:r>
      <w:r w:rsidRPr="002B6073">
        <w:rPr>
          <w:spacing w:val="-1"/>
        </w:rPr>
        <w:t xml:space="preserve"> </w:t>
      </w:r>
      <w:r w:rsidRPr="002B6073">
        <w:t>deban</w:t>
      </w:r>
      <w:r w:rsidRPr="002B6073">
        <w:rPr>
          <w:spacing w:val="-3"/>
        </w:rPr>
        <w:t xml:space="preserve"> </w:t>
      </w:r>
      <w:r w:rsidRPr="002B6073">
        <w:t>realizarse,</w:t>
      </w:r>
      <w:r w:rsidRPr="002B6073">
        <w:rPr>
          <w:spacing w:val="-6"/>
        </w:rPr>
        <w:t xml:space="preserve"> </w:t>
      </w:r>
      <w:r w:rsidRPr="002B6073">
        <w:t>aprobado por la</w:t>
      </w:r>
      <w:r w:rsidRPr="002B6073">
        <w:rPr>
          <w:spacing w:val="-1"/>
        </w:rPr>
        <w:t xml:space="preserve"> </w:t>
      </w:r>
      <w:r w:rsidRPr="002B6073">
        <w:t>ART que</w:t>
      </w:r>
      <w:r w:rsidRPr="002B6073">
        <w:rPr>
          <w:spacing w:val="-4"/>
        </w:rPr>
        <w:t xml:space="preserve"> </w:t>
      </w:r>
      <w:r w:rsidRPr="002B6073">
        <w:t>corresponda.</w:t>
      </w:r>
    </w:p>
    <w:p w:rsidR="002B6073" w:rsidRPr="002B6073" w:rsidRDefault="002B6073" w:rsidP="002B6073">
      <w:pPr>
        <w:numPr>
          <w:ilvl w:val="0"/>
          <w:numId w:val="11"/>
        </w:numPr>
        <w:tabs>
          <w:tab w:val="left" w:pos="1630"/>
        </w:tabs>
        <w:spacing w:before="200"/>
      </w:pPr>
      <w:r w:rsidRPr="002B6073">
        <w:t>Nombre</w:t>
      </w:r>
      <w:r w:rsidRPr="002B6073">
        <w:rPr>
          <w:spacing w:val="-2"/>
        </w:rPr>
        <w:t xml:space="preserve"> </w:t>
      </w:r>
      <w:r w:rsidRPr="002B6073">
        <w:t>y</w:t>
      </w:r>
      <w:r w:rsidRPr="002B6073">
        <w:rPr>
          <w:spacing w:val="-2"/>
        </w:rPr>
        <w:t xml:space="preserve"> </w:t>
      </w:r>
      <w:r w:rsidRPr="002B6073">
        <w:t>matrícula</w:t>
      </w:r>
      <w:r w:rsidRPr="002B6073">
        <w:rPr>
          <w:spacing w:val="-1"/>
        </w:rPr>
        <w:t xml:space="preserve"> </w:t>
      </w:r>
      <w:r w:rsidRPr="002B6073">
        <w:t>del</w:t>
      </w:r>
      <w:r w:rsidRPr="002B6073">
        <w:rPr>
          <w:spacing w:val="-1"/>
        </w:rPr>
        <w:t xml:space="preserve"> </w:t>
      </w:r>
      <w:r w:rsidRPr="002B6073">
        <w:t>responsable</w:t>
      </w:r>
      <w:r w:rsidRPr="002B6073">
        <w:rPr>
          <w:spacing w:val="-2"/>
        </w:rPr>
        <w:t xml:space="preserve"> </w:t>
      </w:r>
      <w:r w:rsidRPr="002B6073">
        <w:t>de</w:t>
      </w:r>
      <w:r w:rsidRPr="002B6073">
        <w:rPr>
          <w:spacing w:val="-3"/>
        </w:rPr>
        <w:t xml:space="preserve"> </w:t>
      </w:r>
      <w:r w:rsidRPr="002B6073">
        <w:t>seguridad</w:t>
      </w:r>
      <w:r w:rsidRPr="002B6073">
        <w:rPr>
          <w:spacing w:val="-2"/>
        </w:rPr>
        <w:t xml:space="preserve"> </w:t>
      </w:r>
      <w:r w:rsidRPr="002B6073">
        <w:t>de</w:t>
      </w:r>
      <w:r w:rsidRPr="002B6073">
        <w:rPr>
          <w:spacing w:val="-3"/>
        </w:rPr>
        <w:t xml:space="preserve"> </w:t>
      </w:r>
      <w:r w:rsidRPr="002B6073">
        <w:t>la</w:t>
      </w:r>
      <w:r w:rsidRPr="002B6073">
        <w:rPr>
          <w:spacing w:val="-2"/>
        </w:rPr>
        <w:t xml:space="preserve"> </w:t>
      </w:r>
      <w:r w:rsidRPr="002B6073">
        <w:t>empresa</w:t>
      </w:r>
      <w:r w:rsidRPr="002B6073">
        <w:rPr>
          <w:spacing w:val="-2"/>
        </w:rPr>
        <w:t xml:space="preserve"> </w:t>
      </w:r>
      <w:r w:rsidRPr="002B6073">
        <w:t>adjudicataria.</w:t>
      </w:r>
    </w:p>
    <w:p w:rsidR="002B6073" w:rsidRPr="002B6073" w:rsidRDefault="002B6073" w:rsidP="002B6073">
      <w:pPr>
        <w:spacing w:before="7"/>
        <w:rPr>
          <w:sz w:val="20"/>
        </w:rPr>
      </w:pPr>
    </w:p>
    <w:p w:rsidR="002B6073" w:rsidRPr="002B6073" w:rsidRDefault="002B6073" w:rsidP="002B6073">
      <w:pPr>
        <w:numPr>
          <w:ilvl w:val="0"/>
          <w:numId w:val="11"/>
        </w:numPr>
        <w:tabs>
          <w:tab w:val="left" w:pos="1666"/>
        </w:tabs>
        <w:spacing w:line="278" w:lineRule="auto"/>
        <w:ind w:left="1402" w:right="1681"/>
        <w:jc w:val="both"/>
      </w:pPr>
      <w:r w:rsidRPr="002B6073">
        <w:t>Contrato de cobertura con la ART vigente, con cláusula de "NO" repetición que accione a</w:t>
      </w:r>
      <w:r w:rsidRPr="002B6073">
        <w:rPr>
          <w:spacing w:val="1"/>
        </w:rPr>
        <w:t xml:space="preserve"> </w:t>
      </w:r>
      <w:r w:rsidRPr="002B6073">
        <w:t>favor</w:t>
      </w:r>
      <w:r w:rsidRPr="002B6073">
        <w:rPr>
          <w:spacing w:val="-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Consejo</w:t>
      </w:r>
      <w:r w:rsidRPr="002B6073">
        <w:rPr>
          <w:spacing w:val="-3"/>
        </w:rPr>
        <w:t xml:space="preserve"> </w:t>
      </w:r>
      <w:r w:rsidRPr="002B6073">
        <w:t>de la Magistratura.</w:t>
      </w:r>
    </w:p>
    <w:p w:rsidR="002B6073" w:rsidRPr="002B6073" w:rsidRDefault="002B6073" w:rsidP="002B6073">
      <w:pPr>
        <w:numPr>
          <w:ilvl w:val="0"/>
          <w:numId w:val="11"/>
        </w:numPr>
        <w:tabs>
          <w:tab w:val="left" w:pos="1630"/>
        </w:tabs>
        <w:spacing w:before="196"/>
      </w:pPr>
      <w:r w:rsidRPr="002B6073">
        <w:t>Constancia</w:t>
      </w:r>
      <w:r w:rsidRPr="002B6073">
        <w:rPr>
          <w:spacing w:val="-2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Pago</w:t>
      </w:r>
      <w:r w:rsidRPr="002B6073">
        <w:rPr>
          <w:spacing w:val="-2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ART,</w:t>
      </w:r>
      <w:r w:rsidRPr="002B6073">
        <w:rPr>
          <w:spacing w:val="-1"/>
        </w:rPr>
        <w:t xml:space="preserve"> </w:t>
      </w:r>
      <w:r w:rsidRPr="002B6073">
        <w:t>que</w:t>
      </w:r>
      <w:r w:rsidRPr="002B6073">
        <w:rPr>
          <w:spacing w:val="-2"/>
        </w:rPr>
        <w:t xml:space="preserve"> </w:t>
      </w:r>
      <w:r w:rsidRPr="002B6073">
        <w:t>deberá</w:t>
      </w:r>
      <w:r w:rsidRPr="002B6073">
        <w:rPr>
          <w:spacing w:val="-3"/>
        </w:rPr>
        <w:t xml:space="preserve"> </w:t>
      </w:r>
      <w:r w:rsidRPr="002B6073">
        <w:t>actualizarse</w:t>
      </w:r>
      <w:r w:rsidRPr="002B6073">
        <w:rPr>
          <w:spacing w:val="-3"/>
        </w:rPr>
        <w:t xml:space="preserve"> </w:t>
      </w:r>
      <w:r w:rsidRPr="002B6073">
        <w:t>mensualmente.</w:t>
      </w:r>
    </w:p>
    <w:p w:rsidR="002B6073" w:rsidRPr="002B6073" w:rsidRDefault="002B6073" w:rsidP="002B6073">
      <w:pPr>
        <w:spacing w:before="9"/>
        <w:rPr>
          <w:sz w:val="20"/>
        </w:rPr>
      </w:pPr>
    </w:p>
    <w:p w:rsidR="002B6073" w:rsidRPr="002B6073" w:rsidRDefault="002B6073" w:rsidP="002B6073">
      <w:pPr>
        <w:numPr>
          <w:ilvl w:val="0"/>
          <w:numId w:val="11"/>
        </w:numPr>
        <w:tabs>
          <w:tab w:val="left" w:pos="1606"/>
        </w:tabs>
        <w:ind w:left="1605" w:hanging="204"/>
      </w:pPr>
      <w:r w:rsidRPr="002B6073">
        <w:t>Inscripción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3"/>
        </w:rPr>
        <w:t xml:space="preserve"> </w:t>
      </w:r>
      <w:r w:rsidRPr="002B6073">
        <w:t>la</w:t>
      </w:r>
      <w:r w:rsidRPr="002B6073">
        <w:rPr>
          <w:spacing w:val="-1"/>
        </w:rPr>
        <w:t xml:space="preserve"> </w:t>
      </w:r>
      <w:r w:rsidRPr="002B6073">
        <w:t>contratista</w:t>
      </w:r>
      <w:r w:rsidRPr="002B6073">
        <w:rPr>
          <w:spacing w:val="-3"/>
        </w:rPr>
        <w:t xml:space="preserve"> </w:t>
      </w:r>
      <w:r w:rsidRPr="002B6073">
        <w:t>en</w:t>
      </w:r>
      <w:r w:rsidRPr="002B6073">
        <w:rPr>
          <w:spacing w:val="-1"/>
        </w:rPr>
        <w:t xml:space="preserve"> </w:t>
      </w:r>
      <w:r w:rsidRPr="002B6073">
        <w:t>la</w:t>
      </w:r>
      <w:r w:rsidRPr="002B6073">
        <w:rPr>
          <w:spacing w:val="-1"/>
        </w:rPr>
        <w:t xml:space="preserve"> </w:t>
      </w:r>
      <w:r w:rsidRPr="002B6073">
        <w:t>Superintendencia</w:t>
      </w:r>
      <w:r w:rsidRPr="002B6073">
        <w:rPr>
          <w:spacing w:val="-3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Riesgos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3"/>
        </w:rPr>
        <w:t xml:space="preserve"> </w:t>
      </w:r>
      <w:r w:rsidRPr="002B6073">
        <w:t>Trabajo.</w:t>
      </w:r>
    </w:p>
    <w:p w:rsidR="002B6073" w:rsidRPr="002B6073" w:rsidRDefault="002B6073" w:rsidP="002B6073">
      <w:pPr>
        <w:numPr>
          <w:ilvl w:val="0"/>
          <w:numId w:val="11"/>
        </w:numPr>
        <w:tabs>
          <w:tab w:val="left" w:pos="1640"/>
        </w:tabs>
        <w:spacing w:before="126"/>
        <w:ind w:left="1639" w:hanging="238"/>
      </w:pPr>
      <w:r w:rsidRPr="002B6073">
        <w:t>Formulario</w:t>
      </w:r>
      <w:r w:rsidRPr="002B6073">
        <w:rPr>
          <w:spacing w:val="-2"/>
        </w:rPr>
        <w:t xml:space="preserve"> </w:t>
      </w:r>
      <w:r w:rsidRPr="002B6073">
        <w:t>931</w:t>
      </w:r>
      <w:r w:rsidRPr="002B6073">
        <w:rPr>
          <w:spacing w:val="-2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AFIP</w:t>
      </w:r>
      <w:r w:rsidRPr="002B6073">
        <w:rPr>
          <w:spacing w:val="-1"/>
        </w:rPr>
        <w:t xml:space="preserve"> </w:t>
      </w:r>
      <w:r w:rsidRPr="002B6073">
        <w:t>con</w:t>
      </w:r>
      <w:r w:rsidRPr="002B6073">
        <w:rPr>
          <w:spacing w:val="-2"/>
        </w:rPr>
        <w:t xml:space="preserve"> </w:t>
      </w:r>
      <w:r w:rsidRPr="002B6073">
        <w:t>los</w:t>
      </w:r>
      <w:r w:rsidRPr="002B6073">
        <w:rPr>
          <w:spacing w:val="-2"/>
        </w:rPr>
        <w:t xml:space="preserve"> </w:t>
      </w:r>
      <w:r w:rsidRPr="002B6073">
        <w:t>correspondientes</w:t>
      </w:r>
      <w:r w:rsidRPr="002B6073">
        <w:rPr>
          <w:spacing w:val="-2"/>
        </w:rPr>
        <w:t xml:space="preserve"> </w:t>
      </w:r>
      <w:r w:rsidRPr="002B6073">
        <w:t>pagos.</w:t>
      </w:r>
    </w:p>
    <w:p w:rsidR="002B6073" w:rsidRPr="002B6073" w:rsidRDefault="002B6073" w:rsidP="002B6073">
      <w:pPr>
        <w:numPr>
          <w:ilvl w:val="0"/>
          <w:numId w:val="11"/>
        </w:numPr>
        <w:tabs>
          <w:tab w:val="left" w:pos="1661"/>
        </w:tabs>
        <w:spacing w:before="126" w:line="276" w:lineRule="auto"/>
        <w:ind w:left="1402" w:right="1680"/>
      </w:pPr>
      <w:r w:rsidRPr="002B6073">
        <w:t>Presentación</w:t>
      </w:r>
      <w:r w:rsidRPr="002B6073">
        <w:rPr>
          <w:spacing w:val="14"/>
        </w:rPr>
        <w:t xml:space="preserve"> </w:t>
      </w:r>
      <w:r w:rsidRPr="002B6073">
        <w:t>del</w:t>
      </w:r>
      <w:r w:rsidRPr="002B6073">
        <w:rPr>
          <w:spacing w:val="19"/>
        </w:rPr>
        <w:t xml:space="preserve"> </w:t>
      </w:r>
      <w:r w:rsidRPr="002B6073">
        <w:t>listado</w:t>
      </w:r>
      <w:r w:rsidRPr="002B6073">
        <w:rPr>
          <w:spacing w:val="16"/>
        </w:rPr>
        <w:t xml:space="preserve"> </w:t>
      </w:r>
      <w:r w:rsidRPr="002B6073">
        <w:t>de</w:t>
      </w:r>
      <w:r w:rsidRPr="002B6073">
        <w:rPr>
          <w:spacing w:val="18"/>
        </w:rPr>
        <w:t xml:space="preserve"> </w:t>
      </w:r>
      <w:r w:rsidRPr="002B6073">
        <w:t>personal</w:t>
      </w:r>
      <w:r w:rsidRPr="002B6073">
        <w:rPr>
          <w:spacing w:val="16"/>
        </w:rPr>
        <w:t xml:space="preserve"> </w:t>
      </w:r>
      <w:r w:rsidRPr="002B6073">
        <w:t>que</w:t>
      </w:r>
      <w:r w:rsidRPr="002B6073">
        <w:rPr>
          <w:spacing w:val="16"/>
        </w:rPr>
        <w:t xml:space="preserve"> </w:t>
      </w:r>
      <w:r w:rsidRPr="002B6073">
        <w:t>intervenga</w:t>
      </w:r>
      <w:r w:rsidRPr="002B6073">
        <w:rPr>
          <w:spacing w:val="18"/>
        </w:rPr>
        <w:t xml:space="preserve"> </w:t>
      </w:r>
      <w:r w:rsidRPr="002B6073">
        <w:t>en</w:t>
      </w:r>
      <w:r w:rsidRPr="002B6073">
        <w:rPr>
          <w:spacing w:val="16"/>
        </w:rPr>
        <w:t xml:space="preserve"> </w:t>
      </w:r>
      <w:r w:rsidRPr="002B6073">
        <w:t>la</w:t>
      </w:r>
      <w:r w:rsidRPr="002B6073">
        <w:rPr>
          <w:spacing w:val="17"/>
        </w:rPr>
        <w:t xml:space="preserve"> </w:t>
      </w:r>
      <w:r w:rsidRPr="002B6073">
        <w:t>obra,</w:t>
      </w:r>
      <w:r w:rsidRPr="002B6073">
        <w:rPr>
          <w:spacing w:val="16"/>
        </w:rPr>
        <w:t xml:space="preserve"> </w:t>
      </w:r>
      <w:r w:rsidRPr="002B6073">
        <w:t>con</w:t>
      </w:r>
      <w:r w:rsidRPr="002B6073">
        <w:rPr>
          <w:spacing w:val="16"/>
        </w:rPr>
        <w:t xml:space="preserve"> </w:t>
      </w:r>
      <w:r w:rsidRPr="002B6073">
        <w:t>certificado</w:t>
      </w:r>
      <w:r w:rsidRPr="002B6073">
        <w:rPr>
          <w:spacing w:val="18"/>
        </w:rPr>
        <w:t xml:space="preserve"> </w:t>
      </w:r>
      <w:r w:rsidRPr="002B6073">
        <w:t>de</w:t>
      </w:r>
      <w:r w:rsidRPr="002B6073">
        <w:rPr>
          <w:spacing w:val="17"/>
        </w:rPr>
        <w:t xml:space="preserve"> </w:t>
      </w:r>
      <w:r w:rsidRPr="002B6073">
        <w:t>cobertura</w:t>
      </w:r>
      <w:r w:rsidRPr="002B6073">
        <w:rPr>
          <w:spacing w:val="-52"/>
        </w:rPr>
        <w:t xml:space="preserve"> </w:t>
      </w:r>
      <w:r w:rsidRPr="002B6073">
        <w:t>del personal</w:t>
      </w:r>
      <w:r w:rsidRPr="002B6073">
        <w:rPr>
          <w:spacing w:val="1"/>
        </w:rPr>
        <w:t xml:space="preserve"> </w:t>
      </w:r>
      <w:r w:rsidRPr="002B6073">
        <w:t>emitido por</w:t>
      </w:r>
      <w:r w:rsidRPr="002B6073">
        <w:rPr>
          <w:spacing w:val="-3"/>
        </w:rPr>
        <w:t xml:space="preserve"> </w:t>
      </w:r>
      <w:r w:rsidRPr="002B6073">
        <w:t>la</w:t>
      </w:r>
      <w:r w:rsidRPr="002B6073">
        <w:rPr>
          <w:spacing w:val="-2"/>
        </w:rPr>
        <w:t xml:space="preserve"> </w:t>
      </w:r>
      <w:r w:rsidRPr="002B6073">
        <w:t>ART, identificando</w:t>
      </w:r>
      <w:r w:rsidRPr="002B6073">
        <w:rPr>
          <w:spacing w:val="-3"/>
        </w:rPr>
        <w:t xml:space="preserve"> </w:t>
      </w:r>
      <w:r w:rsidRPr="002B6073">
        <w:t>la obra</w:t>
      </w:r>
      <w:r w:rsidRPr="002B6073">
        <w:rPr>
          <w:spacing w:val="-2"/>
        </w:rPr>
        <w:t xml:space="preserve"> </w:t>
      </w:r>
      <w:r w:rsidRPr="002B6073">
        <w:t>para</w:t>
      </w:r>
      <w:r w:rsidRPr="002B6073">
        <w:rPr>
          <w:spacing w:val="-2"/>
        </w:rPr>
        <w:t xml:space="preserve"> </w:t>
      </w:r>
      <w:r w:rsidRPr="002B6073">
        <w:t>el</w:t>
      </w:r>
      <w:r w:rsidRPr="002B6073">
        <w:rPr>
          <w:spacing w:val="-3"/>
        </w:rPr>
        <w:t xml:space="preserve"> </w:t>
      </w:r>
      <w:r w:rsidRPr="002B6073">
        <w:t>cual</w:t>
      </w:r>
      <w:r w:rsidRPr="002B6073">
        <w:rPr>
          <w:spacing w:val="1"/>
        </w:rPr>
        <w:t xml:space="preserve"> </w:t>
      </w:r>
      <w:r w:rsidRPr="002B6073">
        <w:t>fue emitido.</w:t>
      </w:r>
    </w:p>
    <w:p w:rsidR="002B6073" w:rsidRPr="002B6073" w:rsidRDefault="002B6073" w:rsidP="002B6073">
      <w:pPr>
        <w:numPr>
          <w:ilvl w:val="0"/>
          <w:numId w:val="11"/>
        </w:numPr>
        <w:tabs>
          <w:tab w:val="left" w:pos="1626"/>
        </w:tabs>
        <w:spacing w:before="201" w:line="276" w:lineRule="auto"/>
        <w:ind w:left="1402" w:right="1681"/>
      </w:pPr>
      <w:r w:rsidRPr="002B6073">
        <w:t>Constancias</w:t>
      </w:r>
      <w:r w:rsidRPr="002B6073">
        <w:rPr>
          <w:spacing w:val="28"/>
        </w:rPr>
        <w:t xml:space="preserve"> </w:t>
      </w:r>
      <w:r w:rsidRPr="002B6073">
        <w:t>de</w:t>
      </w:r>
      <w:r w:rsidRPr="002B6073">
        <w:rPr>
          <w:spacing w:val="28"/>
        </w:rPr>
        <w:t xml:space="preserve"> </w:t>
      </w:r>
      <w:r w:rsidRPr="002B6073">
        <w:t>capacitación</w:t>
      </w:r>
      <w:r w:rsidRPr="002B6073">
        <w:rPr>
          <w:spacing w:val="27"/>
        </w:rPr>
        <w:t xml:space="preserve"> </w:t>
      </w:r>
      <w:r w:rsidRPr="002B6073">
        <w:t>del</w:t>
      </w:r>
      <w:r w:rsidRPr="002B6073">
        <w:rPr>
          <w:spacing w:val="29"/>
        </w:rPr>
        <w:t xml:space="preserve"> </w:t>
      </w:r>
      <w:r w:rsidRPr="002B6073">
        <w:t>personal</w:t>
      </w:r>
      <w:r w:rsidRPr="002B6073">
        <w:rPr>
          <w:spacing w:val="29"/>
        </w:rPr>
        <w:t xml:space="preserve"> </w:t>
      </w:r>
      <w:r w:rsidRPr="002B6073">
        <w:t>y</w:t>
      </w:r>
      <w:r w:rsidRPr="002B6073">
        <w:rPr>
          <w:spacing w:val="27"/>
        </w:rPr>
        <w:t xml:space="preserve"> </w:t>
      </w:r>
      <w:r w:rsidRPr="002B6073">
        <w:t>registro</w:t>
      </w:r>
      <w:r w:rsidRPr="002B6073">
        <w:rPr>
          <w:spacing w:val="30"/>
        </w:rPr>
        <w:t xml:space="preserve"> </w:t>
      </w:r>
      <w:r w:rsidRPr="002B6073">
        <w:t>de</w:t>
      </w:r>
      <w:r w:rsidRPr="002B6073">
        <w:rPr>
          <w:spacing w:val="29"/>
        </w:rPr>
        <w:t xml:space="preserve"> </w:t>
      </w:r>
      <w:r w:rsidRPr="002B6073">
        <w:t>entrega</w:t>
      </w:r>
      <w:r w:rsidRPr="002B6073">
        <w:rPr>
          <w:spacing w:val="30"/>
        </w:rPr>
        <w:t xml:space="preserve"> </w:t>
      </w:r>
      <w:r w:rsidRPr="002B6073">
        <w:t>de</w:t>
      </w:r>
      <w:r w:rsidRPr="002B6073">
        <w:rPr>
          <w:spacing w:val="28"/>
        </w:rPr>
        <w:t xml:space="preserve"> </w:t>
      </w:r>
      <w:r w:rsidRPr="002B6073">
        <w:t>elementos</w:t>
      </w:r>
      <w:r w:rsidRPr="002B6073">
        <w:rPr>
          <w:spacing w:val="28"/>
        </w:rPr>
        <w:t xml:space="preserve"> </w:t>
      </w:r>
      <w:r w:rsidRPr="002B6073">
        <w:t>de</w:t>
      </w:r>
      <w:r w:rsidRPr="002B6073">
        <w:rPr>
          <w:spacing w:val="30"/>
        </w:rPr>
        <w:t xml:space="preserve"> </w:t>
      </w:r>
      <w:r w:rsidRPr="002B6073">
        <w:t>protección</w:t>
      </w:r>
      <w:r w:rsidRPr="002B6073">
        <w:rPr>
          <w:spacing w:val="-52"/>
        </w:rPr>
        <w:t xml:space="preserve"> </w:t>
      </w:r>
      <w:r w:rsidRPr="002B6073">
        <w:t>personal</w:t>
      </w:r>
      <w:r w:rsidRPr="002B6073">
        <w:rPr>
          <w:spacing w:val="-2"/>
        </w:rPr>
        <w:t xml:space="preserve"> </w:t>
      </w:r>
      <w:r w:rsidRPr="002B6073">
        <w:t>para los trabajadores afectados a</w:t>
      </w:r>
      <w:r w:rsidRPr="002B6073">
        <w:rPr>
          <w:spacing w:val="-2"/>
        </w:rPr>
        <w:t xml:space="preserve"> </w:t>
      </w:r>
      <w:r w:rsidRPr="002B6073">
        <w:t>la obra.</w:t>
      </w:r>
    </w:p>
    <w:p w:rsidR="002B6073" w:rsidRPr="002B6073" w:rsidRDefault="002B6073" w:rsidP="002B6073">
      <w:pPr>
        <w:numPr>
          <w:ilvl w:val="0"/>
          <w:numId w:val="11"/>
        </w:numPr>
        <w:tabs>
          <w:tab w:val="left" w:pos="1594"/>
        </w:tabs>
        <w:spacing w:before="201"/>
        <w:ind w:left="1593" w:hanging="192"/>
      </w:pPr>
      <w:r w:rsidRPr="002B6073">
        <w:t>Presentación</w:t>
      </w:r>
      <w:r w:rsidRPr="002B6073">
        <w:rPr>
          <w:spacing w:val="-2"/>
        </w:rPr>
        <w:t xml:space="preserve"> </w:t>
      </w:r>
      <w:r w:rsidRPr="002B6073">
        <w:t>del aviso</w:t>
      </w:r>
      <w:r w:rsidRPr="002B6073">
        <w:rPr>
          <w:spacing w:val="-3"/>
        </w:rPr>
        <w:t xml:space="preserve"> </w:t>
      </w:r>
      <w:r w:rsidRPr="002B6073">
        <w:t>de</w:t>
      </w:r>
      <w:r w:rsidRPr="002B6073">
        <w:rPr>
          <w:spacing w:val="-3"/>
        </w:rPr>
        <w:t xml:space="preserve"> </w:t>
      </w:r>
      <w:r w:rsidRPr="002B6073">
        <w:t>inicio</w:t>
      </w:r>
      <w:r w:rsidRPr="002B6073">
        <w:rPr>
          <w:spacing w:val="-5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obra</w:t>
      </w:r>
      <w:r w:rsidRPr="002B6073">
        <w:rPr>
          <w:spacing w:val="-1"/>
        </w:rPr>
        <w:t xml:space="preserve"> </w:t>
      </w:r>
      <w:r w:rsidRPr="002B6073">
        <w:t>correspondiente.</w:t>
      </w:r>
    </w:p>
    <w:p w:rsidR="002B6073" w:rsidRPr="002B6073" w:rsidRDefault="002B6073" w:rsidP="002B6073">
      <w:pPr>
        <w:spacing w:before="6"/>
        <w:rPr>
          <w:sz w:val="20"/>
        </w:rPr>
      </w:pPr>
    </w:p>
    <w:p w:rsidR="002B6073" w:rsidRPr="002B6073" w:rsidRDefault="002B6073" w:rsidP="002B6073">
      <w:pPr>
        <w:numPr>
          <w:ilvl w:val="0"/>
          <w:numId w:val="11"/>
        </w:numPr>
        <w:tabs>
          <w:tab w:val="left" w:pos="1640"/>
        </w:tabs>
        <w:spacing w:before="1"/>
        <w:ind w:left="1639" w:hanging="238"/>
      </w:pPr>
      <w:r w:rsidRPr="002B6073">
        <w:t>Presentación</w:t>
      </w:r>
      <w:r w:rsidRPr="002B6073">
        <w:rPr>
          <w:spacing w:val="-2"/>
        </w:rPr>
        <w:t xml:space="preserve"> </w:t>
      </w:r>
      <w:r w:rsidRPr="002B6073">
        <w:t>y</w:t>
      </w:r>
      <w:r w:rsidRPr="002B6073">
        <w:rPr>
          <w:spacing w:val="-5"/>
        </w:rPr>
        <w:t xml:space="preserve"> </w:t>
      </w:r>
      <w:r w:rsidRPr="002B6073">
        <w:t>rúbrica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la</w:t>
      </w:r>
      <w:r w:rsidRPr="002B6073">
        <w:rPr>
          <w:spacing w:val="-1"/>
        </w:rPr>
        <w:t xml:space="preserve"> </w:t>
      </w:r>
      <w:r w:rsidRPr="002B6073">
        <w:t>ART</w:t>
      </w:r>
      <w:r w:rsidRPr="002B6073">
        <w:rPr>
          <w:spacing w:val="-1"/>
        </w:rPr>
        <w:t xml:space="preserve"> </w:t>
      </w:r>
      <w:r w:rsidRPr="002B6073">
        <w:t>correspondiente</w:t>
      </w:r>
      <w:r w:rsidRPr="002B6073">
        <w:rPr>
          <w:spacing w:val="-2"/>
        </w:rPr>
        <w:t xml:space="preserve"> </w:t>
      </w:r>
      <w:r w:rsidRPr="002B6073">
        <w:t>con</w:t>
      </w:r>
      <w:r w:rsidRPr="002B6073">
        <w:rPr>
          <w:spacing w:val="-1"/>
        </w:rPr>
        <w:t xml:space="preserve"> </w:t>
      </w:r>
      <w:r w:rsidRPr="002B6073">
        <w:t>fecha</w:t>
      </w:r>
      <w:r w:rsidRPr="002B6073">
        <w:rPr>
          <w:spacing w:val="-2"/>
        </w:rPr>
        <w:t xml:space="preserve"> </w:t>
      </w:r>
      <w:r w:rsidRPr="002B6073">
        <w:t>actualizada.</w:t>
      </w:r>
    </w:p>
    <w:p w:rsidR="002B6073" w:rsidRPr="002B6073" w:rsidRDefault="002B6073" w:rsidP="002B6073">
      <w:pPr>
        <w:spacing w:before="2"/>
        <w:rPr>
          <w:sz w:val="21"/>
        </w:rPr>
      </w:pP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TRÁMITES</w:t>
      </w:r>
    </w:p>
    <w:p w:rsidR="002B6073" w:rsidRPr="002B6073" w:rsidRDefault="002B6073" w:rsidP="002B6073">
      <w:pPr>
        <w:spacing w:before="1"/>
        <w:rPr>
          <w:b/>
          <w:sz w:val="20"/>
        </w:rPr>
      </w:pPr>
    </w:p>
    <w:p w:rsidR="002B6073" w:rsidRPr="002B6073" w:rsidRDefault="002B6073" w:rsidP="002B6073">
      <w:pPr>
        <w:spacing w:before="1" w:line="276" w:lineRule="auto"/>
        <w:ind w:left="1402" w:right="1672"/>
        <w:jc w:val="both"/>
      </w:pPr>
      <w:r w:rsidRPr="002B6073">
        <w:t>A los fines de cumplir con lo indicado en la cláusula 38 del PCG el contratista deberá efectuar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22"/>
        </w:rPr>
        <w:t xml:space="preserve"> </w:t>
      </w:r>
      <w:r w:rsidRPr="002B6073">
        <w:t>trámites</w:t>
      </w:r>
      <w:r w:rsidRPr="002B6073">
        <w:rPr>
          <w:spacing w:val="26"/>
        </w:rPr>
        <w:t xml:space="preserve"> </w:t>
      </w:r>
      <w:r w:rsidRPr="002B6073">
        <w:t>necesarios</w:t>
      </w:r>
      <w:r w:rsidRPr="002B6073">
        <w:rPr>
          <w:spacing w:val="23"/>
        </w:rPr>
        <w:t xml:space="preserve"> </w:t>
      </w:r>
      <w:r w:rsidRPr="002B6073">
        <w:t>para</w:t>
      </w:r>
      <w:r w:rsidRPr="002B6073">
        <w:rPr>
          <w:spacing w:val="25"/>
        </w:rPr>
        <w:t xml:space="preserve"> </w:t>
      </w:r>
      <w:r w:rsidRPr="002B6073">
        <w:t>solicitar</w:t>
      </w:r>
      <w:r w:rsidRPr="002B6073">
        <w:rPr>
          <w:spacing w:val="24"/>
        </w:rPr>
        <w:t xml:space="preserve"> </w:t>
      </w:r>
      <w:r w:rsidRPr="002B6073">
        <w:t>el</w:t>
      </w:r>
      <w:r w:rsidRPr="002B6073">
        <w:rPr>
          <w:spacing w:val="23"/>
        </w:rPr>
        <w:t xml:space="preserve"> </w:t>
      </w:r>
      <w:r w:rsidRPr="002B6073">
        <w:t>correspondiente</w:t>
      </w:r>
      <w:r w:rsidRPr="002B6073">
        <w:rPr>
          <w:spacing w:val="23"/>
        </w:rPr>
        <w:t xml:space="preserve"> </w:t>
      </w:r>
      <w:r w:rsidRPr="002B6073">
        <w:t>"aviso</w:t>
      </w:r>
      <w:r w:rsidRPr="002B6073">
        <w:rPr>
          <w:spacing w:val="25"/>
        </w:rPr>
        <w:t xml:space="preserve"> </w:t>
      </w:r>
      <w:r w:rsidRPr="002B6073">
        <w:t>de</w:t>
      </w:r>
      <w:r w:rsidRPr="002B6073">
        <w:rPr>
          <w:spacing w:val="25"/>
        </w:rPr>
        <w:t xml:space="preserve"> </w:t>
      </w:r>
      <w:r w:rsidRPr="002B6073">
        <w:t>obra”</w:t>
      </w:r>
      <w:r w:rsidRPr="002B6073">
        <w:rPr>
          <w:spacing w:val="23"/>
        </w:rPr>
        <w:t xml:space="preserve"> </w:t>
      </w:r>
      <w:r w:rsidRPr="002B6073">
        <w:t>o</w:t>
      </w:r>
      <w:r w:rsidRPr="002B6073">
        <w:rPr>
          <w:spacing w:val="24"/>
        </w:rPr>
        <w:t xml:space="preserve"> </w:t>
      </w:r>
      <w:r w:rsidRPr="002B6073">
        <w:t>“permiso</w:t>
      </w:r>
      <w:r w:rsidRPr="002B6073">
        <w:rPr>
          <w:spacing w:val="25"/>
        </w:rPr>
        <w:t xml:space="preserve"> </w:t>
      </w:r>
      <w:r w:rsidRPr="002B6073">
        <w:t>de</w:t>
      </w:r>
      <w:r w:rsidRPr="002B6073">
        <w:rPr>
          <w:spacing w:val="25"/>
        </w:rPr>
        <w:t xml:space="preserve"> </w:t>
      </w:r>
      <w:r w:rsidRPr="002B6073">
        <w:t>obra”,</w:t>
      </w:r>
    </w:p>
    <w:p w:rsidR="002B6073" w:rsidRPr="002B6073" w:rsidRDefault="002B6073" w:rsidP="002B6073">
      <w:pPr>
        <w:spacing w:line="276" w:lineRule="auto"/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15"/>
        </w:rPr>
      </w:pPr>
    </w:p>
    <w:p w:rsidR="002B6073" w:rsidRPr="002B6073" w:rsidRDefault="002B6073" w:rsidP="002B6073">
      <w:pPr>
        <w:spacing w:before="91" w:line="278" w:lineRule="auto"/>
        <w:ind w:left="1402" w:right="1673"/>
        <w:jc w:val="both"/>
      </w:pPr>
      <w:r w:rsidRPr="002B6073">
        <w:t>según corresponda y-o todo otro que imponga la normativa vigente. Dichas diligencias deberá</w:t>
      </w:r>
      <w:r w:rsidRPr="002B6073">
        <w:rPr>
          <w:spacing w:val="1"/>
        </w:rPr>
        <w:t xml:space="preserve"> </w:t>
      </w:r>
      <w:r w:rsidRPr="002B6073">
        <w:t>iniciarlas al</w:t>
      </w:r>
      <w:r w:rsidRPr="002B6073">
        <w:rPr>
          <w:spacing w:val="2"/>
        </w:rPr>
        <w:t xml:space="preserve"> </w:t>
      </w:r>
      <w:r w:rsidRPr="002B6073">
        <w:t>suscribir</w:t>
      </w:r>
      <w:r w:rsidRPr="002B6073">
        <w:rPr>
          <w:spacing w:val="53"/>
        </w:rPr>
        <w:t xml:space="preserve"> </w:t>
      </w:r>
      <w:r w:rsidRPr="002B6073">
        <w:t>la</w:t>
      </w:r>
      <w:r w:rsidRPr="002B6073">
        <w:rPr>
          <w:spacing w:val="-2"/>
        </w:rPr>
        <w:t xml:space="preserve"> </w:t>
      </w:r>
      <w:r w:rsidRPr="002B6073">
        <w:t>contrata.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201"/>
        <w:ind w:left="1733" w:hanging="332"/>
        <w:jc w:val="both"/>
        <w:outlineLvl w:val="0"/>
        <w:rPr>
          <w:b/>
          <w:bCs/>
        </w:rPr>
      </w:pPr>
      <w:r w:rsidRPr="002B6073">
        <w:rPr>
          <w:b/>
          <w:bCs/>
        </w:rPr>
        <w:t>PLAN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TRABAJO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DEFINITIVO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73"/>
        <w:jc w:val="both"/>
        <w:rPr>
          <w:b/>
        </w:rPr>
      </w:pPr>
      <w:r w:rsidRPr="002B6073">
        <w:t>Si</w:t>
      </w:r>
      <w:r w:rsidRPr="002B6073">
        <w:rPr>
          <w:spacing w:val="1"/>
        </w:rPr>
        <w:t xml:space="preserve"> </w:t>
      </w:r>
      <w:r w:rsidRPr="002B6073">
        <w:t>el Consejo</w:t>
      </w:r>
      <w:r w:rsidRPr="002B6073">
        <w:rPr>
          <w:spacing w:val="1"/>
        </w:rPr>
        <w:t xml:space="preserve"> </w:t>
      </w:r>
      <w:r w:rsidRPr="002B6073">
        <w:t>solicitara ajustes al Plan de Trabajo y Curva de inversión, con</w:t>
      </w:r>
      <w:r w:rsidRPr="002B6073">
        <w:rPr>
          <w:spacing w:val="1"/>
        </w:rPr>
        <w:t xml:space="preserve"> </w:t>
      </w:r>
      <w:r w:rsidRPr="002B6073">
        <w:t>anterioridad</w:t>
      </w:r>
      <w:r w:rsidRPr="002B6073">
        <w:rPr>
          <w:spacing w:val="1"/>
        </w:rPr>
        <w:t xml:space="preserve"> </w:t>
      </w:r>
      <w:r w:rsidRPr="002B6073">
        <w:t>a la</w:t>
      </w:r>
      <w:r w:rsidRPr="002B6073">
        <w:rPr>
          <w:spacing w:val="1"/>
        </w:rPr>
        <w:t xml:space="preserve"> </w:t>
      </w:r>
      <w:r w:rsidRPr="002B6073">
        <w:t>firma de la contrata, el Inspector de obra actuará conforme lo señalado en la cláusula</w:t>
      </w:r>
      <w:r w:rsidRPr="002B6073">
        <w:rPr>
          <w:spacing w:val="1"/>
        </w:rPr>
        <w:t xml:space="preserve"> </w:t>
      </w:r>
      <w:r w:rsidRPr="002B6073">
        <w:t>24 del</w:t>
      </w:r>
      <w:r w:rsidRPr="002B6073">
        <w:rPr>
          <w:spacing w:val="1"/>
        </w:rPr>
        <w:t xml:space="preserve"> </w:t>
      </w:r>
      <w:r w:rsidRPr="002B6073">
        <w:t>presente</w:t>
      </w:r>
      <w:r w:rsidRPr="002B6073">
        <w:rPr>
          <w:spacing w:val="-1"/>
        </w:rPr>
        <w:t xml:space="preserve"> </w:t>
      </w:r>
      <w:r w:rsidRPr="002B6073">
        <w:t>pliego</w:t>
      </w:r>
      <w:r w:rsidRPr="002B6073">
        <w:rPr>
          <w:b/>
        </w:rPr>
        <w:t>.</w:t>
      </w:r>
    </w:p>
    <w:p w:rsidR="002B6073" w:rsidRPr="002B6073" w:rsidRDefault="002B6073" w:rsidP="002B6073">
      <w:pPr>
        <w:spacing w:before="200" w:line="276" w:lineRule="auto"/>
        <w:ind w:left="1402" w:right="1676"/>
        <w:jc w:val="both"/>
      </w:pPr>
      <w:r w:rsidRPr="002B6073">
        <w:t>En</w:t>
      </w:r>
      <w:r w:rsidRPr="002B6073">
        <w:rPr>
          <w:spacing w:val="8"/>
        </w:rPr>
        <w:t xml:space="preserve"> </w:t>
      </w:r>
      <w:r w:rsidRPr="002B6073">
        <w:t>el</w:t>
      </w:r>
      <w:r w:rsidRPr="002B6073">
        <w:rPr>
          <w:spacing w:val="9"/>
        </w:rPr>
        <w:t xml:space="preserve"> </w:t>
      </w:r>
      <w:r w:rsidRPr="002B6073">
        <w:t>caso</w:t>
      </w:r>
      <w:r w:rsidRPr="002B6073">
        <w:rPr>
          <w:spacing w:val="10"/>
        </w:rPr>
        <w:t xml:space="preserve"> </w:t>
      </w:r>
      <w:r w:rsidRPr="002B6073">
        <w:t>de</w:t>
      </w:r>
      <w:r w:rsidRPr="002B6073">
        <w:rPr>
          <w:spacing w:val="8"/>
        </w:rPr>
        <w:t xml:space="preserve"> </w:t>
      </w:r>
      <w:r w:rsidRPr="002B6073">
        <w:t>que</w:t>
      </w:r>
      <w:r w:rsidRPr="002B6073">
        <w:rPr>
          <w:spacing w:val="8"/>
        </w:rPr>
        <w:t xml:space="preserve"> </w:t>
      </w:r>
      <w:r w:rsidRPr="002B6073">
        <w:t>el</w:t>
      </w:r>
      <w:r w:rsidRPr="002B6073">
        <w:rPr>
          <w:spacing w:val="10"/>
        </w:rPr>
        <w:t xml:space="preserve"> </w:t>
      </w:r>
      <w:r w:rsidRPr="002B6073">
        <w:t>Consejo</w:t>
      </w:r>
      <w:r w:rsidRPr="002B6073">
        <w:rPr>
          <w:spacing w:val="8"/>
        </w:rPr>
        <w:t xml:space="preserve"> </w:t>
      </w:r>
      <w:r w:rsidRPr="002B6073">
        <w:t>optara</w:t>
      </w:r>
      <w:r w:rsidRPr="002B6073">
        <w:rPr>
          <w:spacing w:val="8"/>
        </w:rPr>
        <w:t xml:space="preserve"> </w:t>
      </w:r>
      <w:r w:rsidRPr="002B6073">
        <w:t>por</w:t>
      </w:r>
      <w:r w:rsidRPr="002B6073">
        <w:rPr>
          <w:spacing w:val="14"/>
        </w:rPr>
        <w:t xml:space="preserve"> </w:t>
      </w:r>
      <w:r w:rsidRPr="002B6073">
        <w:t>no</w:t>
      </w:r>
      <w:r w:rsidRPr="002B6073">
        <w:rPr>
          <w:spacing w:val="6"/>
        </w:rPr>
        <w:t xml:space="preserve"> </w:t>
      </w:r>
      <w:r w:rsidRPr="002B6073">
        <w:t>ejercer</w:t>
      </w:r>
      <w:r w:rsidRPr="002B6073">
        <w:rPr>
          <w:spacing w:val="9"/>
        </w:rPr>
        <w:t xml:space="preserve"> </w:t>
      </w:r>
      <w:r w:rsidRPr="002B6073">
        <w:t>la</w:t>
      </w:r>
      <w:r w:rsidRPr="002B6073">
        <w:rPr>
          <w:spacing w:val="9"/>
        </w:rPr>
        <w:t xml:space="preserve"> </w:t>
      </w:r>
      <w:r w:rsidRPr="002B6073">
        <w:t>facultad</w:t>
      </w:r>
      <w:r w:rsidRPr="002B6073">
        <w:rPr>
          <w:spacing w:val="8"/>
        </w:rPr>
        <w:t xml:space="preserve"> </w:t>
      </w:r>
      <w:r w:rsidRPr="002B6073">
        <w:t>que</w:t>
      </w:r>
      <w:r w:rsidRPr="002B6073">
        <w:rPr>
          <w:spacing w:val="8"/>
        </w:rPr>
        <w:t xml:space="preserve"> </w:t>
      </w:r>
      <w:r w:rsidRPr="002B6073">
        <w:t>se</w:t>
      </w:r>
      <w:r w:rsidRPr="002B6073">
        <w:rPr>
          <w:spacing w:val="7"/>
        </w:rPr>
        <w:t xml:space="preserve"> </w:t>
      </w:r>
      <w:r w:rsidRPr="002B6073">
        <w:t>reserva</w:t>
      </w:r>
      <w:r w:rsidRPr="002B6073">
        <w:rPr>
          <w:spacing w:val="8"/>
        </w:rPr>
        <w:t xml:space="preserve"> </w:t>
      </w:r>
      <w:r w:rsidRPr="002B6073">
        <w:t>en</w:t>
      </w:r>
      <w:r w:rsidRPr="002B6073">
        <w:rPr>
          <w:spacing w:val="8"/>
        </w:rPr>
        <w:t xml:space="preserve"> </w:t>
      </w:r>
      <w:r w:rsidRPr="002B6073">
        <w:t>la</w:t>
      </w:r>
      <w:r w:rsidRPr="002B6073">
        <w:rPr>
          <w:spacing w:val="9"/>
        </w:rPr>
        <w:t xml:space="preserve"> </w:t>
      </w:r>
      <w:r w:rsidRPr="002B6073">
        <w:t>cláusula</w:t>
      </w:r>
      <w:r w:rsidRPr="002B6073">
        <w:rPr>
          <w:spacing w:val="8"/>
        </w:rPr>
        <w:t xml:space="preserve"> </w:t>
      </w:r>
      <w:r w:rsidRPr="002B6073">
        <w:t>que</w:t>
      </w:r>
      <w:r w:rsidRPr="002B6073">
        <w:rPr>
          <w:spacing w:val="-52"/>
        </w:rPr>
        <w:t xml:space="preserve"> </w:t>
      </w:r>
      <w:r w:rsidRPr="002B6073">
        <w:t>se cita precedentemente y el Inspector de obra observara</w:t>
      </w:r>
      <w:r w:rsidRPr="002B6073">
        <w:rPr>
          <w:spacing w:val="1"/>
        </w:rPr>
        <w:t xml:space="preserve"> </w:t>
      </w:r>
      <w:r w:rsidRPr="002B6073">
        <w:t>el plan de trabajo y la curva de</w:t>
      </w:r>
      <w:r w:rsidRPr="002B6073">
        <w:rPr>
          <w:spacing w:val="1"/>
        </w:rPr>
        <w:t xml:space="preserve"> </w:t>
      </w:r>
      <w:r w:rsidRPr="002B6073">
        <w:t>inversión</w:t>
      </w:r>
      <w:r w:rsidRPr="002B6073">
        <w:rPr>
          <w:spacing w:val="1"/>
        </w:rPr>
        <w:t xml:space="preserve"> </w:t>
      </w:r>
      <w:r w:rsidRPr="002B6073">
        <w:t>presentados,</w:t>
      </w:r>
      <w:r w:rsidRPr="002B6073">
        <w:rPr>
          <w:spacing w:val="2"/>
        </w:rPr>
        <w:t xml:space="preserve"> </w:t>
      </w:r>
      <w:r w:rsidRPr="002B6073">
        <w:t>el</w:t>
      </w:r>
      <w:r w:rsidRPr="002B6073">
        <w:rPr>
          <w:spacing w:val="3"/>
        </w:rPr>
        <w:t xml:space="preserve"> </w:t>
      </w:r>
      <w:r w:rsidRPr="002B6073">
        <w:t>Contratista</w:t>
      </w:r>
      <w:r w:rsidRPr="002B6073">
        <w:rPr>
          <w:spacing w:val="3"/>
        </w:rPr>
        <w:t xml:space="preserve"> </w:t>
      </w:r>
      <w:r w:rsidRPr="002B6073">
        <w:t>deberá proceder</w:t>
      </w:r>
      <w:r w:rsidRPr="002B6073">
        <w:rPr>
          <w:spacing w:val="1"/>
        </w:rPr>
        <w:t xml:space="preserve"> </w:t>
      </w:r>
      <w:r w:rsidRPr="002B6073">
        <w:t>al</w:t>
      </w:r>
      <w:r w:rsidRPr="002B6073">
        <w:rPr>
          <w:spacing w:val="3"/>
        </w:rPr>
        <w:t xml:space="preserve"> </w:t>
      </w:r>
      <w:r w:rsidRPr="002B6073">
        <w:t>ajuste de los mismos</w:t>
      </w:r>
      <w:r w:rsidRPr="002B6073">
        <w:rPr>
          <w:spacing w:val="3"/>
        </w:rPr>
        <w:t xml:space="preserve"> </w:t>
      </w:r>
      <w:r w:rsidRPr="002B6073">
        <w:t>dentro</w:t>
      </w:r>
      <w:r w:rsidRPr="002B6073">
        <w:rPr>
          <w:spacing w:val="2"/>
        </w:rPr>
        <w:t xml:space="preserve"> </w:t>
      </w:r>
      <w:r w:rsidRPr="002B6073">
        <w:t>de los</w:t>
      </w:r>
      <w:r w:rsidRPr="002B6073">
        <w:rPr>
          <w:spacing w:val="3"/>
        </w:rPr>
        <w:t xml:space="preserve"> </w:t>
      </w:r>
      <w:r w:rsidRPr="002B6073">
        <w:t>DOS</w:t>
      </w:r>
    </w:p>
    <w:p w:rsidR="002B6073" w:rsidRPr="002B6073" w:rsidRDefault="002B6073" w:rsidP="002B6073">
      <w:pPr>
        <w:spacing w:line="252" w:lineRule="exact"/>
        <w:ind w:left="1402"/>
        <w:jc w:val="both"/>
      </w:pPr>
      <w:r w:rsidRPr="002B6073">
        <w:t>(2)</w:t>
      </w:r>
      <w:r w:rsidRPr="002B6073">
        <w:rPr>
          <w:spacing w:val="-3"/>
        </w:rPr>
        <w:t xml:space="preserve"> </w:t>
      </w:r>
      <w:r w:rsidRPr="002B6073">
        <w:t>días</w:t>
      </w:r>
      <w:r w:rsidRPr="002B6073">
        <w:rPr>
          <w:spacing w:val="-2"/>
        </w:rPr>
        <w:t xml:space="preserve"> </w:t>
      </w:r>
      <w:r w:rsidRPr="002B6073">
        <w:t>subsiguientes</w:t>
      </w:r>
      <w:r w:rsidRPr="002B6073">
        <w:rPr>
          <w:spacing w:val="-2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producida</w:t>
      </w:r>
      <w:r w:rsidRPr="002B6073">
        <w:rPr>
          <w:spacing w:val="-2"/>
        </w:rPr>
        <w:t xml:space="preserve"> </w:t>
      </w:r>
      <w:r w:rsidRPr="002B6073">
        <w:t>dicha</w:t>
      </w:r>
      <w:r w:rsidRPr="002B6073">
        <w:rPr>
          <w:spacing w:val="-4"/>
        </w:rPr>
        <w:t xml:space="preserve"> </w:t>
      </w:r>
      <w:r w:rsidRPr="002B6073">
        <w:t>observación.</w:t>
      </w:r>
    </w:p>
    <w:p w:rsidR="002B6073" w:rsidRPr="002B6073" w:rsidRDefault="002B6073" w:rsidP="002B6073">
      <w:pPr>
        <w:spacing w:before="2"/>
        <w:rPr>
          <w:sz w:val="21"/>
        </w:rPr>
      </w:pP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ind w:left="1733" w:hanging="332"/>
        <w:jc w:val="both"/>
        <w:outlineLvl w:val="0"/>
        <w:rPr>
          <w:b/>
          <w:bCs/>
        </w:rPr>
      </w:pPr>
      <w:r w:rsidRPr="002B6073">
        <w:rPr>
          <w:b/>
          <w:bCs/>
        </w:rPr>
        <w:t>REPRESENTANTE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TÉCNICO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Y REPRESENTANTE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EN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OBRA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before="1" w:line="276" w:lineRule="auto"/>
        <w:ind w:left="1402" w:right="1680"/>
        <w:jc w:val="both"/>
      </w:pPr>
      <w:r w:rsidRPr="002B6073">
        <w:t>El contratista deberá designar como representante técnico a un profesional responsable, quien</w:t>
      </w:r>
      <w:r w:rsidRPr="002B6073">
        <w:rPr>
          <w:spacing w:val="1"/>
        </w:rPr>
        <w:t xml:space="preserve"> </w:t>
      </w:r>
      <w:r w:rsidRPr="002B6073">
        <w:t>deberá</w:t>
      </w:r>
      <w:r w:rsidRPr="002B6073">
        <w:rPr>
          <w:spacing w:val="-1"/>
        </w:rPr>
        <w:t xml:space="preserve"> </w:t>
      </w:r>
      <w:r w:rsidRPr="002B6073">
        <w:t>cumplir con</w:t>
      </w:r>
      <w:r w:rsidRPr="002B6073">
        <w:rPr>
          <w:spacing w:val="-2"/>
        </w:rPr>
        <w:t xml:space="preserve"> </w:t>
      </w:r>
      <w:r w:rsidRPr="002B6073">
        <w:t>los</w:t>
      </w:r>
      <w:r w:rsidRPr="002B6073">
        <w:rPr>
          <w:spacing w:val="-2"/>
        </w:rPr>
        <w:t xml:space="preserve"> </w:t>
      </w:r>
      <w:r w:rsidRPr="002B6073">
        <w:t>siguientes</w:t>
      </w:r>
      <w:r w:rsidRPr="002B6073">
        <w:rPr>
          <w:spacing w:val="-2"/>
        </w:rPr>
        <w:t xml:space="preserve"> </w:t>
      </w:r>
      <w:r w:rsidRPr="002B6073">
        <w:t>requisitos:</w:t>
      </w:r>
    </w:p>
    <w:p w:rsidR="002B6073" w:rsidRPr="002B6073" w:rsidRDefault="002B6073" w:rsidP="002B6073">
      <w:pPr>
        <w:numPr>
          <w:ilvl w:val="0"/>
          <w:numId w:val="10"/>
        </w:numPr>
        <w:tabs>
          <w:tab w:val="left" w:pos="1535"/>
        </w:tabs>
        <w:spacing w:before="198"/>
        <w:ind w:left="1534"/>
        <w:jc w:val="both"/>
      </w:pPr>
      <w:r w:rsidRPr="002B6073">
        <w:t>Ser</w:t>
      </w:r>
      <w:r w:rsidRPr="002B6073">
        <w:rPr>
          <w:spacing w:val="-2"/>
        </w:rPr>
        <w:t xml:space="preserve"> </w:t>
      </w:r>
      <w:r w:rsidRPr="002B6073">
        <w:t>profesional</w:t>
      </w:r>
      <w:r w:rsidRPr="002B6073">
        <w:rPr>
          <w:spacing w:val="-4"/>
        </w:rPr>
        <w:t xml:space="preserve"> </w:t>
      </w:r>
      <w:r w:rsidRPr="002B6073">
        <w:t>constructor</w:t>
      </w:r>
      <w:r w:rsidRPr="002B6073">
        <w:rPr>
          <w:spacing w:val="-2"/>
        </w:rPr>
        <w:t xml:space="preserve"> </w:t>
      </w:r>
      <w:r w:rsidRPr="002B6073">
        <w:t>de</w:t>
      </w:r>
      <w:r w:rsidRPr="002B6073">
        <w:rPr>
          <w:spacing w:val="-3"/>
        </w:rPr>
        <w:t xml:space="preserve"> </w:t>
      </w:r>
      <w:r w:rsidRPr="002B6073">
        <w:t>primera</w:t>
      </w:r>
      <w:r w:rsidRPr="002B6073">
        <w:rPr>
          <w:spacing w:val="-2"/>
        </w:rPr>
        <w:t xml:space="preserve"> </w:t>
      </w:r>
      <w:r w:rsidRPr="002B6073">
        <w:t>categoría</w:t>
      </w:r>
      <w:r w:rsidRPr="002B6073">
        <w:rPr>
          <w:spacing w:val="-3"/>
        </w:rPr>
        <w:t xml:space="preserve"> </w:t>
      </w:r>
      <w:r w:rsidRPr="002B6073">
        <w:t>matriculado.</w:t>
      </w:r>
    </w:p>
    <w:p w:rsidR="002B6073" w:rsidRPr="002B6073" w:rsidRDefault="002B6073" w:rsidP="002B6073">
      <w:pPr>
        <w:spacing w:before="9"/>
        <w:rPr>
          <w:sz w:val="20"/>
        </w:rPr>
      </w:pPr>
    </w:p>
    <w:p w:rsidR="002B6073" w:rsidRPr="002B6073" w:rsidRDefault="002B6073" w:rsidP="002B6073">
      <w:pPr>
        <w:numPr>
          <w:ilvl w:val="0"/>
          <w:numId w:val="10"/>
        </w:numPr>
        <w:tabs>
          <w:tab w:val="left" w:pos="1594"/>
        </w:tabs>
        <w:spacing w:line="276" w:lineRule="auto"/>
        <w:ind w:right="1677"/>
      </w:pPr>
      <w:r w:rsidRPr="002B6073">
        <w:t>Estar</w:t>
      </w:r>
      <w:r w:rsidRPr="002B6073">
        <w:rPr>
          <w:spacing w:val="5"/>
        </w:rPr>
        <w:t xml:space="preserve"> </w:t>
      </w:r>
      <w:r w:rsidRPr="002B6073">
        <w:t>inscripto</w:t>
      </w:r>
      <w:r w:rsidRPr="002B6073">
        <w:rPr>
          <w:spacing w:val="4"/>
        </w:rPr>
        <w:t xml:space="preserve"> </w:t>
      </w:r>
      <w:r w:rsidRPr="002B6073">
        <w:t>en</w:t>
      </w:r>
      <w:r w:rsidRPr="002B6073">
        <w:rPr>
          <w:spacing w:val="4"/>
        </w:rPr>
        <w:t xml:space="preserve"> </w:t>
      </w:r>
      <w:r w:rsidRPr="002B6073">
        <w:t>el</w:t>
      </w:r>
      <w:r w:rsidRPr="002B6073">
        <w:rPr>
          <w:spacing w:val="5"/>
        </w:rPr>
        <w:t xml:space="preserve"> </w:t>
      </w:r>
      <w:r w:rsidRPr="002B6073">
        <w:t>Consejo</w:t>
      </w:r>
      <w:r w:rsidRPr="002B6073">
        <w:rPr>
          <w:spacing w:val="4"/>
        </w:rPr>
        <w:t xml:space="preserve"> </w:t>
      </w:r>
      <w:r w:rsidRPr="002B6073">
        <w:t>Profesional</w:t>
      </w:r>
      <w:r w:rsidRPr="002B6073">
        <w:rPr>
          <w:spacing w:val="4"/>
        </w:rPr>
        <w:t xml:space="preserve"> </w:t>
      </w:r>
      <w:r w:rsidRPr="002B6073">
        <w:t>correspondiente,</w:t>
      </w:r>
      <w:r w:rsidRPr="002B6073">
        <w:rPr>
          <w:spacing w:val="4"/>
        </w:rPr>
        <w:t xml:space="preserve"> </w:t>
      </w:r>
      <w:r w:rsidRPr="002B6073">
        <w:t>conforme</w:t>
      </w:r>
      <w:r w:rsidRPr="002B6073">
        <w:rPr>
          <w:spacing w:val="4"/>
        </w:rPr>
        <w:t xml:space="preserve"> </w:t>
      </w:r>
      <w:r w:rsidRPr="002B6073">
        <w:t>la</w:t>
      </w:r>
      <w:r w:rsidRPr="002B6073">
        <w:rPr>
          <w:spacing w:val="4"/>
        </w:rPr>
        <w:t xml:space="preserve"> </w:t>
      </w:r>
      <w:r w:rsidRPr="002B6073">
        <w:t>normativa</w:t>
      </w:r>
      <w:r w:rsidRPr="002B6073">
        <w:rPr>
          <w:spacing w:val="4"/>
        </w:rPr>
        <w:t xml:space="preserve"> </w:t>
      </w:r>
      <w:r w:rsidRPr="002B6073">
        <w:t>en</w:t>
      </w:r>
      <w:r w:rsidRPr="002B6073">
        <w:rPr>
          <w:spacing w:val="4"/>
        </w:rPr>
        <w:t xml:space="preserve"> </w:t>
      </w:r>
      <w:r w:rsidRPr="002B6073">
        <w:t>la</w:t>
      </w:r>
      <w:r w:rsidRPr="002B6073">
        <w:rPr>
          <w:spacing w:val="-52"/>
        </w:rPr>
        <w:t xml:space="preserve"> </w:t>
      </w:r>
      <w:r w:rsidRPr="002B6073">
        <w:t>materia.</w:t>
      </w:r>
    </w:p>
    <w:p w:rsidR="002B6073" w:rsidRPr="002B6073" w:rsidRDefault="002B6073" w:rsidP="002B6073">
      <w:pPr>
        <w:numPr>
          <w:ilvl w:val="0"/>
          <w:numId w:val="10"/>
        </w:numPr>
        <w:tabs>
          <w:tab w:val="left" w:pos="1535"/>
        </w:tabs>
        <w:spacing w:before="200"/>
        <w:ind w:left="1534"/>
      </w:pPr>
      <w:r w:rsidRPr="002B6073">
        <w:t>Contar</w:t>
      </w:r>
      <w:r w:rsidRPr="002B6073">
        <w:rPr>
          <w:spacing w:val="-3"/>
        </w:rPr>
        <w:t xml:space="preserve"> </w:t>
      </w:r>
      <w:r w:rsidRPr="002B6073">
        <w:t>con</w:t>
      </w:r>
      <w:r w:rsidRPr="002B6073">
        <w:rPr>
          <w:spacing w:val="-3"/>
        </w:rPr>
        <w:t xml:space="preserve"> </w:t>
      </w:r>
      <w:r w:rsidRPr="002B6073">
        <w:t>antecedentes</w:t>
      </w:r>
      <w:r w:rsidRPr="002B6073">
        <w:rPr>
          <w:spacing w:val="-2"/>
        </w:rPr>
        <w:t xml:space="preserve"> </w:t>
      </w:r>
      <w:r w:rsidRPr="002B6073">
        <w:t>en</w:t>
      </w:r>
      <w:r w:rsidRPr="002B6073">
        <w:rPr>
          <w:spacing w:val="-1"/>
        </w:rPr>
        <w:t xml:space="preserve"> </w:t>
      </w:r>
      <w:r w:rsidRPr="002B6073">
        <w:t>obras</w:t>
      </w:r>
      <w:r w:rsidRPr="002B6073">
        <w:rPr>
          <w:spacing w:val="-2"/>
        </w:rPr>
        <w:t xml:space="preserve"> </w:t>
      </w:r>
      <w:r w:rsidRPr="002B6073">
        <w:t>de</w:t>
      </w:r>
      <w:r w:rsidRPr="002B6073">
        <w:rPr>
          <w:spacing w:val="-3"/>
        </w:rPr>
        <w:t xml:space="preserve"> </w:t>
      </w:r>
      <w:r w:rsidRPr="002B6073">
        <w:t>similares</w:t>
      </w:r>
      <w:r w:rsidRPr="002B6073">
        <w:rPr>
          <w:spacing w:val="-3"/>
        </w:rPr>
        <w:t xml:space="preserve"> </w:t>
      </w:r>
      <w:r w:rsidRPr="002B6073">
        <w:t>características</w:t>
      </w:r>
      <w:r w:rsidRPr="002B6073">
        <w:rPr>
          <w:spacing w:val="-4"/>
        </w:rPr>
        <w:t xml:space="preserve"> </w:t>
      </w:r>
      <w:r w:rsidRPr="002B6073">
        <w:t>a</w:t>
      </w:r>
      <w:r w:rsidRPr="002B6073">
        <w:rPr>
          <w:spacing w:val="-1"/>
        </w:rPr>
        <w:t xml:space="preserve"> </w:t>
      </w:r>
      <w:r w:rsidRPr="002B6073">
        <w:t>la</w:t>
      </w:r>
      <w:r w:rsidRPr="002B6073">
        <w:rPr>
          <w:spacing w:val="-2"/>
        </w:rPr>
        <w:t xml:space="preserve"> </w:t>
      </w:r>
      <w:r w:rsidRPr="002B6073">
        <w:t>presente</w:t>
      </w:r>
      <w:r w:rsidRPr="002B6073">
        <w:rPr>
          <w:spacing w:val="-1"/>
        </w:rPr>
        <w:t xml:space="preserve"> </w:t>
      </w:r>
      <w:r w:rsidRPr="002B6073">
        <w:t>Obra</w:t>
      </w:r>
      <w:r w:rsidRPr="002B6073">
        <w:rPr>
          <w:spacing w:val="-2"/>
        </w:rPr>
        <w:t xml:space="preserve"> </w:t>
      </w:r>
      <w:r w:rsidRPr="002B6073">
        <w:t>Pública.</w:t>
      </w:r>
    </w:p>
    <w:p w:rsidR="002B6073" w:rsidRPr="002B6073" w:rsidRDefault="002B6073" w:rsidP="002B6073">
      <w:pPr>
        <w:spacing w:before="7"/>
        <w:rPr>
          <w:sz w:val="20"/>
        </w:rPr>
      </w:pPr>
    </w:p>
    <w:p w:rsidR="002B6073" w:rsidRPr="002B6073" w:rsidRDefault="002B6073" w:rsidP="002B6073">
      <w:pPr>
        <w:spacing w:line="276" w:lineRule="auto"/>
        <w:ind w:left="1402" w:right="1683"/>
        <w:jc w:val="both"/>
      </w:pPr>
      <w:r w:rsidRPr="002B6073">
        <w:t>La designación del representante técnico deberá ser presentada por el contratista junto a toda la</w:t>
      </w:r>
      <w:r w:rsidRPr="002B6073">
        <w:rPr>
          <w:spacing w:val="1"/>
        </w:rPr>
        <w:t xml:space="preserve"> </w:t>
      </w:r>
      <w:r w:rsidRPr="002B6073">
        <w:t>documentación</w:t>
      </w:r>
      <w:r w:rsidRPr="002B6073">
        <w:rPr>
          <w:spacing w:val="-1"/>
        </w:rPr>
        <w:t xml:space="preserve"> </w:t>
      </w:r>
      <w:r w:rsidRPr="002B6073">
        <w:t>a</w:t>
      </w:r>
      <w:r w:rsidRPr="002B6073">
        <w:rPr>
          <w:spacing w:val="-2"/>
        </w:rPr>
        <w:t xml:space="preserve"> </w:t>
      </w:r>
      <w:r w:rsidRPr="002B6073">
        <w:t>acompañar en</w:t>
      </w:r>
      <w:r w:rsidRPr="002B6073">
        <w:rPr>
          <w:spacing w:val="-2"/>
        </w:rPr>
        <w:t xml:space="preserve"> </w:t>
      </w:r>
      <w:r w:rsidRPr="002B6073">
        <w:t>la Oferta.</w:t>
      </w:r>
    </w:p>
    <w:p w:rsidR="002B6073" w:rsidRPr="002B6073" w:rsidRDefault="002B6073" w:rsidP="002B6073">
      <w:pPr>
        <w:spacing w:before="201" w:line="276" w:lineRule="auto"/>
        <w:ind w:left="1402" w:right="1678"/>
        <w:jc w:val="both"/>
      </w:pPr>
      <w:r w:rsidRPr="002B6073">
        <w:t>El representante técnico será el responsable, en los términos que establezca la documentación</w:t>
      </w:r>
      <w:r w:rsidRPr="002B6073">
        <w:rPr>
          <w:spacing w:val="1"/>
        </w:rPr>
        <w:t xml:space="preserve"> </w:t>
      </w:r>
      <w:r w:rsidRPr="002B6073">
        <w:t>contractual, de la perfecta ejecución de los trabajos. Será además el encargado de suministrar</w:t>
      </w:r>
      <w:r w:rsidRPr="002B6073">
        <w:rPr>
          <w:spacing w:val="1"/>
        </w:rPr>
        <w:t xml:space="preserve"> </w:t>
      </w:r>
      <w:r w:rsidRPr="002B6073">
        <w:t>todos los datos que estén establecidos en la presente Licitación y todos aquellos que le sean</w:t>
      </w:r>
      <w:r w:rsidRPr="002B6073">
        <w:rPr>
          <w:spacing w:val="1"/>
        </w:rPr>
        <w:t xml:space="preserve"> </w:t>
      </w:r>
      <w:r w:rsidRPr="002B6073">
        <w:t>solicitados.</w:t>
      </w:r>
    </w:p>
    <w:p w:rsidR="002B6073" w:rsidRPr="002B6073" w:rsidRDefault="002B6073" w:rsidP="002B6073">
      <w:pPr>
        <w:spacing w:before="199" w:line="276" w:lineRule="auto"/>
        <w:ind w:left="1402" w:right="1673"/>
        <w:jc w:val="both"/>
      </w:pPr>
      <w:r w:rsidRPr="002B6073">
        <w:t>Asimismo, dicho representante técnico deberá concurrir a diario</w:t>
      </w:r>
      <w:r w:rsidRPr="002B6073">
        <w:rPr>
          <w:spacing w:val="1"/>
        </w:rPr>
        <w:t xml:space="preserve"> </w:t>
      </w:r>
      <w:r w:rsidRPr="002B6073">
        <w:t>a las instalaciones de la</w:t>
      </w:r>
      <w:r w:rsidRPr="002B6073">
        <w:rPr>
          <w:spacing w:val="55"/>
        </w:rPr>
        <w:t xml:space="preserve"> </w:t>
      </w:r>
      <w:r w:rsidRPr="002B6073">
        <w:t>obra,</w:t>
      </w:r>
      <w:r w:rsidRPr="002B6073">
        <w:rPr>
          <w:spacing w:val="1"/>
        </w:rPr>
        <w:t xml:space="preserve"> </w:t>
      </w:r>
      <w:r w:rsidRPr="002B6073">
        <w:t>así como también, a todos los actos de replanteo y mediciones para la certificación de la misma.</w:t>
      </w:r>
      <w:r w:rsidRPr="002B6073">
        <w:rPr>
          <w:spacing w:val="1"/>
        </w:rPr>
        <w:t xml:space="preserve"> </w:t>
      </w:r>
      <w:r w:rsidRPr="002B6073">
        <w:t>En caso de que el profesional responsable no concurriere a ellos, dichos actos se considerarán</w:t>
      </w:r>
      <w:r w:rsidRPr="002B6073">
        <w:rPr>
          <w:spacing w:val="1"/>
        </w:rPr>
        <w:t xml:space="preserve"> </w:t>
      </w:r>
      <w:r w:rsidRPr="002B6073">
        <w:t>aceptados</w:t>
      </w:r>
      <w:r w:rsidRPr="002B6073">
        <w:rPr>
          <w:spacing w:val="-1"/>
        </w:rPr>
        <w:t xml:space="preserve"> </w:t>
      </w:r>
      <w:r w:rsidRPr="002B6073">
        <w:t>implícitamente por el</w:t>
      </w:r>
      <w:r w:rsidRPr="002B6073">
        <w:rPr>
          <w:spacing w:val="1"/>
        </w:rPr>
        <w:t xml:space="preserve"> </w:t>
      </w:r>
      <w:r w:rsidRPr="002B6073">
        <w:t>contratista.</w:t>
      </w:r>
    </w:p>
    <w:p w:rsidR="002B6073" w:rsidRPr="002B6073" w:rsidRDefault="002B6073" w:rsidP="002B6073">
      <w:pPr>
        <w:spacing w:before="200" w:line="278" w:lineRule="auto"/>
        <w:ind w:left="1402" w:right="1681"/>
        <w:jc w:val="both"/>
      </w:pPr>
      <w:r w:rsidRPr="002B6073">
        <w:t>Las citaciones al representante técnico se llevarán a cabo con un (1) día hábil de anticipación,</w:t>
      </w:r>
      <w:r w:rsidRPr="002B6073">
        <w:rPr>
          <w:spacing w:val="1"/>
        </w:rPr>
        <w:t xml:space="preserve"> </w:t>
      </w:r>
      <w:r w:rsidRPr="002B6073">
        <w:t>mediante</w:t>
      </w:r>
      <w:r w:rsidRPr="002B6073">
        <w:rPr>
          <w:spacing w:val="-1"/>
        </w:rPr>
        <w:t xml:space="preserve"> </w:t>
      </w:r>
      <w:r w:rsidRPr="002B6073">
        <w:t>orden</w:t>
      </w:r>
      <w:r w:rsidRPr="002B6073">
        <w:rPr>
          <w:spacing w:val="-2"/>
        </w:rPr>
        <w:t xml:space="preserve"> </w:t>
      </w:r>
      <w:r w:rsidRPr="002B6073">
        <w:t>de servicio.</w:t>
      </w:r>
    </w:p>
    <w:p w:rsidR="002B6073" w:rsidRPr="002B6073" w:rsidRDefault="002B6073" w:rsidP="002B6073">
      <w:pPr>
        <w:spacing w:before="196" w:line="276" w:lineRule="auto"/>
        <w:ind w:left="1402" w:right="1680"/>
        <w:jc w:val="both"/>
      </w:pPr>
      <w:r w:rsidRPr="002B6073">
        <w:t>La</w:t>
      </w:r>
      <w:r w:rsidRPr="002B6073">
        <w:rPr>
          <w:spacing w:val="14"/>
        </w:rPr>
        <w:t xml:space="preserve"> </w:t>
      </w:r>
      <w:r w:rsidRPr="002B6073">
        <w:t>negligencia</w:t>
      </w:r>
      <w:r w:rsidRPr="002B6073">
        <w:rPr>
          <w:spacing w:val="13"/>
        </w:rPr>
        <w:t xml:space="preserve"> </w:t>
      </w:r>
      <w:r w:rsidRPr="002B6073">
        <w:t>demostrada</w:t>
      </w:r>
      <w:r w:rsidRPr="002B6073">
        <w:rPr>
          <w:spacing w:val="13"/>
        </w:rPr>
        <w:t xml:space="preserve"> </w:t>
      </w:r>
      <w:r w:rsidRPr="002B6073">
        <w:t>en</w:t>
      </w:r>
      <w:r w:rsidRPr="002B6073">
        <w:rPr>
          <w:spacing w:val="13"/>
        </w:rPr>
        <w:t xml:space="preserve"> </w:t>
      </w:r>
      <w:r w:rsidRPr="002B6073">
        <w:t>los</w:t>
      </w:r>
      <w:r w:rsidRPr="002B6073">
        <w:rPr>
          <w:spacing w:val="13"/>
        </w:rPr>
        <w:t xml:space="preserve"> </w:t>
      </w:r>
      <w:r w:rsidRPr="002B6073">
        <w:t>trabajos,</w:t>
      </w:r>
      <w:r w:rsidRPr="002B6073">
        <w:rPr>
          <w:spacing w:val="13"/>
        </w:rPr>
        <w:t xml:space="preserve"> </w:t>
      </w:r>
      <w:r w:rsidRPr="002B6073">
        <w:t>el</w:t>
      </w:r>
      <w:r w:rsidRPr="002B6073">
        <w:rPr>
          <w:spacing w:val="14"/>
        </w:rPr>
        <w:t xml:space="preserve"> </w:t>
      </w:r>
      <w:r w:rsidRPr="002B6073">
        <w:t>incumplimiento</w:t>
      </w:r>
      <w:r w:rsidRPr="002B6073">
        <w:rPr>
          <w:spacing w:val="12"/>
        </w:rPr>
        <w:t xml:space="preserve"> </w:t>
      </w:r>
      <w:r w:rsidRPr="002B6073">
        <w:t>de</w:t>
      </w:r>
      <w:r w:rsidRPr="002B6073">
        <w:rPr>
          <w:spacing w:val="13"/>
        </w:rPr>
        <w:t xml:space="preserve"> </w:t>
      </w:r>
      <w:r w:rsidRPr="002B6073">
        <w:t>las</w:t>
      </w:r>
      <w:r w:rsidRPr="002B6073">
        <w:rPr>
          <w:spacing w:val="16"/>
        </w:rPr>
        <w:t xml:space="preserve"> </w:t>
      </w:r>
      <w:r w:rsidRPr="002B6073">
        <w:t>resoluciones</w:t>
      </w:r>
      <w:r w:rsidRPr="002B6073">
        <w:rPr>
          <w:spacing w:val="12"/>
        </w:rPr>
        <w:t xml:space="preserve"> </w:t>
      </w:r>
      <w:r w:rsidRPr="002B6073">
        <w:t>pertinentes</w:t>
      </w:r>
      <w:r w:rsidRPr="002B6073">
        <w:rPr>
          <w:spacing w:val="14"/>
        </w:rPr>
        <w:t xml:space="preserve"> </w:t>
      </w:r>
      <w:r w:rsidRPr="002B6073">
        <w:t>o</w:t>
      </w:r>
      <w:r w:rsidRPr="002B6073">
        <w:rPr>
          <w:spacing w:val="-53"/>
        </w:rPr>
        <w:t xml:space="preserve"> </w:t>
      </w:r>
      <w:r w:rsidRPr="002B6073">
        <w:t>la incomparecencia reiterada a las citaciones que se formularen por parte de la autoridad de</w:t>
      </w:r>
      <w:r w:rsidRPr="002B6073">
        <w:rPr>
          <w:spacing w:val="1"/>
        </w:rPr>
        <w:t xml:space="preserve"> </w:t>
      </w:r>
      <w:r w:rsidRPr="002B6073">
        <w:t>aplicación,</w:t>
      </w:r>
      <w:r w:rsidRPr="002B6073">
        <w:rPr>
          <w:spacing w:val="-4"/>
        </w:rPr>
        <w:t xml:space="preserve"> </w:t>
      </w:r>
      <w:r w:rsidRPr="002B6073">
        <w:t>podrán dar</w:t>
      </w:r>
      <w:r w:rsidRPr="002B6073">
        <w:rPr>
          <w:spacing w:val="-2"/>
        </w:rPr>
        <w:t xml:space="preserve"> </w:t>
      </w:r>
      <w:r w:rsidRPr="002B6073">
        <w:t>lugar</w:t>
      </w:r>
      <w:r w:rsidRPr="002B6073">
        <w:rPr>
          <w:spacing w:val="1"/>
        </w:rPr>
        <w:t xml:space="preserve"> </w:t>
      </w:r>
      <w:r w:rsidRPr="002B6073">
        <w:t>a la</w:t>
      </w:r>
      <w:r w:rsidRPr="002B6073">
        <w:rPr>
          <w:spacing w:val="-1"/>
        </w:rPr>
        <w:t xml:space="preserve"> </w:t>
      </w:r>
      <w:r w:rsidRPr="002B6073">
        <w:t>remoción del</w:t>
      </w:r>
      <w:r w:rsidRPr="002B6073">
        <w:rPr>
          <w:spacing w:val="1"/>
        </w:rPr>
        <w:t xml:space="preserve"> </w:t>
      </w:r>
      <w:r w:rsidRPr="002B6073">
        <w:t>representante técnico.</w:t>
      </w:r>
    </w:p>
    <w:p w:rsidR="002B6073" w:rsidRPr="002B6073" w:rsidRDefault="002B6073" w:rsidP="002B6073">
      <w:pPr>
        <w:spacing w:before="200" w:line="276" w:lineRule="auto"/>
        <w:ind w:left="1402" w:right="1677" w:firstLine="55"/>
        <w:jc w:val="both"/>
      </w:pPr>
      <w:r w:rsidRPr="002B6073">
        <w:t>En caso de producirse la remoción del representante técnico por parte del contratista o de la</w:t>
      </w:r>
      <w:r w:rsidRPr="002B6073">
        <w:rPr>
          <w:spacing w:val="1"/>
        </w:rPr>
        <w:t xml:space="preserve"> </w:t>
      </w:r>
      <w:r w:rsidRPr="002B6073">
        <w:t>autoridad de aplicación, el contratista, deberá proponer un reemplazante capacitado para el</w:t>
      </w:r>
      <w:r w:rsidRPr="002B6073">
        <w:rPr>
          <w:spacing w:val="1"/>
        </w:rPr>
        <w:t xml:space="preserve"> </w:t>
      </w:r>
      <w:r w:rsidRPr="002B6073">
        <w:t>desempeño</w:t>
      </w:r>
      <w:r w:rsidRPr="002B6073">
        <w:rPr>
          <w:spacing w:val="-2"/>
        </w:rPr>
        <w:t xml:space="preserve"> </w:t>
      </w:r>
      <w:r w:rsidRPr="002B6073">
        <w:t>de</w:t>
      </w:r>
      <w:r w:rsidRPr="002B6073">
        <w:rPr>
          <w:spacing w:val="-3"/>
        </w:rPr>
        <w:t xml:space="preserve"> </w:t>
      </w:r>
      <w:r w:rsidRPr="002B6073">
        <w:t>tales</w:t>
      </w:r>
      <w:r w:rsidRPr="002B6073">
        <w:rPr>
          <w:spacing w:val="-3"/>
        </w:rPr>
        <w:t xml:space="preserve"> </w:t>
      </w:r>
      <w:r w:rsidRPr="002B6073">
        <w:t>funciones,</w:t>
      </w:r>
      <w:r w:rsidRPr="002B6073">
        <w:rPr>
          <w:spacing w:val="-1"/>
        </w:rPr>
        <w:t xml:space="preserve"> </w:t>
      </w:r>
      <w:r w:rsidRPr="002B6073">
        <w:t>conforme</w:t>
      </w:r>
      <w:r w:rsidRPr="002B6073">
        <w:rPr>
          <w:spacing w:val="2"/>
        </w:rPr>
        <w:t xml:space="preserve"> </w:t>
      </w:r>
      <w:r w:rsidRPr="002B6073">
        <w:t>las</w:t>
      </w:r>
      <w:r w:rsidRPr="002B6073">
        <w:rPr>
          <w:spacing w:val="-2"/>
        </w:rPr>
        <w:t xml:space="preserve"> </w:t>
      </w:r>
      <w:r w:rsidRPr="002B6073">
        <w:t>exigencias</w:t>
      </w:r>
      <w:r w:rsidRPr="002B6073">
        <w:rPr>
          <w:spacing w:val="-3"/>
        </w:rPr>
        <w:t xml:space="preserve"> </w:t>
      </w:r>
      <w:r w:rsidRPr="002B6073">
        <w:t>del presente</w:t>
      </w:r>
      <w:r w:rsidRPr="002B6073">
        <w:rPr>
          <w:spacing w:val="-1"/>
        </w:rPr>
        <w:t xml:space="preserve"> </w:t>
      </w:r>
      <w:r w:rsidRPr="002B6073">
        <w:t>Pliego,</w:t>
      </w:r>
      <w:r w:rsidRPr="002B6073">
        <w:rPr>
          <w:spacing w:val="-1"/>
        </w:rPr>
        <w:t xml:space="preserve"> </w:t>
      </w:r>
      <w:r w:rsidRPr="002B6073">
        <w:t>dentro</w:t>
      </w:r>
      <w:r w:rsidRPr="002B6073">
        <w:rPr>
          <w:spacing w:val="-4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los</w:t>
      </w:r>
      <w:r w:rsidRPr="002B6073">
        <w:rPr>
          <w:spacing w:val="-1"/>
        </w:rPr>
        <w:t xml:space="preserve"> </w:t>
      </w:r>
      <w:r w:rsidRPr="002B6073">
        <w:t>dos</w:t>
      </w:r>
      <w:r w:rsidRPr="002B6073">
        <w:rPr>
          <w:spacing w:val="-3"/>
        </w:rPr>
        <w:t xml:space="preserve"> </w:t>
      </w:r>
      <w:r w:rsidRPr="002B6073">
        <w:t>(2)</w:t>
      </w:r>
    </w:p>
    <w:p w:rsidR="002B6073" w:rsidRPr="002B6073" w:rsidRDefault="002B6073" w:rsidP="002B6073">
      <w:pPr>
        <w:spacing w:line="276" w:lineRule="auto"/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15"/>
        </w:rPr>
      </w:pPr>
    </w:p>
    <w:p w:rsidR="002B6073" w:rsidRPr="002B6073" w:rsidRDefault="002B6073" w:rsidP="002B6073">
      <w:pPr>
        <w:spacing w:before="91" w:line="276" w:lineRule="auto"/>
        <w:ind w:left="1402" w:right="1675"/>
        <w:jc w:val="both"/>
      </w:pPr>
      <w:r w:rsidRPr="002B6073">
        <w:t>días de producida la vacante, debiendo comunicar tal circunstancia al Consejo. La inspección de</w:t>
      </w:r>
      <w:r w:rsidRPr="002B6073">
        <w:rPr>
          <w:spacing w:val="-52"/>
        </w:rPr>
        <w:t xml:space="preserve"> </w:t>
      </w:r>
      <w:r w:rsidRPr="002B6073">
        <w:t>obra podrá aceptar o rechazar al profesional propuesto como representante técnico y en su caso,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contratista</w:t>
      </w:r>
      <w:r w:rsidRPr="002B6073">
        <w:rPr>
          <w:spacing w:val="1"/>
        </w:rPr>
        <w:t xml:space="preserve"> </w:t>
      </w:r>
      <w:r w:rsidRPr="002B6073">
        <w:t>deberá</w:t>
      </w:r>
      <w:r w:rsidRPr="002B6073">
        <w:rPr>
          <w:spacing w:val="1"/>
        </w:rPr>
        <w:t xml:space="preserve"> </w:t>
      </w:r>
      <w:r w:rsidRPr="002B6073">
        <w:t>proponer</w:t>
      </w:r>
      <w:r w:rsidRPr="002B6073">
        <w:rPr>
          <w:spacing w:val="1"/>
        </w:rPr>
        <w:t xml:space="preserve"> </w:t>
      </w:r>
      <w:r w:rsidRPr="002B6073">
        <w:t>otro</w:t>
      </w:r>
      <w:r w:rsidRPr="002B6073">
        <w:rPr>
          <w:spacing w:val="1"/>
        </w:rPr>
        <w:t xml:space="preserve"> </w:t>
      </w:r>
      <w:r w:rsidRPr="002B6073">
        <w:t>cumpliendo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mismos</w:t>
      </w:r>
      <w:r w:rsidRPr="002B6073">
        <w:rPr>
          <w:spacing w:val="1"/>
        </w:rPr>
        <w:t xml:space="preserve"> </w:t>
      </w:r>
      <w:r w:rsidRPr="002B6073">
        <w:t>requisitos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mecanismos</w:t>
      </w:r>
      <w:r w:rsidRPr="002B6073">
        <w:rPr>
          <w:spacing w:val="-52"/>
        </w:rPr>
        <w:t xml:space="preserve"> </w:t>
      </w:r>
      <w:r w:rsidRPr="002B6073">
        <w:t>mencionados</w:t>
      </w:r>
      <w:r w:rsidRPr="002B6073">
        <w:rPr>
          <w:spacing w:val="-2"/>
        </w:rPr>
        <w:t xml:space="preserve"> </w:t>
      </w:r>
      <w:r w:rsidRPr="002B6073">
        <w:t>en</w:t>
      </w:r>
      <w:r w:rsidRPr="002B6073">
        <w:rPr>
          <w:spacing w:val="-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presente</w:t>
      </w:r>
      <w:r w:rsidRPr="002B6073">
        <w:rPr>
          <w:spacing w:val="-2"/>
        </w:rPr>
        <w:t xml:space="preserve"> </w:t>
      </w:r>
      <w:r w:rsidRPr="002B6073">
        <w:t>numeral.</w:t>
      </w:r>
    </w:p>
    <w:p w:rsidR="002B6073" w:rsidRPr="002B6073" w:rsidRDefault="002B6073" w:rsidP="002B6073">
      <w:pPr>
        <w:spacing w:before="202" w:line="276" w:lineRule="auto"/>
        <w:ind w:left="1402" w:right="1675" w:firstLine="55"/>
        <w:jc w:val="both"/>
      </w:pPr>
      <w:r w:rsidRPr="002B6073">
        <w:t xml:space="preserve">El contratista deberá designar un </w:t>
      </w:r>
      <w:r w:rsidRPr="002B6073">
        <w:rPr>
          <w:b/>
        </w:rPr>
        <w:t xml:space="preserve">representante en Obra, </w:t>
      </w:r>
      <w:r w:rsidRPr="002B6073">
        <w:t>técnico o profesional capacitado para</w:t>
      </w:r>
      <w:r w:rsidRPr="002B6073">
        <w:rPr>
          <w:spacing w:val="-52"/>
        </w:rPr>
        <w:t xml:space="preserve"> </w:t>
      </w:r>
      <w:r w:rsidRPr="002B6073">
        <w:t>dirigir los trabajos y realizar el correcto seguimiento de los mismos, en concordancia con lo</w:t>
      </w:r>
      <w:r w:rsidRPr="002B6073">
        <w:rPr>
          <w:spacing w:val="1"/>
        </w:rPr>
        <w:t xml:space="preserve"> </w:t>
      </w:r>
      <w:r w:rsidRPr="002B6073">
        <w:t>establecido</w:t>
      </w:r>
      <w:r w:rsidRPr="002B6073">
        <w:rPr>
          <w:spacing w:val="-1"/>
        </w:rPr>
        <w:t xml:space="preserve"> </w:t>
      </w:r>
      <w:r w:rsidRPr="002B6073">
        <w:t>en</w:t>
      </w:r>
      <w:r w:rsidRPr="002B6073">
        <w:rPr>
          <w:spacing w:val="-2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numeral</w:t>
      </w:r>
      <w:r w:rsidRPr="002B6073">
        <w:rPr>
          <w:spacing w:val="2"/>
        </w:rPr>
        <w:t xml:space="preserve"> </w:t>
      </w:r>
      <w:r w:rsidRPr="002B6073">
        <w:t>41 del</w:t>
      </w:r>
      <w:r w:rsidRPr="002B6073">
        <w:rPr>
          <w:spacing w:val="2"/>
        </w:rPr>
        <w:t xml:space="preserve"> </w:t>
      </w:r>
      <w:r w:rsidRPr="002B6073">
        <w:t>PCG.</w:t>
      </w:r>
    </w:p>
    <w:p w:rsidR="002B6073" w:rsidRPr="002B6073" w:rsidRDefault="002B6073" w:rsidP="002B6073">
      <w:pPr>
        <w:spacing w:before="200" w:line="276" w:lineRule="auto"/>
        <w:ind w:left="1402" w:right="1673"/>
        <w:jc w:val="both"/>
      </w:pPr>
      <w:r w:rsidRPr="002B6073">
        <w:t>El representante en obra se encontrará facultado por contratista para representarlo y previamente</w:t>
      </w:r>
      <w:r w:rsidRPr="002B6073">
        <w:rPr>
          <w:spacing w:val="-52"/>
        </w:rPr>
        <w:t xml:space="preserve"> </w:t>
      </w:r>
      <w:r w:rsidRPr="002B6073">
        <w:t>deberá</w:t>
      </w:r>
      <w:r w:rsidRPr="002B6073">
        <w:rPr>
          <w:spacing w:val="1"/>
        </w:rPr>
        <w:t xml:space="preserve"> </w:t>
      </w:r>
      <w:r w:rsidRPr="002B6073">
        <w:t>ser</w:t>
      </w:r>
      <w:r w:rsidRPr="002B6073">
        <w:rPr>
          <w:spacing w:val="1"/>
        </w:rPr>
        <w:t xml:space="preserve"> </w:t>
      </w:r>
      <w:r w:rsidRPr="002B6073">
        <w:t>aceptado</w:t>
      </w:r>
      <w:r w:rsidRPr="002B6073">
        <w:rPr>
          <w:spacing w:val="1"/>
        </w:rPr>
        <w:t xml:space="preserve"> </w:t>
      </w:r>
      <w:r w:rsidRPr="002B6073">
        <w:t>por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Consejo.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ausencia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representante</w:t>
      </w:r>
      <w:r w:rsidRPr="002B6073">
        <w:rPr>
          <w:spacing w:val="1"/>
        </w:rPr>
        <w:t xml:space="preserve"> </w:t>
      </w:r>
      <w:r w:rsidRPr="002B6073">
        <w:t>técnico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obra,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representante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obra</w:t>
      </w:r>
      <w:r w:rsidRPr="002B6073">
        <w:rPr>
          <w:spacing w:val="1"/>
        </w:rPr>
        <w:t xml:space="preserve"> </w:t>
      </w:r>
      <w:r w:rsidRPr="002B6073">
        <w:t>tendrá</w:t>
      </w:r>
      <w:r w:rsidRPr="002B6073">
        <w:rPr>
          <w:spacing w:val="1"/>
        </w:rPr>
        <w:t xml:space="preserve"> </w:t>
      </w:r>
      <w:r w:rsidRPr="002B6073">
        <w:t>siempre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1"/>
        </w:rPr>
        <w:t xml:space="preserve"> </w:t>
      </w:r>
      <w:r w:rsidRPr="002B6073">
        <w:t>su</w:t>
      </w:r>
      <w:r w:rsidRPr="002B6073">
        <w:rPr>
          <w:spacing w:val="1"/>
        </w:rPr>
        <w:t xml:space="preserve"> </w:t>
      </w:r>
      <w:r w:rsidRPr="002B6073">
        <w:t>cargo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conducción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trabajos</w:t>
      </w:r>
      <w:r w:rsidRPr="002B6073">
        <w:rPr>
          <w:spacing w:val="55"/>
        </w:rPr>
        <w:t xml:space="preserve"> </w:t>
      </w:r>
      <w:r w:rsidRPr="002B6073">
        <w:t>y</w:t>
      </w:r>
      <w:r w:rsidRPr="002B6073">
        <w:rPr>
          <w:spacing w:val="55"/>
        </w:rPr>
        <w:t xml:space="preserve"> </w:t>
      </w:r>
      <w:r w:rsidRPr="002B6073">
        <w:t>estará</w:t>
      </w:r>
      <w:r w:rsidRPr="002B6073">
        <w:rPr>
          <w:spacing w:val="1"/>
        </w:rPr>
        <w:t xml:space="preserve"> </w:t>
      </w:r>
      <w:r w:rsidRPr="002B6073">
        <w:t>autorizado por el Contratista para recibir órdenes de la Inspección, notificarse de Ordenes de</w:t>
      </w:r>
      <w:r w:rsidRPr="002B6073">
        <w:rPr>
          <w:spacing w:val="1"/>
        </w:rPr>
        <w:t xml:space="preserve"> </w:t>
      </w:r>
      <w:r w:rsidRPr="002B6073">
        <w:t>Servicio y darles cumplimiento. La firma del representante en obra obliga al Contratista ante el</w:t>
      </w:r>
      <w:r w:rsidRPr="002B6073">
        <w:rPr>
          <w:spacing w:val="1"/>
        </w:rPr>
        <w:t xml:space="preserve"> </w:t>
      </w:r>
      <w:r w:rsidRPr="002B6073">
        <w:t>Gobierno.</w:t>
      </w:r>
    </w:p>
    <w:p w:rsidR="002B6073" w:rsidRPr="002B6073" w:rsidRDefault="002B6073" w:rsidP="002B6073">
      <w:pPr>
        <w:spacing w:before="199" w:line="276" w:lineRule="auto"/>
        <w:ind w:left="1402" w:right="1675"/>
        <w:jc w:val="both"/>
      </w:pPr>
      <w:r w:rsidRPr="002B6073">
        <w:t>Toda</w:t>
      </w:r>
      <w:r w:rsidRPr="002B6073">
        <w:rPr>
          <w:spacing w:val="1"/>
        </w:rPr>
        <w:t xml:space="preserve"> </w:t>
      </w:r>
      <w:r w:rsidRPr="002B6073">
        <w:t>justificación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inasistencia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contratista</w:t>
      </w:r>
      <w:r w:rsidRPr="002B6073">
        <w:rPr>
          <w:spacing w:val="1"/>
        </w:rPr>
        <w:t xml:space="preserve"> </w:t>
      </w:r>
      <w:r w:rsidRPr="002B6073">
        <w:t>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su</w:t>
      </w:r>
      <w:r w:rsidRPr="002B6073">
        <w:rPr>
          <w:spacing w:val="1"/>
        </w:rPr>
        <w:t xml:space="preserve"> </w:t>
      </w:r>
      <w:r w:rsidRPr="002B6073">
        <w:t>representante</w:t>
      </w:r>
      <w:r w:rsidRPr="002B6073">
        <w:rPr>
          <w:spacing w:val="1"/>
        </w:rPr>
        <w:t xml:space="preserve"> </w:t>
      </w:r>
      <w:r w:rsidRPr="002B6073">
        <w:t>técnico</w:t>
      </w:r>
      <w:r w:rsidRPr="002B6073">
        <w:rPr>
          <w:spacing w:val="1"/>
        </w:rPr>
        <w:t xml:space="preserve"> </w:t>
      </w:r>
      <w:r w:rsidRPr="002B6073">
        <w:t>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su</w:t>
      </w:r>
      <w:r w:rsidRPr="002B6073">
        <w:rPr>
          <w:spacing w:val="1"/>
        </w:rPr>
        <w:t xml:space="preserve"> </w:t>
      </w:r>
      <w:r w:rsidRPr="002B6073">
        <w:t>responsable en obra de su representante en obra deberá hacerse por escrito ante la inspección de</w:t>
      </w:r>
      <w:r w:rsidRPr="002B6073">
        <w:rPr>
          <w:spacing w:val="1"/>
        </w:rPr>
        <w:t xml:space="preserve"> </w:t>
      </w:r>
      <w:r w:rsidRPr="002B6073">
        <w:t>obra, la que podrá aceptar o rechazar las causales, mediante su asentamiento en el libro de</w:t>
      </w:r>
      <w:r w:rsidRPr="002B6073">
        <w:rPr>
          <w:spacing w:val="1"/>
        </w:rPr>
        <w:t xml:space="preserve"> </w:t>
      </w:r>
      <w:r w:rsidRPr="002B6073">
        <w:t>órdenes de</w:t>
      </w:r>
      <w:r w:rsidRPr="002B6073">
        <w:rPr>
          <w:spacing w:val="-2"/>
        </w:rPr>
        <w:t xml:space="preserve"> </w:t>
      </w:r>
      <w:r w:rsidRPr="002B6073">
        <w:t>servicio.</w:t>
      </w:r>
    </w:p>
    <w:p w:rsidR="002B6073" w:rsidRPr="002B6073" w:rsidRDefault="002B6073" w:rsidP="002B6073">
      <w:pPr>
        <w:spacing w:before="200" w:line="276" w:lineRule="auto"/>
        <w:ind w:left="1402" w:right="1686"/>
      </w:pPr>
      <w:r w:rsidRPr="002B6073">
        <w:t>Toda ausencia del Contratista o de su representante técnico o de su responsable en obra,</w:t>
      </w:r>
      <w:r w:rsidRPr="002B6073">
        <w:rPr>
          <w:spacing w:val="1"/>
        </w:rPr>
        <w:t xml:space="preserve"> </w:t>
      </w:r>
      <w:r w:rsidRPr="002B6073">
        <w:t>que no</w:t>
      </w:r>
      <w:r w:rsidRPr="002B6073">
        <w:rPr>
          <w:spacing w:val="-52"/>
        </w:rPr>
        <w:t xml:space="preserve"> </w:t>
      </w:r>
      <w:r w:rsidRPr="002B6073">
        <w:t>obedezca a razones justificadas a juicio de la Inspección dará motivo a la aplicación de una</w:t>
      </w:r>
      <w:r w:rsidRPr="002B6073">
        <w:rPr>
          <w:spacing w:val="1"/>
        </w:rPr>
        <w:t xml:space="preserve"> </w:t>
      </w:r>
      <w:r w:rsidRPr="002B6073">
        <w:t>multa</w:t>
      </w:r>
      <w:r w:rsidRPr="002B6073">
        <w:rPr>
          <w:spacing w:val="-1"/>
        </w:rPr>
        <w:t xml:space="preserve"> </w:t>
      </w:r>
      <w:r w:rsidRPr="002B6073">
        <w:t>igual</w:t>
      </w:r>
      <w:r w:rsidRPr="002B6073">
        <w:rPr>
          <w:spacing w:val="1"/>
        </w:rPr>
        <w:t xml:space="preserve"> </w:t>
      </w:r>
      <w:r w:rsidRPr="002B6073">
        <w:t>al</w:t>
      </w:r>
      <w:r w:rsidRPr="002B6073">
        <w:rPr>
          <w:spacing w:val="-2"/>
        </w:rPr>
        <w:t xml:space="preserve"> </w:t>
      </w:r>
      <w:r w:rsidRPr="002B6073">
        <w:t>incumplimiento de</w:t>
      </w:r>
      <w:r w:rsidRPr="002B6073">
        <w:rPr>
          <w:spacing w:val="-2"/>
        </w:rPr>
        <w:t xml:space="preserve"> </w:t>
      </w:r>
      <w:r w:rsidRPr="002B6073">
        <w:t>una</w:t>
      </w:r>
      <w:r w:rsidRPr="002B6073">
        <w:rPr>
          <w:spacing w:val="-1"/>
        </w:rPr>
        <w:t xml:space="preserve"> </w:t>
      </w:r>
      <w:r w:rsidRPr="002B6073">
        <w:t>Orden de Servicio.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205"/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LIBRO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NOTAS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PEDIDO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63"/>
      </w:pPr>
      <w:r w:rsidRPr="002B6073">
        <w:t>El</w:t>
      </w:r>
      <w:r w:rsidRPr="002B6073">
        <w:rPr>
          <w:spacing w:val="30"/>
        </w:rPr>
        <w:t xml:space="preserve"> </w:t>
      </w:r>
      <w:r w:rsidRPr="002B6073">
        <w:t>contratista</w:t>
      </w:r>
      <w:r w:rsidRPr="002B6073">
        <w:rPr>
          <w:spacing w:val="28"/>
        </w:rPr>
        <w:t xml:space="preserve"> </w:t>
      </w:r>
      <w:r w:rsidRPr="002B6073">
        <w:t>proveerá</w:t>
      </w:r>
      <w:r w:rsidRPr="002B6073">
        <w:rPr>
          <w:spacing w:val="30"/>
        </w:rPr>
        <w:t xml:space="preserve"> </w:t>
      </w:r>
      <w:r w:rsidRPr="002B6073">
        <w:t>un</w:t>
      </w:r>
      <w:r w:rsidRPr="002B6073">
        <w:rPr>
          <w:spacing w:val="25"/>
        </w:rPr>
        <w:t xml:space="preserve"> </w:t>
      </w:r>
      <w:r w:rsidRPr="002B6073">
        <w:t>libro</w:t>
      </w:r>
      <w:r w:rsidRPr="002B6073">
        <w:rPr>
          <w:spacing w:val="28"/>
        </w:rPr>
        <w:t xml:space="preserve"> </w:t>
      </w:r>
      <w:r w:rsidRPr="002B6073">
        <w:t>foliado</w:t>
      </w:r>
      <w:r w:rsidRPr="002B6073">
        <w:rPr>
          <w:spacing w:val="30"/>
        </w:rPr>
        <w:t xml:space="preserve"> </w:t>
      </w:r>
      <w:r w:rsidRPr="002B6073">
        <w:t>por</w:t>
      </w:r>
      <w:r w:rsidRPr="002B6073">
        <w:rPr>
          <w:spacing w:val="30"/>
        </w:rPr>
        <w:t xml:space="preserve"> </w:t>
      </w:r>
      <w:r w:rsidRPr="002B6073">
        <w:t>hojas</w:t>
      </w:r>
      <w:r w:rsidRPr="002B6073">
        <w:rPr>
          <w:spacing w:val="28"/>
        </w:rPr>
        <w:t xml:space="preserve"> </w:t>
      </w:r>
      <w:r w:rsidRPr="002B6073">
        <w:t>por</w:t>
      </w:r>
      <w:r w:rsidRPr="002B6073">
        <w:rPr>
          <w:spacing w:val="29"/>
        </w:rPr>
        <w:t xml:space="preserve"> </w:t>
      </w:r>
      <w:r w:rsidRPr="002B6073">
        <w:t>triplicado</w:t>
      </w:r>
      <w:r w:rsidRPr="002B6073">
        <w:rPr>
          <w:spacing w:val="28"/>
        </w:rPr>
        <w:t xml:space="preserve"> </w:t>
      </w:r>
      <w:r w:rsidRPr="002B6073">
        <w:t>a</w:t>
      </w:r>
      <w:r w:rsidRPr="002B6073">
        <w:rPr>
          <w:spacing w:val="28"/>
        </w:rPr>
        <w:t xml:space="preserve"> </w:t>
      </w:r>
      <w:r w:rsidRPr="002B6073">
        <w:t>los</w:t>
      </w:r>
      <w:r w:rsidRPr="002B6073">
        <w:rPr>
          <w:spacing w:val="28"/>
        </w:rPr>
        <w:t xml:space="preserve"> </w:t>
      </w:r>
      <w:r w:rsidRPr="002B6073">
        <w:t>efectos</w:t>
      </w:r>
      <w:r w:rsidRPr="002B6073">
        <w:rPr>
          <w:spacing w:val="28"/>
        </w:rPr>
        <w:t xml:space="preserve"> </w:t>
      </w:r>
      <w:r w:rsidRPr="002B6073">
        <w:t>indicados</w:t>
      </w:r>
      <w:r w:rsidRPr="002B6073">
        <w:rPr>
          <w:spacing w:val="29"/>
        </w:rPr>
        <w:t xml:space="preserve"> </w:t>
      </w:r>
      <w:r w:rsidRPr="002B6073">
        <w:t>en</w:t>
      </w:r>
      <w:r w:rsidRPr="002B6073">
        <w:rPr>
          <w:spacing w:val="28"/>
        </w:rPr>
        <w:t xml:space="preserve"> </w:t>
      </w:r>
      <w:r w:rsidRPr="002B6073">
        <w:t>la</w:t>
      </w:r>
      <w:r w:rsidRPr="002B6073">
        <w:rPr>
          <w:spacing w:val="-52"/>
        </w:rPr>
        <w:t xml:space="preserve"> </w:t>
      </w:r>
      <w:r w:rsidRPr="002B6073">
        <w:t>Cláusula 42 del</w:t>
      </w:r>
      <w:r w:rsidRPr="002B6073">
        <w:rPr>
          <w:spacing w:val="1"/>
        </w:rPr>
        <w:t xml:space="preserve"> </w:t>
      </w:r>
      <w:r w:rsidRPr="002B6073">
        <w:t>PCG.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206"/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LIBRO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6"/>
        </w:rPr>
        <w:t xml:space="preserve"> </w:t>
      </w:r>
      <w:r w:rsidRPr="002B6073">
        <w:rPr>
          <w:b/>
          <w:bCs/>
        </w:rPr>
        <w:t>ÓRDENES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SERVICIO</w:t>
      </w:r>
    </w:p>
    <w:p w:rsidR="002B6073" w:rsidRPr="002B6073" w:rsidRDefault="002B6073" w:rsidP="002B6073">
      <w:pPr>
        <w:spacing w:before="1"/>
        <w:rPr>
          <w:b/>
          <w:sz w:val="20"/>
        </w:rPr>
      </w:pPr>
    </w:p>
    <w:p w:rsidR="002B6073" w:rsidRPr="002B6073" w:rsidRDefault="002B6073" w:rsidP="002B6073">
      <w:pPr>
        <w:spacing w:before="1" w:line="276" w:lineRule="auto"/>
        <w:ind w:left="1402" w:right="1676"/>
        <w:jc w:val="both"/>
      </w:pPr>
      <w:r w:rsidRPr="002B6073">
        <w:t>La cláusula 43 del PCG se complementa con lo que se detalla a continuación. El Libro de</w:t>
      </w:r>
      <w:r w:rsidRPr="002B6073">
        <w:rPr>
          <w:spacing w:val="1"/>
        </w:rPr>
        <w:t xml:space="preserve"> </w:t>
      </w:r>
      <w:r w:rsidRPr="002B6073">
        <w:t>Órdenes de Servicio tendrá hojas numeradas por triplicado. En este libro se redactarán las</w:t>
      </w:r>
      <w:r w:rsidRPr="002B6073">
        <w:rPr>
          <w:spacing w:val="1"/>
        </w:rPr>
        <w:t xml:space="preserve"> </w:t>
      </w:r>
      <w:r w:rsidRPr="002B6073">
        <w:t>Órdenes</w:t>
      </w:r>
      <w:r w:rsidRPr="002B6073">
        <w:rPr>
          <w:spacing w:val="13"/>
        </w:rPr>
        <w:t xml:space="preserve"> </w:t>
      </w:r>
      <w:r w:rsidRPr="002B6073">
        <w:t>de</w:t>
      </w:r>
      <w:r w:rsidRPr="002B6073">
        <w:rPr>
          <w:spacing w:val="13"/>
        </w:rPr>
        <w:t xml:space="preserve"> </w:t>
      </w:r>
      <w:r w:rsidRPr="002B6073">
        <w:t>Servicio</w:t>
      </w:r>
      <w:r w:rsidRPr="002B6073">
        <w:rPr>
          <w:spacing w:val="13"/>
        </w:rPr>
        <w:t xml:space="preserve"> </w:t>
      </w:r>
      <w:r w:rsidRPr="002B6073">
        <w:t>impartidas</w:t>
      </w:r>
      <w:r w:rsidRPr="002B6073">
        <w:rPr>
          <w:spacing w:val="14"/>
        </w:rPr>
        <w:t xml:space="preserve"> </w:t>
      </w:r>
      <w:r w:rsidRPr="002B6073">
        <w:t>por</w:t>
      </w:r>
      <w:r w:rsidRPr="002B6073">
        <w:rPr>
          <w:spacing w:val="14"/>
        </w:rPr>
        <w:t xml:space="preserve"> </w:t>
      </w:r>
      <w:r w:rsidRPr="002B6073">
        <w:t>la</w:t>
      </w:r>
      <w:r w:rsidRPr="002B6073">
        <w:rPr>
          <w:spacing w:val="12"/>
        </w:rPr>
        <w:t xml:space="preserve"> </w:t>
      </w:r>
      <w:r w:rsidRPr="002B6073">
        <w:t>Inspección</w:t>
      </w:r>
      <w:r w:rsidRPr="002B6073">
        <w:rPr>
          <w:spacing w:val="13"/>
        </w:rPr>
        <w:t xml:space="preserve"> </w:t>
      </w:r>
      <w:r w:rsidRPr="002B6073">
        <w:t>de</w:t>
      </w:r>
      <w:r w:rsidRPr="002B6073">
        <w:rPr>
          <w:spacing w:val="11"/>
        </w:rPr>
        <w:t xml:space="preserve"> </w:t>
      </w:r>
      <w:r w:rsidRPr="002B6073">
        <w:t>Obra,</w:t>
      </w:r>
      <w:r w:rsidRPr="002B6073">
        <w:rPr>
          <w:spacing w:val="13"/>
        </w:rPr>
        <w:t xml:space="preserve"> </w:t>
      </w:r>
      <w:r w:rsidRPr="002B6073">
        <w:t>que</w:t>
      </w:r>
      <w:r w:rsidRPr="002B6073">
        <w:rPr>
          <w:spacing w:val="11"/>
        </w:rPr>
        <w:t xml:space="preserve"> </w:t>
      </w:r>
      <w:r w:rsidRPr="002B6073">
        <w:t>serán</w:t>
      </w:r>
      <w:r w:rsidRPr="002B6073">
        <w:rPr>
          <w:spacing w:val="11"/>
        </w:rPr>
        <w:t xml:space="preserve"> </w:t>
      </w:r>
      <w:r w:rsidRPr="002B6073">
        <w:t>firmadas</w:t>
      </w:r>
      <w:r w:rsidRPr="002B6073">
        <w:rPr>
          <w:spacing w:val="13"/>
        </w:rPr>
        <w:t xml:space="preserve"> </w:t>
      </w:r>
      <w:r w:rsidRPr="002B6073">
        <w:t>por</w:t>
      </w:r>
      <w:r w:rsidRPr="002B6073">
        <w:rPr>
          <w:spacing w:val="14"/>
        </w:rPr>
        <w:t xml:space="preserve"> </w:t>
      </w:r>
      <w:r w:rsidRPr="002B6073">
        <w:t>el</w:t>
      </w:r>
      <w:r w:rsidRPr="002B6073">
        <w:rPr>
          <w:spacing w:val="14"/>
        </w:rPr>
        <w:t xml:space="preserve"> </w:t>
      </w:r>
      <w:r w:rsidRPr="002B6073">
        <w:t>Inspector</w:t>
      </w:r>
      <w:r w:rsidRPr="002B6073">
        <w:rPr>
          <w:spacing w:val="-53"/>
        </w:rPr>
        <w:t xml:space="preserve"> </w:t>
      </w:r>
      <w:r w:rsidRPr="002B6073">
        <w:t>de Obra y por el Profesional Responsable de la Empresa como constancia de haber tomado</w:t>
      </w:r>
      <w:r w:rsidRPr="002B6073">
        <w:rPr>
          <w:spacing w:val="1"/>
        </w:rPr>
        <w:t xml:space="preserve"> </w:t>
      </w:r>
      <w:r w:rsidRPr="002B6073">
        <w:t>conocimiento. También se anotarán en el Libro, los resultados de los ensayos de materiales que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-1"/>
        </w:rPr>
        <w:t xml:space="preserve"> </w:t>
      </w:r>
      <w:r w:rsidRPr="002B6073">
        <w:t>efectúen,</w:t>
      </w:r>
      <w:r w:rsidRPr="002B6073">
        <w:rPr>
          <w:spacing w:val="-2"/>
        </w:rPr>
        <w:t xml:space="preserve"> </w:t>
      </w:r>
      <w:r w:rsidRPr="002B6073">
        <w:t>como</w:t>
      </w:r>
      <w:r w:rsidRPr="002B6073">
        <w:rPr>
          <w:spacing w:val="-1"/>
        </w:rPr>
        <w:t xml:space="preserve"> </w:t>
      </w:r>
      <w:r w:rsidRPr="002B6073">
        <w:t>toda otra</w:t>
      </w:r>
      <w:r w:rsidRPr="002B6073">
        <w:rPr>
          <w:spacing w:val="-2"/>
        </w:rPr>
        <w:t xml:space="preserve"> </w:t>
      </w:r>
      <w:r w:rsidRPr="002B6073">
        <w:t>novedad</w:t>
      </w:r>
      <w:r w:rsidRPr="002B6073">
        <w:rPr>
          <w:spacing w:val="-1"/>
        </w:rPr>
        <w:t xml:space="preserve"> </w:t>
      </w:r>
      <w:r w:rsidRPr="002B6073">
        <w:t>que</w:t>
      </w:r>
      <w:r w:rsidRPr="002B6073">
        <w:rPr>
          <w:spacing w:val="-2"/>
        </w:rPr>
        <w:t xml:space="preserve"> </w:t>
      </w:r>
      <w:r w:rsidRPr="002B6073">
        <w:t>se</w:t>
      </w:r>
      <w:r w:rsidRPr="002B6073">
        <w:rPr>
          <w:spacing w:val="-3"/>
        </w:rPr>
        <w:t xml:space="preserve"> </w:t>
      </w:r>
      <w:r w:rsidRPr="002B6073">
        <w:t>registre durante la</w:t>
      </w:r>
      <w:r w:rsidRPr="002B6073">
        <w:rPr>
          <w:spacing w:val="-1"/>
        </w:rPr>
        <w:t xml:space="preserve"> </w:t>
      </w:r>
      <w:r w:rsidRPr="002B6073">
        <w:t>marcha de</w:t>
      </w:r>
      <w:r w:rsidRPr="002B6073">
        <w:rPr>
          <w:spacing w:val="-1"/>
        </w:rPr>
        <w:t xml:space="preserve"> </w:t>
      </w:r>
      <w:r w:rsidRPr="002B6073">
        <w:t>las obras.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205"/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LIBRO DE</w:t>
      </w:r>
      <w:r w:rsidRPr="002B6073">
        <w:rPr>
          <w:b/>
          <w:bCs/>
          <w:spacing w:val="-5"/>
        </w:rPr>
        <w:t xml:space="preserve"> </w:t>
      </w:r>
      <w:r w:rsidRPr="002B6073">
        <w:rPr>
          <w:b/>
          <w:bCs/>
        </w:rPr>
        <w:t>PARTES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DIARIOS</w:t>
      </w:r>
    </w:p>
    <w:p w:rsidR="002B6073" w:rsidRPr="002B6073" w:rsidRDefault="002B6073" w:rsidP="002B6073">
      <w:pPr>
        <w:spacing w:before="5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86"/>
      </w:pPr>
      <w:r w:rsidRPr="002B6073">
        <w:t>El</w:t>
      </w:r>
      <w:r w:rsidRPr="002B6073">
        <w:rPr>
          <w:spacing w:val="1"/>
        </w:rPr>
        <w:t xml:space="preserve"> </w:t>
      </w:r>
      <w:r w:rsidRPr="002B6073">
        <w:t>contratista</w:t>
      </w:r>
      <w:r w:rsidRPr="002B6073">
        <w:rPr>
          <w:spacing w:val="1"/>
        </w:rPr>
        <w:t xml:space="preserve"> </w:t>
      </w:r>
      <w:r w:rsidRPr="002B6073">
        <w:t>estará</w:t>
      </w:r>
      <w:r w:rsidRPr="002B6073">
        <w:rPr>
          <w:spacing w:val="1"/>
        </w:rPr>
        <w:t xml:space="preserve"> </w:t>
      </w:r>
      <w:r w:rsidRPr="002B6073">
        <w:t>obligado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1"/>
        </w:rPr>
        <w:t xml:space="preserve"> </w:t>
      </w:r>
      <w:r w:rsidRPr="002B6073">
        <w:t>entregar</w:t>
      </w:r>
      <w:r w:rsidRPr="002B6073">
        <w:rPr>
          <w:spacing w:val="1"/>
        </w:rPr>
        <w:t xml:space="preserve"> </w:t>
      </w:r>
      <w:r w:rsidRPr="002B6073">
        <w:t>diariamente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1"/>
        </w:rPr>
        <w:t xml:space="preserve"> </w:t>
      </w:r>
      <w:r w:rsidRPr="002B6073">
        <w:t>la inspección de</w:t>
      </w:r>
      <w:r w:rsidRPr="002B6073">
        <w:rPr>
          <w:spacing w:val="1"/>
        </w:rPr>
        <w:t xml:space="preserve"> </w:t>
      </w:r>
      <w:r w:rsidRPr="002B6073">
        <w:t>obra el</w:t>
      </w:r>
      <w:r w:rsidRPr="002B6073">
        <w:rPr>
          <w:spacing w:val="55"/>
        </w:rPr>
        <w:t xml:space="preserve"> </w:t>
      </w:r>
      <w:r w:rsidRPr="002B6073">
        <w:t>parte diario</w:t>
      </w:r>
      <w:r w:rsidRPr="002B6073">
        <w:rPr>
          <w:spacing w:val="-52"/>
        </w:rPr>
        <w:t xml:space="preserve"> </w:t>
      </w:r>
      <w:r w:rsidRPr="002B6073">
        <w:t>donde</w:t>
      </w:r>
      <w:r w:rsidRPr="002B6073">
        <w:rPr>
          <w:spacing w:val="-1"/>
        </w:rPr>
        <w:t xml:space="preserve"> </w:t>
      </w:r>
      <w:r w:rsidRPr="002B6073">
        <w:t>se consigne:</w:t>
      </w:r>
    </w:p>
    <w:p w:rsidR="002B6073" w:rsidRPr="002B6073" w:rsidRDefault="002B6073" w:rsidP="002B6073">
      <w:pPr>
        <w:numPr>
          <w:ilvl w:val="0"/>
          <w:numId w:val="9"/>
        </w:numPr>
        <w:tabs>
          <w:tab w:val="left" w:pos="2350"/>
        </w:tabs>
        <w:spacing w:line="252" w:lineRule="exact"/>
      </w:pPr>
      <w:r w:rsidRPr="002B6073">
        <w:t>Número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personal</w:t>
      </w:r>
      <w:r w:rsidRPr="002B6073">
        <w:rPr>
          <w:spacing w:val="-3"/>
        </w:rPr>
        <w:t xml:space="preserve"> </w:t>
      </w:r>
      <w:r w:rsidRPr="002B6073">
        <w:t>ocupado:</w:t>
      </w:r>
      <w:r w:rsidRPr="002B6073">
        <w:rPr>
          <w:spacing w:val="-2"/>
        </w:rPr>
        <w:t xml:space="preserve"> </w:t>
      </w:r>
      <w:r w:rsidRPr="002B6073">
        <w:t>presentes</w:t>
      </w:r>
      <w:r w:rsidRPr="002B6073">
        <w:rPr>
          <w:spacing w:val="-1"/>
        </w:rPr>
        <w:t xml:space="preserve"> </w:t>
      </w:r>
      <w:r w:rsidRPr="002B6073">
        <w:t>y</w:t>
      </w:r>
      <w:r w:rsidRPr="002B6073">
        <w:rPr>
          <w:spacing w:val="-3"/>
        </w:rPr>
        <w:t xml:space="preserve"> </w:t>
      </w:r>
      <w:r w:rsidRPr="002B6073">
        <w:t>ausentes.</w:t>
      </w:r>
    </w:p>
    <w:p w:rsidR="002B6073" w:rsidRPr="002B6073" w:rsidRDefault="002B6073" w:rsidP="002B6073">
      <w:pPr>
        <w:numPr>
          <w:ilvl w:val="0"/>
          <w:numId w:val="9"/>
        </w:numPr>
        <w:tabs>
          <w:tab w:val="left" w:pos="2350"/>
        </w:tabs>
        <w:spacing w:before="37"/>
      </w:pPr>
      <w:r w:rsidRPr="002B6073">
        <w:t>Gremios</w:t>
      </w:r>
      <w:r w:rsidRPr="002B6073">
        <w:rPr>
          <w:spacing w:val="-1"/>
        </w:rPr>
        <w:t xml:space="preserve"> </w:t>
      </w:r>
      <w:r w:rsidRPr="002B6073">
        <w:t>que</w:t>
      </w:r>
      <w:r w:rsidRPr="002B6073">
        <w:rPr>
          <w:spacing w:val="-1"/>
        </w:rPr>
        <w:t xml:space="preserve"> </w:t>
      </w:r>
      <w:r w:rsidRPr="002B6073">
        <w:t>trabajan,</w:t>
      </w:r>
      <w:r w:rsidRPr="002B6073">
        <w:rPr>
          <w:spacing w:val="-1"/>
        </w:rPr>
        <w:t xml:space="preserve"> </w:t>
      </w:r>
      <w:r w:rsidRPr="002B6073">
        <w:t>con</w:t>
      </w:r>
      <w:r w:rsidRPr="002B6073">
        <w:rPr>
          <w:spacing w:val="1"/>
        </w:rPr>
        <w:t xml:space="preserve"> </w:t>
      </w:r>
      <w:r w:rsidRPr="002B6073">
        <w:t>indicación</w:t>
      </w:r>
      <w:r w:rsidRPr="002B6073">
        <w:rPr>
          <w:spacing w:val="-4"/>
        </w:rPr>
        <w:t xml:space="preserve"> </w:t>
      </w:r>
      <w:r w:rsidRPr="002B6073">
        <w:t>del número</w:t>
      </w:r>
      <w:r w:rsidRPr="002B6073">
        <w:rPr>
          <w:spacing w:val="-1"/>
        </w:rPr>
        <w:t xml:space="preserve"> </w:t>
      </w:r>
      <w:r w:rsidRPr="002B6073">
        <w:t>del</w:t>
      </w:r>
      <w:r w:rsidRPr="002B6073">
        <w:rPr>
          <w:spacing w:val="-3"/>
        </w:rPr>
        <w:t xml:space="preserve"> </w:t>
      </w:r>
      <w:r w:rsidRPr="002B6073">
        <w:t>personal ocupado.</w:t>
      </w:r>
    </w:p>
    <w:p w:rsidR="002B6073" w:rsidRPr="002B6073" w:rsidRDefault="002B6073" w:rsidP="002B6073">
      <w:pPr>
        <w:numPr>
          <w:ilvl w:val="0"/>
          <w:numId w:val="9"/>
        </w:numPr>
        <w:tabs>
          <w:tab w:val="left" w:pos="2350"/>
        </w:tabs>
        <w:spacing w:before="38"/>
      </w:pPr>
      <w:r w:rsidRPr="002B6073">
        <w:t>Materiales</w:t>
      </w:r>
      <w:r w:rsidRPr="002B6073">
        <w:rPr>
          <w:spacing w:val="-2"/>
        </w:rPr>
        <w:t xml:space="preserve"> </w:t>
      </w:r>
      <w:r w:rsidRPr="002B6073">
        <w:t>ingresados</w:t>
      </w:r>
      <w:r w:rsidRPr="002B6073">
        <w:rPr>
          <w:spacing w:val="-1"/>
        </w:rPr>
        <w:t xml:space="preserve"> </w:t>
      </w:r>
      <w:r w:rsidRPr="002B6073">
        <w:t>a</w:t>
      </w:r>
      <w:r w:rsidRPr="002B6073">
        <w:rPr>
          <w:spacing w:val="-3"/>
        </w:rPr>
        <w:t xml:space="preserve"> </w:t>
      </w:r>
      <w:r w:rsidRPr="002B6073">
        <w:t>la</w:t>
      </w:r>
      <w:r w:rsidRPr="002B6073">
        <w:rPr>
          <w:spacing w:val="-1"/>
        </w:rPr>
        <w:t xml:space="preserve"> </w:t>
      </w:r>
      <w:r w:rsidRPr="002B6073">
        <w:t>obra;</w:t>
      </w:r>
      <w:r w:rsidRPr="002B6073">
        <w:rPr>
          <w:spacing w:val="-1"/>
        </w:rPr>
        <w:t xml:space="preserve"> </w:t>
      </w:r>
      <w:r w:rsidRPr="002B6073">
        <w:t>detalle,</w:t>
      </w:r>
      <w:r w:rsidRPr="002B6073">
        <w:rPr>
          <w:spacing w:val="-1"/>
        </w:rPr>
        <w:t xml:space="preserve"> </w:t>
      </w:r>
      <w:r w:rsidRPr="002B6073">
        <w:t>cantidad</w:t>
      </w:r>
      <w:r w:rsidRPr="002B6073">
        <w:rPr>
          <w:spacing w:val="-3"/>
        </w:rPr>
        <w:t xml:space="preserve"> </w:t>
      </w:r>
      <w:r w:rsidRPr="002B6073">
        <w:t>y</w:t>
      </w:r>
      <w:r w:rsidRPr="002B6073">
        <w:rPr>
          <w:spacing w:val="-4"/>
        </w:rPr>
        <w:t xml:space="preserve"> </w:t>
      </w:r>
      <w:r w:rsidRPr="002B6073">
        <w:t>fecha.</w:t>
      </w:r>
    </w:p>
    <w:p w:rsidR="002B6073" w:rsidRPr="002B6073" w:rsidRDefault="002B6073" w:rsidP="002B6073">
      <w:pPr>
        <w:numPr>
          <w:ilvl w:val="0"/>
          <w:numId w:val="9"/>
        </w:numPr>
        <w:tabs>
          <w:tab w:val="left" w:pos="2348"/>
        </w:tabs>
        <w:spacing w:before="40"/>
        <w:ind w:left="2347" w:hanging="238"/>
      </w:pPr>
      <w:r w:rsidRPr="002B6073">
        <w:t>Trabajos</w:t>
      </w:r>
      <w:r w:rsidRPr="002B6073">
        <w:rPr>
          <w:spacing w:val="-4"/>
        </w:rPr>
        <w:t xml:space="preserve"> </w:t>
      </w:r>
      <w:r w:rsidRPr="002B6073">
        <w:t>realizados.</w:t>
      </w:r>
    </w:p>
    <w:p w:rsidR="002B6073" w:rsidRPr="002B6073" w:rsidRDefault="002B6073" w:rsidP="002B6073">
      <w:pPr>
        <w:numPr>
          <w:ilvl w:val="0"/>
          <w:numId w:val="9"/>
        </w:numPr>
        <w:tabs>
          <w:tab w:val="left" w:pos="2350"/>
        </w:tabs>
        <w:spacing w:before="37"/>
      </w:pPr>
      <w:r w:rsidRPr="002B6073">
        <w:t>Condiciones</w:t>
      </w:r>
      <w:r w:rsidRPr="002B6073">
        <w:rPr>
          <w:spacing w:val="-5"/>
        </w:rPr>
        <w:t xml:space="preserve"> </w:t>
      </w:r>
      <w:r w:rsidRPr="002B6073">
        <w:t>atmosféricas.</w:t>
      </w:r>
    </w:p>
    <w:p w:rsidR="002B6073" w:rsidRPr="002B6073" w:rsidRDefault="002B6073" w:rsidP="002B6073">
      <w:pPr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15"/>
        </w:rPr>
      </w:pPr>
    </w:p>
    <w:p w:rsidR="002B6073" w:rsidRPr="002B6073" w:rsidRDefault="002B6073" w:rsidP="002B6073">
      <w:pPr>
        <w:numPr>
          <w:ilvl w:val="0"/>
          <w:numId w:val="9"/>
        </w:numPr>
        <w:tabs>
          <w:tab w:val="left" w:pos="2350"/>
        </w:tabs>
        <w:spacing w:before="91"/>
        <w:jc w:val="both"/>
      </w:pPr>
      <w:r w:rsidRPr="002B6073">
        <w:t>Equipos</w:t>
      </w:r>
      <w:r w:rsidRPr="002B6073">
        <w:rPr>
          <w:spacing w:val="-4"/>
        </w:rPr>
        <w:t xml:space="preserve"> </w:t>
      </w:r>
      <w:r w:rsidRPr="002B6073">
        <w:t>en</w:t>
      </w:r>
      <w:r w:rsidRPr="002B6073">
        <w:rPr>
          <w:spacing w:val="-1"/>
        </w:rPr>
        <w:t xml:space="preserve"> </w:t>
      </w:r>
      <w:r w:rsidRPr="002B6073">
        <w:t>obra:</w:t>
      </w:r>
      <w:r w:rsidRPr="002B6073">
        <w:rPr>
          <w:spacing w:val="-1"/>
        </w:rPr>
        <w:t xml:space="preserve"> </w:t>
      </w:r>
      <w:r w:rsidRPr="002B6073">
        <w:t>características,</w:t>
      </w:r>
      <w:r w:rsidRPr="002B6073">
        <w:rPr>
          <w:spacing w:val="-3"/>
        </w:rPr>
        <w:t xml:space="preserve"> </w:t>
      </w:r>
      <w:r w:rsidRPr="002B6073">
        <w:t>cantidad</w:t>
      </w:r>
      <w:r w:rsidRPr="002B6073">
        <w:rPr>
          <w:spacing w:val="-2"/>
        </w:rPr>
        <w:t xml:space="preserve"> </w:t>
      </w:r>
      <w:r w:rsidRPr="002B6073">
        <w:t>y</w:t>
      </w:r>
      <w:r w:rsidRPr="002B6073">
        <w:rPr>
          <w:spacing w:val="-3"/>
        </w:rPr>
        <w:t xml:space="preserve"> </w:t>
      </w:r>
      <w:r w:rsidRPr="002B6073">
        <w:t>calidad.</w:t>
      </w:r>
    </w:p>
    <w:p w:rsidR="002B6073" w:rsidRPr="002B6073" w:rsidRDefault="002B6073" w:rsidP="002B6073">
      <w:pPr>
        <w:spacing w:before="40" w:line="276" w:lineRule="auto"/>
        <w:ind w:left="1402" w:right="1678"/>
        <w:jc w:val="both"/>
      </w:pPr>
      <w:r w:rsidRPr="002B6073">
        <w:t>Estos</w:t>
      </w:r>
      <w:r w:rsidRPr="002B6073">
        <w:rPr>
          <w:spacing w:val="1"/>
        </w:rPr>
        <w:t xml:space="preserve"> </w:t>
      </w:r>
      <w:r w:rsidRPr="002B6073">
        <w:t>partes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1"/>
        </w:rPr>
        <w:t xml:space="preserve"> </w:t>
      </w:r>
      <w:r w:rsidRPr="002B6073">
        <w:t>confeccionarán</w:t>
      </w:r>
      <w:r w:rsidRPr="002B6073">
        <w:rPr>
          <w:spacing w:val="1"/>
        </w:rPr>
        <w:t xml:space="preserve"> </w:t>
      </w:r>
      <w:r w:rsidRPr="002B6073">
        <w:t>por</w:t>
      </w:r>
      <w:r w:rsidRPr="002B6073">
        <w:rPr>
          <w:spacing w:val="1"/>
        </w:rPr>
        <w:t xml:space="preserve"> </w:t>
      </w:r>
      <w:r w:rsidRPr="002B6073">
        <w:t>triplicado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quedarán</w:t>
      </w:r>
      <w:r w:rsidRPr="002B6073">
        <w:rPr>
          <w:spacing w:val="1"/>
        </w:rPr>
        <w:t xml:space="preserve"> </w:t>
      </w:r>
      <w:r w:rsidRPr="002B6073">
        <w:t>dos</w:t>
      </w:r>
      <w:r w:rsidRPr="002B6073">
        <w:rPr>
          <w:spacing w:val="1"/>
        </w:rPr>
        <w:t xml:space="preserve"> </w:t>
      </w:r>
      <w:r w:rsidRPr="002B6073">
        <w:t>(2)</w:t>
      </w:r>
      <w:r w:rsidRPr="002B6073">
        <w:rPr>
          <w:spacing w:val="1"/>
        </w:rPr>
        <w:t xml:space="preserve"> </w:t>
      </w:r>
      <w:r w:rsidRPr="002B6073">
        <w:t>ejemplares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poder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-52"/>
        </w:rPr>
        <w:t xml:space="preserve"> </w:t>
      </w:r>
      <w:r w:rsidRPr="002B6073">
        <w:t>inspector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obra.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formularios</w:t>
      </w:r>
      <w:r w:rsidRPr="002B6073">
        <w:rPr>
          <w:spacing w:val="1"/>
        </w:rPr>
        <w:t xml:space="preserve"> </w:t>
      </w:r>
      <w:r w:rsidRPr="002B6073">
        <w:t>serán</w:t>
      </w:r>
      <w:r w:rsidRPr="002B6073">
        <w:rPr>
          <w:spacing w:val="1"/>
        </w:rPr>
        <w:t xml:space="preserve"> </w:t>
      </w:r>
      <w:r w:rsidRPr="002B6073">
        <w:t>numerados</w:t>
      </w:r>
      <w:r w:rsidRPr="002B6073">
        <w:rPr>
          <w:spacing w:val="1"/>
        </w:rPr>
        <w:t xml:space="preserve"> </w:t>
      </w:r>
      <w:r w:rsidRPr="002B6073">
        <w:t>correlativamente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provistos</w:t>
      </w:r>
      <w:r w:rsidRPr="002B6073">
        <w:rPr>
          <w:spacing w:val="1"/>
        </w:rPr>
        <w:t xml:space="preserve"> </w:t>
      </w:r>
      <w:r w:rsidRPr="002B6073">
        <w:t>por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contratista,</w:t>
      </w:r>
      <w:r w:rsidRPr="002B6073">
        <w:rPr>
          <w:spacing w:val="-3"/>
        </w:rPr>
        <w:t xml:space="preserve"> </w:t>
      </w:r>
      <w:r w:rsidRPr="002B6073">
        <w:t>previa</w:t>
      </w:r>
      <w:r w:rsidRPr="002B6073">
        <w:rPr>
          <w:spacing w:val="-2"/>
        </w:rPr>
        <w:t xml:space="preserve"> </w:t>
      </w:r>
      <w:r w:rsidRPr="002B6073">
        <w:t>aprobación por</w:t>
      </w:r>
      <w:r w:rsidRPr="002B6073">
        <w:rPr>
          <w:spacing w:val="-2"/>
        </w:rPr>
        <w:t xml:space="preserve"> </w:t>
      </w:r>
      <w:r w:rsidRPr="002B6073">
        <w:t>la Inspección de su</w:t>
      </w:r>
      <w:r w:rsidRPr="002B6073">
        <w:rPr>
          <w:spacing w:val="-3"/>
        </w:rPr>
        <w:t xml:space="preserve"> </w:t>
      </w:r>
      <w:r w:rsidRPr="002B6073">
        <w:t>texto.</w:t>
      </w:r>
    </w:p>
    <w:p w:rsidR="002B6073" w:rsidRPr="002B6073" w:rsidRDefault="002B6073" w:rsidP="002B6073">
      <w:pPr>
        <w:spacing w:before="9"/>
        <w:rPr>
          <w:sz w:val="25"/>
        </w:rPr>
      </w:pP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REPLANTEO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LAS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OBRAS</w:t>
      </w:r>
    </w:p>
    <w:p w:rsidR="002B6073" w:rsidRPr="002B6073" w:rsidRDefault="002B6073" w:rsidP="002B6073">
      <w:pPr>
        <w:spacing w:before="1"/>
        <w:rPr>
          <w:b/>
          <w:sz w:val="20"/>
        </w:rPr>
      </w:pPr>
    </w:p>
    <w:p w:rsidR="002B6073" w:rsidRPr="002B6073" w:rsidRDefault="002B6073" w:rsidP="002B6073">
      <w:pPr>
        <w:spacing w:before="1" w:line="276" w:lineRule="auto"/>
        <w:ind w:left="1402" w:right="1679"/>
        <w:jc w:val="both"/>
      </w:pPr>
      <w:r w:rsidRPr="002B6073">
        <w:t>El Contratista es responsable del replanteo de las obras en los términos establecidos en la</w:t>
      </w:r>
      <w:r w:rsidRPr="002B6073">
        <w:rPr>
          <w:spacing w:val="1"/>
        </w:rPr>
        <w:t xml:space="preserve"> </w:t>
      </w:r>
      <w:r w:rsidRPr="002B6073">
        <w:t>cláusula 48 del PCG, debiendo corregirlo si a juicio del Comitente fuera posible. En caso</w:t>
      </w:r>
      <w:r w:rsidRPr="002B6073">
        <w:rPr>
          <w:spacing w:val="1"/>
        </w:rPr>
        <w:t xml:space="preserve"> </w:t>
      </w:r>
      <w:r w:rsidRPr="002B6073">
        <w:t>contrario será demolido y/o retirado de la obra y reconstruido en el momento en que se advierta</w:t>
      </w:r>
      <w:r w:rsidRPr="002B6073">
        <w:rPr>
          <w:spacing w:val="1"/>
        </w:rPr>
        <w:t xml:space="preserve"> </w:t>
      </w:r>
      <w:r w:rsidRPr="002B6073">
        <w:t>el error, cualquiera</w:t>
      </w:r>
      <w:r w:rsidRPr="002B6073">
        <w:rPr>
          <w:spacing w:val="-2"/>
        </w:rPr>
        <w:t xml:space="preserve"> </w:t>
      </w:r>
      <w:r w:rsidRPr="002B6073">
        <w:t>sea</w:t>
      </w:r>
      <w:r w:rsidRPr="002B6073">
        <w:rPr>
          <w:spacing w:val="-2"/>
        </w:rPr>
        <w:t xml:space="preserve"> </w:t>
      </w:r>
      <w:r w:rsidRPr="002B6073">
        <w:t>el</w:t>
      </w:r>
      <w:r w:rsidRPr="002B6073">
        <w:rPr>
          <w:spacing w:val="-2"/>
        </w:rPr>
        <w:t xml:space="preserve"> </w:t>
      </w:r>
      <w:r w:rsidRPr="002B6073">
        <w:t>estado de la obra.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205"/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DOCUMENTACIÓN</w:t>
      </w:r>
      <w:r w:rsidRPr="002B6073">
        <w:rPr>
          <w:b/>
          <w:bCs/>
          <w:spacing w:val="-6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OBRA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81"/>
        <w:jc w:val="both"/>
      </w:pPr>
      <w:r w:rsidRPr="002B6073">
        <w:t>Es obligación del Contratista tener permanentemente en obra y en perfecto estado, un ejemplar</w:t>
      </w:r>
      <w:r w:rsidRPr="002B6073">
        <w:rPr>
          <w:spacing w:val="1"/>
        </w:rPr>
        <w:t xml:space="preserve"> </w:t>
      </w:r>
      <w:r w:rsidRPr="002B6073">
        <w:t>completo de la documentación de contrato firmada por el Representante Técnico de la Empresa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-4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Consejo, al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-2"/>
        </w:rPr>
        <w:t xml:space="preserve"> </w:t>
      </w:r>
      <w:r w:rsidRPr="002B6073">
        <w:t>se</w:t>
      </w:r>
      <w:r w:rsidRPr="002B6073">
        <w:rPr>
          <w:spacing w:val="-2"/>
        </w:rPr>
        <w:t xml:space="preserve"> </w:t>
      </w:r>
      <w:r w:rsidRPr="002B6073">
        <w:t>irán</w:t>
      </w:r>
      <w:r w:rsidRPr="002B6073">
        <w:rPr>
          <w:spacing w:val="-2"/>
        </w:rPr>
        <w:t xml:space="preserve"> </w:t>
      </w:r>
      <w:r w:rsidRPr="002B6073">
        <w:t>agregando los</w:t>
      </w:r>
      <w:r w:rsidRPr="002B6073">
        <w:rPr>
          <w:spacing w:val="-2"/>
        </w:rPr>
        <w:t xml:space="preserve"> </w:t>
      </w:r>
      <w:r w:rsidRPr="002B6073">
        <w:t>complementos que</w:t>
      </w:r>
      <w:r w:rsidRPr="002B6073">
        <w:rPr>
          <w:spacing w:val="-2"/>
        </w:rPr>
        <w:t xml:space="preserve"> </w:t>
      </w:r>
      <w:r w:rsidRPr="002B6073">
        <w:t>correspondan.</w:t>
      </w:r>
    </w:p>
    <w:p w:rsidR="002B6073" w:rsidRPr="002B6073" w:rsidRDefault="002B6073" w:rsidP="002B6073">
      <w:pPr>
        <w:spacing w:before="200" w:line="276" w:lineRule="auto"/>
        <w:ind w:left="1402" w:right="1672"/>
        <w:jc w:val="both"/>
      </w:pPr>
      <w:r w:rsidRPr="002B6073">
        <w:t>El Contratista deberá advertir los errores u omisiones de la documentación técnica, y tendrá la</w:t>
      </w:r>
      <w:r w:rsidRPr="002B6073">
        <w:rPr>
          <w:spacing w:val="1"/>
        </w:rPr>
        <w:t xml:space="preserve"> </w:t>
      </w:r>
      <w:r w:rsidRPr="002B6073">
        <w:t>obligación de señalarlo a la Inspección de Obra, con la antelación necesaria, para que sean</w:t>
      </w:r>
      <w:r w:rsidRPr="002B6073">
        <w:rPr>
          <w:spacing w:val="1"/>
        </w:rPr>
        <w:t xml:space="preserve"> </w:t>
      </w:r>
      <w:r w:rsidRPr="002B6073">
        <w:t>corregidos si correspondiera. Si el Contratista no los señalara oportunamente, serán a su cargo</w:t>
      </w:r>
      <w:r w:rsidRPr="002B6073">
        <w:rPr>
          <w:spacing w:val="1"/>
        </w:rPr>
        <w:t xml:space="preserve"> </w:t>
      </w:r>
      <w:r w:rsidRPr="002B6073">
        <w:t>los trabajos que fuera necesario ejecutar, para corregir las fallas y esos trabajos no podrán</w:t>
      </w:r>
      <w:r w:rsidRPr="002B6073">
        <w:rPr>
          <w:spacing w:val="1"/>
        </w:rPr>
        <w:t xml:space="preserve"> </w:t>
      </w:r>
      <w:r w:rsidRPr="002B6073">
        <w:t>justificar</w:t>
      </w:r>
      <w:r w:rsidRPr="002B6073">
        <w:rPr>
          <w:spacing w:val="-3"/>
        </w:rPr>
        <w:t xml:space="preserve"> </w:t>
      </w:r>
      <w:r w:rsidRPr="002B6073">
        <w:t>ampliaciones de plazo.</w:t>
      </w:r>
    </w:p>
    <w:p w:rsidR="002B6073" w:rsidRPr="002B6073" w:rsidRDefault="002B6073" w:rsidP="002B6073">
      <w:pPr>
        <w:spacing w:before="199" w:line="276" w:lineRule="auto"/>
        <w:ind w:left="1402" w:right="1679"/>
        <w:jc w:val="both"/>
      </w:pPr>
      <w:r w:rsidRPr="002B6073">
        <w:t>El Contratista será responsable por cualquier tipo de vicio o ruina en la obra o cualquiera de sus</w:t>
      </w:r>
      <w:r w:rsidRPr="002B6073">
        <w:rPr>
          <w:spacing w:val="1"/>
        </w:rPr>
        <w:t xml:space="preserve"> </w:t>
      </w:r>
      <w:r w:rsidRPr="002B6073">
        <w:t>partes, causados por error u omisión en planos y demás documentación técnica o cálculos</w:t>
      </w:r>
      <w:r w:rsidRPr="002B6073">
        <w:rPr>
          <w:spacing w:val="1"/>
        </w:rPr>
        <w:t xml:space="preserve"> </w:t>
      </w:r>
      <w:r w:rsidRPr="002B6073">
        <w:t>entregados por la Inspección de Obra respecto de los cuales el Contratista no hubiere informado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acuerdo</w:t>
      </w:r>
      <w:r w:rsidRPr="002B6073">
        <w:rPr>
          <w:spacing w:val="-3"/>
        </w:rPr>
        <w:t xml:space="preserve"> </w:t>
      </w:r>
      <w:r w:rsidRPr="002B6073">
        <w:t>con</w:t>
      </w:r>
      <w:r w:rsidRPr="002B6073">
        <w:rPr>
          <w:spacing w:val="-2"/>
        </w:rPr>
        <w:t xml:space="preserve"> </w:t>
      </w:r>
      <w:r w:rsidRPr="002B6073">
        <w:t>lo prescripto en el</w:t>
      </w:r>
      <w:r w:rsidRPr="002B6073">
        <w:rPr>
          <w:spacing w:val="1"/>
        </w:rPr>
        <w:t xml:space="preserve"> </w:t>
      </w:r>
      <w:r w:rsidRPr="002B6073">
        <w:t>artículo presente.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204"/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CARTEL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OBRA</w:t>
      </w:r>
    </w:p>
    <w:p w:rsidR="002B6073" w:rsidRPr="002B6073" w:rsidRDefault="002B6073" w:rsidP="002B6073">
      <w:pPr>
        <w:spacing w:before="5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82"/>
        <w:jc w:val="both"/>
      </w:pPr>
      <w:r w:rsidRPr="002B6073">
        <w:t>El</w:t>
      </w:r>
      <w:r w:rsidRPr="002B6073">
        <w:rPr>
          <w:spacing w:val="1"/>
        </w:rPr>
        <w:t xml:space="preserve"> </w:t>
      </w:r>
      <w:r w:rsidRPr="002B6073">
        <w:t>contratista</w:t>
      </w:r>
      <w:r w:rsidRPr="002B6073">
        <w:rPr>
          <w:spacing w:val="1"/>
        </w:rPr>
        <w:t xml:space="preserve"> </w:t>
      </w:r>
      <w:r w:rsidRPr="002B6073">
        <w:t>deberá</w:t>
      </w:r>
      <w:r w:rsidRPr="002B6073">
        <w:rPr>
          <w:spacing w:val="1"/>
        </w:rPr>
        <w:t xml:space="preserve"> </w:t>
      </w:r>
      <w:r w:rsidRPr="002B6073">
        <w:t>instalar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cartel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obra</w:t>
      </w:r>
      <w:r w:rsidRPr="002B6073">
        <w:rPr>
          <w:spacing w:val="1"/>
        </w:rPr>
        <w:t xml:space="preserve"> </w:t>
      </w:r>
      <w:r w:rsidRPr="002B6073">
        <w:t>correspondiente,</w:t>
      </w:r>
      <w:r w:rsidRPr="002B6073">
        <w:rPr>
          <w:spacing w:val="1"/>
        </w:rPr>
        <w:t xml:space="preserve"> </w:t>
      </w:r>
      <w:r w:rsidRPr="002B6073">
        <w:t>sujeto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1"/>
        </w:rPr>
        <w:t xml:space="preserve"> </w:t>
      </w:r>
      <w:r w:rsidRPr="002B6073">
        <w:t>conformidad</w:t>
      </w:r>
      <w:r w:rsidRPr="002B6073">
        <w:rPr>
          <w:spacing w:val="55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Consejo,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acuerdo</w:t>
      </w:r>
      <w:r w:rsidRPr="002B6073">
        <w:rPr>
          <w:spacing w:val="-3"/>
        </w:rPr>
        <w:t xml:space="preserve"> </w:t>
      </w:r>
      <w:r w:rsidRPr="002B6073">
        <w:t>a lo</w:t>
      </w:r>
      <w:r w:rsidRPr="002B6073">
        <w:rPr>
          <w:spacing w:val="-3"/>
        </w:rPr>
        <w:t xml:space="preserve"> </w:t>
      </w:r>
      <w:r w:rsidRPr="002B6073">
        <w:t>establecido por el</w:t>
      </w:r>
      <w:r w:rsidRPr="002B6073">
        <w:rPr>
          <w:spacing w:val="1"/>
        </w:rPr>
        <w:t xml:space="preserve"> </w:t>
      </w:r>
      <w:r w:rsidRPr="002B6073">
        <w:t>numeral</w:t>
      </w:r>
      <w:r w:rsidRPr="002B6073">
        <w:rPr>
          <w:spacing w:val="1"/>
        </w:rPr>
        <w:t xml:space="preserve"> </w:t>
      </w:r>
      <w:r w:rsidRPr="002B6073">
        <w:t>58</w:t>
      </w:r>
      <w:r w:rsidRPr="002B6073">
        <w:rPr>
          <w:spacing w:val="-3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PCG.</w:t>
      </w:r>
    </w:p>
    <w:p w:rsidR="002B6073" w:rsidRPr="002B6073" w:rsidRDefault="002B6073" w:rsidP="002B6073">
      <w:pPr>
        <w:spacing w:before="200" w:line="276" w:lineRule="auto"/>
        <w:ind w:left="1402" w:right="1674"/>
        <w:jc w:val="both"/>
      </w:pPr>
      <w:r w:rsidRPr="002B6073">
        <w:t>La empresa realizará un cartel de Obra de 1.00 mts. x 1.00 mts. con la leyenda y el color que le</w:t>
      </w:r>
      <w:r w:rsidRPr="002B6073">
        <w:rPr>
          <w:spacing w:val="1"/>
        </w:rPr>
        <w:t xml:space="preserve"> </w:t>
      </w:r>
      <w:r w:rsidRPr="002B6073">
        <w:t>sea</w:t>
      </w:r>
      <w:r w:rsidRPr="002B6073">
        <w:rPr>
          <w:spacing w:val="-1"/>
        </w:rPr>
        <w:t xml:space="preserve"> </w:t>
      </w:r>
      <w:r w:rsidRPr="002B6073">
        <w:t>suministrado;</w:t>
      </w:r>
      <w:r w:rsidRPr="002B6073">
        <w:rPr>
          <w:spacing w:val="2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cual</w:t>
      </w:r>
      <w:r w:rsidRPr="002B6073">
        <w:rPr>
          <w:spacing w:val="-2"/>
        </w:rPr>
        <w:t xml:space="preserve"> </w:t>
      </w:r>
      <w:r w:rsidRPr="002B6073">
        <w:t>se encuentra detallado</w:t>
      </w:r>
      <w:r w:rsidRPr="002B6073">
        <w:rPr>
          <w:spacing w:val="-2"/>
        </w:rPr>
        <w:t xml:space="preserve"> </w:t>
      </w:r>
      <w:r w:rsidRPr="002B6073">
        <w:t>en</w:t>
      </w:r>
      <w:r w:rsidRPr="002B6073">
        <w:rPr>
          <w:spacing w:val="-1"/>
        </w:rPr>
        <w:t xml:space="preserve"> </w:t>
      </w:r>
      <w:r w:rsidRPr="002B6073">
        <w:t>el</w:t>
      </w:r>
      <w:r w:rsidRPr="002B6073">
        <w:rPr>
          <w:spacing w:val="-2"/>
        </w:rPr>
        <w:t xml:space="preserve"> </w:t>
      </w:r>
      <w:r w:rsidRPr="002B6073">
        <w:t>PET.</w:t>
      </w:r>
    </w:p>
    <w:p w:rsidR="002B6073" w:rsidRPr="002B6073" w:rsidRDefault="002B6073" w:rsidP="002B6073">
      <w:pPr>
        <w:spacing w:before="201" w:line="276" w:lineRule="auto"/>
        <w:ind w:left="1402" w:right="1681"/>
        <w:jc w:val="both"/>
      </w:pPr>
      <w:r w:rsidRPr="002B6073">
        <w:t>No se podrá colocar en la obra ningún letrero ni publicidad sin la previa conformidad de la</w:t>
      </w:r>
      <w:r w:rsidRPr="002B6073">
        <w:rPr>
          <w:spacing w:val="1"/>
        </w:rPr>
        <w:t xml:space="preserve"> </w:t>
      </w:r>
      <w:r w:rsidRPr="002B6073">
        <w:t>Inspección de</w:t>
      </w:r>
      <w:r w:rsidRPr="002B6073">
        <w:rPr>
          <w:spacing w:val="-2"/>
        </w:rPr>
        <w:t xml:space="preserve"> </w:t>
      </w:r>
      <w:r w:rsidRPr="002B6073">
        <w:t>Obra.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203"/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MATERIALES</w:t>
      </w:r>
    </w:p>
    <w:p w:rsidR="002B6073" w:rsidRPr="002B6073" w:rsidRDefault="002B6073" w:rsidP="002B6073">
      <w:pPr>
        <w:spacing w:before="9"/>
        <w:rPr>
          <w:b/>
          <w:sz w:val="20"/>
        </w:rPr>
      </w:pPr>
    </w:p>
    <w:p w:rsidR="002B6073" w:rsidRPr="002B6073" w:rsidRDefault="002B6073" w:rsidP="002B6073">
      <w:pPr>
        <w:numPr>
          <w:ilvl w:val="1"/>
          <w:numId w:val="27"/>
        </w:numPr>
        <w:tabs>
          <w:tab w:val="left" w:pos="1899"/>
        </w:tabs>
        <w:rPr>
          <w:b/>
        </w:rPr>
      </w:pPr>
      <w:r w:rsidRPr="002B6073">
        <w:rPr>
          <w:b/>
        </w:rPr>
        <w:t>Calidad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los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Materiales</w:t>
      </w:r>
    </w:p>
    <w:p w:rsidR="002B6073" w:rsidRPr="002B6073" w:rsidRDefault="002B6073" w:rsidP="002B6073">
      <w:pPr>
        <w:spacing w:before="2"/>
        <w:rPr>
          <w:b/>
          <w:sz w:val="20"/>
        </w:rPr>
      </w:pPr>
    </w:p>
    <w:p w:rsidR="002B6073" w:rsidRPr="002B6073" w:rsidRDefault="002B6073" w:rsidP="002B6073">
      <w:pPr>
        <w:ind w:left="1402"/>
        <w:jc w:val="both"/>
      </w:pPr>
      <w:r w:rsidRPr="002B6073">
        <w:t>A</w:t>
      </w:r>
      <w:r w:rsidRPr="002B6073">
        <w:rPr>
          <w:spacing w:val="-2"/>
        </w:rPr>
        <w:t xml:space="preserve"> </w:t>
      </w:r>
      <w:r w:rsidRPr="002B6073">
        <w:t>fin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complementar</w:t>
      </w:r>
      <w:r w:rsidRPr="002B6073">
        <w:rPr>
          <w:spacing w:val="-2"/>
        </w:rPr>
        <w:t xml:space="preserve"> </w:t>
      </w:r>
      <w:r w:rsidRPr="002B6073">
        <w:t>lo</w:t>
      </w:r>
      <w:r w:rsidRPr="002B6073">
        <w:rPr>
          <w:spacing w:val="-1"/>
        </w:rPr>
        <w:t xml:space="preserve"> </w:t>
      </w:r>
      <w:r w:rsidRPr="002B6073">
        <w:t>normado</w:t>
      </w:r>
      <w:r w:rsidRPr="002B6073">
        <w:rPr>
          <w:spacing w:val="-1"/>
        </w:rPr>
        <w:t xml:space="preserve"> </w:t>
      </w:r>
      <w:r w:rsidRPr="002B6073">
        <w:t>en los</w:t>
      </w:r>
      <w:r w:rsidRPr="002B6073">
        <w:rPr>
          <w:spacing w:val="2"/>
        </w:rPr>
        <w:t xml:space="preserve"> </w:t>
      </w:r>
      <w:r w:rsidRPr="002B6073">
        <w:t>artículos</w:t>
      </w:r>
      <w:r w:rsidRPr="002B6073">
        <w:rPr>
          <w:spacing w:val="-1"/>
        </w:rPr>
        <w:t xml:space="preserve"> </w:t>
      </w:r>
      <w:r w:rsidRPr="002B6073">
        <w:t>66</w:t>
      </w:r>
      <w:r w:rsidRPr="002B6073">
        <w:rPr>
          <w:spacing w:val="-5"/>
        </w:rPr>
        <w:t xml:space="preserve"> </w:t>
      </w:r>
      <w:r w:rsidRPr="002B6073">
        <w:t>y</w:t>
      </w:r>
      <w:r w:rsidRPr="002B6073">
        <w:rPr>
          <w:spacing w:val="-4"/>
        </w:rPr>
        <w:t xml:space="preserve"> </w:t>
      </w:r>
      <w:r w:rsidRPr="002B6073">
        <w:t>67</w:t>
      </w:r>
      <w:r w:rsidRPr="002B6073">
        <w:rPr>
          <w:spacing w:val="-1"/>
        </w:rPr>
        <w:t xml:space="preserve"> </w:t>
      </w:r>
      <w:r w:rsidRPr="002B6073">
        <w:t>del PCG</w:t>
      </w:r>
      <w:r w:rsidRPr="002B6073">
        <w:rPr>
          <w:spacing w:val="-1"/>
        </w:rPr>
        <w:t xml:space="preserve"> </w:t>
      </w:r>
      <w:r w:rsidRPr="002B6073">
        <w:t>se</w:t>
      </w:r>
      <w:r w:rsidRPr="002B6073">
        <w:rPr>
          <w:spacing w:val="-3"/>
        </w:rPr>
        <w:t xml:space="preserve"> </w:t>
      </w:r>
      <w:r w:rsidRPr="002B6073">
        <w:t>establece</w:t>
      </w:r>
      <w:r w:rsidRPr="002B6073">
        <w:rPr>
          <w:spacing w:val="-3"/>
        </w:rPr>
        <w:t xml:space="preserve"> </w:t>
      </w:r>
      <w:r w:rsidRPr="002B6073">
        <w:t>lo siguiente:</w:t>
      </w:r>
    </w:p>
    <w:p w:rsidR="002B6073" w:rsidRPr="002B6073" w:rsidRDefault="002B6073" w:rsidP="002B6073">
      <w:pPr>
        <w:spacing w:before="9"/>
        <w:rPr>
          <w:sz w:val="20"/>
        </w:rPr>
      </w:pPr>
    </w:p>
    <w:p w:rsidR="002B6073" w:rsidRPr="002B6073" w:rsidRDefault="002B6073" w:rsidP="002B6073">
      <w:pPr>
        <w:spacing w:line="276" w:lineRule="auto"/>
        <w:ind w:left="1402" w:right="1675"/>
        <w:jc w:val="both"/>
      </w:pPr>
      <w:r w:rsidRPr="002B6073">
        <w:t>Todos los materiales a emplear en la obra deberán ser aprobados previamente por la Inspección.</w:t>
      </w:r>
      <w:r w:rsidRPr="002B6073">
        <w:rPr>
          <w:spacing w:val="1"/>
        </w:rPr>
        <w:t xml:space="preserve"> </w:t>
      </w:r>
      <w:r w:rsidRPr="002B6073">
        <w:t>El contratista será responsable por cualquier reclamo o denuncias que pudieren originar la</w:t>
      </w:r>
      <w:r w:rsidRPr="002B6073">
        <w:rPr>
          <w:spacing w:val="1"/>
        </w:rPr>
        <w:t xml:space="preserve"> </w:t>
      </w:r>
      <w:r w:rsidRPr="002B6073">
        <w:t>provisión</w:t>
      </w:r>
      <w:r w:rsidRPr="002B6073">
        <w:rPr>
          <w:spacing w:val="-1"/>
        </w:rPr>
        <w:t xml:space="preserve"> </w:t>
      </w:r>
      <w:r w:rsidRPr="002B6073">
        <w:t>o el</w:t>
      </w:r>
      <w:r w:rsidRPr="002B6073">
        <w:rPr>
          <w:spacing w:val="1"/>
        </w:rPr>
        <w:t xml:space="preserve"> </w:t>
      </w:r>
      <w:r w:rsidRPr="002B6073">
        <w:t>uso indebido</w:t>
      </w:r>
      <w:r w:rsidRPr="002B6073">
        <w:rPr>
          <w:spacing w:val="-3"/>
        </w:rPr>
        <w:t xml:space="preserve"> </w:t>
      </w:r>
      <w:r w:rsidRPr="002B6073">
        <w:t>de materiales patentados.</w:t>
      </w:r>
    </w:p>
    <w:p w:rsidR="002B6073" w:rsidRPr="002B6073" w:rsidRDefault="002B6073" w:rsidP="002B6073">
      <w:pPr>
        <w:spacing w:line="276" w:lineRule="auto"/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15"/>
        </w:rPr>
      </w:pPr>
    </w:p>
    <w:p w:rsidR="002B6073" w:rsidRPr="002B6073" w:rsidRDefault="002B6073" w:rsidP="002B6073">
      <w:pPr>
        <w:spacing w:before="91" w:line="278" w:lineRule="auto"/>
        <w:ind w:left="1402" w:right="1680"/>
        <w:jc w:val="both"/>
      </w:pPr>
      <w:r w:rsidRPr="002B6073">
        <w:t>Los materiales rechazados serán retirados de la obra por el contratista, dentro del plazo de</w:t>
      </w:r>
      <w:r w:rsidRPr="002B6073">
        <w:rPr>
          <w:spacing w:val="1"/>
        </w:rPr>
        <w:t xml:space="preserve"> </w:t>
      </w:r>
      <w:r w:rsidRPr="002B6073">
        <w:t>veinticuatro</w:t>
      </w:r>
      <w:r w:rsidRPr="002B6073">
        <w:rPr>
          <w:spacing w:val="-4"/>
        </w:rPr>
        <w:t xml:space="preserve"> </w:t>
      </w:r>
      <w:r w:rsidRPr="002B6073">
        <w:t>(24) horas de notificado.</w:t>
      </w:r>
    </w:p>
    <w:p w:rsidR="002B6073" w:rsidRPr="002B6073" w:rsidRDefault="002B6073" w:rsidP="002B6073">
      <w:pPr>
        <w:spacing w:line="276" w:lineRule="auto"/>
        <w:ind w:left="1402" w:right="1675"/>
        <w:jc w:val="both"/>
      </w:pPr>
      <w:r w:rsidRPr="002B6073">
        <w:t>Cuando el contratista no cumpliere esta orden, la inspección podrá hacer retirar los materiales</w:t>
      </w:r>
      <w:r w:rsidRPr="002B6073">
        <w:rPr>
          <w:spacing w:val="1"/>
        </w:rPr>
        <w:t xml:space="preserve"> </w:t>
      </w:r>
      <w:r w:rsidRPr="002B6073">
        <w:t>rechazos y serán por cuenta del contratista los gastos que se originen, no responsabilizándose el</w:t>
      </w:r>
      <w:r w:rsidRPr="002B6073">
        <w:rPr>
          <w:spacing w:val="1"/>
        </w:rPr>
        <w:t xml:space="preserve"> </w:t>
      </w:r>
      <w:r w:rsidRPr="002B6073">
        <w:t>Consejo</w:t>
      </w:r>
      <w:r w:rsidRPr="002B6073">
        <w:rPr>
          <w:spacing w:val="1"/>
        </w:rPr>
        <w:t xml:space="preserve"> </w:t>
      </w:r>
      <w:r w:rsidRPr="002B6073">
        <w:t>por</w:t>
      </w:r>
      <w:r w:rsidRPr="002B6073">
        <w:rPr>
          <w:spacing w:val="1"/>
        </w:rPr>
        <w:t xml:space="preserve"> </w:t>
      </w:r>
      <w:r w:rsidRPr="002B6073">
        <w:t>pérdidas,</w:t>
      </w:r>
      <w:r w:rsidRPr="002B6073">
        <w:rPr>
          <w:spacing w:val="1"/>
        </w:rPr>
        <w:t xml:space="preserve"> </w:t>
      </w:r>
      <w:r w:rsidRPr="002B6073">
        <w:t>sustracciones</w:t>
      </w:r>
      <w:r w:rsidRPr="002B6073">
        <w:rPr>
          <w:spacing w:val="1"/>
        </w:rPr>
        <w:t xml:space="preserve"> </w:t>
      </w:r>
      <w:r w:rsidRPr="002B6073">
        <w:t>u</w:t>
      </w:r>
      <w:r w:rsidRPr="002B6073">
        <w:rPr>
          <w:spacing w:val="1"/>
        </w:rPr>
        <w:t xml:space="preserve"> </w:t>
      </w:r>
      <w:r w:rsidRPr="002B6073">
        <w:t>otros</w:t>
      </w:r>
      <w:r w:rsidRPr="002B6073">
        <w:rPr>
          <w:spacing w:val="1"/>
        </w:rPr>
        <w:t xml:space="preserve"> </w:t>
      </w:r>
      <w:r w:rsidRPr="002B6073">
        <w:t>perjuicios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esta</w:t>
      </w:r>
      <w:r w:rsidRPr="002B6073">
        <w:rPr>
          <w:spacing w:val="1"/>
        </w:rPr>
        <w:t xml:space="preserve"> </w:t>
      </w:r>
      <w:r w:rsidRPr="002B6073">
        <w:t>medida</w:t>
      </w:r>
      <w:r w:rsidRPr="002B6073">
        <w:rPr>
          <w:spacing w:val="1"/>
        </w:rPr>
        <w:t xml:space="preserve"> </w:t>
      </w:r>
      <w:r w:rsidRPr="002B6073">
        <w:t>pudiera</w:t>
      </w:r>
      <w:r w:rsidRPr="002B6073">
        <w:rPr>
          <w:spacing w:val="1"/>
        </w:rPr>
        <w:t xml:space="preserve"> </w:t>
      </w:r>
      <w:r w:rsidRPr="002B6073">
        <w:t>causar</w:t>
      </w:r>
      <w:r w:rsidRPr="002B6073">
        <w:rPr>
          <w:spacing w:val="1"/>
        </w:rPr>
        <w:t xml:space="preserve"> </w:t>
      </w:r>
      <w:r w:rsidRPr="002B6073">
        <w:t>al</w:t>
      </w:r>
      <w:r w:rsidRPr="002B6073">
        <w:rPr>
          <w:spacing w:val="1"/>
        </w:rPr>
        <w:t xml:space="preserve"> </w:t>
      </w:r>
      <w:r w:rsidRPr="002B6073">
        <w:t>contratista,</w:t>
      </w:r>
      <w:r w:rsidRPr="002B6073">
        <w:rPr>
          <w:spacing w:val="-3"/>
        </w:rPr>
        <w:t xml:space="preserve"> </w:t>
      </w:r>
      <w:r w:rsidRPr="002B6073">
        <w:t>previa</w:t>
      </w:r>
      <w:r w:rsidRPr="002B6073">
        <w:rPr>
          <w:spacing w:val="-2"/>
        </w:rPr>
        <w:t xml:space="preserve"> </w:t>
      </w:r>
      <w:r w:rsidRPr="002B6073">
        <w:t>notificación del</w:t>
      </w:r>
      <w:r w:rsidRPr="002B6073">
        <w:rPr>
          <w:spacing w:val="-2"/>
        </w:rPr>
        <w:t xml:space="preserve"> </w:t>
      </w:r>
      <w:r w:rsidRPr="002B6073">
        <w:t>lugar</w:t>
      </w:r>
      <w:r w:rsidRPr="002B6073">
        <w:rPr>
          <w:spacing w:val="1"/>
        </w:rPr>
        <w:t xml:space="preserve"> </w:t>
      </w:r>
      <w:r w:rsidRPr="002B6073">
        <w:t>de depósito.</w:t>
      </w:r>
    </w:p>
    <w:p w:rsidR="002B6073" w:rsidRPr="002B6073" w:rsidRDefault="002B6073" w:rsidP="002B6073">
      <w:pPr>
        <w:spacing w:line="276" w:lineRule="auto"/>
        <w:ind w:left="1402" w:right="1682"/>
        <w:jc w:val="both"/>
      </w:pPr>
      <w:r w:rsidRPr="002B6073">
        <w:t>Se establece que las muestras deberán presentarse como máximo a los quince (15) días hábiles a</w:t>
      </w:r>
      <w:r w:rsidRPr="002B6073">
        <w:rPr>
          <w:spacing w:val="-52"/>
        </w:rPr>
        <w:t xml:space="preserve"> </w:t>
      </w:r>
      <w:r w:rsidRPr="002B6073">
        <w:t>contar</w:t>
      </w:r>
      <w:r w:rsidRPr="002B6073">
        <w:rPr>
          <w:spacing w:val="-1"/>
        </w:rPr>
        <w:t xml:space="preserve"> </w:t>
      </w:r>
      <w:r w:rsidRPr="002B6073">
        <w:t>de la</w:t>
      </w:r>
      <w:r w:rsidRPr="002B6073">
        <w:rPr>
          <w:spacing w:val="-2"/>
        </w:rPr>
        <w:t xml:space="preserve"> </w:t>
      </w:r>
      <w:r w:rsidRPr="002B6073">
        <w:t>fecha en la que</w:t>
      </w:r>
      <w:r w:rsidRPr="002B6073">
        <w:rPr>
          <w:spacing w:val="-2"/>
        </w:rPr>
        <w:t xml:space="preserve"> </w:t>
      </w:r>
      <w:r w:rsidRPr="002B6073">
        <w:t>la</w:t>
      </w:r>
      <w:r w:rsidRPr="002B6073">
        <w:rPr>
          <w:spacing w:val="-2"/>
        </w:rPr>
        <w:t xml:space="preserve"> </w:t>
      </w:r>
      <w:r w:rsidRPr="002B6073">
        <w:t>inspección de obra</w:t>
      </w:r>
      <w:r w:rsidRPr="002B6073">
        <w:rPr>
          <w:spacing w:val="-1"/>
        </w:rPr>
        <w:t xml:space="preserve"> </w:t>
      </w:r>
      <w:r w:rsidRPr="002B6073">
        <w:t>las solicite.</w:t>
      </w:r>
    </w:p>
    <w:p w:rsidR="002B6073" w:rsidRPr="002B6073" w:rsidRDefault="002B6073" w:rsidP="002B6073">
      <w:pPr>
        <w:spacing w:before="198" w:line="276" w:lineRule="auto"/>
        <w:ind w:left="1402" w:right="1679"/>
        <w:jc w:val="both"/>
      </w:pPr>
      <w:r w:rsidRPr="002B6073">
        <w:t>El incumplimiento de esta prescripción hará pasible al contratista de una multa automática de</w:t>
      </w:r>
      <w:r w:rsidRPr="002B6073">
        <w:rPr>
          <w:spacing w:val="1"/>
        </w:rPr>
        <w:t xml:space="preserve"> </w:t>
      </w:r>
      <w:r w:rsidRPr="002B6073">
        <w:t>acuerdo</w:t>
      </w:r>
      <w:r w:rsidRPr="002B6073">
        <w:rPr>
          <w:spacing w:val="-1"/>
        </w:rPr>
        <w:t xml:space="preserve"> </w:t>
      </w:r>
      <w:r w:rsidRPr="002B6073">
        <w:t>a</w:t>
      </w:r>
      <w:r w:rsidRPr="002B6073">
        <w:rPr>
          <w:spacing w:val="-2"/>
        </w:rPr>
        <w:t xml:space="preserve"> </w:t>
      </w:r>
      <w:r w:rsidRPr="002B6073">
        <w:t>lo establecido en</w:t>
      </w:r>
      <w:r w:rsidRPr="002B6073">
        <w:rPr>
          <w:spacing w:val="-2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presente PCP.</w:t>
      </w:r>
    </w:p>
    <w:p w:rsidR="002B6073" w:rsidRPr="002B6073" w:rsidRDefault="002B6073" w:rsidP="002B6073">
      <w:pPr>
        <w:spacing w:line="276" w:lineRule="auto"/>
        <w:ind w:left="1402" w:right="1684"/>
        <w:jc w:val="both"/>
      </w:pPr>
      <w:r w:rsidRPr="002B6073">
        <w:t>La selección final de los materiales, especialmente los que no tengan indicación de marcas,</w:t>
      </w:r>
      <w:r w:rsidRPr="002B6073">
        <w:rPr>
          <w:spacing w:val="1"/>
        </w:rPr>
        <w:t xml:space="preserve"> </w:t>
      </w:r>
      <w:r w:rsidRPr="002B6073">
        <w:t>quedará a</w:t>
      </w:r>
      <w:r w:rsidRPr="002B6073">
        <w:rPr>
          <w:spacing w:val="-3"/>
        </w:rPr>
        <w:t xml:space="preserve"> </w:t>
      </w:r>
      <w:r w:rsidRPr="002B6073">
        <w:t>opción de</w:t>
      </w:r>
      <w:r w:rsidRPr="002B6073">
        <w:rPr>
          <w:spacing w:val="-2"/>
        </w:rPr>
        <w:t xml:space="preserve"> </w:t>
      </w:r>
      <w:r w:rsidRPr="002B6073">
        <w:t>la</w:t>
      </w:r>
      <w:r w:rsidRPr="002B6073">
        <w:rPr>
          <w:spacing w:val="-2"/>
        </w:rPr>
        <w:t xml:space="preserve"> </w:t>
      </w:r>
      <w:r w:rsidRPr="002B6073">
        <w:t>inspección de</w:t>
      </w:r>
      <w:r w:rsidRPr="002B6073">
        <w:rPr>
          <w:spacing w:val="-2"/>
        </w:rPr>
        <w:t xml:space="preserve"> </w:t>
      </w:r>
      <w:r w:rsidRPr="002B6073">
        <w:t>obra.</w:t>
      </w:r>
    </w:p>
    <w:p w:rsidR="002B6073" w:rsidRPr="002B6073" w:rsidRDefault="002B6073" w:rsidP="002B6073">
      <w:pPr>
        <w:spacing w:line="276" w:lineRule="auto"/>
        <w:ind w:left="1402" w:right="1681"/>
        <w:jc w:val="both"/>
      </w:pPr>
      <w:r w:rsidRPr="002B6073">
        <w:t>Cualquier</w:t>
      </w:r>
      <w:r w:rsidRPr="002B6073">
        <w:rPr>
          <w:spacing w:val="7"/>
        </w:rPr>
        <w:t xml:space="preserve"> </w:t>
      </w:r>
      <w:r w:rsidRPr="002B6073">
        <w:t>decisión</w:t>
      </w:r>
      <w:r w:rsidRPr="002B6073">
        <w:rPr>
          <w:spacing w:val="6"/>
        </w:rPr>
        <w:t xml:space="preserve"> </w:t>
      </w:r>
      <w:r w:rsidRPr="002B6073">
        <w:t>que</w:t>
      </w:r>
      <w:r w:rsidRPr="002B6073">
        <w:rPr>
          <w:spacing w:val="6"/>
        </w:rPr>
        <w:t xml:space="preserve"> </w:t>
      </w:r>
      <w:r w:rsidRPr="002B6073">
        <w:t>la</w:t>
      </w:r>
      <w:r w:rsidRPr="002B6073">
        <w:rPr>
          <w:spacing w:val="6"/>
        </w:rPr>
        <w:t xml:space="preserve"> </w:t>
      </w:r>
      <w:r w:rsidRPr="002B6073">
        <w:t>inspección</w:t>
      </w:r>
      <w:r w:rsidRPr="002B6073">
        <w:rPr>
          <w:spacing w:val="6"/>
        </w:rPr>
        <w:t xml:space="preserve"> </w:t>
      </w:r>
      <w:r w:rsidRPr="002B6073">
        <w:t>de</w:t>
      </w:r>
      <w:r w:rsidRPr="002B6073">
        <w:rPr>
          <w:spacing w:val="7"/>
        </w:rPr>
        <w:t xml:space="preserve"> </w:t>
      </w:r>
      <w:r w:rsidRPr="002B6073">
        <w:t>obra</w:t>
      </w:r>
      <w:r w:rsidRPr="002B6073">
        <w:rPr>
          <w:spacing w:val="8"/>
        </w:rPr>
        <w:t xml:space="preserve"> </w:t>
      </w:r>
      <w:r w:rsidRPr="002B6073">
        <w:t>pueda</w:t>
      </w:r>
      <w:r w:rsidRPr="002B6073">
        <w:rPr>
          <w:spacing w:val="6"/>
        </w:rPr>
        <w:t xml:space="preserve"> </w:t>
      </w:r>
      <w:r w:rsidRPr="002B6073">
        <w:t>tomar,</w:t>
      </w:r>
      <w:r w:rsidRPr="002B6073">
        <w:rPr>
          <w:spacing w:val="8"/>
        </w:rPr>
        <w:t xml:space="preserve"> </w:t>
      </w:r>
      <w:r w:rsidRPr="002B6073">
        <w:t>en</w:t>
      </w:r>
      <w:r w:rsidRPr="002B6073">
        <w:rPr>
          <w:spacing w:val="8"/>
        </w:rPr>
        <w:t xml:space="preserve"> </w:t>
      </w:r>
      <w:r w:rsidRPr="002B6073">
        <w:t>cualquier</w:t>
      </w:r>
      <w:r w:rsidRPr="002B6073">
        <w:rPr>
          <w:spacing w:val="9"/>
        </w:rPr>
        <w:t xml:space="preserve"> </w:t>
      </w:r>
      <w:r w:rsidRPr="002B6073">
        <w:t>momento,</w:t>
      </w:r>
      <w:r w:rsidRPr="002B6073">
        <w:rPr>
          <w:spacing w:val="9"/>
        </w:rPr>
        <w:t xml:space="preserve"> </w:t>
      </w:r>
      <w:r w:rsidRPr="002B6073">
        <w:t>con</w:t>
      </w:r>
      <w:r w:rsidRPr="002B6073">
        <w:rPr>
          <w:spacing w:val="6"/>
        </w:rPr>
        <w:t xml:space="preserve"> </w:t>
      </w:r>
      <w:r w:rsidRPr="002B6073">
        <w:t>respecto</w:t>
      </w:r>
      <w:r w:rsidRPr="002B6073">
        <w:rPr>
          <w:spacing w:val="-53"/>
        </w:rPr>
        <w:t xml:space="preserve"> </w:t>
      </w:r>
      <w:r w:rsidRPr="002B6073">
        <w:t>a cuestiones concernientes a la calidad y uso adecuado de materiales, equipo o mano de obra,</w:t>
      </w:r>
      <w:r w:rsidRPr="002B6073">
        <w:rPr>
          <w:spacing w:val="1"/>
        </w:rPr>
        <w:t xml:space="preserve"> </w:t>
      </w:r>
      <w:r w:rsidRPr="002B6073">
        <w:t>serán</w:t>
      </w:r>
      <w:r w:rsidRPr="002B6073">
        <w:rPr>
          <w:spacing w:val="-1"/>
        </w:rPr>
        <w:t xml:space="preserve"> </w:t>
      </w:r>
      <w:r w:rsidRPr="002B6073">
        <w:t>obligatorias para</w:t>
      </w:r>
      <w:r w:rsidRPr="002B6073">
        <w:rPr>
          <w:spacing w:val="-2"/>
        </w:rPr>
        <w:t xml:space="preserve"> </w:t>
      </w:r>
      <w:r w:rsidRPr="002B6073">
        <w:t>el</w:t>
      </w:r>
      <w:r w:rsidRPr="002B6073">
        <w:rPr>
          <w:spacing w:val="-2"/>
        </w:rPr>
        <w:t xml:space="preserve"> </w:t>
      </w:r>
      <w:r w:rsidRPr="002B6073">
        <w:t>contratista.</w:t>
      </w:r>
    </w:p>
    <w:p w:rsidR="002B6073" w:rsidRPr="002B6073" w:rsidRDefault="002B6073" w:rsidP="002B6073">
      <w:pPr>
        <w:spacing w:line="276" w:lineRule="auto"/>
        <w:ind w:left="1402" w:right="1674"/>
        <w:jc w:val="both"/>
      </w:pPr>
      <w:r w:rsidRPr="002B6073">
        <w:t>La</w:t>
      </w:r>
      <w:r w:rsidRPr="002B6073">
        <w:rPr>
          <w:spacing w:val="1"/>
        </w:rPr>
        <w:t xml:space="preserve"> </w:t>
      </w:r>
      <w:r w:rsidRPr="002B6073">
        <w:t>excelencia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calidad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materiales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ejecución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trabajos</w:t>
      </w:r>
      <w:r w:rsidRPr="002B6073">
        <w:rPr>
          <w:spacing w:val="1"/>
        </w:rPr>
        <w:t xml:space="preserve"> </w:t>
      </w:r>
      <w:r w:rsidRPr="002B6073">
        <w:t>será</w:t>
      </w:r>
      <w:r w:rsidRPr="002B6073">
        <w:rPr>
          <w:spacing w:val="1"/>
        </w:rPr>
        <w:t xml:space="preserve"> </w:t>
      </w:r>
      <w:r w:rsidRPr="002B6073">
        <w:t>solicitada,</w:t>
      </w:r>
      <w:r w:rsidRPr="002B6073">
        <w:rPr>
          <w:spacing w:val="1"/>
        </w:rPr>
        <w:t xml:space="preserve"> </w:t>
      </w:r>
      <w:r w:rsidRPr="002B6073">
        <w:t>permanentemente,</w:t>
      </w:r>
      <w:r w:rsidRPr="002B6073">
        <w:rPr>
          <w:spacing w:val="1"/>
        </w:rPr>
        <w:t xml:space="preserve"> </w:t>
      </w:r>
      <w:r w:rsidRPr="002B6073">
        <w:t>al</w:t>
      </w:r>
      <w:r w:rsidRPr="002B6073">
        <w:rPr>
          <w:spacing w:val="1"/>
        </w:rPr>
        <w:t xml:space="preserve"> </w:t>
      </w:r>
      <w:r w:rsidRPr="002B6073">
        <w:t>contratista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cumplimiento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este</w:t>
      </w:r>
      <w:r w:rsidRPr="002B6073">
        <w:rPr>
          <w:spacing w:val="1"/>
        </w:rPr>
        <w:t xml:space="preserve"> </w:t>
      </w:r>
      <w:r w:rsidRPr="002B6073">
        <w:t>precepto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1"/>
        </w:rPr>
        <w:t xml:space="preserve"> </w:t>
      </w:r>
      <w:r w:rsidRPr="002B6073">
        <w:t>considerará</w:t>
      </w:r>
      <w:r w:rsidRPr="002B6073">
        <w:rPr>
          <w:spacing w:val="1"/>
        </w:rPr>
        <w:t xml:space="preserve"> </w:t>
      </w:r>
      <w:r w:rsidRPr="002B6073">
        <w:t>imprescindible para la aprobación de los trabajos. El contratista deberá solicitar la aprobación de</w:t>
      </w:r>
      <w:r w:rsidRPr="002B6073">
        <w:rPr>
          <w:spacing w:val="-52"/>
        </w:rPr>
        <w:t xml:space="preserve"> </w:t>
      </w:r>
      <w:r w:rsidRPr="002B6073">
        <w:t>la inspección de obra para cada etapa de obra y no podrá avanzar a la etapa siguiente sin cumplir</w:t>
      </w:r>
      <w:r w:rsidRPr="002B6073">
        <w:rPr>
          <w:spacing w:val="-52"/>
        </w:rPr>
        <w:t xml:space="preserve"> </w:t>
      </w:r>
      <w:r w:rsidRPr="002B6073">
        <w:t>este</w:t>
      </w:r>
      <w:r w:rsidRPr="002B6073">
        <w:rPr>
          <w:spacing w:val="-2"/>
        </w:rPr>
        <w:t xml:space="preserve"> </w:t>
      </w:r>
      <w:r w:rsidRPr="002B6073">
        <w:t>requisito.</w:t>
      </w:r>
    </w:p>
    <w:p w:rsidR="002B6073" w:rsidRPr="002B6073" w:rsidRDefault="002B6073" w:rsidP="002B6073">
      <w:pPr>
        <w:numPr>
          <w:ilvl w:val="1"/>
          <w:numId w:val="27"/>
        </w:numPr>
        <w:tabs>
          <w:tab w:val="left" w:pos="1899"/>
        </w:tabs>
        <w:spacing w:before="203"/>
        <w:outlineLvl w:val="0"/>
        <w:rPr>
          <w:b/>
          <w:bCs/>
        </w:rPr>
      </w:pPr>
      <w:r w:rsidRPr="002B6073">
        <w:rPr>
          <w:b/>
          <w:bCs/>
        </w:rPr>
        <w:t>Materiales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y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objetos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provenientes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excavaciones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y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demoliciones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73"/>
        <w:jc w:val="both"/>
      </w:pPr>
      <w:r w:rsidRPr="002B6073">
        <w:t>El</w:t>
      </w:r>
      <w:r w:rsidRPr="002B6073">
        <w:rPr>
          <w:spacing w:val="5"/>
        </w:rPr>
        <w:t xml:space="preserve"> </w:t>
      </w:r>
      <w:r w:rsidRPr="002B6073">
        <w:t>contratista</w:t>
      </w:r>
      <w:r w:rsidRPr="002B6073">
        <w:rPr>
          <w:spacing w:val="6"/>
        </w:rPr>
        <w:t xml:space="preserve"> </w:t>
      </w:r>
      <w:r w:rsidRPr="002B6073">
        <w:t>hará</w:t>
      </w:r>
      <w:r w:rsidRPr="002B6073">
        <w:rPr>
          <w:spacing w:val="6"/>
        </w:rPr>
        <w:t xml:space="preserve"> </w:t>
      </w:r>
      <w:r w:rsidRPr="002B6073">
        <w:t>entrega</w:t>
      </w:r>
      <w:r w:rsidRPr="002B6073">
        <w:rPr>
          <w:spacing w:val="5"/>
        </w:rPr>
        <w:t xml:space="preserve"> </w:t>
      </w:r>
      <w:r w:rsidRPr="002B6073">
        <w:t>al</w:t>
      </w:r>
      <w:r w:rsidRPr="002B6073">
        <w:rPr>
          <w:spacing w:val="7"/>
        </w:rPr>
        <w:t xml:space="preserve"> </w:t>
      </w:r>
      <w:r w:rsidRPr="002B6073">
        <w:t>Consejo</w:t>
      </w:r>
      <w:r w:rsidRPr="002B6073">
        <w:rPr>
          <w:spacing w:val="6"/>
        </w:rPr>
        <w:t xml:space="preserve"> </w:t>
      </w:r>
      <w:r w:rsidRPr="002B6073">
        <w:t>de</w:t>
      </w:r>
      <w:r w:rsidRPr="002B6073">
        <w:rPr>
          <w:spacing w:val="4"/>
        </w:rPr>
        <w:t xml:space="preserve"> </w:t>
      </w:r>
      <w:r w:rsidRPr="002B6073">
        <w:t>todos</w:t>
      </w:r>
      <w:r w:rsidRPr="002B6073">
        <w:rPr>
          <w:spacing w:val="4"/>
        </w:rPr>
        <w:t xml:space="preserve"> </w:t>
      </w:r>
      <w:r w:rsidRPr="002B6073">
        <w:t>los</w:t>
      </w:r>
      <w:r w:rsidRPr="002B6073">
        <w:rPr>
          <w:spacing w:val="5"/>
        </w:rPr>
        <w:t xml:space="preserve"> </w:t>
      </w:r>
      <w:r w:rsidRPr="002B6073">
        <w:t>objetos</w:t>
      </w:r>
      <w:r w:rsidRPr="002B6073">
        <w:rPr>
          <w:spacing w:val="6"/>
        </w:rPr>
        <w:t xml:space="preserve"> </w:t>
      </w:r>
      <w:r w:rsidRPr="002B6073">
        <w:t>de</w:t>
      </w:r>
      <w:r w:rsidRPr="002B6073">
        <w:rPr>
          <w:spacing w:val="6"/>
        </w:rPr>
        <w:t xml:space="preserve"> </w:t>
      </w:r>
      <w:r w:rsidRPr="002B6073">
        <w:t>valor</w:t>
      </w:r>
      <w:r w:rsidRPr="002B6073">
        <w:rPr>
          <w:spacing w:val="6"/>
        </w:rPr>
        <w:t xml:space="preserve"> </w:t>
      </w:r>
      <w:r w:rsidRPr="002B6073">
        <w:t>material,</w:t>
      </w:r>
      <w:r w:rsidRPr="002B6073">
        <w:rPr>
          <w:spacing w:val="5"/>
        </w:rPr>
        <w:t xml:space="preserve"> </w:t>
      </w:r>
      <w:r w:rsidRPr="002B6073">
        <w:t>científico,</w:t>
      </w:r>
      <w:r w:rsidRPr="002B6073">
        <w:rPr>
          <w:spacing w:val="14"/>
        </w:rPr>
        <w:t xml:space="preserve"> </w:t>
      </w:r>
      <w:r w:rsidRPr="002B6073">
        <w:t>artístico</w:t>
      </w:r>
      <w:r w:rsidRPr="002B6073">
        <w:rPr>
          <w:spacing w:val="-53"/>
        </w:rPr>
        <w:t xml:space="preserve"> </w:t>
      </w:r>
      <w:r w:rsidRPr="002B6073">
        <w:t>o</w:t>
      </w:r>
      <w:r w:rsidRPr="002B6073">
        <w:rPr>
          <w:spacing w:val="1"/>
        </w:rPr>
        <w:t xml:space="preserve"> </w:t>
      </w:r>
      <w:r w:rsidRPr="002B6073">
        <w:t>arqueológico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hallare</w:t>
      </w:r>
      <w:r w:rsidRPr="002B6073">
        <w:rPr>
          <w:spacing w:val="1"/>
        </w:rPr>
        <w:t xml:space="preserve"> </w:t>
      </w:r>
      <w:r w:rsidRPr="002B6073">
        <w:t>al</w:t>
      </w:r>
      <w:r w:rsidRPr="002B6073">
        <w:rPr>
          <w:spacing w:val="1"/>
        </w:rPr>
        <w:t xml:space="preserve"> </w:t>
      </w:r>
      <w:r w:rsidRPr="002B6073">
        <w:t>ejecutar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trabajos</w:t>
      </w:r>
      <w:r w:rsidRPr="002B6073">
        <w:rPr>
          <w:spacing w:val="1"/>
        </w:rPr>
        <w:t xml:space="preserve"> </w:t>
      </w:r>
      <w:r w:rsidRPr="002B6073">
        <w:t>encomendados,</w:t>
      </w:r>
      <w:r w:rsidRPr="002B6073">
        <w:rPr>
          <w:spacing w:val="1"/>
        </w:rPr>
        <w:t xml:space="preserve"> </w:t>
      </w:r>
      <w:r w:rsidRPr="002B6073">
        <w:t>debiendo</w:t>
      </w:r>
      <w:r w:rsidRPr="002B6073">
        <w:rPr>
          <w:spacing w:val="55"/>
        </w:rPr>
        <w:t xml:space="preserve"> </w:t>
      </w:r>
      <w:r w:rsidRPr="002B6073">
        <w:t>trasladar</w:t>
      </w:r>
      <w:r w:rsidRPr="002B6073">
        <w:rPr>
          <w:spacing w:val="55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mismos</w:t>
      </w:r>
      <w:r w:rsidRPr="002B6073">
        <w:rPr>
          <w:spacing w:val="-1"/>
        </w:rPr>
        <w:t xml:space="preserve"> </w:t>
      </w:r>
      <w:r w:rsidRPr="002B6073">
        <w:t>al</w:t>
      </w:r>
      <w:r w:rsidRPr="002B6073">
        <w:rPr>
          <w:spacing w:val="1"/>
        </w:rPr>
        <w:t xml:space="preserve"> </w:t>
      </w:r>
      <w:r w:rsidRPr="002B6073">
        <w:t>depósito que establezca</w:t>
      </w:r>
      <w:r w:rsidRPr="002B6073">
        <w:rPr>
          <w:spacing w:val="-2"/>
        </w:rPr>
        <w:t xml:space="preserve"> </w:t>
      </w:r>
      <w:r w:rsidRPr="002B6073">
        <w:t>la</w:t>
      </w:r>
      <w:r w:rsidRPr="002B6073">
        <w:rPr>
          <w:spacing w:val="-1"/>
        </w:rPr>
        <w:t xml:space="preserve"> </w:t>
      </w:r>
      <w:r w:rsidRPr="002B6073">
        <w:t>Inspección de Obra.</w:t>
      </w:r>
    </w:p>
    <w:p w:rsidR="002B6073" w:rsidRPr="002B6073" w:rsidRDefault="002B6073" w:rsidP="002B6073">
      <w:pPr>
        <w:spacing w:before="200" w:line="276" w:lineRule="auto"/>
        <w:ind w:left="1402" w:right="1682"/>
        <w:jc w:val="both"/>
      </w:pPr>
      <w:r w:rsidRPr="002B6073">
        <w:t>Para el tratamiento, evacuación y transporte de los residuos de Obra, el contratista deberá</w:t>
      </w:r>
      <w:r w:rsidRPr="002B6073">
        <w:rPr>
          <w:spacing w:val="1"/>
        </w:rPr>
        <w:t xml:space="preserve"> </w:t>
      </w:r>
      <w:r w:rsidRPr="002B6073">
        <w:t>encuadrarse</w:t>
      </w:r>
      <w:r w:rsidRPr="002B6073">
        <w:rPr>
          <w:spacing w:val="-3"/>
        </w:rPr>
        <w:t xml:space="preserve"> </w:t>
      </w:r>
      <w:r w:rsidRPr="002B6073">
        <w:t>en la normativa</w:t>
      </w:r>
      <w:r w:rsidRPr="002B6073">
        <w:rPr>
          <w:spacing w:val="-1"/>
        </w:rPr>
        <w:t xml:space="preserve"> </w:t>
      </w:r>
      <w:r w:rsidRPr="002B6073">
        <w:t>vigente que</w:t>
      </w:r>
      <w:r w:rsidRPr="002B6073">
        <w:rPr>
          <w:spacing w:val="-2"/>
        </w:rPr>
        <w:t xml:space="preserve"> </w:t>
      </w:r>
      <w:r w:rsidRPr="002B6073">
        <w:t>sobre</w:t>
      </w:r>
      <w:r w:rsidRPr="002B6073">
        <w:rPr>
          <w:spacing w:val="-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particular emite</w:t>
      </w:r>
      <w:r w:rsidRPr="002B6073">
        <w:rPr>
          <w:spacing w:val="-3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GCABA.</w:t>
      </w:r>
    </w:p>
    <w:p w:rsidR="002B6073" w:rsidRPr="002B6073" w:rsidRDefault="002B6073" w:rsidP="002B6073">
      <w:pPr>
        <w:spacing w:before="206"/>
        <w:ind w:left="1402"/>
        <w:outlineLvl w:val="0"/>
        <w:rPr>
          <w:b/>
          <w:bCs/>
        </w:rPr>
      </w:pPr>
      <w:r w:rsidRPr="002B6073">
        <w:rPr>
          <w:b/>
          <w:bCs/>
        </w:rPr>
        <w:t>38.3 Depósito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de los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materiales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en obra.</w:t>
      </w:r>
    </w:p>
    <w:p w:rsidR="002B6073" w:rsidRPr="002B6073" w:rsidRDefault="002B6073" w:rsidP="002B6073">
      <w:pPr>
        <w:spacing w:before="1"/>
        <w:rPr>
          <w:b/>
          <w:sz w:val="20"/>
        </w:rPr>
      </w:pPr>
    </w:p>
    <w:p w:rsidR="002B6073" w:rsidRPr="002B6073" w:rsidRDefault="002B6073" w:rsidP="002B6073">
      <w:pPr>
        <w:spacing w:before="1" w:line="276" w:lineRule="auto"/>
        <w:ind w:left="1402" w:right="1677"/>
        <w:jc w:val="both"/>
      </w:pPr>
      <w:r w:rsidRPr="002B6073">
        <w:t>El Contratista proveerá los depósitos necesarios para el acopio de los materiales que a juicio de</w:t>
      </w:r>
      <w:r w:rsidRPr="002B6073">
        <w:rPr>
          <w:spacing w:val="1"/>
        </w:rPr>
        <w:t xml:space="preserve"> </w:t>
      </w:r>
      <w:r w:rsidRPr="002B6073">
        <w:t>la Inspección requieran estar al abrigo de los agentes climáticos y asumirá los gastos de traslado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-4"/>
        </w:rPr>
        <w:t xml:space="preserve"> </w:t>
      </w:r>
      <w:r w:rsidRPr="002B6073">
        <w:t>acarreo de dichos</w:t>
      </w:r>
      <w:r w:rsidRPr="002B6073">
        <w:rPr>
          <w:spacing w:val="-1"/>
        </w:rPr>
        <w:t xml:space="preserve"> </w:t>
      </w:r>
      <w:r w:rsidRPr="002B6073">
        <w:t>materiales,</w:t>
      </w:r>
      <w:r w:rsidRPr="002B6073">
        <w:rPr>
          <w:spacing w:val="-3"/>
        </w:rPr>
        <w:t xml:space="preserve"> </w:t>
      </w:r>
      <w:r w:rsidRPr="002B6073">
        <w:t>según lo</w:t>
      </w:r>
      <w:r w:rsidRPr="002B6073">
        <w:rPr>
          <w:spacing w:val="-1"/>
        </w:rPr>
        <w:t xml:space="preserve"> </w:t>
      </w:r>
      <w:r w:rsidRPr="002B6073">
        <w:t>previsto por el</w:t>
      </w:r>
      <w:r w:rsidRPr="002B6073">
        <w:rPr>
          <w:spacing w:val="1"/>
        </w:rPr>
        <w:t xml:space="preserve"> </w:t>
      </w:r>
      <w:r w:rsidRPr="002B6073">
        <w:t>artículo 59</w:t>
      </w:r>
      <w:r w:rsidRPr="002B6073">
        <w:rPr>
          <w:spacing w:val="-3"/>
        </w:rPr>
        <w:t xml:space="preserve"> </w:t>
      </w:r>
      <w:r w:rsidRPr="002B6073">
        <w:t>del PCG.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204"/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VIGILANCIA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LA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OBRA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before="1" w:line="276" w:lineRule="auto"/>
        <w:ind w:left="1402" w:right="1675"/>
        <w:jc w:val="both"/>
      </w:pPr>
      <w:r w:rsidRPr="002B6073">
        <w:t>La vigilancia de la obra estará a cargo del Consejo de la Magistratura CABA, atento que la</w:t>
      </w:r>
      <w:r w:rsidRPr="002B6073">
        <w:rPr>
          <w:spacing w:val="1"/>
        </w:rPr>
        <w:t xml:space="preserve"> </w:t>
      </w:r>
      <w:r w:rsidRPr="002B6073">
        <w:t>adjudicataria</w:t>
      </w:r>
      <w:r w:rsidRPr="002B6073">
        <w:rPr>
          <w:spacing w:val="-1"/>
        </w:rPr>
        <w:t xml:space="preserve"> </w:t>
      </w:r>
      <w:r w:rsidRPr="002B6073">
        <w:t>no será la</w:t>
      </w:r>
      <w:r w:rsidRPr="002B6073">
        <w:rPr>
          <w:spacing w:val="-2"/>
        </w:rPr>
        <w:t xml:space="preserve"> </w:t>
      </w:r>
      <w:r w:rsidRPr="002B6073">
        <w:t>única empresa</w:t>
      </w:r>
      <w:r w:rsidRPr="002B6073">
        <w:rPr>
          <w:spacing w:val="-2"/>
        </w:rPr>
        <w:t xml:space="preserve"> </w:t>
      </w:r>
      <w:r w:rsidRPr="002B6073">
        <w:t>trabajando</w:t>
      </w:r>
      <w:r w:rsidRPr="002B6073">
        <w:rPr>
          <w:spacing w:val="-2"/>
        </w:rPr>
        <w:t xml:space="preserve"> </w:t>
      </w:r>
      <w:r w:rsidRPr="002B6073">
        <w:t>en</w:t>
      </w:r>
      <w:r w:rsidRPr="002B6073">
        <w:rPr>
          <w:spacing w:val="2"/>
        </w:rPr>
        <w:t xml:space="preserve"> </w:t>
      </w:r>
      <w:r w:rsidRPr="002B6073">
        <w:t>el</w:t>
      </w:r>
      <w:r w:rsidRPr="002B6073">
        <w:rPr>
          <w:spacing w:val="-3"/>
        </w:rPr>
        <w:t xml:space="preserve"> </w:t>
      </w:r>
      <w:r w:rsidRPr="002B6073">
        <w:t>edificio.</w:t>
      </w:r>
    </w:p>
    <w:p w:rsidR="002B6073" w:rsidRPr="002B6073" w:rsidRDefault="002B6073" w:rsidP="002B6073">
      <w:pPr>
        <w:spacing w:before="201" w:line="276" w:lineRule="auto"/>
        <w:ind w:left="1402" w:right="1681"/>
        <w:jc w:val="both"/>
      </w:pPr>
      <w:r w:rsidRPr="002B6073">
        <w:t>La contratista será responsable de la vigilancia de los espacios que destine para resguardo de sus</w:t>
      </w:r>
      <w:r w:rsidRPr="002B6073">
        <w:rPr>
          <w:spacing w:val="-52"/>
        </w:rPr>
        <w:t xml:space="preserve"> </w:t>
      </w:r>
      <w:r w:rsidRPr="002B6073">
        <w:t>materiales</w:t>
      </w:r>
      <w:r w:rsidRPr="002B6073">
        <w:rPr>
          <w:spacing w:val="-1"/>
        </w:rPr>
        <w:t xml:space="preserve"> </w:t>
      </w:r>
      <w:r w:rsidRPr="002B6073">
        <w:t>y</w:t>
      </w:r>
      <w:r w:rsidRPr="002B6073">
        <w:rPr>
          <w:spacing w:val="-3"/>
        </w:rPr>
        <w:t xml:space="preserve"> </w:t>
      </w:r>
      <w:r w:rsidRPr="002B6073">
        <w:t>pertenencias.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203"/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ENERGIA</w:t>
      </w:r>
      <w:r w:rsidRPr="002B6073">
        <w:rPr>
          <w:b/>
          <w:bCs/>
          <w:spacing w:val="-5"/>
        </w:rPr>
        <w:t xml:space="preserve"> </w:t>
      </w:r>
      <w:r w:rsidRPr="002B6073">
        <w:rPr>
          <w:b/>
          <w:bCs/>
        </w:rPr>
        <w:t>ELECTRICA.</w:t>
      </w:r>
    </w:p>
    <w:p w:rsidR="002B6073" w:rsidRPr="002B6073" w:rsidRDefault="002B6073" w:rsidP="002B6073">
      <w:pPr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b/>
          <w:sz w:val="15"/>
        </w:rPr>
      </w:pPr>
    </w:p>
    <w:p w:rsidR="002B6073" w:rsidRPr="002B6073" w:rsidRDefault="002B6073" w:rsidP="002B6073">
      <w:pPr>
        <w:spacing w:before="91" w:line="276" w:lineRule="auto"/>
        <w:ind w:left="1402" w:right="1677"/>
        <w:jc w:val="both"/>
      </w:pPr>
      <w:r w:rsidRPr="002B6073">
        <w:t>Conforme lo indicado en la Cláusula 61 del PCG, las instalaciones y conexiones que deban</w:t>
      </w:r>
      <w:r w:rsidRPr="002B6073">
        <w:rPr>
          <w:spacing w:val="1"/>
        </w:rPr>
        <w:t xml:space="preserve"> </w:t>
      </w:r>
      <w:r w:rsidRPr="002B6073">
        <w:t>ejecutarse</w:t>
      </w:r>
      <w:r w:rsidRPr="002B6073">
        <w:rPr>
          <w:spacing w:val="1"/>
        </w:rPr>
        <w:t xml:space="preserve"> </w:t>
      </w:r>
      <w:r w:rsidRPr="002B6073">
        <w:t>para</w:t>
      </w:r>
      <w:r w:rsidRPr="002B6073">
        <w:rPr>
          <w:spacing w:val="1"/>
        </w:rPr>
        <w:t xml:space="preserve"> </w:t>
      </w:r>
      <w:r w:rsidRPr="002B6073">
        <w:t>obtener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servicio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energía</w:t>
      </w:r>
      <w:r w:rsidRPr="002B6073">
        <w:rPr>
          <w:spacing w:val="1"/>
        </w:rPr>
        <w:t xml:space="preserve"> </w:t>
      </w:r>
      <w:r w:rsidRPr="002B6073">
        <w:t>eléctrica</w:t>
      </w:r>
      <w:r w:rsidRPr="002B6073">
        <w:rPr>
          <w:spacing w:val="1"/>
        </w:rPr>
        <w:t xml:space="preserve"> </w:t>
      </w:r>
      <w:r w:rsidRPr="002B6073">
        <w:t>para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Obra</w:t>
      </w:r>
      <w:r w:rsidRPr="002B6073">
        <w:rPr>
          <w:spacing w:val="1"/>
        </w:rPr>
        <w:t xml:space="preserve"> </w:t>
      </w:r>
      <w:r w:rsidRPr="002B6073">
        <w:t>estarán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1"/>
        </w:rPr>
        <w:t xml:space="preserve"> </w:t>
      </w:r>
      <w:r w:rsidRPr="002B6073">
        <w:t>cargo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contratista.</w:t>
      </w:r>
    </w:p>
    <w:p w:rsidR="002B6073" w:rsidRPr="002B6073" w:rsidRDefault="002B6073" w:rsidP="002B6073">
      <w:pPr>
        <w:spacing w:before="200" w:line="276" w:lineRule="auto"/>
        <w:ind w:left="1402" w:right="1675"/>
        <w:jc w:val="both"/>
      </w:pPr>
      <w:r w:rsidRPr="002B6073">
        <w:t>La empresa colocará un tablero seccional del cual se desprenderán sub-tableros con todas las</w:t>
      </w:r>
      <w:r w:rsidRPr="002B6073">
        <w:rPr>
          <w:spacing w:val="1"/>
        </w:rPr>
        <w:t xml:space="preserve"> </w:t>
      </w:r>
      <w:r w:rsidRPr="002B6073">
        <w:t>protecciones reglamentarias,</w:t>
      </w:r>
      <w:r w:rsidRPr="002B6073">
        <w:rPr>
          <w:spacing w:val="1"/>
        </w:rPr>
        <w:t xml:space="preserve"> </w:t>
      </w:r>
      <w:r w:rsidRPr="002B6073">
        <w:t>alimentado por un cable</w:t>
      </w:r>
      <w:r w:rsidRPr="002B6073">
        <w:rPr>
          <w:spacing w:val="1"/>
        </w:rPr>
        <w:t xml:space="preserve"> </w:t>
      </w:r>
      <w:r w:rsidRPr="002B6073">
        <w:t>tipo</w:t>
      </w:r>
      <w:r w:rsidRPr="002B6073">
        <w:rPr>
          <w:spacing w:val="1"/>
        </w:rPr>
        <w:t xml:space="preserve"> </w:t>
      </w:r>
      <w:r w:rsidRPr="002B6073">
        <w:t>“Sintenax”</w:t>
      </w:r>
      <w:r w:rsidRPr="002B6073">
        <w:rPr>
          <w:spacing w:val="1"/>
        </w:rPr>
        <w:t xml:space="preserve"> </w:t>
      </w:r>
      <w:r w:rsidRPr="002B6073">
        <w:t>y los tableros</w:t>
      </w:r>
      <w:r w:rsidRPr="002B6073">
        <w:rPr>
          <w:spacing w:val="55"/>
        </w:rPr>
        <w:t xml:space="preserve"> </w:t>
      </w:r>
      <w:r w:rsidRPr="002B6073">
        <w:t>deberán</w:t>
      </w:r>
      <w:r w:rsidRPr="002B6073">
        <w:rPr>
          <w:spacing w:val="1"/>
        </w:rPr>
        <w:t xml:space="preserve"> </w:t>
      </w:r>
      <w:r w:rsidRPr="002B6073">
        <w:t>estar</w:t>
      </w:r>
      <w:r w:rsidRPr="002B6073">
        <w:rPr>
          <w:spacing w:val="-1"/>
        </w:rPr>
        <w:t xml:space="preserve"> </w:t>
      </w:r>
      <w:r w:rsidRPr="002B6073">
        <w:t>preparados para</w:t>
      </w:r>
      <w:r w:rsidRPr="002B6073">
        <w:rPr>
          <w:spacing w:val="-2"/>
        </w:rPr>
        <w:t xml:space="preserve"> </w:t>
      </w:r>
      <w:r w:rsidRPr="002B6073">
        <w:t>intemperie.</w:t>
      </w:r>
    </w:p>
    <w:p w:rsidR="002B6073" w:rsidRPr="002B6073" w:rsidRDefault="002B6073" w:rsidP="002B6073">
      <w:pPr>
        <w:spacing w:before="200" w:line="278" w:lineRule="auto"/>
        <w:ind w:left="1402" w:right="1680"/>
        <w:jc w:val="both"/>
      </w:pPr>
      <w:r w:rsidRPr="002B6073">
        <w:t>En ningún caso podrá ocurrir que los inconvenientes eléctricos de la obra influyan sobre el</w:t>
      </w:r>
      <w:r w:rsidRPr="002B6073">
        <w:rPr>
          <w:spacing w:val="1"/>
        </w:rPr>
        <w:t xml:space="preserve"> </w:t>
      </w:r>
      <w:r w:rsidRPr="002B6073">
        <w:t>edificio</w:t>
      </w:r>
      <w:r w:rsidRPr="002B6073">
        <w:rPr>
          <w:spacing w:val="-1"/>
        </w:rPr>
        <w:t xml:space="preserve"> </w:t>
      </w:r>
      <w:r w:rsidRPr="002B6073">
        <w:t>en funcionamiento.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201"/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ALUMBRADO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Y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LUCES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PELIGRO.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before="1" w:line="276" w:lineRule="auto"/>
        <w:ind w:left="1402" w:right="1680"/>
        <w:jc w:val="both"/>
      </w:pPr>
      <w:r w:rsidRPr="002B6073">
        <w:t>El contratista deberá instalar en todo el recinto de la obra alumbrado suficiente para permitir una</w:t>
      </w:r>
      <w:r w:rsidRPr="002B6073">
        <w:rPr>
          <w:spacing w:val="-52"/>
        </w:rPr>
        <w:t xml:space="preserve"> </w:t>
      </w:r>
      <w:r w:rsidRPr="002B6073">
        <w:t>vigilancia nocturna eficiente y colocará las luces de peligro reglamentarias estando a su cargo el</w:t>
      </w:r>
      <w:r w:rsidRPr="002B6073">
        <w:rPr>
          <w:spacing w:val="-52"/>
        </w:rPr>
        <w:t xml:space="preserve"> </w:t>
      </w:r>
      <w:r w:rsidRPr="002B6073">
        <w:t>consumo</w:t>
      </w:r>
      <w:r w:rsidRPr="002B6073">
        <w:rPr>
          <w:spacing w:val="-1"/>
        </w:rPr>
        <w:t xml:space="preserve"> </w:t>
      </w:r>
      <w:r w:rsidRPr="002B6073">
        <w:t>de energía eléctrica o</w:t>
      </w:r>
      <w:r w:rsidRPr="002B6073">
        <w:rPr>
          <w:spacing w:val="-1"/>
        </w:rPr>
        <w:t xml:space="preserve"> </w:t>
      </w:r>
      <w:r w:rsidRPr="002B6073">
        <w:t>combustible de</w:t>
      </w:r>
      <w:r w:rsidRPr="002B6073">
        <w:rPr>
          <w:spacing w:val="-2"/>
        </w:rPr>
        <w:t xml:space="preserve"> </w:t>
      </w:r>
      <w:r w:rsidRPr="002B6073">
        <w:t>toda esta</w:t>
      </w:r>
      <w:r w:rsidRPr="002B6073">
        <w:rPr>
          <w:spacing w:val="-1"/>
        </w:rPr>
        <w:t xml:space="preserve"> </w:t>
      </w:r>
      <w:r w:rsidRPr="002B6073">
        <w:t>instalación.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204"/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CERRAMIENTO</w:t>
      </w:r>
    </w:p>
    <w:p w:rsidR="002B6073" w:rsidRPr="002B6073" w:rsidRDefault="002B6073" w:rsidP="002B6073">
      <w:pPr>
        <w:spacing w:before="2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82"/>
        <w:jc w:val="both"/>
      </w:pPr>
      <w:r w:rsidRPr="002B6073">
        <w:t>El</w:t>
      </w:r>
      <w:r w:rsidRPr="002B6073">
        <w:rPr>
          <w:spacing w:val="1"/>
        </w:rPr>
        <w:t xml:space="preserve"> </w:t>
      </w:r>
      <w:r w:rsidRPr="002B6073">
        <w:t>contratista</w:t>
      </w:r>
      <w:r w:rsidRPr="002B6073">
        <w:rPr>
          <w:spacing w:val="1"/>
        </w:rPr>
        <w:t xml:space="preserve"> </w:t>
      </w:r>
      <w:r w:rsidRPr="002B6073">
        <w:t>deberá</w:t>
      </w:r>
      <w:r w:rsidRPr="002B6073">
        <w:rPr>
          <w:spacing w:val="1"/>
        </w:rPr>
        <w:t xml:space="preserve"> </w:t>
      </w:r>
      <w:r w:rsidRPr="002B6073">
        <w:t>efectuar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cerramiento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lugares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trabajo</w:t>
      </w:r>
      <w:r w:rsidRPr="002B6073">
        <w:rPr>
          <w:spacing w:val="1"/>
        </w:rPr>
        <w:t xml:space="preserve"> </w:t>
      </w:r>
      <w:r w:rsidRPr="002B6073">
        <w:t>ajustándose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disposiciones legales vigentes. El cerco será de propiedad del contratista y deberá ser retirado</w:t>
      </w:r>
      <w:r w:rsidRPr="002B6073">
        <w:rPr>
          <w:spacing w:val="1"/>
        </w:rPr>
        <w:t xml:space="preserve"> </w:t>
      </w:r>
      <w:r w:rsidRPr="002B6073">
        <w:t>cuando</w:t>
      </w:r>
      <w:r w:rsidRPr="002B6073">
        <w:rPr>
          <w:spacing w:val="-4"/>
        </w:rPr>
        <w:t xml:space="preserve"> </w:t>
      </w:r>
      <w:r w:rsidRPr="002B6073">
        <w:t>lo disponga la Inspección.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205"/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PERSONAL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–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SALARIOS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77"/>
        <w:jc w:val="both"/>
      </w:pPr>
      <w:r w:rsidRPr="002B6073">
        <w:t>El contratista deberá mantener al día el pago del personal que emplee en la obra y dará estricto</w:t>
      </w:r>
      <w:r w:rsidRPr="002B6073">
        <w:rPr>
          <w:spacing w:val="1"/>
        </w:rPr>
        <w:t xml:space="preserve"> </w:t>
      </w:r>
      <w:r w:rsidRPr="002B6073">
        <w:t>cumplimiento a las disposiciones sobre legislación del trabajo existente, debiendo adjuntar junto</w:t>
      </w:r>
      <w:r w:rsidRPr="002B6073">
        <w:rPr>
          <w:spacing w:val="-52"/>
        </w:rPr>
        <w:t xml:space="preserve"> </w:t>
      </w:r>
      <w:r w:rsidRPr="002B6073">
        <w:t>al plan de trabajo la nómina del personal afectado a la obra con sus correspondientes datos</w:t>
      </w:r>
      <w:r w:rsidRPr="002B6073">
        <w:rPr>
          <w:spacing w:val="1"/>
        </w:rPr>
        <w:t xml:space="preserve"> </w:t>
      </w:r>
      <w:r w:rsidRPr="002B6073">
        <w:t>identificatorios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modo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1"/>
        </w:rPr>
        <w:t xml:space="preserve"> </w:t>
      </w:r>
      <w:r w:rsidRPr="002B6073">
        <w:t>permita</w:t>
      </w:r>
      <w:r w:rsidRPr="002B6073">
        <w:rPr>
          <w:spacing w:val="1"/>
        </w:rPr>
        <w:t xml:space="preserve"> </w:t>
      </w:r>
      <w:r w:rsidRPr="002B6073">
        <w:t>su</w:t>
      </w:r>
      <w:r w:rsidRPr="002B6073">
        <w:rPr>
          <w:spacing w:val="1"/>
        </w:rPr>
        <w:t xml:space="preserve"> </w:t>
      </w:r>
      <w:r w:rsidRPr="002B6073">
        <w:t>individualización por</w:t>
      </w:r>
      <w:r w:rsidRPr="002B6073">
        <w:rPr>
          <w:spacing w:val="1"/>
        </w:rPr>
        <w:t xml:space="preserve"> </w:t>
      </w:r>
      <w:r w:rsidRPr="002B6073">
        <w:t>parte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comitente</w:t>
      </w:r>
      <w:r w:rsidRPr="002B6073">
        <w:rPr>
          <w:spacing w:val="1"/>
        </w:rPr>
        <w:t xml:space="preserve"> </w:t>
      </w:r>
      <w:r w:rsidRPr="002B6073">
        <w:t>y la</w:t>
      </w:r>
      <w:r w:rsidRPr="002B6073">
        <w:rPr>
          <w:spacing w:val="1"/>
        </w:rPr>
        <w:t xml:space="preserve"> </w:t>
      </w:r>
      <w:r w:rsidRPr="002B6073">
        <w:t>Inspección de</w:t>
      </w:r>
      <w:r w:rsidRPr="002B6073">
        <w:rPr>
          <w:spacing w:val="-2"/>
        </w:rPr>
        <w:t xml:space="preserve"> </w:t>
      </w:r>
      <w:r w:rsidRPr="002B6073">
        <w:t>Obra.</w:t>
      </w:r>
    </w:p>
    <w:p w:rsidR="002B6073" w:rsidRPr="002B6073" w:rsidRDefault="002B6073" w:rsidP="002B6073">
      <w:pPr>
        <w:spacing w:before="1" w:line="276" w:lineRule="auto"/>
        <w:ind w:left="1402" w:right="1674"/>
        <w:jc w:val="both"/>
      </w:pPr>
      <w:r w:rsidRPr="002B6073">
        <w:t>El contratista será el único responsable por el pago de los salarios y cargas sociales del personal</w:t>
      </w:r>
      <w:r w:rsidRPr="002B6073">
        <w:rPr>
          <w:spacing w:val="1"/>
        </w:rPr>
        <w:t xml:space="preserve"> </w:t>
      </w:r>
      <w:r w:rsidRPr="002B6073">
        <w:t>afectado a la obra sin excepción alguna, respondiendo, además, por los daños y perjuicios en los</w:t>
      </w:r>
      <w:r w:rsidRPr="002B6073">
        <w:rPr>
          <w:spacing w:val="-52"/>
        </w:rPr>
        <w:t xml:space="preserve"> </w:t>
      </w:r>
      <w:r w:rsidRPr="002B6073">
        <w:t>casos</w:t>
      </w:r>
      <w:r w:rsidRPr="002B6073">
        <w:rPr>
          <w:spacing w:val="20"/>
        </w:rPr>
        <w:t xml:space="preserve"> </w:t>
      </w:r>
      <w:r w:rsidRPr="002B6073">
        <w:t>de</w:t>
      </w:r>
      <w:r w:rsidRPr="002B6073">
        <w:rPr>
          <w:spacing w:val="19"/>
        </w:rPr>
        <w:t xml:space="preserve"> </w:t>
      </w:r>
      <w:r w:rsidRPr="002B6073">
        <w:t>posibles</w:t>
      </w:r>
      <w:r w:rsidRPr="002B6073">
        <w:rPr>
          <w:spacing w:val="20"/>
        </w:rPr>
        <w:t xml:space="preserve"> </w:t>
      </w:r>
      <w:r w:rsidRPr="002B6073">
        <w:t>reclamaciones</w:t>
      </w:r>
      <w:r w:rsidRPr="002B6073">
        <w:rPr>
          <w:spacing w:val="17"/>
        </w:rPr>
        <w:t xml:space="preserve"> </w:t>
      </w:r>
      <w:r w:rsidRPr="002B6073">
        <w:t>judiciales</w:t>
      </w:r>
      <w:r w:rsidRPr="002B6073">
        <w:rPr>
          <w:spacing w:val="20"/>
        </w:rPr>
        <w:t xml:space="preserve"> </w:t>
      </w:r>
      <w:r w:rsidRPr="002B6073">
        <w:t>o</w:t>
      </w:r>
      <w:r w:rsidRPr="002B6073">
        <w:rPr>
          <w:spacing w:val="20"/>
        </w:rPr>
        <w:t xml:space="preserve"> </w:t>
      </w:r>
      <w:r w:rsidRPr="002B6073">
        <w:t>extrajudiciales</w:t>
      </w:r>
      <w:r w:rsidRPr="002B6073">
        <w:rPr>
          <w:spacing w:val="20"/>
        </w:rPr>
        <w:t xml:space="preserve"> </w:t>
      </w:r>
      <w:r w:rsidRPr="002B6073">
        <w:t>que</w:t>
      </w:r>
      <w:r w:rsidRPr="002B6073">
        <w:rPr>
          <w:spacing w:val="19"/>
        </w:rPr>
        <w:t xml:space="preserve"> </w:t>
      </w:r>
      <w:r w:rsidRPr="002B6073">
        <w:t>produjere</w:t>
      </w:r>
      <w:r w:rsidRPr="002B6073">
        <w:rPr>
          <w:spacing w:val="19"/>
        </w:rPr>
        <w:t xml:space="preserve"> </w:t>
      </w:r>
      <w:r w:rsidRPr="002B6073">
        <w:t>tal</w:t>
      </w:r>
      <w:r w:rsidRPr="002B6073">
        <w:rPr>
          <w:spacing w:val="20"/>
        </w:rPr>
        <w:t xml:space="preserve"> </w:t>
      </w:r>
      <w:r w:rsidRPr="002B6073">
        <w:t>incumplimiento,</w:t>
      </w:r>
      <w:r w:rsidRPr="002B6073">
        <w:rPr>
          <w:spacing w:val="-52"/>
        </w:rPr>
        <w:t xml:space="preserve"> </w:t>
      </w:r>
      <w:r w:rsidRPr="002B6073">
        <w:t>no existiendo vinculo jurídico alguno entre el personal y el Consejo, no teniendo el Consejo</w:t>
      </w:r>
      <w:r w:rsidRPr="002B6073">
        <w:rPr>
          <w:spacing w:val="1"/>
        </w:rPr>
        <w:t xml:space="preserve"> </w:t>
      </w:r>
      <w:r w:rsidRPr="002B6073">
        <w:t>responsabilidad alguna por los hechos, actos u omisiones del contratista y/o de su personal</w:t>
      </w:r>
      <w:r w:rsidRPr="002B6073">
        <w:rPr>
          <w:spacing w:val="1"/>
        </w:rPr>
        <w:t xml:space="preserve"> </w:t>
      </w:r>
      <w:r w:rsidRPr="002B6073">
        <w:t>afectado a</w:t>
      </w:r>
      <w:r w:rsidRPr="002B6073">
        <w:rPr>
          <w:spacing w:val="-2"/>
        </w:rPr>
        <w:t xml:space="preserve"> </w:t>
      </w:r>
      <w:r w:rsidRPr="002B6073">
        <w:t>la obra.</w:t>
      </w:r>
    </w:p>
    <w:p w:rsidR="002B6073" w:rsidRPr="002B6073" w:rsidRDefault="002B6073" w:rsidP="002B6073">
      <w:pPr>
        <w:spacing w:line="276" w:lineRule="auto"/>
        <w:ind w:left="1402" w:right="1681"/>
        <w:jc w:val="both"/>
      </w:pPr>
      <w:r w:rsidRPr="002B6073">
        <w:t>El contratista será responsable de cualquier accidente que ocurra al personal que de él depende,</w:t>
      </w:r>
      <w:r w:rsidRPr="002B6073">
        <w:rPr>
          <w:spacing w:val="1"/>
        </w:rPr>
        <w:t xml:space="preserve"> </w:t>
      </w:r>
      <w:r w:rsidRPr="002B6073">
        <w:t>como</w:t>
      </w:r>
      <w:r w:rsidRPr="002B6073">
        <w:rPr>
          <w:spacing w:val="33"/>
        </w:rPr>
        <w:t xml:space="preserve"> </w:t>
      </w:r>
      <w:r w:rsidRPr="002B6073">
        <w:t>así</w:t>
      </w:r>
      <w:r w:rsidRPr="002B6073">
        <w:rPr>
          <w:spacing w:val="35"/>
        </w:rPr>
        <w:t xml:space="preserve"> </w:t>
      </w:r>
      <w:r w:rsidRPr="002B6073">
        <w:t>también</w:t>
      </w:r>
      <w:r w:rsidRPr="002B6073">
        <w:rPr>
          <w:spacing w:val="35"/>
        </w:rPr>
        <w:t xml:space="preserve"> </w:t>
      </w:r>
      <w:r w:rsidRPr="002B6073">
        <w:t>del</w:t>
      </w:r>
      <w:r w:rsidRPr="002B6073">
        <w:rPr>
          <w:spacing w:val="35"/>
        </w:rPr>
        <w:t xml:space="preserve"> </w:t>
      </w:r>
      <w:r w:rsidRPr="002B6073">
        <w:t>incumplimiento</w:t>
      </w:r>
      <w:r w:rsidRPr="002B6073">
        <w:rPr>
          <w:spacing w:val="34"/>
        </w:rPr>
        <w:t xml:space="preserve"> </w:t>
      </w:r>
      <w:r w:rsidRPr="002B6073">
        <w:t>de</w:t>
      </w:r>
      <w:r w:rsidRPr="002B6073">
        <w:rPr>
          <w:spacing w:val="35"/>
        </w:rPr>
        <w:t xml:space="preserve"> </w:t>
      </w:r>
      <w:r w:rsidRPr="002B6073">
        <w:t>las</w:t>
      </w:r>
      <w:r w:rsidRPr="002B6073">
        <w:rPr>
          <w:spacing w:val="35"/>
        </w:rPr>
        <w:t xml:space="preserve"> </w:t>
      </w:r>
      <w:r w:rsidRPr="002B6073">
        <w:t>obligaciones</w:t>
      </w:r>
      <w:r w:rsidRPr="002B6073">
        <w:rPr>
          <w:spacing w:val="35"/>
        </w:rPr>
        <w:t xml:space="preserve"> </w:t>
      </w:r>
      <w:r w:rsidRPr="002B6073">
        <w:t>que</w:t>
      </w:r>
      <w:r w:rsidRPr="002B6073">
        <w:rPr>
          <w:spacing w:val="32"/>
        </w:rPr>
        <w:t xml:space="preserve"> </w:t>
      </w:r>
      <w:r w:rsidRPr="002B6073">
        <w:t>establece</w:t>
      </w:r>
      <w:r w:rsidRPr="002B6073">
        <w:rPr>
          <w:spacing w:val="33"/>
        </w:rPr>
        <w:t xml:space="preserve"> </w:t>
      </w:r>
      <w:r w:rsidRPr="002B6073">
        <w:t>la</w:t>
      </w:r>
      <w:r w:rsidRPr="002B6073">
        <w:rPr>
          <w:spacing w:val="35"/>
        </w:rPr>
        <w:t xml:space="preserve"> </w:t>
      </w:r>
      <w:r w:rsidRPr="002B6073">
        <w:t>Ley</w:t>
      </w:r>
      <w:r w:rsidRPr="002B6073">
        <w:rPr>
          <w:spacing w:val="32"/>
        </w:rPr>
        <w:t xml:space="preserve"> </w:t>
      </w:r>
      <w:r w:rsidRPr="002B6073">
        <w:t>Nacional</w:t>
      </w:r>
      <w:r w:rsidRPr="002B6073">
        <w:rPr>
          <w:spacing w:val="35"/>
        </w:rPr>
        <w:t xml:space="preserve"> </w:t>
      </w:r>
      <w:r w:rsidRPr="002B6073">
        <w:t>Nº</w:t>
      </w:r>
    </w:p>
    <w:p w:rsidR="002B6073" w:rsidRPr="002B6073" w:rsidRDefault="002B6073" w:rsidP="002B6073">
      <w:pPr>
        <w:spacing w:line="276" w:lineRule="auto"/>
        <w:ind w:left="1402" w:right="1679"/>
        <w:jc w:val="both"/>
      </w:pPr>
      <w:r w:rsidRPr="002B6073">
        <w:t>24.557</w:t>
      </w:r>
      <w:r w:rsidRPr="002B6073">
        <w:rPr>
          <w:spacing w:val="1"/>
        </w:rPr>
        <w:t xml:space="preserve"> </w:t>
      </w:r>
      <w:r w:rsidRPr="002B6073">
        <w:t>(BO</w:t>
      </w:r>
      <w:r w:rsidRPr="002B6073">
        <w:rPr>
          <w:spacing w:val="1"/>
        </w:rPr>
        <w:t xml:space="preserve"> </w:t>
      </w:r>
      <w:r w:rsidRPr="002B6073">
        <w:t>N°</w:t>
      </w:r>
      <w:r w:rsidRPr="002B6073">
        <w:rPr>
          <w:spacing w:val="1"/>
        </w:rPr>
        <w:t xml:space="preserve"> </w:t>
      </w:r>
      <w:r w:rsidRPr="002B6073">
        <w:t>28.242)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sus</w:t>
      </w:r>
      <w:r w:rsidRPr="002B6073">
        <w:rPr>
          <w:spacing w:val="1"/>
        </w:rPr>
        <w:t xml:space="preserve"> </w:t>
      </w:r>
      <w:r w:rsidRPr="002B6073">
        <w:t>modificatorias,</w:t>
      </w:r>
      <w:r w:rsidRPr="002B6073">
        <w:rPr>
          <w:spacing w:val="1"/>
        </w:rPr>
        <w:t xml:space="preserve"> </w:t>
      </w:r>
      <w:r w:rsidRPr="002B6073">
        <w:t>quedando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Consejo</w:t>
      </w:r>
      <w:r w:rsidRPr="002B6073">
        <w:rPr>
          <w:spacing w:val="1"/>
        </w:rPr>
        <w:t xml:space="preserve"> </w:t>
      </w:r>
      <w:r w:rsidRPr="002B6073">
        <w:t>liberado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toda</w:t>
      </w:r>
      <w:r w:rsidRPr="002B6073">
        <w:rPr>
          <w:spacing w:val="1"/>
        </w:rPr>
        <w:t xml:space="preserve"> </w:t>
      </w:r>
      <w:r w:rsidRPr="002B6073">
        <w:t>responsabilidad</w:t>
      </w:r>
      <w:r w:rsidRPr="002B6073">
        <w:rPr>
          <w:spacing w:val="-1"/>
        </w:rPr>
        <w:t xml:space="preserve"> </w:t>
      </w:r>
      <w:r w:rsidRPr="002B6073">
        <w:t>referida a</w:t>
      </w:r>
      <w:r w:rsidRPr="002B6073">
        <w:rPr>
          <w:spacing w:val="-3"/>
        </w:rPr>
        <w:t xml:space="preserve"> </w:t>
      </w:r>
      <w:r w:rsidRPr="002B6073">
        <w:t>las situaciones</w:t>
      </w:r>
      <w:r w:rsidRPr="002B6073">
        <w:rPr>
          <w:spacing w:val="-2"/>
        </w:rPr>
        <w:t xml:space="preserve"> </w:t>
      </w:r>
      <w:r w:rsidRPr="002B6073">
        <w:t>descriptas</w:t>
      </w:r>
      <w:r w:rsidRPr="002B6073">
        <w:rPr>
          <w:spacing w:val="-1"/>
        </w:rPr>
        <w:t xml:space="preserve"> </w:t>
      </w:r>
      <w:r w:rsidRPr="002B6073">
        <w:t>anteriormente.</w:t>
      </w:r>
    </w:p>
    <w:p w:rsidR="002B6073" w:rsidRPr="002B6073" w:rsidRDefault="002B6073" w:rsidP="002B6073">
      <w:pPr>
        <w:spacing w:line="276" w:lineRule="auto"/>
        <w:ind w:left="1402" w:right="1678"/>
        <w:jc w:val="both"/>
      </w:pPr>
      <w:r w:rsidRPr="002B6073">
        <w:t>El contratista asume cualquier obligación que surja de las modificaciones en las relaciones</w:t>
      </w:r>
      <w:r w:rsidRPr="002B6073">
        <w:rPr>
          <w:spacing w:val="1"/>
        </w:rPr>
        <w:t xml:space="preserve"> </w:t>
      </w:r>
      <w:r w:rsidRPr="002B6073">
        <w:t>laborales con sus dependientes durante el término del contrato, desligando al Consejo de toda</w:t>
      </w:r>
      <w:r w:rsidRPr="002B6073">
        <w:rPr>
          <w:spacing w:val="1"/>
        </w:rPr>
        <w:t xml:space="preserve"> </w:t>
      </w:r>
      <w:r w:rsidRPr="002B6073">
        <w:t>responsabilidad</w:t>
      </w:r>
      <w:r w:rsidRPr="002B6073">
        <w:rPr>
          <w:spacing w:val="-2"/>
        </w:rPr>
        <w:t xml:space="preserve"> </w:t>
      </w:r>
      <w:r w:rsidRPr="002B6073">
        <w:t>y/o</w:t>
      </w:r>
      <w:r w:rsidRPr="002B6073">
        <w:rPr>
          <w:spacing w:val="-1"/>
        </w:rPr>
        <w:t xml:space="preserve"> </w:t>
      </w:r>
      <w:r w:rsidRPr="002B6073">
        <w:t>intervención</w:t>
      </w:r>
      <w:r w:rsidRPr="002B6073">
        <w:rPr>
          <w:spacing w:val="-4"/>
        </w:rPr>
        <w:t xml:space="preserve"> </w:t>
      </w:r>
      <w:r w:rsidRPr="002B6073">
        <w:t>en</w:t>
      </w:r>
      <w:r w:rsidRPr="002B6073">
        <w:rPr>
          <w:spacing w:val="-1"/>
        </w:rPr>
        <w:t xml:space="preserve"> </w:t>
      </w:r>
      <w:r w:rsidRPr="002B6073">
        <w:t>todas</w:t>
      </w:r>
      <w:r w:rsidRPr="002B6073">
        <w:rPr>
          <w:spacing w:val="-3"/>
        </w:rPr>
        <w:t xml:space="preserve"> </w:t>
      </w:r>
      <w:r w:rsidRPr="002B6073">
        <w:t>las</w:t>
      </w:r>
      <w:r w:rsidRPr="002B6073">
        <w:rPr>
          <w:spacing w:val="-1"/>
        </w:rPr>
        <w:t xml:space="preserve"> </w:t>
      </w:r>
      <w:r w:rsidRPr="002B6073">
        <w:t>cuestiones</w:t>
      </w:r>
      <w:r w:rsidRPr="002B6073">
        <w:rPr>
          <w:spacing w:val="-1"/>
        </w:rPr>
        <w:t xml:space="preserve"> </w:t>
      </w:r>
      <w:r w:rsidRPr="002B6073">
        <w:t>que,</w:t>
      </w:r>
      <w:r w:rsidRPr="002B6073">
        <w:rPr>
          <w:spacing w:val="-4"/>
        </w:rPr>
        <w:t xml:space="preserve"> </w:t>
      </w:r>
      <w:r w:rsidRPr="002B6073">
        <w:t>al</w:t>
      </w:r>
      <w:r w:rsidRPr="002B6073">
        <w:rPr>
          <w:spacing w:val="-3"/>
        </w:rPr>
        <w:t xml:space="preserve"> </w:t>
      </w:r>
      <w:r w:rsidRPr="002B6073">
        <w:t>respecto,</w:t>
      </w:r>
      <w:r w:rsidRPr="002B6073">
        <w:rPr>
          <w:spacing w:val="-1"/>
        </w:rPr>
        <w:t xml:space="preserve"> </w:t>
      </w:r>
      <w:r w:rsidRPr="002B6073">
        <w:t>pudieran</w:t>
      </w:r>
      <w:r w:rsidRPr="002B6073">
        <w:rPr>
          <w:spacing w:val="-3"/>
        </w:rPr>
        <w:t xml:space="preserve"> </w:t>
      </w:r>
      <w:r w:rsidRPr="002B6073">
        <w:t>ocurrir.</w:t>
      </w:r>
    </w:p>
    <w:p w:rsidR="002B6073" w:rsidRPr="002B6073" w:rsidRDefault="002B6073" w:rsidP="002B6073">
      <w:pPr>
        <w:spacing w:line="276" w:lineRule="auto"/>
        <w:ind w:left="1402" w:right="1673"/>
        <w:jc w:val="both"/>
      </w:pPr>
      <w:r w:rsidRPr="002B6073">
        <w:t>El contratista deberá proveer a su personal de las prendas de vestir y accesorios necesarios para</w:t>
      </w:r>
      <w:r w:rsidRPr="002B6073">
        <w:rPr>
          <w:spacing w:val="1"/>
        </w:rPr>
        <w:t xml:space="preserve"> </w:t>
      </w:r>
      <w:r w:rsidRPr="002B6073">
        <w:t>el correcto y seguro cumplimiento de sus tareas, con leyenda o tarjeta identificadora de la</w:t>
      </w:r>
      <w:r w:rsidRPr="002B6073">
        <w:rPr>
          <w:spacing w:val="1"/>
        </w:rPr>
        <w:t xml:space="preserve"> </w:t>
      </w:r>
      <w:r w:rsidRPr="002B6073">
        <w:t>empresa</w:t>
      </w:r>
      <w:r w:rsidRPr="002B6073">
        <w:rPr>
          <w:spacing w:val="44"/>
        </w:rPr>
        <w:t xml:space="preserve"> </w:t>
      </w:r>
      <w:r w:rsidRPr="002B6073">
        <w:t>de</w:t>
      </w:r>
      <w:r w:rsidRPr="002B6073">
        <w:rPr>
          <w:spacing w:val="44"/>
        </w:rPr>
        <w:t xml:space="preserve"> </w:t>
      </w:r>
      <w:r w:rsidRPr="002B6073">
        <w:t>modo</w:t>
      </w:r>
      <w:r w:rsidRPr="002B6073">
        <w:rPr>
          <w:spacing w:val="44"/>
        </w:rPr>
        <w:t xml:space="preserve"> </w:t>
      </w:r>
      <w:r w:rsidRPr="002B6073">
        <w:t>que</w:t>
      </w:r>
      <w:r w:rsidRPr="002B6073">
        <w:rPr>
          <w:spacing w:val="44"/>
        </w:rPr>
        <w:t xml:space="preserve"> </w:t>
      </w:r>
      <w:r w:rsidRPr="002B6073">
        <w:t>lo</w:t>
      </w:r>
      <w:r w:rsidRPr="002B6073">
        <w:rPr>
          <w:spacing w:val="44"/>
        </w:rPr>
        <w:t xml:space="preserve"> </w:t>
      </w:r>
      <w:r w:rsidRPr="002B6073">
        <w:t>diferencie</w:t>
      </w:r>
      <w:r w:rsidRPr="002B6073">
        <w:rPr>
          <w:spacing w:val="44"/>
        </w:rPr>
        <w:t xml:space="preserve"> </w:t>
      </w:r>
      <w:r w:rsidRPr="002B6073">
        <w:t>del</w:t>
      </w:r>
      <w:r w:rsidRPr="002B6073">
        <w:rPr>
          <w:spacing w:val="45"/>
        </w:rPr>
        <w:t xml:space="preserve"> </w:t>
      </w:r>
      <w:r w:rsidRPr="002B6073">
        <w:t>personal</w:t>
      </w:r>
      <w:r w:rsidRPr="002B6073">
        <w:rPr>
          <w:spacing w:val="45"/>
        </w:rPr>
        <w:t xml:space="preserve"> </w:t>
      </w:r>
      <w:r w:rsidRPr="002B6073">
        <w:t>del</w:t>
      </w:r>
      <w:r w:rsidRPr="002B6073">
        <w:rPr>
          <w:spacing w:val="45"/>
        </w:rPr>
        <w:t xml:space="preserve"> </w:t>
      </w:r>
      <w:r w:rsidRPr="002B6073">
        <w:t>Consejo</w:t>
      </w:r>
      <w:r w:rsidRPr="002B6073">
        <w:rPr>
          <w:spacing w:val="44"/>
        </w:rPr>
        <w:t xml:space="preserve"> </w:t>
      </w:r>
      <w:r w:rsidRPr="002B6073">
        <w:t>y</w:t>
      </w:r>
      <w:r w:rsidRPr="002B6073">
        <w:rPr>
          <w:spacing w:val="42"/>
        </w:rPr>
        <w:t xml:space="preserve"> </w:t>
      </w:r>
      <w:r w:rsidRPr="002B6073">
        <w:t>público</w:t>
      </w:r>
      <w:r w:rsidRPr="002B6073">
        <w:rPr>
          <w:spacing w:val="42"/>
        </w:rPr>
        <w:t xml:space="preserve"> </w:t>
      </w:r>
      <w:r w:rsidRPr="002B6073">
        <w:t>en</w:t>
      </w:r>
      <w:r w:rsidRPr="002B6073">
        <w:rPr>
          <w:spacing w:val="51"/>
        </w:rPr>
        <w:t xml:space="preserve"> </w:t>
      </w:r>
      <w:r w:rsidRPr="002B6073">
        <w:t>general.</w:t>
      </w:r>
    </w:p>
    <w:p w:rsidR="002B6073" w:rsidRPr="002B6073" w:rsidRDefault="002B6073" w:rsidP="002B6073">
      <w:pPr>
        <w:spacing w:line="276" w:lineRule="auto"/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15"/>
        </w:rPr>
      </w:pPr>
    </w:p>
    <w:p w:rsidR="002B6073" w:rsidRPr="002B6073" w:rsidRDefault="002B6073" w:rsidP="002B6073">
      <w:pPr>
        <w:spacing w:before="91" w:line="278" w:lineRule="auto"/>
        <w:ind w:left="1402" w:right="1681"/>
        <w:jc w:val="both"/>
      </w:pPr>
      <w:r w:rsidRPr="002B6073">
        <w:t>Eventualmente, el Consejo podrá solicitar a la empresa contratista la provisión, a su exclusivo</w:t>
      </w:r>
      <w:r w:rsidRPr="002B6073">
        <w:rPr>
          <w:spacing w:val="1"/>
        </w:rPr>
        <w:t xml:space="preserve"> </w:t>
      </w:r>
      <w:r w:rsidRPr="002B6073">
        <w:t>costo,</w:t>
      </w:r>
      <w:r w:rsidRPr="002B6073">
        <w:rPr>
          <w:spacing w:val="-1"/>
        </w:rPr>
        <w:t xml:space="preserve"> </w:t>
      </w:r>
      <w:r w:rsidRPr="002B6073">
        <w:t>de una pechera</w:t>
      </w:r>
      <w:r w:rsidRPr="002B6073">
        <w:rPr>
          <w:spacing w:val="-2"/>
        </w:rPr>
        <w:t xml:space="preserve"> </w:t>
      </w:r>
      <w:r w:rsidRPr="002B6073">
        <w:t>identificadora para el</w:t>
      </w:r>
      <w:r w:rsidRPr="002B6073">
        <w:rPr>
          <w:spacing w:val="1"/>
        </w:rPr>
        <w:t xml:space="preserve"> </w:t>
      </w:r>
      <w:r w:rsidRPr="002B6073">
        <w:t>personal de</w:t>
      </w:r>
      <w:r w:rsidRPr="002B6073">
        <w:rPr>
          <w:spacing w:val="-2"/>
        </w:rPr>
        <w:t xml:space="preserve"> </w:t>
      </w:r>
      <w:r w:rsidRPr="002B6073">
        <w:t>obra.</w:t>
      </w:r>
    </w:p>
    <w:p w:rsidR="002B6073" w:rsidRPr="002B6073" w:rsidRDefault="002B6073" w:rsidP="002B6073">
      <w:pPr>
        <w:spacing w:before="4"/>
        <w:rPr>
          <w:sz w:val="25"/>
        </w:rPr>
      </w:pP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HORARIO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TRABAJO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before="1" w:line="276" w:lineRule="auto"/>
        <w:ind w:left="1402" w:right="1676"/>
        <w:jc w:val="both"/>
      </w:pPr>
      <w:r w:rsidRPr="002B6073">
        <w:t>Al labrarse la orden de comienzo se dejará constancia en la misma del horario en que el</w:t>
      </w:r>
      <w:r w:rsidRPr="002B6073">
        <w:rPr>
          <w:spacing w:val="1"/>
        </w:rPr>
        <w:t xml:space="preserve"> </w:t>
      </w:r>
      <w:r w:rsidRPr="002B6073">
        <w:t>contratista desarrollará sus tareas y, si deseare modificar dicho horario, deberá solicitarlo por</w:t>
      </w:r>
      <w:r w:rsidRPr="002B6073">
        <w:rPr>
          <w:spacing w:val="1"/>
        </w:rPr>
        <w:t xml:space="preserve"> </w:t>
      </w:r>
      <w:r w:rsidRPr="002B6073">
        <w:t>intermedio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libro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notas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pedido</w:t>
      </w:r>
      <w:r w:rsidRPr="002B6073">
        <w:rPr>
          <w:spacing w:val="1"/>
        </w:rPr>
        <w:t xml:space="preserve"> </w:t>
      </w:r>
      <w:r w:rsidRPr="002B6073">
        <w:t>exponiendo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razones</w:t>
      </w:r>
      <w:r w:rsidRPr="002B6073">
        <w:rPr>
          <w:spacing w:val="1"/>
        </w:rPr>
        <w:t xml:space="preserve"> </w:t>
      </w:r>
      <w:r w:rsidRPr="002B6073">
        <w:t>y demás</w:t>
      </w:r>
      <w:r w:rsidRPr="002B6073">
        <w:rPr>
          <w:spacing w:val="1"/>
        </w:rPr>
        <w:t xml:space="preserve"> </w:t>
      </w:r>
      <w:r w:rsidRPr="002B6073">
        <w:t>argumentos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considere</w:t>
      </w:r>
      <w:r w:rsidRPr="002B6073">
        <w:rPr>
          <w:spacing w:val="-1"/>
        </w:rPr>
        <w:t xml:space="preserve"> </w:t>
      </w:r>
      <w:r w:rsidRPr="002B6073">
        <w:t>conveniente.</w:t>
      </w:r>
    </w:p>
    <w:p w:rsidR="002B6073" w:rsidRPr="002B6073" w:rsidRDefault="002B6073" w:rsidP="002B6073">
      <w:pPr>
        <w:spacing w:line="276" w:lineRule="auto"/>
        <w:ind w:left="1402" w:right="1679"/>
        <w:jc w:val="both"/>
      </w:pPr>
      <w:r w:rsidRPr="002B6073">
        <w:t>El Consejo podrá acceder a dicho requerimiento, sin necesidad de fundamentación alguna en</w:t>
      </w:r>
      <w:r w:rsidRPr="002B6073">
        <w:rPr>
          <w:spacing w:val="1"/>
        </w:rPr>
        <w:t xml:space="preserve"> </w:t>
      </w:r>
      <w:r w:rsidRPr="002B6073">
        <w:t>cualquiera de los casos y comunicará al contratista su decisión por intermedio de la inspección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obra mediante el</w:t>
      </w:r>
      <w:r w:rsidRPr="002B6073">
        <w:rPr>
          <w:spacing w:val="1"/>
        </w:rPr>
        <w:t xml:space="preserve"> </w:t>
      </w:r>
      <w:r w:rsidRPr="002B6073">
        <w:t>libro de órdenes</w:t>
      </w:r>
      <w:r w:rsidRPr="002B6073">
        <w:rPr>
          <w:spacing w:val="-2"/>
        </w:rPr>
        <w:t xml:space="preserve"> </w:t>
      </w:r>
      <w:r w:rsidRPr="002B6073">
        <w:t>de servicios.</w:t>
      </w:r>
    </w:p>
    <w:p w:rsidR="002B6073" w:rsidRPr="002B6073" w:rsidRDefault="002B6073" w:rsidP="002B6073">
      <w:pPr>
        <w:spacing w:line="276" w:lineRule="auto"/>
        <w:ind w:left="1402" w:right="1680"/>
        <w:jc w:val="both"/>
      </w:pPr>
      <w:r w:rsidRPr="002B6073">
        <w:t>En caso de acceder</w:t>
      </w:r>
      <w:r w:rsidRPr="002B6073">
        <w:rPr>
          <w:spacing w:val="55"/>
        </w:rPr>
        <w:t xml:space="preserve"> </w:t>
      </w:r>
      <w:r w:rsidRPr="002B6073">
        <w:t>al requerimiento formulado por el contratista, el nuevo horario deberá</w:t>
      </w:r>
      <w:r w:rsidRPr="002B6073">
        <w:rPr>
          <w:spacing w:val="1"/>
        </w:rPr>
        <w:t xml:space="preserve"> </w:t>
      </w:r>
      <w:r w:rsidRPr="002B6073">
        <w:t>quedar asentado en el libro de órdenes de servicio para su efectivo control por parte de la</w:t>
      </w:r>
      <w:r w:rsidRPr="002B6073">
        <w:rPr>
          <w:spacing w:val="1"/>
        </w:rPr>
        <w:t xml:space="preserve"> </w:t>
      </w:r>
      <w:r w:rsidRPr="002B6073">
        <w:t>Inspección.</w:t>
      </w:r>
    </w:p>
    <w:p w:rsidR="002B6073" w:rsidRPr="002B6073" w:rsidRDefault="002B6073" w:rsidP="002B6073">
      <w:pPr>
        <w:spacing w:line="276" w:lineRule="auto"/>
        <w:ind w:left="1402" w:right="1680"/>
        <w:jc w:val="both"/>
      </w:pPr>
      <w:r w:rsidRPr="002B6073">
        <w:t>Dadas las características y el entorno de la obra, el contratista deberá prever la realización de</w:t>
      </w:r>
      <w:r w:rsidRPr="002B6073">
        <w:rPr>
          <w:spacing w:val="1"/>
        </w:rPr>
        <w:t xml:space="preserve"> </w:t>
      </w:r>
      <w:r w:rsidRPr="002B6073">
        <w:t>trabajos en días y horarios no convencionales, a fin de alterar lo menos posible el habitual</w:t>
      </w:r>
      <w:r w:rsidRPr="002B6073">
        <w:rPr>
          <w:spacing w:val="1"/>
        </w:rPr>
        <w:t xml:space="preserve"> </w:t>
      </w:r>
      <w:r w:rsidRPr="002B6073">
        <w:t>desenvolvimiento</w:t>
      </w:r>
      <w:r w:rsidRPr="002B6073">
        <w:rPr>
          <w:spacing w:val="-1"/>
        </w:rPr>
        <w:t xml:space="preserve"> </w:t>
      </w:r>
      <w:r w:rsidRPr="002B6073">
        <w:t>de los vecinos</w:t>
      </w:r>
      <w:r w:rsidRPr="002B6073">
        <w:rPr>
          <w:spacing w:val="-2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la Ciudad de Buenos Aires.</w:t>
      </w:r>
    </w:p>
    <w:p w:rsidR="002B6073" w:rsidRPr="002B6073" w:rsidRDefault="002B6073" w:rsidP="002B6073">
      <w:pPr>
        <w:spacing w:line="276" w:lineRule="auto"/>
        <w:ind w:left="1402" w:right="1681"/>
        <w:jc w:val="both"/>
      </w:pPr>
      <w:r w:rsidRPr="002B6073">
        <w:t>Los horarios de dichos trabajos deberán ser aprobados por el Consejo, y esto no dará derecho a</w:t>
      </w:r>
      <w:r w:rsidRPr="002B6073">
        <w:rPr>
          <w:spacing w:val="1"/>
        </w:rPr>
        <w:t xml:space="preserve"> </w:t>
      </w:r>
      <w:r w:rsidRPr="002B6073">
        <w:t>compensaciones económicas ni de ningún tipo a favor del contratista, quien deberá incluir estas</w:t>
      </w:r>
      <w:r w:rsidRPr="002B6073">
        <w:rPr>
          <w:spacing w:val="1"/>
        </w:rPr>
        <w:t xml:space="preserve"> </w:t>
      </w:r>
      <w:r w:rsidRPr="002B6073">
        <w:t>demasías</w:t>
      </w:r>
      <w:r w:rsidRPr="002B6073">
        <w:rPr>
          <w:spacing w:val="-1"/>
        </w:rPr>
        <w:t xml:space="preserve"> </w:t>
      </w:r>
      <w:r w:rsidRPr="002B6073">
        <w:t>en el</w:t>
      </w:r>
      <w:r w:rsidRPr="002B6073">
        <w:rPr>
          <w:spacing w:val="-1"/>
        </w:rPr>
        <w:t xml:space="preserve"> </w:t>
      </w:r>
      <w:r w:rsidRPr="002B6073">
        <w:t>precio</w:t>
      </w:r>
      <w:r w:rsidRPr="002B6073">
        <w:rPr>
          <w:spacing w:val="-3"/>
        </w:rPr>
        <w:t xml:space="preserve"> </w:t>
      </w:r>
      <w:r w:rsidRPr="002B6073">
        <w:t>de su</w:t>
      </w:r>
      <w:r w:rsidRPr="002B6073">
        <w:rPr>
          <w:spacing w:val="-3"/>
        </w:rPr>
        <w:t xml:space="preserve"> </w:t>
      </w:r>
      <w:r w:rsidRPr="002B6073">
        <w:t>oferta.</w:t>
      </w:r>
    </w:p>
    <w:p w:rsidR="002B6073" w:rsidRPr="002B6073" w:rsidRDefault="002B6073" w:rsidP="002B6073">
      <w:pPr>
        <w:spacing w:before="3"/>
        <w:rPr>
          <w:sz w:val="33"/>
        </w:rPr>
      </w:pP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1"/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RESPONSABILIDAD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77"/>
        <w:jc w:val="both"/>
      </w:pPr>
      <w:r w:rsidRPr="002B6073">
        <w:t>Complementando lo indicado en las cláusulas 76 y 77 del PCG el Contratista deberá contratar</w:t>
      </w:r>
      <w:r w:rsidRPr="002B6073">
        <w:rPr>
          <w:spacing w:val="1"/>
        </w:rPr>
        <w:t xml:space="preserve"> </w:t>
      </w:r>
      <w:r w:rsidRPr="002B6073">
        <w:t>por</w:t>
      </w:r>
      <w:r w:rsidRPr="002B6073">
        <w:rPr>
          <w:spacing w:val="1"/>
        </w:rPr>
        <w:t xml:space="preserve"> </w:t>
      </w:r>
      <w:r w:rsidRPr="002B6073">
        <w:t>su</w:t>
      </w:r>
      <w:r w:rsidRPr="002B6073">
        <w:rPr>
          <w:spacing w:val="1"/>
        </w:rPr>
        <w:t xml:space="preserve"> </w:t>
      </w:r>
      <w:r w:rsidRPr="002B6073">
        <w:t>cuenta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cargo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seguros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1"/>
        </w:rPr>
        <w:t xml:space="preserve"> </w:t>
      </w:r>
      <w:r w:rsidRPr="002B6073">
        <w:t>establecen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1"/>
        </w:rPr>
        <w:t xml:space="preserve"> </w:t>
      </w:r>
      <w:r w:rsidRPr="002B6073">
        <w:t>continuación,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deberán</w:t>
      </w:r>
      <w:r w:rsidRPr="002B6073">
        <w:rPr>
          <w:spacing w:val="1"/>
        </w:rPr>
        <w:t xml:space="preserve"> </w:t>
      </w:r>
      <w:r w:rsidRPr="002B6073">
        <w:t>ser</w:t>
      </w:r>
      <w:r w:rsidRPr="002B6073">
        <w:rPr>
          <w:spacing w:val="-52"/>
        </w:rPr>
        <w:t xml:space="preserve"> </w:t>
      </w:r>
      <w:r w:rsidRPr="002B6073">
        <w:t>presentados en la Dirección de General Compras y Contrataciones con anterioridad al inicio de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-1"/>
        </w:rPr>
        <w:t xml:space="preserve"> </w:t>
      </w:r>
      <w:r w:rsidRPr="002B6073">
        <w:t>obra:</w:t>
      </w:r>
    </w:p>
    <w:p w:rsidR="002B6073" w:rsidRPr="002B6073" w:rsidRDefault="002B6073" w:rsidP="002B6073">
      <w:pPr>
        <w:numPr>
          <w:ilvl w:val="0"/>
          <w:numId w:val="8"/>
        </w:numPr>
        <w:tabs>
          <w:tab w:val="left" w:pos="2110"/>
        </w:tabs>
        <w:spacing w:before="200" w:line="276" w:lineRule="auto"/>
        <w:ind w:right="1672"/>
        <w:jc w:val="both"/>
      </w:pPr>
      <w:r w:rsidRPr="002B6073">
        <w:t>Laborales: Los exigidos por las leyes laborales vigentes para proteger al personal con</w:t>
      </w:r>
      <w:r w:rsidRPr="002B6073">
        <w:rPr>
          <w:spacing w:val="1"/>
        </w:rPr>
        <w:t xml:space="preserve"> </w:t>
      </w:r>
      <w:r w:rsidRPr="002B6073">
        <w:t>relación de dependencia propia y asignado por este Consejo de la Magistratura (dotación de 5</w:t>
      </w:r>
      <w:r w:rsidRPr="002B6073">
        <w:rPr>
          <w:spacing w:val="1"/>
        </w:rPr>
        <w:t xml:space="preserve"> </w:t>
      </w:r>
      <w:r w:rsidRPr="002B6073">
        <w:t>agentes).</w:t>
      </w:r>
    </w:p>
    <w:p w:rsidR="002B6073" w:rsidRPr="002B6073" w:rsidRDefault="002B6073" w:rsidP="002B6073">
      <w:pPr>
        <w:numPr>
          <w:ilvl w:val="0"/>
          <w:numId w:val="8"/>
        </w:numPr>
        <w:tabs>
          <w:tab w:val="left" w:pos="2110"/>
        </w:tabs>
        <w:spacing w:before="200" w:line="276" w:lineRule="auto"/>
        <w:ind w:right="1675"/>
        <w:jc w:val="both"/>
      </w:pPr>
      <w:r w:rsidRPr="002B6073">
        <w:t>Responsabilidad Civil: Por daños a terceros y sus pertenencias, por hechos ocurridos</w:t>
      </w:r>
      <w:r w:rsidRPr="002B6073">
        <w:rPr>
          <w:spacing w:val="1"/>
        </w:rPr>
        <w:t xml:space="preserve"> </w:t>
      </w:r>
      <w:r w:rsidRPr="002B6073">
        <w:t>como</w:t>
      </w:r>
      <w:r w:rsidRPr="002B6073">
        <w:rPr>
          <w:spacing w:val="1"/>
        </w:rPr>
        <w:t xml:space="preserve"> </w:t>
      </w:r>
      <w:r w:rsidRPr="002B6073">
        <w:t>consecuencia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ejecución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trabajos</w:t>
      </w:r>
      <w:r w:rsidRPr="002B6073">
        <w:rPr>
          <w:spacing w:val="1"/>
        </w:rPr>
        <w:t xml:space="preserve"> </w:t>
      </w:r>
      <w:r w:rsidRPr="002B6073">
        <w:t>contratados,</w:t>
      </w:r>
      <w:r w:rsidRPr="002B6073">
        <w:rPr>
          <w:spacing w:val="1"/>
        </w:rPr>
        <w:t xml:space="preserve"> </w:t>
      </w:r>
      <w:r w:rsidRPr="002B6073">
        <w:t>no</w:t>
      </w:r>
      <w:r w:rsidRPr="002B6073">
        <w:rPr>
          <w:spacing w:val="1"/>
        </w:rPr>
        <w:t xml:space="preserve"> </w:t>
      </w:r>
      <w:r w:rsidRPr="002B6073">
        <w:t>inferior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1"/>
        </w:rPr>
        <w:t xml:space="preserve"> </w:t>
      </w:r>
      <w:r w:rsidRPr="002B6073">
        <w:t>PESOS</w:t>
      </w:r>
      <w:r w:rsidRPr="002B6073">
        <w:rPr>
          <w:spacing w:val="1"/>
        </w:rPr>
        <w:t xml:space="preserve"> </w:t>
      </w:r>
      <w:r w:rsidRPr="002B6073">
        <w:t>seis</w:t>
      </w:r>
      <w:r w:rsidRPr="002B6073">
        <w:rPr>
          <w:spacing w:val="-52"/>
        </w:rPr>
        <w:t xml:space="preserve"> </w:t>
      </w:r>
      <w:r w:rsidRPr="002B6073">
        <w:t>millones</w:t>
      </w:r>
      <w:r w:rsidRPr="002B6073">
        <w:rPr>
          <w:spacing w:val="-2"/>
        </w:rPr>
        <w:t xml:space="preserve"> </w:t>
      </w:r>
      <w:r w:rsidRPr="002B6073">
        <w:t>($ 6.000.000.).</w:t>
      </w:r>
    </w:p>
    <w:p w:rsidR="002B6073" w:rsidRPr="002B6073" w:rsidRDefault="002B6073" w:rsidP="002B6073">
      <w:pPr>
        <w:numPr>
          <w:ilvl w:val="0"/>
          <w:numId w:val="8"/>
        </w:numPr>
        <w:tabs>
          <w:tab w:val="left" w:pos="2110"/>
        </w:tabs>
        <w:spacing w:before="200" w:line="276" w:lineRule="auto"/>
        <w:ind w:right="1680"/>
        <w:jc w:val="both"/>
      </w:pPr>
      <w:r w:rsidRPr="002B6073">
        <w:t>Robo y Hurto: Debe comprender la totalidad de las instalaciones y los elementos en el</w:t>
      </w:r>
      <w:r w:rsidRPr="002B6073">
        <w:rPr>
          <w:spacing w:val="1"/>
        </w:rPr>
        <w:t xml:space="preserve"> </w:t>
      </w:r>
      <w:r w:rsidRPr="002B6073">
        <w:t>edificio en el que se ejecutará la obra objeto de esta Licitación por un monto mínimo de PESOS</w:t>
      </w:r>
      <w:r w:rsidRPr="002B6073">
        <w:rPr>
          <w:spacing w:val="1"/>
        </w:rPr>
        <w:t xml:space="preserve"> </w:t>
      </w:r>
      <w:r w:rsidRPr="002B6073">
        <w:t>tres</w:t>
      </w:r>
      <w:r w:rsidRPr="002B6073">
        <w:rPr>
          <w:spacing w:val="-1"/>
        </w:rPr>
        <w:t xml:space="preserve"> </w:t>
      </w:r>
      <w:r w:rsidRPr="002B6073">
        <w:t>millones</w:t>
      </w:r>
      <w:r w:rsidRPr="002B6073">
        <w:rPr>
          <w:spacing w:val="-2"/>
        </w:rPr>
        <w:t xml:space="preserve"> </w:t>
      </w:r>
      <w:r w:rsidRPr="002B6073">
        <w:t>($ 3.000.000).</w:t>
      </w:r>
    </w:p>
    <w:p w:rsidR="002B6073" w:rsidRPr="002B6073" w:rsidRDefault="002B6073" w:rsidP="002B6073">
      <w:pPr>
        <w:numPr>
          <w:ilvl w:val="0"/>
          <w:numId w:val="8"/>
        </w:numPr>
        <w:tabs>
          <w:tab w:val="left" w:pos="2110"/>
        </w:tabs>
        <w:spacing w:before="200" w:line="276" w:lineRule="auto"/>
        <w:ind w:right="1677"/>
        <w:jc w:val="both"/>
      </w:pPr>
      <w:r w:rsidRPr="002B6073">
        <w:t>Seguro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Obra:</w:t>
      </w:r>
      <w:r w:rsidRPr="002B6073">
        <w:rPr>
          <w:spacing w:val="1"/>
        </w:rPr>
        <w:t xml:space="preserve"> </w:t>
      </w:r>
      <w:r w:rsidRPr="002B6073">
        <w:t>Antes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iniciar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ejecución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contrato,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Contratista</w:t>
      </w:r>
      <w:r w:rsidRPr="002B6073">
        <w:rPr>
          <w:spacing w:val="55"/>
        </w:rPr>
        <w:t xml:space="preserve"> </w:t>
      </w:r>
      <w:r w:rsidRPr="002B6073">
        <w:t>deberá</w:t>
      </w:r>
      <w:r w:rsidRPr="002B6073">
        <w:rPr>
          <w:spacing w:val="1"/>
        </w:rPr>
        <w:t xml:space="preserve"> </w:t>
      </w:r>
      <w:r w:rsidRPr="002B6073">
        <w:t>asegurar la Obra y todos los trabajos, materiales y equipos destinados a ser incorporados a la</w:t>
      </w:r>
      <w:r w:rsidRPr="002B6073">
        <w:rPr>
          <w:spacing w:val="1"/>
        </w:rPr>
        <w:t xml:space="preserve"> </w:t>
      </w:r>
      <w:r w:rsidRPr="002B6073">
        <w:t>misma con motivo de la ejecución del contrato. Este seguro deberá cubrir toda pérdida o daño</w:t>
      </w:r>
      <w:r w:rsidRPr="002B6073">
        <w:rPr>
          <w:spacing w:val="1"/>
        </w:rPr>
        <w:t xml:space="preserve"> </w:t>
      </w:r>
      <w:r w:rsidRPr="002B6073">
        <w:t>total o parcial de edificios, instalaciones, equipamientos y elementos afectados al servicio,</w:t>
      </w:r>
      <w:r w:rsidRPr="002B6073">
        <w:rPr>
          <w:spacing w:val="1"/>
        </w:rPr>
        <w:t xml:space="preserve"> </w:t>
      </w:r>
      <w:r w:rsidRPr="002B6073">
        <w:t>etcétera,</w:t>
      </w:r>
      <w:r w:rsidRPr="002B6073">
        <w:rPr>
          <w:spacing w:val="11"/>
        </w:rPr>
        <w:t xml:space="preserve"> </w:t>
      </w:r>
      <w:r w:rsidRPr="002B6073">
        <w:t>y</w:t>
      </w:r>
      <w:r w:rsidRPr="002B6073">
        <w:rPr>
          <w:spacing w:val="8"/>
        </w:rPr>
        <w:t xml:space="preserve"> </w:t>
      </w:r>
      <w:r w:rsidRPr="002B6073">
        <w:t>en</w:t>
      </w:r>
      <w:r w:rsidRPr="002B6073">
        <w:rPr>
          <w:spacing w:val="8"/>
        </w:rPr>
        <w:t xml:space="preserve"> </w:t>
      </w:r>
      <w:r w:rsidRPr="002B6073">
        <w:t>forma</w:t>
      </w:r>
      <w:r w:rsidRPr="002B6073">
        <w:rPr>
          <w:spacing w:val="11"/>
        </w:rPr>
        <w:t xml:space="preserve"> </w:t>
      </w:r>
      <w:r w:rsidRPr="002B6073">
        <w:t>tal</w:t>
      </w:r>
      <w:r w:rsidRPr="002B6073">
        <w:rPr>
          <w:spacing w:val="11"/>
        </w:rPr>
        <w:t xml:space="preserve"> </w:t>
      </w:r>
      <w:r w:rsidRPr="002B6073">
        <w:t>que</w:t>
      </w:r>
      <w:r w:rsidRPr="002B6073">
        <w:rPr>
          <w:spacing w:val="8"/>
        </w:rPr>
        <w:t xml:space="preserve"> </w:t>
      </w:r>
      <w:r w:rsidRPr="002B6073">
        <w:t>el</w:t>
      </w:r>
      <w:r w:rsidRPr="002B6073">
        <w:rPr>
          <w:spacing w:val="13"/>
        </w:rPr>
        <w:t xml:space="preserve"> </w:t>
      </w:r>
      <w:r w:rsidRPr="002B6073">
        <w:t>Consejo</w:t>
      </w:r>
      <w:r w:rsidRPr="002B6073">
        <w:rPr>
          <w:spacing w:val="10"/>
        </w:rPr>
        <w:t xml:space="preserve"> </w:t>
      </w:r>
      <w:r w:rsidRPr="002B6073">
        <w:t>quede</w:t>
      </w:r>
      <w:r w:rsidRPr="002B6073">
        <w:rPr>
          <w:spacing w:val="11"/>
        </w:rPr>
        <w:t xml:space="preserve"> </w:t>
      </w:r>
      <w:r w:rsidRPr="002B6073">
        <w:t>cubierto</w:t>
      </w:r>
      <w:r w:rsidRPr="002B6073">
        <w:rPr>
          <w:spacing w:val="8"/>
        </w:rPr>
        <w:t xml:space="preserve"> </w:t>
      </w:r>
      <w:r w:rsidRPr="002B6073">
        <w:t>durante</w:t>
      </w:r>
      <w:r w:rsidRPr="002B6073">
        <w:rPr>
          <w:spacing w:val="8"/>
        </w:rPr>
        <w:t xml:space="preserve"> </w:t>
      </w:r>
      <w:r w:rsidRPr="002B6073">
        <w:t>el</w:t>
      </w:r>
      <w:r w:rsidRPr="002B6073">
        <w:rPr>
          <w:spacing w:val="12"/>
        </w:rPr>
        <w:t xml:space="preserve"> </w:t>
      </w:r>
      <w:r w:rsidRPr="002B6073">
        <w:t>período</w:t>
      </w:r>
      <w:r w:rsidRPr="002B6073">
        <w:rPr>
          <w:spacing w:val="10"/>
        </w:rPr>
        <w:t xml:space="preserve"> </w:t>
      </w:r>
      <w:r w:rsidRPr="002B6073">
        <w:t>de</w:t>
      </w:r>
      <w:r w:rsidRPr="002B6073">
        <w:rPr>
          <w:spacing w:val="12"/>
        </w:rPr>
        <w:t xml:space="preserve"> </w:t>
      </w:r>
      <w:r w:rsidRPr="002B6073">
        <w:t>construcción</w:t>
      </w:r>
      <w:r w:rsidRPr="002B6073">
        <w:rPr>
          <w:spacing w:val="10"/>
        </w:rPr>
        <w:t xml:space="preserve"> </w:t>
      </w:r>
      <w:r w:rsidRPr="002B6073">
        <w:t>de</w:t>
      </w:r>
      <w:r w:rsidRPr="002B6073">
        <w:rPr>
          <w:spacing w:val="8"/>
        </w:rPr>
        <w:t xml:space="preserve"> </w:t>
      </w:r>
      <w:r w:rsidRPr="002B6073">
        <w:t>la</w:t>
      </w:r>
    </w:p>
    <w:p w:rsidR="002B6073" w:rsidRPr="002B6073" w:rsidRDefault="002B6073" w:rsidP="002B6073">
      <w:pPr>
        <w:spacing w:line="276" w:lineRule="auto"/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15"/>
        </w:rPr>
      </w:pPr>
    </w:p>
    <w:p w:rsidR="002B6073" w:rsidRPr="002B6073" w:rsidRDefault="002B6073" w:rsidP="002B6073">
      <w:pPr>
        <w:spacing w:before="91" w:line="276" w:lineRule="auto"/>
        <w:ind w:left="1402" w:right="1680"/>
        <w:jc w:val="both"/>
      </w:pPr>
      <w:r w:rsidRPr="002B6073">
        <w:t>Obra y durante el Período de Garantía hasta la Recepción Definitiva de la Obra. El Seguro de</w:t>
      </w:r>
      <w:r w:rsidRPr="002B6073">
        <w:rPr>
          <w:spacing w:val="1"/>
        </w:rPr>
        <w:t xml:space="preserve"> </w:t>
      </w:r>
      <w:r w:rsidRPr="002B6073">
        <w:t>Obra deberá ser contratado por el Contratista en forma tal que permita ampliaciones a partir del</w:t>
      </w:r>
      <w:r w:rsidRPr="002B6073">
        <w:rPr>
          <w:spacing w:val="1"/>
        </w:rPr>
        <w:t xml:space="preserve"> </w:t>
      </w:r>
      <w:r w:rsidRPr="002B6073">
        <w:t>momento</w:t>
      </w:r>
      <w:r w:rsidRPr="002B6073">
        <w:rPr>
          <w:spacing w:val="-1"/>
        </w:rPr>
        <w:t xml:space="preserve"> </w:t>
      </w:r>
      <w:r w:rsidRPr="002B6073">
        <w:t>en que</w:t>
      </w:r>
      <w:r w:rsidRPr="002B6073">
        <w:rPr>
          <w:spacing w:val="-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Consejo</w:t>
      </w:r>
      <w:r w:rsidRPr="002B6073">
        <w:rPr>
          <w:spacing w:val="-4"/>
        </w:rPr>
        <w:t xml:space="preserve"> </w:t>
      </w:r>
      <w:r w:rsidRPr="002B6073">
        <w:t>lo disponga</w:t>
      </w:r>
      <w:r w:rsidRPr="002B6073">
        <w:rPr>
          <w:spacing w:val="-1"/>
        </w:rPr>
        <w:t xml:space="preserve"> </w:t>
      </w:r>
      <w:r w:rsidRPr="002B6073">
        <w:t>y</w:t>
      </w:r>
      <w:r w:rsidRPr="002B6073">
        <w:rPr>
          <w:spacing w:val="-2"/>
        </w:rPr>
        <w:t xml:space="preserve"> </w:t>
      </w:r>
      <w:r w:rsidRPr="002B6073">
        <w:t>por el período, ítem</w:t>
      </w:r>
      <w:r w:rsidRPr="002B6073">
        <w:rPr>
          <w:spacing w:val="-5"/>
        </w:rPr>
        <w:t xml:space="preserve"> </w:t>
      </w:r>
      <w:r w:rsidRPr="002B6073">
        <w:t>y</w:t>
      </w:r>
      <w:r w:rsidRPr="002B6073">
        <w:rPr>
          <w:spacing w:val="-1"/>
        </w:rPr>
        <w:t xml:space="preserve"> </w:t>
      </w:r>
      <w:r w:rsidRPr="002B6073">
        <w:t>valores</w:t>
      </w:r>
      <w:r w:rsidRPr="002B6073">
        <w:rPr>
          <w:spacing w:val="-1"/>
        </w:rPr>
        <w:t xml:space="preserve"> </w:t>
      </w:r>
      <w:r w:rsidRPr="002B6073">
        <w:t>deducibles.</w:t>
      </w:r>
    </w:p>
    <w:p w:rsidR="002B6073" w:rsidRPr="002B6073" w:rsidRDefault="002B6073" w:rsidP="002B6073">
      <w:pPr>
        <w:numPr>
          <w:ilvl w:val="0"/>
          <w:numId w:val="8"/>
        </w:numPr>
        <w:tabs>
          <w:tab w:val="left" w:pos="2109"/>
          <w:tab w:val="left" w:pos="2110"/>
        </w:tabs>
        <w:spacing w:before="200" w:line="278" w:lineRule="auto"/>
        <w:ind w:right="1678"/>
      </w:pPr>
      <w:r w:rsidRPr="002B6073">
        <w:t>Los</w:t>
      </w:r>
      <w:r w:rsidRPr="002B6073">
        <w:rPr>
          <w:spacing w:val="24"/>
        </w:rPr>
        <w:t xml:space="preserve"> </w:t>
      </w:r>
      <w:r w:rsidRPr="002B6073">
        <w:t>seguros</w:t>
      </w:r>
      <w:r w:rsidRPr="002B6073">
        <w:rPr>
          <w:spacing w:val="25"/>
        </w:rPr>
        <w:t xml:space="preserve"> </w:t>
      </w:r>
      <w:r w:rsidRPr="002B6073">
        <w:t>establecerán</w:t>
      </w:r>
      <w:r w:rsidRPr="002B6073">
        <w:rPr>
          <w:spacing w:val="22"/>
        </w:rPr>
        <w:t xml:space="preserve"> </w:t>
      </w:r>
      <w:r w:rsidRPr="002B6073">
        <w:t>específicamente</w:t>
      </w:r>
      <w:r w:rsidRPr="002B6073">
        <w:rPr>
          <w:spacing w:val="24"/>
        </w:rPr>
        <w:t xml:space="preserve"> </w:t>
      </w:r>
      <w:r w:rsidRPr="002B6073">
        <w:t>que</w:t>
      </w:r>
      <w:r w:rsidRPr="002B6073">
        <w:rPr>
          <w:spacing w:val="24"/>
        </w:rPr>
        <w:t xml:space="preserve"> </w:t>
      </w:r>
      <w:r w:rsidRPr="002B6073">
        <w:t>la</w:t>
      </w:r>
      <w:r w:rsidRPr="002B6073">
        <w:rPr>
          <w:spacing w:val="22"/>
        </w:rPr>
        <w:t xml:space="preserve"> </w:t>
      </w:r>
      <w:r w:rsidRPr="002B6073">
        <w:t>cobertura</w:t>
      </w:r>
      <w:r w:rsidRPr="002B6073">
        <w:rPr>
          <w:spacing w:val="24"/>
        </w:rPr>
        <w:t xml:space="preserve"> </w:t>
      </w:r>
      <w:r w:rsidRPr="002B6073">
        <w:t>otorgada</w:t>
      </w:r>
      <w:r w:rsidRPr="002B6073">
        <w:rPr>
          <w:spacing w:val="22"/>
        </w:rPr>
        <w:t xml:space="preserve"> </w:t>
      </w:r>
      <w:r w:rsidRPr="002B6073">
        <w:t>permanecerá</w:t>
      </w:r>
      <w:r w:rsidRPr="002B6073">
        <w:rPr>
          <w:spacing w:val="-52"/>
        </w:rPr>
        <w:t xml:space="preserve"> </w:t>
      </w:r>
      <w:r w:rsidRPr="002B6073">
        <w:t>vigente</w:t>
      </w:r>
      <w:r w:rsidRPr="002B6073">
        <w:rPr>
          <w:spacing w:val="-1"/>
        </w:rPr>
        <w:t xml:space="preserve"> </w:t>
      </w:r>
      <w:r w:rsidRPr="002B6073">
        <w:t>durante</w:t>
      </w:r>
      <w:r w:rsidRPr="002B6073">
        <w:rPr>
          <w:spacing w:val="-2"/>
        </w:rPr>
        <w:t xml:space="preserve"> </w:t>
      </w:r>
      <w:r w:rsidRPr="002B6073">
        <w:t>todo</w:t>
      </w:r>
      <w:r w:rsidRPr="002B6073">
        <w:rPr>
          <w:spacing w:val="-3"/>
        </w:rPr>
        <w:t xml:space="preserve"> </w:t>
      </w:r>
      <w:r w:rsidRPr="002B6073">
        <w:t>el</w:t>
      </w:r>
      <w:r w:rsidRPr="002B6073">
        <w:rPr>
          <w:spacing w:val="-2"/>
        </w:rPr>
        <w:t xml:space="preserve"> </w:t>
      </w:r>
      <w:r w:rsidRPr="002B6073">
        <w:t>período de construcción.</w:t>
      </w:r>
    </w:p>
    <w:p w:rsidR="002B6073" w:rsidRPr="002B6073" w:rsidRDefault="002B6073" w:rsidP="002B6073">
      <w:pPr>
        <w:spacing w:before="196" w:line="276" w:lineRule="auto"/>
        <w:ind w:left="1402" w:right="1677"/>
        <w:jc w:val="both"/>
      </w:pPr>
      <w:r w:rsidRPr="002B6073">
        <w:t>En caso de que el monto de los seguros contratados no alcanzare a cubrir los daños provocados,</w:t>
      </w:r>
      <w:r w:rsidRPr="002B6073">
        <w:rPr>
          <w:spacing w:val="1"/>
        </w:rPr>
        <w:t xml:space="preserve"> </w:t>
      </w:r>
      <w:r w:rsidRPr="002B6073">
        <w:t>las diferencias resultantes deberán ser cubiertas exclusivamente por el Contratista. De igual</w:t>
      </w:r>
      <w:r w:rsidRPr="002B6073">
        <w:rPr>
          <w:spacing w:val="1"/>
        </w:rPr>
        <w:t xml:space="preserve"> </w:t>
      </w:r>
      <w:r w:rsidRPr="002B6073">
        <w:t>manera, en caso de insolvencia o quiebra de la aseguradora, el Contratista deberá afrontar por su</w:t>
      </w:r>
      <w:r w:rsidRPr="002B6073">
        <w:rPr>
          <w:spacing w:val="-52"/>
        </w:rPr>
        <w:t xml:space="preserve"> </w:t>
      </w:r>
      <w:r w:rsidRPr="002B6073">
        <w:t>exclusiva cuenta y cargo todos los daños en cuestión, debiendo dejar liberado al Consejo de</w:t>
      </w:r>
      <w:r w:rsidRPr="002B6073">
        <w:rPr>
          <w:spacing w:val="1"/>
        </w:rPr>
        <w:t xml:space="preserve"> </w:t>
      </w:r>
      <w:r w:rsidRPr="002B6073">
        <w:t>cualquier</w:t>
      </w:r>
      <w:r w:rsidRPr="002B6073">
        <w:rPr>
          <w:spacing w:val="-3"/>
        </w:rPr>
        <w:t xml:space="preserve"> </w:t>
      </w:r>
      <w:r w:rsidRPr="002B6073">
        <w:t>responsabilidad al</w:t>
      </w:r>
      <w:r w:rsidRPr="002B6073">
        <w:rPr>
          <w:spacing w:val="1"/>
        </w:rPr>
        <w:t xml:space="preserve"> </w:t>
      </w:r>
      <w:r w:rsidRPr="002B6073">
        <w:t>respecto.</w:t>
      </w:r>
    </w:p>
    <w:p w:rsidR="002B6073" w:rsidRPr="002B6073" w:rsidRDefault="002B6073" w:rsidP="002B6073">
      <w:pPr>
        <w:spacing w:before="202" w:line="276" w:lineRule="auto"/>
        <w:ind w:left="1402" w:right="1676"/>
        <w:jc w:val="both"/>
      </w:pPr>
      <w:r w:rsidRPr="002B6073">
        <w:t>Si el Contratista dejase de contratar y mantener en vigor los seguros especificados en este PCP,</w:t>
      </w:r>
      <w:r w:rsidRPr="002B6073">
        <w:rPr>
          <w:spacing w:val="1"/>
        </w:rPr>
        <w:t xml:space="preserve"> </w:t>
      </w:r>
      <w:r w:rsidRPr="002B6073">
        <w:t>el Consejo podrá en tales casos -al margen de cualquier otro derecho o recurso que pudiera</w:t>
      </w:r>
      <w:r w:rsidRPr="002B6073">
        <w:rPr>
          <w:spacing w:val="1"/>
        </w:rPr>
        <w:t xml:space="preserve"> </w:t>
      </w:r>
      <w:r w:rsidRPr="002B6073">
        <w:t>ejercer- contratar y mantener en vigor dichos seguros y pagar las primas necesarias que fueran</w:t>
      </w:r>
      <w:r w:rsidRPr="002B6073">
        <w:rPr>
          <w:spacing w:val="1"/>
        </w:rPr>
        <w:t xml:space="preserve"> </w:t>
      </w:r>
      <w:r w:rsidRPr="002B6073">
        <w:t>debitadas por el Contratista. El Consejo deducirá las primas así desembolsadas del primer</w:t>
      </w:r>
      <w:r w:rsidRPr="002B6073">
        <w:rPr>
          <w:spacing w:val="1"/>
        </w:rPr>
        <w:t xml:space="preserve"> </w:t>
      </w:r>
      <w:r w:rsidRPr="002B6073">
        <w:t>certificado</w:t>
      </w:r>
      <w:r w:rsidRPr="002B6073">
        <w:rPr>
          <w:spacing w:val="-1"/>
        </w:rPr>
        <w:t xml:space="preserve"> </w:t>
      </w:r>
      <w:r w:rsidRPr="002B6073">
        <w:t>presentado por el</w:t>
      </w:r>
      <w:r w:rsidRPr="002B6073">
        <w:rPr>
          <w:spacing w:val="1"/>
        </w:rPr>
        <w:t xml:space="preserve"> </w:t>
      </w:r>
      <w:r w:rsidRPr="002B6073">
        <w:t>Contratista.</w:t>
      </w:r>
    </w:p>
    <w:p w:rsidR="002B6073" w:rsidRPr="002B6073" w:rsidRDefault="002B6073" w:rsidP="002B6073">
      <w:pPr>
        <w:spacing w:before="199" w:line="276" w:lineRule="auto"/>
        <w:ind w:left="1402" w:right="1673"/>
        <w:jc w:val="both"/>
      </w:pPr>
      <w:r w:rsidRPr="002B6073">
        <w:t>Las</w:t>
      </w:r>
      <w:r w:rsidRPr="002B6073">
        <w:rPr>
          <w:spacing w:val="1"/>
        </w:rPr>
        <w:t xml:space="preserve"> </w:t>
      </w:r>
      <w:r w:rsidRPr="002B6073">
        <w:t>pólizas</w:t>
      </w:r>
      <w:r w:rsidRPr="002B6073">
        <w:rPr>
          <w:spacing w:val="1"/>
        </w:rPr>
        <w:t xml:space="preserve"> </w:t>
      </w:r>
      <w:r w:rsidRPr="002B6073">
        <w:t>deberán</w:t>
      </w:r>
      <w:r w:rsidRPr="002B6073">
        <w:rPr>
          <w:spacing w:val="1"/>
        </w:rPr>
        <w:t xml:space="preserve"> </w:t>
      </w:r>
      <w:r w:rsidRPr="002B6073">
        <w:t>establecer</w:t>
      </w:r>
      <w:r w:rsidRPr="002B6073">
        <w:rPr>
          <w:spacing w:val="1"/>
        </w:rPr>
        <w:t xml:space="preserve"> </w:t>
      </w:r>
      <w:r w:rsidRPr="002B6073">
        <w:t>expresamente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aseguradores</w:t>
      </w:r>
      <w:r w:rsidRPr="002B6073">
        <w:rPr>
          <w:spacing w:val="1"/>
        </w:rPr>
        <w:t xml:space="preserve"> </w:t>
      </w:r>
      <w:r w:rsidRPr="002B6073">
        <w:t>no podrán suspender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cobertura en razón de premios no pagados por el Contratista, sin dar preavisos por escrito al</w:t>
      </w:r>
      <w:r w:rsidRPr="002B6073">
        <w:rPr>
          <w:spacing w:val="1"/>
        </w:rPr>
        <w:t xml:space="preserve"> </w:t>
      </w:r>
      <w:r w:rsidRPr="002B6073">
        <w:t>Consejo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su</w:t>
      </w:r>
      <w:r w:rsidRPr="002B6073">
        <w:rPr>
          <w:spacing w:val="1"/>
        </w:rPr>
        <w:t xml:space="preserve"> </w:t>
      </w:r>
      <w:r w:rsidRPr="002B6073">
        <w:t>intención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suspender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cobertura,</w:t>
      </w:r>
      <w:r w:rsidRPr="002B6073">
        <w:rPr>
          <w:spacing w:val="1"/>
        </w:rPr>
        <w:t xml:space="preserve"> </w:t>
      </w:r>
      <w:r w:rsidRPr="002B6073">
        <w:t>con</w:t>
      </w:r>
      <w:r w:rsidRPr="002B6073">
        <w:rPr>
          <w:spacing w:val="1"/>
        </w:rPr>
        <w:t xml:space="preserve"> </w:t>
      </w:r>
      <w:r w:rsidRPr="002B6073">
        <w:t>al</w:t>
      </w:r>
      <w:r w:rsidRPr="002B6073">
        <w:rPr>
          <w:spacing w:val="1"/>
        </w:rPr>
        <w:t xml:space="preserve"> </w:t>
      </w:r>
      <w:r w:rsidRPr="002B6073">
        <w:t>menos</w:t>
      </w:r>
      <w:r w:rsidRPr="002B6073">
        <w:rPr>
          <w:spacing w:val="1"/>
        </w:rPr>
        <w:t xml:space="preserve"> </w:t>
      </w:r>
      <w:r w:rsidRPr="002B6073">
        <w:t>QUINCE</w:t>
      </w:r>
      <w:r w:rsidRPr="002B6073">
        <w:rPr>
          <w:spacing w:val="1"/>
        </w:rPr>
        <w:t xml:space="preserve"> </w:t>
      </w:r>
      <w:r w:rsidRPr="002B6073">
        <w:t>(15)</w:t>
      </w:r>
      <w:r w:rsidRPr="002B6073">
        <w:rPr>
          <w:spacing w:val="1"/>
        </w:rPr>
        <w:t xml:space="preserve"> </w:t>
      </w:r>
      <w:r w:rsidRPr="002B6073">
        <w:t>días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anticipación.</w:t>
      </w:r>
    </w:p>
    <w:p w:rsidR="002B6073" w:rsidRPr="002B6073" w:rsidRDefault="002B6073" w:rsidP="002B6073">
      <w:pPr>
        <w:spacing w:before="199" w:line="276" w:lineRule="auto"/>
        <w:ind w:left="1402" w:right="1676"/>
        <w:jc w:val="both"/>
      </w:pPr>
      <w:r w:rsidRPr="002B6073">
        <w:t>Dado</w:t>
      </w:r>
      <w:r w:rsidRPr="002B6073">
        <w:rPr>
          <w:spacing w:val="16"/>
        </w:rPr>
        <w:t xml:space="preserve"> </w:t>
      </w:r>
      <w:r w:rsidRPr="002B6073">
        <w:t>que</w:t>
      </w:r>
      <w:r w:rsidRPr="002B6073">
        <w:rPr>
          <w:spacing w:val="16"/>
        </w:rPr>
        <w:t xml:space="preserve"> </w:t>
      </w:r>
      <w:r w:rsidRPr="002B6073">
        <w:t>estos</w:t>
      </w:r>
      <w:r w:rsidRPr="002B6073">
        <w:rPr>
          <w:spacing w:val="16"/>
        </w:rPr>
        <w:t xml:space="preserve"> </w:t>
      </w:r>
      <w:r w:rsidRPr="002B6073">
        <w:t>seguros</w:t>
      </w:r>
      <w:r w:rsidRPr="002B6073">
        <w:rPr>
          <w:spacing w:val="16"/>
        </w:rPr>
        <w:t xml:space="preserve"> </w:t>
      </w:r>
      <w:r w:rsidRPr="002B6073">
        <w:t>cubren</w:t>
      </w:r>
      <w:r w:rsidRPr="002B6073">
        <w:rPr>
          <w:spacing w:val="16"/>
        </w:rPr>
        <w:t xml:space="preserve"> </w:t>
      </w:r>
      <w:r w:rsidRPr="002B6073">
        <w:t>riesgos</w:t>
      </w:r>
      <w:r w:rsidRPr="002B6073">
        <w:rPr>
          <w:spacing w:val="16"/>
        </w:rPr>
        <w:t xml:space="preserve"> </w:t>
      </w:r>
      <w:r w:rsidRPr="002B6073">
        <w:t>o</w:t>
      </w:r>
      <w:r w:rsidRPr="002B6073">
        <w:rPr>
          <w:spacing w:val="15"/>
        </w:rPr>
        <w:t xml:space="preserve"> </w:t>
      </w:r>
      <w:r w:rsidRPr="002B6073">
        <w:t>responsabilidades</w:t>
      </w:r>
      <w:r w:rsidRPr="002B6073">
        <w:rPr>
          <w:spacing w:val="14"/>
        </w:rPr>
        <w:t xml:space="preserve"> </w:t>
      </w:r>
      <w:r w:rsidRPr="002B6073">
        <w:t>respecto</w:t>
      </w:r>
      <w:r w:rsidRPr="002B6073">
        <w:rPr>
          <w:spacing w:val="15"/>
        </w:rPr>
        <w:t xml:space="preserve"> </w:t>
      </w:r>
      <w:r w:rsidRPr="002B6073">
        <w:t>a</w:t>
      </w:r>
      <w:r w:rsidRPr="002B6073">
        <w:rPr>
          <w:spacing w:val="17"/>
        </w:rPr>
        <w:t xml:space="preserve"> </w:t>
      </w:r>
      <w:r w:rsidRPr="002B6073">
        <w:t>los</w:t>
      </w:r>
      <w:r w:rsidRPr="002B6073">
        <w:rPr>
          <w:spacing w:val="16"/>
        </w:rPr>
        <w:t xml:space="preserve"> </w:t>
      </w:r>
      <w:r w:rsidRPr="002B6073">
        <w:t>cuales</w:t>
      </w:r>
      <w:r w:rsidRPr="002B6073">
        <w:rPr>
          <w:spacing w:val="14"/>
        </w:rPr>
        <w:t xml:space="preserve"> </w:t>
      </w:r>
      <w:r w:rsidRPr="002B6073">
        <w:t>el</w:t>
      </w:r>
      <w:r w:rsidRPr="002B6073">
        <w:rPr>
          <w:spacing w:val="16"/>
        </w:rPr>
        <w:t xml:space="preserve"> </w:t>
      </w:r>
      <w:r w:rsidRPr="002B6073">
        <w:t>Contratista</w:t>
      </w:r>
      <w:r w:rsidRPr="002B6073">
        <w:rPr>
          <w:spacing w:val="-53"/>
        </w:rPr>
        <w:t xml:space="preserve"> </w:t>
      </w:r>
      <w:r w:rsidRPr="002B6073">
        <w:t>es responsable de acuerdo con estos documentos contractuales, será obligación del Contratista</w:t>
      </w:r>
      <w:r w:rsidRPr="002B6073">
        <w:rPr>
          <w:spacing w:val="1"/>
        </w:rPr>
        <w:t xml:space="preserve"> </w:t>
      </w:r>
      <w:r w:rsidRPr="002B6073">
        <w:t>notificar a los aseguradores sobre cualquier cuestión o evento que requiera dicha notificación de</w:t>
      </w:r>
      <w:r w:rsidRPr="002B6073">
        <w:rPr>
          <w:spacing w:val="-52"/>
        </w:rPr>
        <w:t xml:space="preserve"> </w:t>
      </w:r>
      <w:r w:rsidRPr="002B6073">
        <w:t>acuerdo</w:t>
      </w:r>
      <w:r w:rsidRPr="002B6073">
        <w:rPr>
          <w:spacing w:val="1"/>
        </w:rPr>
        <w:t xml:space="preserve"> </w:t>
      </w:r>
      <w:r w:rsidRPr="002B6073">
        <w:t>con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cláusulas</w:t>
      </w:r>
      <w:r w:rsidRPr="002B6073">
        <w:rPr>
          <w:spacing w:val="1"/>
        </w:rPr>
        <w:t xml:space="preserve"> </w:t>
      </w:r>
      <w:r w:rsidRPr="002B6073">
        <w:t>aplicables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pólizas</w:t>
      </w:r>
      <w:r w:rsidRPr="002B6073">
        <w:rPr>
          <w:spacing w:val="1"/>
        </w:rPr>
        <w:t xml:space="preserve"> </w:t>
      </w:r>
      <w:r w:rsidRPr="002B6073">
        <w:t>correspondientes.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Contratista</w:t>
      </w:r>
      <w:r w:rsidRPr="002B6073">
        <w:rPr>
          <w:spacing w:val="1"/>
        </w:rPr>
        <w:t xml:space="preserve"> </w:t>
      </w:r>
      <w:r w:rsidRPr="002B6073">
        <w:t>será</w:t>
      </w:r>
      <w:r w:rsidRPr="002B6073">
        <w:rPr>
          <w:spacing w:val="1"/>
        </w:rPr>
        <w:t xml:space="preserve"> </w:t>
      </w:r>
      <w:r w:rsidRPr="002B6073">
        <w:t>responsable por todas las pérdidas, reclamaciones, demandas, acciones judiciales, costas, costos</w:t>
      </w:r>
      <w:r w:rsidRPr="002B6073">
        <w:rPr>
          <w:spacing w:val="1"/>
        </w:rPr>
        <w:t xml:space="preserve"> </w:t>
      </w:r>
      <w:r w:rsidRPr="002B6073">
        <w:t>y gastos de cualquier índole originados o resultantes de cualquier incumplimiento de dichos</w:t>
      </w:r>
      <w:r w:rsidRPr="002B6073">
        <w:rPr>
          <w:spacing w:val="1"/>
        </w:rPr>
        <w:t xml:space="preserve"> </w:t>
      </w:r>
      <w:r w:rsidRPr="002B6073">
        <w:t>requerimientos.</w:t>
      </w:r>
    </w:p>
    <w:p w:rsidR="002B6073" w:rsidRPr="002B6073" w:rsidRDefault="002B6073" w:rsidP="002B6073">
      <w:pPr>
        <w:spacing w:before="201" w:line="276" w:lineRule="auto"/>
        <w:ind w:left="1402" w:right="1681"/>
        <w:jc w:val="both"/>
      </w:pPr>
      <w:r w:rsidRPr="002B6073">
        <w:t>Correrán por cuenta del Contratista los intereses y costos por pago fuera de término y las</w:t>
      </w:r>
      <w:r w:rsidRPr="002B6073">
        <w:rPr>
          <w:spacing w:val="1"/>
        </w:rPr>
        <w:t xml:space="preserve"> </w:t>
      </w:r>
      <w:r w:rsidRPr="002B6073">
        <w:t>consecuencias</w:t>
      </w:r>
      <w:r w:rsidRPr="002B6073">
        <w:rPr>
          <w:spacing w:val="-1"/>
        </w:rPr>
        <w:t xml:space="preserve"> </w:t>
      </w:r>
      <w:r w:rsidRPr="002B6073">
        <w:t>económicas</w:t>
      </w:r>
      <w:r w:rsidRPr="002B6073">
        <w:rPr>
          <w:spacing w:val="-2"/>
        </w:rPr>
        <w:t xml:space="preserve"> </w:t>
      </w:r>
      <w:r w:rsidRPr="002B6073">
        <w:t>y</w:t>
      </w:r>
      <w:r w:rsidRPr="002B6073">
        <w:rPr>
          <w:spacing w:val="-3"/>
        </w:rPr>
        <w:t xml:space="preserve"> </w:t>
      </w:r>
      <w:r w:rsidRPr="002B6073">
        <w:t>contractuales</w:t>
      </w:r>
      <w:r w:rsidRPr="002B6073">
        <w:rPr>
          <w:spacing w:val="-1"/>
        </w:rPr>
        <w:t xml:space="preserve"> </w:t>
      </w:r>
      <w:r w:rsidRPr="002B6073">
        <w:t>por la</w:t>
      </w:r>
      <w:r w:rsidRPr="002B6073">
        <w:rPr>
          <w:spacing w:val="-2"/>
        </w:rPr>
        <w:t xml:space="preserve"> </w:t>
      </w:r>
      <w:r w:rsidRPr="002B6073">
        <w:t>no-vigencia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las Pólizas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Seguro.</w:t>
      </w:r>
    </w:p>
    <w:p w:rsidR="002B6073" w:rsidRPr="002B6073" w:rsidRDefault="002B6073" w:rsidP="002B6073">
      <w:pPr>
        <w:spacing w:before="201" w:line="276" w:lineRule="auto"/>
        <w:ind w:left="1402" w:right="1675"/>
        <w:jc w:val="both"/>
      </w:pPr>
      <w:r w:rsidRPr="002B6073">
        <w:t>El Consejo podrá suspender los trabajos por falta de cobertura, no siendo ello causa de prórroga</w:t>
      </w:r>
      <w:r w:rsidRPr="002B6073">
        <w:rPr>
          <w:spacing w:val="1"/>
        </w:rPr>
        <w:t xml:space="preserve"> </w:t>
      </w:r>
      <w:r w:rsidRPr="002B6073">
        <w:t>del programa de trabajo.</w:t>
      </w:r>
    </w:p>
    <w:p w:rsidR="002B6073" w:rsidRPr="002B6073" w:rsidRDefault="002B6073" w:rsidP="002B6073">
      <w:pPr>
        <w:spacing w:before="200" w:line="276" w:lineRule="auto"/>
        <w:ind w:left="1402" w:right="1681"/>
        <w:jc w:val="both"/>
      </w:pPr>
      <w:r w:rsidRPr="002B6073">
        <w:t>En caso de que el plazo real de ejecución del contrato supere el plazo contractual original más</w:t>
      </w:r>
      <w:r w:rsidRPr="002B6073">
        <w:rPr>
          <w:spacing w:val="1"/>
        </w:rPr>
        <w:t xml:space="preserve"> </w:t>
      </w:r>
      <w:r w:rsidRPr="002B6073">
        <w:t>las eventuales ampliaciones de plazo concedidas por el Consejo, los costos de los seguros por</w:t>
      </w:r>
      <w:r w:rsidRPr="002B6073">
        <w:rPr>
          <w:spacing w:val="1"/>
        </w:rPr>
        <w:t xml:space="preserve"> </w:t>
      </w:r>
      <w:r w:rsidRPr="002B6073">
        <w:t>todo</w:t>
      </w:r>
      <w:r w:rsidRPr="002B6073">
        <w:rPr>
          <w:spacing w:val="-1"/>
        </w:rPr>
        <w:t xml:space="preserve"> </w:t>
      </w:r>
      <w:r w:rsidRPr="002B6073">
        <w:t>dicho</w:t>
      </w:r>
      <w:r w:rsidRPr="002B6073">
        <w:rPr>
          <w:spacing w:val="-2"/>
        </w:rPr>
        <w:t xml:space="preserve"> </w:t>
      </w:r>
      <w:r w:rsidRPr="002B6073">
        <w:t>tiempo</w:t>
      </w:r>
      <w:r w:rsidRPr="002B6073">
        <w:rPr>
          <w:spacing w:val="-1"/>
        </w:rPr>
        <w:t xml:space="preserve"> </w:t>
      </w:r>
      <w:r w:rsidRPr="002B6073">
        <w:t>excedente serán de</w:t>
      </w:r>
      <w:r w:rsidRPr="002B6073">
        <w:rPr>
          <w:spacing w:val="-1"/>
        </w:rPr>
        <w:t xml:space="preserve"> </w:t>
      </w:r>
      <w:r w:rsidRPr="002B6073">
        <w:t>exclusiva cuenta</w:t>
      </w:r>
      <w:r w:rsidRPr="002B6073">
        <w:rPr>
          <w:spacing w:val="-2"/>
        </w:rPr>
        <w:t xml:space="preserve"> </w:t>
      </w:r>
      <w:r w:rsidRPr="002B6073">
        <w:t>y</w:t>
      </w:r>
      <w:r w:rsidRPr="002B6073">
        <w:rPr>
          <w:spacing w:val="-4"/>
        </w:rPr>
        <w:t xml:space="preserve"> </w:t>
      </w:r>
      <w:r w:rsidRPr="002B6073">
        <w:t>cargo del</w:t>
      </w:r>
      <w:r w:rsidRPr="002B6073">
        <w:rPr>
          <w:spacing w:val="1"/>
        </w:rPr>
        <w:t xml:space="preserve"> </w:t>
      </w:r>
      <w:r w:rsidRPr="002B6073">
        <w:t>Contratista.</w:t>
      </w:r>
    </w:p>
    <w:p w:rsidR="002B6073" w:rsidRPr="002B6073" w:rsidRDefault="002B6073" w:rsidP="002B6073">
      <w:pPr>
        <w:spacing w:before="201" w:line="276" w:lineRule="auto"/>
        <w:ind w:left="1402" w:right="1680"/>
        <w:jc w:val="both"/>
      </w:pPr>
      <w:r w:rsidRPr="002B6073">
        <w:t>Los seguros serán contratados con una aseguradora a satisfacción del Consejo, e incluirá a éste</w:t>
      </w:r>
      <w:r w:rsidRPr="002B6073">
        <w:rPr>
          <w:spacing w:val="1"/>
        </w:rPr>
        <w:t xml:space="preserve"> </w:t>
      </w:r>
      <w:r w:rsidRPr="002B6073">
        <w:t>como coasegurado de los mismos y considerándolo como tercero afectado en los apartados B, C</w:t>
      </w:r>
      <w:r w:rsidRPr="002B6073">
        <w:rPr>
          <w:spacing w:val="-52"/>
        </w:rPr>
        <w:t xml:space="preserve"> </w:t>
      </w:r>
      <w:r w:rsidRPr="002B6073">
        <w:t>y</w:t>
      </w:r>
      <w:r w:rsidRPr="002B6073">
        <w:rPr>
          <w:spacing w:val="-3"/>
        </w:rPr>
        <w:t xml:space="preserve"> </w:t>
      </w:r>
      <w:r w:rsidRPr="002B6073">
        <w:t>D</w:t>
      </w:r>
      <w:r w:rsidRPr="002B6073">
        <w:rPr>
          <w:spacing w:val="-1"/>
        </w:rPr>
        <w:t xml:space="preserve"> </w:t>
      </w:r>
      <w:r w:rsidRPr="002B6073">
        <w:t>de la presente</w:t>
      </w:r>
      <w:r w:rsidRPr="002B6073">
        <w:rPr>
          <w:spacing w:val="-2"/>
        </w:rPr>
        <w:t xml:space="preserve"> </w:t>
      </w:r>
      <w:r w:rsidRPr="002B6073">
        <w:t>cláusula.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205"/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SANCIONES.</w:t>
      </w:r>
    </w:p>
    <w:p w:rsidR="002B6073" w:rsidRPr="002B6073" w:rsidRDefault="002B6073" w:rsidP="002B6073">
      <w:pPr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b/>
          <w:sz w:val="15"/>
        </w:rPr>
      </w:pPr>
    </w:p>
    <w:p w:rsidR="002B6073" w:rsidRPr="002B6073" w:rsidRDefault="002B6073" w:rsidP="002B6073">
      <w:pPr>
        <w:spacing w:before="91" w:line="276" w:lineRule="auto"/>
        <w:ind w:left="1402" w:right="1680"/>
        <w:jc w:val="both"/>
      </w:pPr>
      <w:r w:rsidRPr="002B6073">
        <w:t>El Consejo a través de la Inspección de Obra, podrá imponer al Contratista y/o Profesional</w:t>
      </w:r>
      <w:r w:rsidRPr="002B6073">
        <w:rPr>
          <w:spacing w:val="1"/>
        </w:rPr>
        <w:t xml:space="preserve"> </w:t>
      </w:r>
      <w:r w:rsidRPr="002B6073">
        <w:t>Responsable y/o su Representante en Obra, en caso de incumplimiento de las condiciones</w:t>
      </w:r>
      <w:r w:rsidRPr="002B6073">
        <w:rPr>
          <w:spacing w:val="1"/>
        </w:rPr>
        <w:t xml:space="preserve"> </w:t>
      </w:r>
      <w:r w:rsidRPr="002B6073">
        <w:t>contractuales,</w:t>
      </w:r>
      <w:r w:rsidRPr="002B6073">
        <w:rPr>
          <w:spacing w:val="-1"/>
        </w:rPr>
        <w:t xml:space="preserve"> </w:t>
      </w:r>
      <w:r w:rsidRPr="002B6073">
        <w:t>las siguientes</w:t>
      </w:r>
      <w:r w:rsidRPr="002B6073">
        <w:rPr>
          <w:spacing w:val="-2"/>
        </w:rPr>
        <w:t xml:space="preserve"> </w:t>
      </w:r>
      <w:r w:rsidRPr="002B6073">
        <w:t>penalidades:</w:t>
      </w:r>
    </w:p>
    <w:p w:rsidR="002B6073" w:rsidRPr="002B6073" w:rsidRDefault="002B6073" w:rsidP="002B6073">
      <w:pPr>
        <w:numPr>
          <w:ilvl w:val="1"/>
          <w:numId w:val="7"/>
        </w:numPr>
        <w:tabs>
          <w:tab w:val="left" w:pos="2109"/>
          <w:tab w:val="left" w:pos="2110"/>
        </w:tabs>
        <w:spacing w:before="200"/>
      </w:pPr>
      <w:r w:rsidRPr="002B6073">
        <w:rPr>
          <w:u w:val="single"/>
        </w:rPr>
        <w:t>Al</w:t>
      </w:r>
      <w:r w:rsidRPr="002B6073">
        <w:rPr>
          <w:spacing w:val="-2"/>
          <w:u w:val="single"/>
        </w:rPr>
        <w:t xml:space="preserve"> </w:t>
      </w:r>
      <w:r w:rsidRPr="002B6073">
        <w:rPr>
          <w:u w:val="single"/>
        </w:rPr>
        <w:t>Contratista</w:t>
      </w:r>
      <w:r w:rsidRPr="002B6073">
        <w:t>:</w:t>
      </w:r>
    </w:p>
    <w:p w:rsidR="002B6073" w:rsidRPr="002B6073" w:rsidRDefault="002B6073" w:rsidP="002B6073">
      <w:pPr>
        <w:spacing w:before="10"/>
        <w:rPr>
          <w:sz w:val="12"/>
        </w:rPr>
      </w:pPr>
    </w:p>
    <w:p w:rsidR="002B6073" w:rsidRPr="002B6073" w:rsidRDefault="002B6073" w:rsidP="002B6073">
      <w:pPr>
        <w:numPr>
          <w:ilvl w:val="2"/>
          <w:numId w:val="7"/>
        </w:numPr>
        <w:tabs>
          <w:tab w:val="left" w:pos="2050"/>
        </w:tabs>
        <w:spacing w:before="91" w:line="276" w:lineRule="auto"/>
        <w:ind w:right="1679"/>
      </w:pPr>
      <w:r w:rsidRPr="002B6073">
        <w:rPr>
          <w:u w:val="single"/>
        </w:rPr>
        <w:t>Multas</w:t>
      </w:r>
      <w:r w:rsidRPr="002B6073">
        <w:t>:</w:t>
      </w:r>
      <w:r w:rsidRPr="002B6073">
        <w:rPr>
          <w:spacing w:val="40"/>
        </w:rPr>
        <w:t xml:space="preserve"> </w:t>
      </w:r>
      <w:r w:rsidRPr="002B6073">
        <w:t>Cuando</w:t>
      </w:r>
      <w:r w:rsidRPr="002B6073">
        <w:rPr>
          <w:spacing w:val="37"/>
        </w:rPr>
        <w:t xml:space="preserve"> </w:t>
      </w:r>
      <w:r w:rsidRPr="002B6073">
        <w:t>el</w:t>
      </w:r>
      <w:r w:rsidRPr="002B6073">
        <w:rPr>
          <w:spacing w:val="38"/>
        </w:rPr>
        <w:t xml:space="preserve"> </w:t>
      </w:r>
      <w:r w:rsidRPr="002B6073">
        <w:t>Contratista</w:t>
      </w:r>
      <w:r w:rsidRPr="002B6073">
        <w:rPr>
          <w:spacing w:val="40"/>
        </w:rPr>
        <w:t xml:space="preserve"> </w:t>
      </w:r>
      <w:r w:rsidRPr="002B6073">
        <w:t>no</w:t>
      </w:r>
      <w:r w:rsidRPr="002B6073">
        <w:rPr>
          <w:spacing w:val="39"/>
        </w:rPr>
        <w:t xml:space="preserve"> </w:t>
      </w:r>
      <w:r w:rsidRPr="002B6073">
        <w:t>cumpliera</w:t>
      </w:r>
      <w:r w:rsidRPr="002B6073">
        <w:rPr>
          <w:spacing w:val="37"/>
        </w:rPr>
        <w:t xml:space="preserve"> </w:t>
      </w:r>
      <w:r w:rsidRPr="002B6073">
        <w:t>con</w:t>
      </w:r>
      <w:r w:rsidRPr="002B6073">
        <w:rPr>
          <w:spacing w:val="39"/>
        </w:rPr>
        <w:t xml:space="preserve"> </w:t>
      </w:r>
      <w:r w:rsidRPr="002B6073">
        <w:t>el</w:t>
      </w:r>
      <w:r w:rsidRPr="002B6073">
        <w:rPr>
          <w:spacing w:val="40"/>
        </w:rPr>
        <w:t xml:space="preserve"> </w:t>
      </w:r>
      <w:r w:rsidRPr="002B6073">
        <w:t>Plan</w:t>
      </w:r>
      <w:r w:rsidRPr="002B6073">
        <w:rPr>
          <w:spacing w:val="40"/>
        </w:rPr>
        <w:t xml:space="preserve"> </w:t>
      </w:r>
      <w:r w:rsidRPr="002B6073">
        <w:t>de</w:t>
      </w:r>
      <w:r w:rsidRPr="002B6073">
        <w:rPr>
          <w:spacing w:val="37"/>
        </w:rPr>
        <w:t xml:space="preserve"> </w:t>
      </w:r>
      <w:r w:rsidRPr="002B6073">
        <w:t>Trabajo</w:t>
      </w:r>
      <w:r w:rsidRPr="002B6073">
        <w:rPr>
          <w:spacing w:val="40"/>
        </w:rPr>
        <w:t xml:space="preserve"> </w:t>
      </w:r>
      <w:r w:rsidRPr="002B6073">
        <w:t>aprobado</w:t>
      </w:r>
      <w:r w:rsidRPr="002B6073">
        <w:rPr>
          <w:spacing w:val="40"/>
        </w:rPr>
        <w:t xml:space="preserve"> </w:t>
      </w:r>
      <w:r w:rsidRPr="002B6073">
        <w:t>por</w:t>
      </w:r>
      <w:r w:rsidRPr="002B6073">
        <w:rPr>
          <w:spacing w:val="40"/>
        </w:rPr>
        <w:t xml:space="preserve"> </w:t>
      </w:r>
      <w:r w:rsidRPr="002B6073">
        <w:t>la</w:t>
      </w:r>
      <w:r w:rsidRPr="002B6073">
        <w:rPr>
          <w:spacing w:val="-52"/>
        </w:rPr>
        <w:t xml:space="preserve"> </w:t>
      </w:r>
      <w:r w:rsidRPr="002B6073">
        <w:t>Inspección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Obra,</w:t>
      </w:r>
      <w:r w:rsidRPr="002B6073">
        <w:rPr>
          <w:spacing w:val="-2"/>
        </w:rPr>
        <w:t xml:space="preserve"> </w:t>
      </w:r>
      <w:r w:rsidRPr="002B6073">
        <w:t>o</w:t>
      </w:r>
      <w:r w:rsidRPr="002B6073">
        <w:rPr>
          <w:spacing w:val="-1"/>
        </w:rPr>
        <w:t xml:space="preserve"> </w:t>
      </w:r>
      <w:r w:rsidRPr="002B6073">
        <w:t>por</w:t>
      </w:r>
      <w:r w:rsidRPr="002B6073">
        <w:rPr>
          <w:spacing w:val="-4"/>
        </w:rPr>
        <w:t xml:space="preserve"> </w:t>
      </w:r>
      <w:r w:rsidRPr="002B6073">
        <w:t>mora en</w:t>
      </w:r>
      <w:r w:rsidRPr="002B6073">
        <w:rPr>
          <w:spacing w:val="-1"/>
        </w:rPr>
        <w:t xml:space="preserve"> </w:t>
      </w:r>
      <w:r w:rsidRPr="002B6073">
        <w:t>el</w:t>
      </w:r>
      <w:r w:rsidRPr="002B6073">
        <w:rPr>
          <w:spacing w:val="-2"/>
        </w:rPr>
        <w:t xml:space="preserve"> </w:t>
      </w:r>
      <w:r w:rsidRPr="002B6073">
        <w:t>cumplimiento de</w:t>
      </w:r>
      <w:r w:rsidRPr="002B6073">
        <w:rPr>
          <w:spacing w:val="-1"/>
        </w:rPr>
        <w:t xml:space="preserve"> </w:t>
      </w:r>
      <w:r w:rsidRPr="002B6073">
        <w:t>una Orden de</w:t>
      </w:r>
      <w:r w:rsidRPr="002B6073">
        <w:rPr>
          <w:spacing w:val="-1"/>
        </w:rPr>
        <w:t xml:space="preserve"> </w:t>
      </w:r>
      <w:r w:rsidRPr="002B6073">
        <w:t>Servicio o</w:t>
      </w:r>
      <w:r w:rsidRPr="002B6073">
        <w:rPr>
          <w:spacing w:val="-3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Trabajo.</w:t>
      </w:r>
    </w:p>
    <w:p w:rsidR="002B6073" w:rsidRPr="002B6073" w:rsidRDefault="002B6073" w:rsidP="002B6073">
      <w:pPr>
        <w:numPr>
          <w:ilvl w:val="3"/>
          <w:numId w:val="7"/>
        </w:numPr>
        <w:tabs>
          <w:tab w:val="left" w:pos="1686"/>
        </w:tabs>
        <w:spacing w:before="201" w:line="276" w:lineRule="auto"/>
        <w:ind w:right="1677" w:hanging="992"/>
        <w:jc w:val="both"/>
      </w:pPr>
      <w:r w:rsidRPr="002B6073">
        <w:t>46.1.1.1 Incumplimiento de plazos de obra: Si las obras contratadas no se terminaran dentro</w:t>
      </w:r>
      <w:r w:rsidRPr="002B6073">
        <w:rPr>
          <w:spacing w:val="1"/>
        </w:rPr>
        <w:t xml:space="preserve"> </w:t>
      </w:r>
      <w:r w:rsidRPr="002B6073">
        <w:t>del plazo estipulado en el pliego por causas no justificadas a juicio de la Dirección</w:t>
      </w:r>
      <w:r w:rsidRPr="002B6073">
        <w:rPr>
          <w:spacing w:val="1"/>
        </w:rPr>
        <w:t xml:space="preserve"> </w:t>
      </w:r>
      <w:r w:rsidRPr="002B6073">
        <w:t>de Obra, la Contratista se hará pasible de una multa diaria que será del UNO</w:t>
      </w:r>
      <w:r w:rsidRPr="002B6073">
        <w:rPr>
          <w:spacing w:val="1"/>
        </w:rPr>
        <w:t xml:space="preserve"> </w:t>
      </w:r>
      <w:r w:rsidRPr="002B6073">
        <w:t>COMA</w:t>
      </w:r>
      <w:r w:rsidRPr="002B6073">
        <w:rPr>
          <w:spacing w:val="-1"/>
        </w:rPr>
        <w:t xml:space="preserve"> </w:t>
      </w:r>
      <w:r w:rsidRPr="002B6073">
        <w:t>VEINTICINCO</w:t>
      </w:r>
      <w:r w:rsidRPr="002B6073">
        <w:rPr>
          <w:spacing w:val="-1"/>
        </w:rPr>
        <w:t xml:space="preserve"> </w:t>
      </w:r>
      <w:r w:rsidRPr="002B6073">
        <w:t>POR</w:t>
      </w:r>
      <w:r w:rsidRPr="002B6073">
        <w:rPr>
          <w:spacing w:val="-2"/>
        </w:rPr>
        <w:t xml:space="preserve"> </w:t>
      </w:r>
      <w:r w:rsidRPr="002B6073">
        <w:t>MIL (1,25</w:t>
      </w:r>
      <w:r w:rsidRPr="002B6073">
        <w:rPr>
          <w:spacing w:val="-1"/>
        </w:rPr>
        <w:t xml:space="preserve"> </w:t>
      </w:r>
      <w:r w:rsidRPr="002B6073">
        <w:t>/1000) del</w:t>
      </w:r>
      <w:r w:rsidRPr="002B6073">
        <w:rPr>
          <w:spacing w:val="-2"/>
        </w:rPr>
        <w:t xml:space="preserve"> </w:t>
      </w:r>
      <w:r w:rsidRPr="002B6073">
        <w:t>monto</w:t>
      </w:r>
      <w:r w:rsidRPr="002B6073">
        <w:rPr>
          <w:spacing w:val="2"/>
        </w:rPr>
        <w:t xml:space="preserve"> </w:t>
      </w:r>
      <w:r w:rsidRPr="002B6073">
        <w:t>de contrato.</w:t>
      </w:r>
    </w:p>
    <w:p w:rsidR="002B6073" w:rsidRPr="002B6073" w:rsidRDefault="002B6073" w:rsidP="002B6073">
      <w:pPr>
        <w:numPr>
          <w:ilvl w:val="3"/>
          <w:numId w:val="7"/>
        </w:numPr>
        <w:tabs>
          <w:tab w:val="left" w:pos="1712"/>
        </w:tabs>
        <w:spacing w:before="200" w:line="276" w:lineRule="auto"/>
        <w:ind w:right="1675" w:hanging="992"/>
        <w:jc w:val="both"/>
      </w:pPr>
      <w:r w:rsidRPr="002B6073">
        <w:t>46.1.1.2 Incumplimiento de Órdenes de Servicio: Toda orden de servicio, emitida por la</w:t>
      </w:r>
      <w:r w:rsidRPr="002B6073">
        <w:rPr>
          <w:spacing w:val="1"/>
        </w:rPr>
        <w:t xml:space="preserve"> </w:t>
      </w:r>
      <w:r w:rsidRPr="002B6073">
        <w:t>Inspección, deberá ser firmada</w:t>
      </w:r>
      <w:r w:rsidRPr="002B6073">
        <w:rPr>
          <w:spacing w:val="1"/>
        </w:rPr>
        <w:t xml:space="preserve"> </w:t>
      </w:r>
      <w:r w:rsidRPr="002B6073">
        <w:t>por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55"/>
        </w:rPr>
        <w:t xml:space="preserve"> </w:t>
      </w:r>
      <w:r w:rsidRPr="002B6073">
        <w:t>Contratista o su representante técnico en</w:t>
      </w:r>
      <w:r w:rsidRPr="002B6073">
        <w:rPr>
          <w:spacing w:val="1"/>
        </w:rPr>
        <w:t xml:space="preserve"> </w:t>
      </w:r>
      <w:r w:rsidRPr="002B6073">
        <w:t>obra.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caso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contratista</w:t>
      </w:r>
      <w:r w:rsidRPr="002B6073">
        <w:rPr>
          <w:spacing w:val="1"/>
        </w:rPr>
        <w:t xml:space="preserve"> </w:t>
      </w:r>
      <w:r w:rsidRPr="002B6073">
        <w:t>no</w:t>
      </w:r>
      <w:r w:rsidRPr="002B6073">
        <w:rPr>
          <w:spacing w:val="1"/>
        </w:rPr>
        <w:t xml:space="preserve"> </w:t>
      </w:r>
      <w:r w:rsidRPr="002B6073">
        <w:t>cumpla</w:t>
      </w:r>
      <w:r w:rsidRPr="002B6073">
        <w:rPr>
          <w:spacing w:val="1"/>
        </w:rPr>
        <w:t xml:space="preserve"> </w:t>
      </w:r>
      <w:r w:rsidRPr="002B6073">
        <w:t>con</w:t>
      </w:r>
      <w:r w:rsidRPr="002B6073">
        <w:rPr>
          <w:spacing w:val="1"/>
        </w:rPr>
        <w:t xml:space="preserve"> </w:t>
      </w:r>
      <w:r w:rsidRPr="002B6073">
        <w:t>dicha</w:t>
      </w:r>
      <w:r w:rsidRPr="002B6073">
        <w:rPr>
          <w:spacing w:val="1"/>
        </w:rPr>
        <w:t xml:space="preserve"> </w:t>
      </w:r>
      <w:r w:rsidRPr="002B6073">
        <w:t>orden</w:t>
      </w:r>
      <w:r w:rsidRPr="002B6073">
        <w:rPr>
          <w:spacing w:val="1"/>
        </w:rPr>
        <w:t xml:space="preserve"> </w:t>
      </w:r>
      <w:r w:rsidRPr="002B6073">
        <w:t>dentro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plazo</w:t>
      </w:r>
      <w:r w:rsidRPr="002B6073">
        <w:rPr>
          <w:spacing w:val="-52"/>
        </w:rPr>
        <w:t xml:space="preserve"> </w:t>
      </w:r>
      <w:r w:rsidRPr="002B6073">
        <w:t>estipulado para su ejecución, se reiterará la misma. Dicha reiteración implicara la</w:t>
      </w:r>
      <w:r w:rsidRPr="002B6073">
        <w:rPr>
          <w:spacing w:val="1"/>
        </w:rPr>
        <w:t xml:space="preserve"> </w:t>
      </w:r>
      <w:r w:rsidRPr="002B6073">
        <w:t>aplicación de una multa del UNO COMA VEINTICINCO POR MIL (1,25 /1000)</w:t>
      </w:r>
      <w:r w:rsidRPr="002B6073">
        <w:rPr>
          <w:spacing w:val="1"/>
        </w:rPr>
        <w:t xml:space="preserve"> </w:t>
      </w:r>
      <w:r w:rsidRPr="002B6073">
        <w:t>del monto del contrato. En caso de observar la orden y firmar en disconformidad</w:t>
      </w:r>
      <w:r w:rsidRPr="002B6073">
        <w:rPr>
          <w:spacing w:val="1"/>
        </w:rPr>
        <w:t xml:space="preserve"> </w:t>
      </w:r>
      <w:r w:rsidRPr="002B6073">
        <w:t>podrá presentar su descargo dentro de las SETENTA Y DOS (72) horas. Esta será</w:t>
      </w:r>
      <w:r w:rsidRPr="002B6073">
        <w:rPr>
          <w:spacing w:val="1"/>
        </w:rPr>
        <w:t xml:space="preserve"> </w:t>
      </w:r>
      <w:r w:rsidRPr="002B6073">
        <w:t>evaluada por la Inspección de Obra y en última instancia por la Dirección General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Obras y</w:t>
      </w:r>
      <w:r w:rsidRPr="002B6073">
        <w:rPr>
          <w:spacing w:val="-3"/>
        </w:rPr>
        <w:t xml:space="preserve"> </w:t>
      </w:r>
      <w:r w:rsidRPr="002B6073">
        <w:t>Servicios Generales.</w:t>
      </w:r>
    </w:p>
    <w:p w:rsidR="002B6073" w:rsidRPr="002B6073" w:rsidRDefault="002B6073" w:rsidP="002B6073">
      <w:pPr>
        <w:spacing w:before="199" w:line="276" w:lineRule="auto"/>
        <w:ind w:left="1402" w:right="1674"/>
        <w:jc w:val="both"/>
      </w:pPr>
      <w:r w:rsidRPr="002B6073">
        <w:t>El monto de las multas surgirá de la suma de las multas aplicadas por atraso de obra o por</w:t>
      </w:r>
      <w:r w:rsidRPr="002B6073">
        <w:rPr>
          <w:spacing w:val="1"/>
        </w:rPr>
        <w:t xml:space="preserve"> </w:t>
      </w:r>
      <w:r w:rsidRPr="002B6073">
        <w:t>incumplimiento de órdenes de servicio, dentro de los límites estipulados en la Cláusula 78 del</w:t>
      </w:r>
      <w:r w:rsidRPr="002B6073">
        <w:rPr>
          <w:spacing w:val="1"/>
        </w:rPr>
        <w:t xml:space="preserve"> </w:t>
      </w:r>
      <w:r w:rsidRPr="002B6073">
        <w:t>PCG.</w:t>
      </w:r>
    </w:p>
    <w:p w:rsidR="002B6073" w:rsidRPr="002B6073" w:rsidRDefault="002B6073" w:rsidP="002B6073">
      <w:pPr>
        <w:numPr>
          <w:ilvl w:val="2"/>
          <w:numId w:val="7"/>
        </w:numPr>
        <w:tabs>
          <w:tab w:val="left" w:pos="2110"/>
        </w:tabs>
        <w:spacing w:before="201"/>
        <w:ind w:left="2110" w:hanging="708"/>
      </w:pPr>
      <w:r w:rsidRPr="002B6073">
        <w:t>Descuentos</w:t>
      </w:r>
      <w:r w:rsidRPr="002B6073">
        <w:rPr>
          <w:spacing w:val="-4"/>
        </w:rPr>
        <w:t xml:space="preserve"> </w:t>
      </w:r>
      <w:r w:rsidRPr="002B6073">
        <w:t>por</w:t>
      </w:r>
      <w:r w:rsidRPr="002B6073">
        <w:rPr>
          <w:spacing w:val="-3"/>
        </w:rPr>
        <w:t xml:space="preserve"> </w:t>
      </w:r>
      <w:r w:rsidRPr="002B6073">
        <w:t>trabajos</w:t>
      </w:r>
      <w:r w:rsidRPr="002B6073">
        <w:rPr>
          <w:spacing w:val="-2"/>
        </w:rPr>
        <w:t xml:space="preserve"> </w:t>
      </w:r>
      <w:r w:rsidRPr="002B6073">
        <w:t>mal ejecutados</w:t>
      </w:r>
    </w:p>
    <w:p w:rsidR="002B6073" w:rsidRPr="002B6073" w:rsidRDefault="002B6073" w:rsidP="002B6073">
      <w:pPr>
        <w:spacing w:before="9"/>
        <w:rPr>
          <w:sz w:val="20"/>
        </w:rPr>
      </w:pPr>
    </w:p>
    <w:p w:rsidR="002B6073" w:rsidRPr="002B6073" w:rsidRDefault="002B6073" w:rsidP="002B6073">
      <w:pPr>
        <w:spacing w:line="276" w:lineRule="auto"/>
        <w:ind w:left="1402" w:right="1677"/>
        <w:jc w:val="both"/>
      </w:pPr>
      <w:r w:rsidRPr="002B6073">
        <w:t>En los casos en que se compruebe la deficiencia en cualquier lugar de la obra de los materiales</w:t>
      </w:r>
      <w:r w:rsidRPr="002B6073">
        <w:rPr>
          <w:spacing w:val="1"/>
        </w:rPr>
        <w:t xml:space="preserve"> </w:t>
      </w:r>
      <w:r w:rsidRPr="002B6073">
        <w:t>exigidos, resistencia, espesores</w:t>
      </w:r>
      <w:r w:rsidRPr="002B6073">
        <w:rPr>
          <w:spacing w:val="1"/>
        </w:rPr>
        <w:t xml:space="preserve"> </w:t>
      </w:r>
      <w:r w:rsidRPr="002B6073">
        <w:t>o calidades.</w:t>
      </w:r>
      <w:r w:rsidRPr="002B6073">
        <w:rPr>
          <w:spacing w:val="1"/>
        </w:rPr>
        <w:t xml:space="preserve"> </w:t>
      </w:r>
      <w:r w:rsidRPr="002B6073">
        <w:t>Este descuento es de carácter</w:t>
      </w:r>
      <w:r w:rsidRPr="002B6073">
        <w:rPr>
          <w:spacing w:val="1"/>
        </w:rPr>
        <w:t xml:space="preserve"> </w:t>
      </w:r>
      <w:r w:rsidRPr="002B6073">
        <w:t>penal</w:t>
      </w:r>
      <w:r w:rsidRPr="002B6073">
        <w:rPr>
          <w:spacing w:val="1"/>
        </w:rPr>
        <w:t xml:space="preserve"> </w:t>
      </w:r>
      <w:r w:rsidRPr="002B6073">
        <w:t>y no será</w:t>
      </w:r>
      <w:r w:rsidRPr="002B6073">
        <w:rPr>
          <w:spacing w:val="1"/>
        </w:rPr>
        <w:t xml:space="preserve"> </w:t>
      </w:r>
      <w:r w:rsidRPr="002B6073">
        <w:t>necesariamente proporcional al valor económico del material o elemento ausente sino al de la</w:t>
      </w:r>
      <w:r w:rsidRPr="002B6073">
        <w:rPr>
          <w:spacing w:val="1"/>
        </w:rPr>
        <w:t xml:space="preserve"> </w:t>
      </w:r>
      <w:r w:rsidRPr="002B6073">
        <w:t>disminución de la calidad de resistencia o durabilidad que ese hecho sea susceptible de producir.</w:t>
      </w:r>
      <w:r w:rsidRPr="002B6073">
        <w:rPr>
          <w:spacing w:val="-52"/>
        </w:rPr>
        <w:t xml:space="preserve"> </w:t>
      </w:r>
      <w:r w:rsidRPr="002B6073">
        <w:t>Su aplicación estará regulada por lo que establezcan las respectivas especificaciones técnicas y</w:t>
      </w:r>
      <w:r w:rsidRPr="002B6073">
        <w:rPr>
          <w:spacing w:val="1"/>
        </w:rPr>
        <w:t xml:space="preserve"> </w:t>
      </w:r>
      <w:r w:rsidRPr="002B6073">
        <w:t>sus complementarias.</w:t>
      </w:r>
    </w:p>
    <w:p w:rsidR="002B6073" w:rsidRPr="002B6073" w:rsidRDefault="002B6073" w:rsidP="002B6073">
      <w:pPr>
        <w:numPr>
          <w:ilvl w:val="2"/>
          <w:numId w:val="7"/>
        </w:numPr>
        <w:tabs>
          <w:tab w:val="left" w:pos="2110"/>
        </w:tabs>
        <w:spacing w:before="198"/>
        <w:ind w:left="2110" w:hanging="708"/>
      </w:pPr>
      <w:r w:rsidRPr="002B6073">
        <w:t>Reconstrucción</w:t>
      </w:r>
      <w:r w:rsidRPr="002B6073">
        <w:rPr>
          <w:spacing w:val="-2"/>
        </w:rPr>
        <w:t xml:space="preserve"> </w:t>
      </w:r>
      <w:r w:rsidRPr="002B6073">
        <w:t>de</w:t>
      </w:r>
      <w:r w:rsidRPr="002B6073">
        <w:rPr>
          <w:spacing w:val="-3"/>
        </w:rPr>
        <w:t xml:space="preserve"> </w:t>
      </w:r>
      <w:r w:rsidRPr="002B6073">
        <w:t>las</w:t>
      </w:r>
      <w:r w:rsidRPr="002B6073">
        <w:rPr>
          <w:spacing w:val="-1"/>
        </w:rPr>
        <w:t xml:space="preserve"> </w:t>
      </w:r>
      <w:r w:rsidRPr="002B6073">
        <w:t>obras,</w:t>
      </w:r>
    </w:p>
    <w:p w:rsidR="002B6073" w:rsidRPr="002B6073" w:rsidRDefault="002B6073" w:rsidP="002B6073">
      <w:pPr>
        <w:spacing w:before="9"/>
        <w:rPr>
          <w:sz w:val="20"/>
        </w:rPr>
      </w:pPr>
    </w:p>
    <w:p w:rsidR="002B6073" w:rsidRPr="002B6073" w:rsidRDefault="002B6073" w:rsidP="002B6073">
      <w:pPr>
        <w:numPr>
          <w:ilvl w:val="3"/>
          <w:numId w:val="7"/>
        </w:numPr>
        <w:tabs>
          <w:tab w:val="left" w:pos="1875"/>
        </w:tabs>
        <w:spacing w:line="276" w:lineRule="auto"/>
        <w:ind w:left="2395" w:right="1673" w:hanging="711"/>
        <w:jc w:val="both"/>
      </w:pPr>
      <w:r w:rsidRPr="002B6073">
        <w:t>46.1.3.1</w:t>
      </w:r>
      <w:r w:rsidRPr="002B6073">
        <w:rPr>
          <w:spacing w:val="1"/>
        </w:rPr>
        <w:t xml:space="preserve"> </w:t>
      </w:r>
      <w:r w:rsidRPr="002B6073">
        <w:t>Cuando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1"/>
        </w:rPr>
        <w:t xml:space="preserve"> </w:t>
      </w:r>
      <w:r w:rsidRPr="002B6073">
        <w:t>compruebe</w:t>
      </w:r>
      <w:r w:rsidRPr="002B6073">
        <w:rPr>
          <w:spacing w:val="1"/>
        </w:rPr>
        <w:t xml:space="preserve"> </w:t>
      </w:r>
      <w:r w:rsidRPr="002B6073">
        <w:t>fehacientemente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Contratista</w:t>
      </w:r>
      <w:r w:rsidRPr="002B6073">
        <w:rPr>
          <w:spacing w:val="1"/>
        </w:rPr>
        <w:t xml:space="preserve"> </w:t>
      </w:r>
      <w:r w:rsidRPr="002B6073">
        <w:t>ha</w:t>
      </w:r>
      <w:r w:rsidRPr="002B6073">
        <w:rPr>
          <w:spacing w:val="1"/>
        </w:rPr>
        <w:t xml:space="preserve"> </w:t>
      </w:r>
      <w:r w:rsidRPr="002B6073">
        <w:t>realizado</w:t>
      </w:r>
      <w:r w:rsidRPr="002B6073">
        <w:rPr>
          <w:spacing w:val="1"/>
        </w:rPr>
        <w:t xml:space="preserve"> </w:t>
      </w:r>
      <w:r w:rsidRPr="002B6073">
        <w:t>actos</w:t>
      </w:r>
      <w:r w:rsidRPr="002B6073">
        <w:rPr>
          <w:spacing w:val="-52"/>
        </w:rPr>
        <w:t xml:space="preserve"> </w:t>
      </w:r>
      <w:r w:rsidRPr="002B6073">
        <w:t>dolosos con el objeto de beneficiarse ilícitamente, como por ejemplo: empleo de</w:t>
      </w:r>
      <w:r w:rsidRPr="002B6073">
        <w:rPr>
          <w:spacing w:val="1"/>
        </w:rPr>
        <w:t xml:space="preserve"> </w:t>
      </w:r>
      <w:r w:rsidRPr="002B6073">
        <w:t>materiales prohibidos, elaboración de mezclas sin debidas proporciones, empleo de</w:t>
      </w:r>
      <w:r w:rsidRPr="002B6073">
        <w:rPr>
          <w:spacing w:val="1"/>
        </w:rPr>
        <w:t xml:space="preserve"> </w:t>
      </w:r>
      <w:r w:rsidRPr="002B6073">
        <w:t>materiales</w:t>
      </w:r>
      <w:r w:rsidRPr="002B6073">
        <w:rPr>
          <w:spacing w:val="-3"/>
        </w:rPr>
        <w:t xml:space="preserve"> </w:t>
      </w:r>
      <w:r w:rsidRPr="002B6073">
        <w:t>que no</w:t>
      </w:r>
      <w:r w:rsidRPr="002B6073">
        <w:rPr>
          <w:spacing w:val="-2"/>
        </w:rPr>
        <w:t xml:space="preserve"> </w:t>
      </w:r>
      <w:r w:rsidRPr="002B6073">
        <w:t>cumplan</w:t>
      </w:r>
      <w:r w:rsidRPr="002B6073">
        <w:rPr>
          <w:spacing w:val="-2"/>
        </w:rPr>
        <w:t xml:space="preserve"> </w:t>
      </w:r>
      <w:r w:rsidRPr="002B6073">
        <w:t>con lo</w:t>
      </w:r>
      <w:r w:rsidRPr="002B6073">
        <w:rPr>
          <w:spacing w:val="-3"/>
        </w:rPr>
        <w:t xml:space="preserve"> </w:t>
      </w:r>
      <w:r w:rsidRPr="002B6073">
        <w:t>especificado,</w:t>
      </w:r>
      <w:r w:rsidRPr="002B6073">
        <w:rPr>
          <w:spacing w:val="-3"/>
        </w:rPr>
        <w:t xml:space="preserve"> </w:t>
      </w:r>
      <w:r w:rsidRPr="002B6073">
        <w:t>etcétera.</w:t>
      </w:r>
    </w:p>
    <w:p w:rsidR="002B6073" w:rsidRPr="002B6073" w:rsidRDefault="002B6073" w:rsidP="002B6073">
      <w:pPr>
        <w:numPr>
          <w:ilvl w:val="3"/>
          <w:numId w:val="7"/>
        </w:numPr>
        <w:tabs>
          <w:tab w:val="left" w:pos="1892"/>
        </w:tabs>
        <w:spacing w:before="200" w:line="276" w:lineRule="auto"/>
        <w:ind w:left="2395" w:right="1677" w:hanging="656"/>
        <w:jc w:val="both"/>
      </w:pPr>
      <w:r w:rsidRPr="002B6073">
        <w:t>46.1.3.2 Cuando las instalaciones ejecutadas no respondan a las condiciones establecidas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-1"/>
        </w:rPr>
        <w:t xml:space="preserve"> </w:t>
      </w:r>
      <w:r w:rsidRPr="002B6073">
        <w:t>las correspondientes especificaciones</w:t>
      </w:r>
      <w:r w:rsidRPr="002B6073">
        <w:rPr>
          <w:spacing w:val="-1"/>
        </w:rPr>
        <w:t xml:space="preserve"> </w:t>
      </w:r>
      <w:r w:rsidRPr="002B6073">
        <w:t>técnicas.</w:t>
      </w:r>
    </w:p>
    <w:p w:rsidR="002B6073" w:rsidRPr="002B6073" w:rsidRDefault="002B6073" w:rsidP="002B6073">
      <w:pPr>
        <w:spacing w:line="276" w:lineRule="auto"/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15"/>
        </w:rPr>
      </w:pPr>
    </w:p>
    <w:p w:rsidR="002B6073" w:rsidRPr="002B6073" w:rsidRDefault="002B6073" w:rsidP="002B6073">
      <w:pPr>
        <w:numPr>
          <w:ilvl w:val="2"/>
          <w:numId w:val="7"/>
        </w:numPr>
        <w:tabs>
          <w:tab w:val="left" w:pos="2029"/>
        </w:tabs>
        <w:spacing w:before="91" w:line="278" w:lineRule="auto"/>
        <w:ind w:right="1676"/>
      </w:pPr>
      <w:r w:rsidRPr="002B6073">
        <w:t>Solicitud</w:t>
      </w:r>
      <w:r w:rsidRPr="002B6073">
        <w:rPr>
          <w:spacing w:val="14"/>
        </w:rPr>
        <w:t xml:space="preserve"> </w:t>
      </w:r>
      <w:r w:rsidRPr="002B6073">
        <w:t>de</w:t>
      </w:r>
      <w:r w:rsidRPr="002B6073">
        <w:rPr>
          <w:spacing w:val="16"/>
        </w:rPr>
        <w:t xml:space="preserve"> </w:t>
      </w:r>
      <w:r w:rsidRPr="002B6073">
        <w:t>suspensión</w:t>
      </w:r>
      <w:r w:rsidRPr="002B6073">
        <w:rPr>
          <w:spacing w:val="15"/>
        </w:rPr>
        <w:t xml:space="preserve"> </w:t>
      </w:r>
      <w:r w:rsidRPr="002B6073">
        <w:t>al</w:t>
      </w:r>
      <w:r w:rsidRPr="002B6073">
        <w:rPr>
          <w:spacing w:val="16"/>
        </w:rPr>
        <w:t xml:space="preserve"> </w:t>
      </w:r>
      <w:r w:rsidRPr="002B6073">
        <w:t>Registro</w:t>
      </w:r>
      <w:r w:rsidRPr="002B6073">
        <w:rPr>
          <w:spacing w:val="15"/>
        </w:rPr>
        <w:t xml:space="preserve"> </w:t>
      </w:r>
      <w:r w:rsidRPr="002B6073">
        <w:t>Nacional</w:t>
      </w:r>
      <w:r w:rsidRPr="002B6073">
        <w:rPr>
          <w:spacing w:val="16"/>
        </w:rPr>
        <w:t xml:space="preserve"> </w:t>
      </w:r>
      <w:r w:rsidRPr="002B6073">
        <w:t>de</w:t>
      </w:r>
      <w:r w:rsidRPr="002B6073">
        <w:rPr>
          <w:spacing w:val="22"/>
        </w:rPr>
        <w:t xml:space="preserve"> </w:t>
      </w:r>
      <w:r w:rsidRPr="002B6073">
        <w:t>Constructores</w:t>
      </w:r>
      <w:r w:rsidRPr="002B6073">
        <w:rPr>
          <w:spacing w:val="18"/>
        </w:rPr>
        <w:t xml:space="preserve"> </w:t>
      </w:r>
      <w:r w:rsidRPr="002B6073">
        <w:t>y</w:t>
      </w:r>
      <w:r w:rsidRPr="002B6073">
        <w:rPr>
          <w:spacing w:val="15"/>
        </w:rPr>
        <w:t xml:space="preserve"> </w:t>
      </w:r>
      <w:r w:rsidRPr="002B6073">
        <w:t>Firmas</w:t>
      </w:r>
      <w:r w:rsidRPr="002B6073">
        <w:rPr>
          <w:spacing w:val="16"/>
        </w:rPr>
        <w:t xml:space="preserve"> </w:t>
      </w:r>
      <w:r w:rsidRPr="002B6073">
        <w:t>Consultoras</w:t>
      </w:r>
      <w:r w:rsidRPr="002B6073">
        <w:rPr>
          <w:spacing w:val="15"/>
        </w:rPr>
        <w:t xml:space="preserve"> </w:t>
      </w:r>
      <w:r w:rsidRPr="002B6073">
        <w:t>de</w:t>
      </w:r>
      <w:r w:rsidRPr="002B6073">
        <w:rPr>
          <w:spacing w:val="-52"/>
        </w:rPr>
        <w:t xml:space="preserve"> </w:t>
      </w:r>
      <w:r w:rsidRPr="002B6073">
        <w:t>Obras</w:t>
      </w:r>
      <w:r w:rsidRPr="002B6073">
        <w:rPr>
          <w:spacing w:val="-1"/>
        </w:rPr>
        <w:t xml:space="preserve"> </w:t>
      </w:r>
      <w:r w:rsidRPr="002B6073">
        <w:t>Públicas:</w:t>
      </w:r>
    </w:p>
    <w:p w:rsidR="002B6073" w:rsidRPr="002B6073" w:rsidRDefault="002B6073" w:rsidP="002B6073">
      <w:pPr>
        <w:numPr>
          <w:ilvl w:val="3"/>
          <w:numId w:val="7"/>
        </w:numPr>
        <w:tabs>
          <w:tab w:val="left" w:pos="2386"/>
        </w:tabs>
        <w:spacing w:before="196"/>
        <w:ind w:left="2386" w:hanging="132"/>
      </w:pPr>
      <w:r w:rsidRPr="002B6073">
        <w:t>46.1.4.1</w:t>
      </w:r>
      <w:r w:rsidRPr="002B6073">
        <w:rPr>
          <w:spacing w:val="-1"/>
        </w:rPr>
        <w:t xml:space="preserve"> </w:t>
      </w:r>
      <w:r w:rsidRPr="002B6073">
        <w:t>En</w:t>
      </w:r>
      <w:r w:rsidRPr="002B6073">
        <w:rPr>
          <w:spacing w:val="-3"/>
        </w:rPr>
        <w:t xml:space="preserve"> </w:t>
      </w:r>
      <w:r w:rsidRPr="002B6073">
        <w:t>caso</w:t>
      </w:r>
      <w:r w:rsidRPr="002B6073">
        <w:rPr>
          <w:spacing w:val="-3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resolución del</w:t>
      </w:r>
      <w:r w:rsidRPr="002B6073">
        <w:rPr>
          <w:spacing w:val="-3"/>
        </w:rPr>
        <w:t xml:space="preserve"> </w:t>
      </w:r>
      <w:r w:rsidRPr="002B6073">
        <w:t>contrato por culpa</w:t>
      </w:r>
      <w:r w:rsidRPr="002B6073">
        <w:rPr>
          <w:spacing w:val="-3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Contratista.</w:t>
      </w:r>
    </w:p>
    <w:p w:rsidR="002B6073" w:rsidRPr="002B6073" w:rsidRDefault="002B6073" w:rsidP="002B6073">
      <w:pPr>
        <w:spacing w:before="9"/>
        <w:rPr>
          <w:sz w:val="20"/>
        </w:rPr>
      </w:pPr>
    </w:p>
    <w:p w:rsidR="002B6073" w:rsidRPr="002B6073" w:rsidRDefault="002B6073" w:rsidP="002B6073">
      <w:pPr>
        <w:numPr>
          <w:ilvl w:val="3"/>
          <w:numId w:val="7"/>
        </w:numPr>
        <w:tabs>
          <w:tab w:val="left" w:pos="2394"/>
        </w:tabs>
        <w:spacing w:line="276" w:lineRule="auto"/>
        <w:ind w:left="2254" w:right="1680"/>
      </w:pPr>
      <w:r w:rsidRPr="002B6073">
        <w:t>46.1.4.2</w:t>
      </w:r>
      <w:r w:rsidRPr="002B6073">
        <w:rPr>
          <w:spacing w:val="5"/>
        </w:rPr>
        <w:t xml:space="preserve"> </w:t>
      </w:r>
      <w:r w:rsidRPr="002B6073">
        <w:t>Cuando</w:t>
      </w:r>
      <w:r w:rsidRPr="002B6073">
        <w:rPr>
          <w:spacing w:val="6"/>
        </w:rPr>
        <w:t xml:space="preserve"> </w:t>
      </w:r>
      <w:r w:rsidRPr="002B6073">
        <w:t>cualquier</w:t>
      </w:r>
      <w:r w:rsidRPr="002B6073">
        <w:rPr>
          <w:spacing w:val="6"/>
        </w:rPr>
        <w:t xml:space="preserve"> </w:t>
      </w:r>
      <w:r w:rsidRPr="002B6073">
        <w:t>obra</w:t>
      </w:r>
      <w:r w:rsidRPr="002B6073">
        <w:rPr>
          <w:spacing w:val="6"/>
        </w:rPr>
        <w:t xml:space="preserve"> </w:t>
      </w:r>
      <w:r w:rsidRPr="002B6073">
        <w:t>constituida</w:t>
      </w:r>
      <w:r w:rsidRPr="002B6073">
        <w:rPr>
          <w:spacing w:val="6"/>
        </w:rPr>
        <w:t xml:space="preserve"> </w:t>
      </w:r>
      <w:r w:rsidRPr="002B6073">
        <w:t>adolezca</w:t>
      </w:r>
      <w:r w:rsidRPr="002B6073">
        <w:rPr>
          <w:spacing w:val="4"/>
        </w:rPr>
        <w:t xml:space="preserve"> </w:t>
      </w:r>
      <w:r w:rsidRPr="002B6073">
        <w:t>de</w:t>
      </w:r>
      <w:r w:rsidRPr="002B6073">
        <w:rPr>
          <w:spacing w:val="6"/>
        </w:rPr>
        <w:t xml:space="preserve"> </w:t>
      </w:r>
      <w:r w:rsidRPr="002B6073">
        <w:t>defectos</w:t>
      </w:r>
      <w:r w:rsidRPr="002B6073">
        <w:rPr>
          <w:spacing w:val="6"/>
        </w:rPr>
        <w:t xml:space="preserve"> </w:t>
      </w:r>
      <w:r w:rsidRPr="002B6073">
        <w:t>o</w:t>
      </w:r>
      <w:r w:rsidRPr="002B6073">
        <w:rPr>
          <w:spacing w:val="6"/>
        </w:rPr>
        <w:t xml:space="preserve"> </w:t>
      </w:r>
      <w:r w:rsidRPr="002B6073">
        <w:t>vicios</w:t>
      </w:r>
      <w:r w:rsidRPr="002B6073">
        <w:rPr>
          <w:spacing w:val="6"/>
        </w:rPr>
        <w:t xml:space="preserve"> </w:t>
      </w:r>
      <w:r w:rsidRPr="002B6073">
        <w:t>imputables</w:t>
      </w:r>
      <w:r w:rsidRPr="002B6073">
        <w:rPr>
          <w:spacing w:val="-52"/>
        </w:rPr>
        <w:t xml:space="preserve"> </w:t>
      </w:r>
      <w:r w:rsidRPr="002B6073">
        <w:t>al mismo</w:t>
      </w:r>
      <w:r w:rsidRPr="002B6073">
        <w:rPr>
          <w:spacing w:val="-1"/>
        </w:rPr>
        <w:t xml:space="preserve"> </w:t>
      </w:r>
      <w:r w:rsidRPr="002B6073">
        <w:t>y</w:t>
      </w:r>
      <w:r w:rsidRPr="002B6073">
        <w:rPr>
          <w:spacing w:val="-3"/>
        </w:rPr>
        <w:t xml:space="preserve"> </w:t>
      </w:r>
      <w:r w:rsidRPr="002B6073">
        <w:t>el Contratista</w:t>
      </w:r>
      <w:r w:rsidRPr="002B6073">
        <w:rPr>
          <w:spacing w:val="-2"/>
        </w:rPr>
        <w:t xml:space="preserve"> </w:t>
      </w:r>
      <w:r w:rsidRPr="002B6073">
        <w:t>no</w:t>
      </w:r>
      <w:r w:rsidRPr="002B6073">
        <w:rPr>
          <w:spacing w:val="-1"/>
        </w:rPr>
        <w:t xml:space="preserve"> </w:t>
      </w:r>
      <w:r w:rsidRPr="002B6073">
        <w:t>se allane</w:t>
      </w:r>
      <w:r w:rsidRPr="002B6073">
        <w:rPr>
          <w:spacing w:val="-3"/>
        </w:rPr>
        <w:t xml:space="preserve"> </w:t>
      </w:r>
      <w:r w:rsidRPr="002B6073">
        <w:t>a cumplir</w:t>
      </w:r>
      <w:r w:rsidRPr="002B6073">
        <w:rPr>
          <w:spacing w:val="-3"/>
        </w:rPr>
        <w:t xml:space="preserve"> </w:t>
      </w:r>
      <w:r w:rsidRPr="002B6073">
        <w:t>las</w:t>
      </w:r>
      <w:r w:rsidRPr="002B6073">
        <w:rPr>
          <w:spacing w:val="-1"/>
        </w:rPr>
        <w:t xml:space="preserve"> </w:t>
      </w:r>
      <w:r w:rsidRPr="002B6073">
        <w:t>resoluciones del Consejo.</w:t>
      </w:r>
    </w:p>
    <w:p w:rsidR="002B6073" w:rsidRPr="002B6073" w:rsidRDefault="002B6073" w:rsidP="002B6073">
      <w:pPr>
        <w:numPr>
          <w:ilvl w:val="3"/>
          <w:numId w:val="7"/>
        </w:numPr>
        <w:tabs>
          <w:tab w:val="left" w:pos="2386"/>
        </w:tabs>
        <w:spacing w:before="201"/>
        <w:ind w:left="2386" w:hanging="132"/>
      </w:pPr>
      <w:r w:rsidRPr="002B6073">
        <w:t>46.1.4.3</w:t>
      </w:r>
      <w:r w:rsidRPr="002B6073">
        <w:rPr>
          <w:spacing w:val="-2"/>
        </w:rPr>
        <w:t xml:space="preserve"> </w:t>
      </w:r>
      <w:r w:rsidRPr="002B6073">
        <w:t>Cuando</w:t>
      </w:r>
      <w:r w:rsidRPr="002B6073">
        <w:rPr>
          <w:spacing w:val="-2"/>
        </w:rPr>
        <w:t xml:space="preserve"> </w:t>
      </w:r>
      <w:r w:rsidRPr="002B6073">
        <w:t>reiteradamente</w:t>
      </w:r>
      <w:r w:rsidRPr="002B6073">
        <w:rPr>
          <w:spacing w:val="-1"/>
        </w:rPr>
        <w:t xml:space="preserve"> </w:t>
      </w:r>
      <w:r w:rsidRPr="002B6073">
        <w:t>viole</w:t>
      </w:r>
      <w:r w:rsidRPr="002B6073">
        <w:rPr>
          <w:spacing w:val="-2"/>
        </w:rPr>
        <w:t xml:space="preserve"> </w:t>
      </w:r>
      <w:r w:rsidRPr="002B6073">
        <w:t>las</w:t>
      </w:r>
      <w:r w:rsidRPr="002B6073">
        <w:rPr>
          <w:spacing w:val="-2"/>
        </w:rPr>
        <w:t xml:space="preserve"> </w:t>
      </w:r>
      <w:r w:rsidRPr="002B6073">
        <w:t>estipulaciones</w:t>
      </w:r>
      <w:r w:rsidRPr="002B6073">
        <w:rPr>
          <w:spacing w:val="-1"/>
        </w:rPr>
        <w:t xml:space="preserve"> </w:t>
      </w:r>
      <w:r w:rsidRPr="002B6073">
        <w:t>del</w:t>
      </w:r>
      <w:r w:rsidRPr="002B6073">
        <w:rPr>
          <w:spacing w:val="-1"/>
        </w:rPr>
        <w:t xml:space="preserve"> </w:t>
      </w:r>
      <w:r w:rsidRPr="002B6073">
        <w:t>contrato.</w:t>
      </w:r>
    </w:p>
    <w:p w:rsidR="002B6073" w:rsidRPr="002B6073" w:rsidRDefault="002B6073" w:rsidP="002B6073">
      <w:pPr>
        <w:spacing w:before="6"/>
        <w:rPr>
          <w:sz w:val="20"/>
        </w:rPr>
      </w:pPr>
    </w:p>
    <w:p w:rsidR="002B6073" w:rsidRPr="002B6073" w:rsidRDefault="002B6073" w:rsidP="002B6073">
      <w:pPr>
        <w:numPr>
          <w:ilvl w:val="3"/>
          <w:numId w:val="7"/>
        </w:numPr>
        <w:tabs>
          <w:tab w:val="left" w:pos="2437"/>
        </w:tabs>
        <w:spacing w:line="276" w:lineRule="auto"/>
        <w:ind w:left="2254" w:right="1680"/>
      </w:pPr>
      <w:r w:rsidRPr="002B6073">
        <w:t>46.1.4.4</w:t>
      </w:r>
      <w:r w:rsidRPr="002B6073">
        <w:rPr>
          <w:spacing w:val="49"/>
        </w:rPr>
        <w:t xml:space="preserve"> </w:t>
      </w:r>
      <w:r w:rsidRPr="002B6073">
        <w:t>Cuando</w:t>
      </w:r>
      <w:r w:rsidRPr="002B6073">
        <w:rPr>
          <w:spacing w:val="49"/>
        </w:rPr>
        <w:t xml:space="preserve"> </w:t>
      </w:r>
      <w:r w:rsidRPr="002B6073">
        <w:t>carezca</w:t>
      </w:r>
      <w:r w:rsidRPr="002B6073">
        <w:rPr>
          <w:spacing w:val="47"/>
        </w:rPr>
        <w:t xml:space="preserve"> </w:t>
      </w:r>
      <w:r w:rsidRPr="002B6073">
        <w:t>de</w:t>
      </w:r>
      <w:r w:rsidRPr="002B6073">
        <w:rPr>
          <w:spacing w:val="49"/>
        </w:rPr>
        <w:t xml:space="preserve"> </w:t>
      </w:r>
      <w:r w:rsidRPr="002B6073">
        <w:t>aptitudes</w:t>
      </w:r>
      <w:r w:rsidRPr="002B6073">
        <w:rPr>
          <w:spacing w:val="47"/>
        </w:rPr>
        <w:t xml:space="preserve"> </w:t>
      </w:r>
      <w:r w:rsidRPr="002B6073">
        <w:t>técnicas</w:t>
      </w:r>
      <w:r w:rsidRPr="002B6073">
        <w:rPr>
          <w:spacing w:val="50"/>
        </w:rPr>
        <w:t xml:space="preserve"> </w:t>
      </w:r>
      <w:r w:rsidRPr="002B6073">
        <w:t>para</w:t>
      </w:r>
      <w:r w:rsidRPr="002B6073">
        <w:rPr>
          <w:spacing w:val="49"/>
        </w:rPr>
        <w:t xml:space="preserve"> </w:t>
      </w:r>
      <w:r w:rsidRPr="002B6073">
        <w:t>la</w:t>
      </w:r>
      <w:r w:rsidRPr="002B6073">
        <w:rPr>
          <w:spacing w:val="49"/>
        </w:rPr>
        <w:t xml:space="preserve"> </w:t>
      </w:r>
      <w:r w:rsidRPr="002B6073">
        <w:t>ejecución</w:t>
      </w:r>
      <w:r w:rsidRPr="002B6073">
        <w:rPr>
          <w:spacing w:val="49"/>
        </w:rPr>
        <w:t xml:space="preserve"> </w:t>
      </w:r>
      <w:r w:rsidRPr="002B6073">
        <w:t>de</w:t>
      </w:r>
      <w:r w:rsidRPr="002B6073">
        <w:rPr>
          <w:spacing w:val="47"/>
        </w:rPr>
        <w:t xml:space="preserve"> </w:t>
      </w:r>
      <w:r w:rsidRPr="002B6073">
        <w:t>los</w:t>
      </w:r>
      <w:r w:rsidRPr="002B6073">
        <w:rPr>
          <w:spacing w:val="48"/>
        </w:rPr>
        <w:t xml:space="preserve"> </w:t>
      </w:r>
      <w:r w:rsidRPr="002B6073">
        <w:t>trabajos</w:t>
      </w:r>
      <w:r w:rsidRPr="002B6073">
        <w:rPr>
          <w:spacing w:val="-52"/>
        </w:rPr>
        <w:t xml:space="preserve"> </w:t>
      </w:r>
      <w:r w:rsidRPr="002B6073">
        <w:t>encomendados.</w:t>
      </w:r>
    </w:p>
    <w:p w:rsidR="002B6073" w:rsidRPr="002B6073" w:rsidRDefault="002B6073" w:rsidP="002B6073">
      <w:pPr>
        <w:numPr>
          <w:ilvl w:val="1"/>
          <w:numId w:val="7"/>
        </w:numPr>
        <w:tabs>
          <w:tab w:val="left" w:pos="1844"/>
        </w:tabs>
        <w:spacing w:before="201" w:line="465" w:lineRule="auto"/>
        <w:ind w:left="1402" w:right="4843"/>
      </w:pPr>
      <w:r w:rsidRPr="002B6073">
        <w:t>Al Profesional Responsable y/o Representante en Obra:</w:t>
      </w:r>
      <w:r w:rsidRPr="002B6073">
        <w:rPr>
          <w:spacing w:val="-52"/>
        </w:rPr>
        <w:t xml:space="preserve"> </w:t>
      </w:r>
      <w:r w:rsidRPr="002B6073">
        <w:rPr>
          <w:u w:val="single"/>
        </w:rPr>
        <w:t>46.2.1</w:t>
      </w:r>
      <w:r w:rsidRPr="002B6073">
        <w:rPr>
          <w:spacing w:val="-1"/>
          <w:u w:val="single"/>
        </w:rPr>
        <w:t xml:space="preserve"> </w:t>
      </w:r>
      <w:r w:rsidRPr="002B6073">
        <w:rPr>
          <w:u w:val="single"/>
        </w:rPr>
        <w:t>Llamado de atención</w:t>
      </w:r>
      <w:r w:rsidRPr="002B6073">
        <w:t>:</w:t>
      </w:r>
    </w:p>
    <w:p w:rsidR="002B6073" w:rsidRPr="002B6073" w:rsidRDefault="002B6073" w:rsidP="002B6073">
      <w:pPr>
        <w:numPr>
          <w:ilvl w:val="0"/>
          <w:numId w:val="10"/>
        </w:numPr>
        <w:tabs>
          <w:tab w:val="left" w:pos="1535"/>
        </w:tabs>
        <w:ind w:left="1534"/>
      </w:pPr>
      <w:r w:rsidRPr="002B6073">
        <w:t>46.2.1.1</w:t>
      </w:r>
      <w:r w:rsidRPr="002B6073">
        <w:rPr>
          <w:spacing w:val="-1"/>
        </w:rPr>
        <w:t xml:space="preserve"> </w:t>
      </w:r>
      <w:r w:rsidRPr="002B6073">
        <w:t>Por</w:t>
      </w:r>
      <w:r w:rsidRPr="002B6073">
        <w:rPr>
          <w:spacing w:val="-1"/>
        </w:rPr>
        <w:t xml:space="preserve"> </w:t>
      </w:r>
      <w:r w:rsidRPr="002B6073">
        <w:t>no</w:t>
      </w:r>
      <w:r w:rsidRPr="002B6073">
        <w:rPr>
          <w:spacing w:val="-4"/>
        </w:rPr>
        <w:t xml:space="preserve"> </w:t>
      </w:r>
      <w:r w:rsidRPr="002B6073">
        <w:t>concurrir</w:t>
      </w:r>
      <w:r w:rsidRPr="002B6073">
        <w:rPr>
          <w:spacing w:val="-3"/>
        </w:rPr>
        <w:t xml:space="preserve"> </w:t>
      </w:r>
      <w:r w:rsidRPr="002B6073">
        <w:t>a</w:t>
      </w:r>
      <w:r w:rsidRPr="002B6073">
        <w:rPr>
          <w:spacing w:val="-1"/>
        </w:rPr>
        <w:t xml:space="preserve"> </w:t>
      </w:r>
      <w:r w:rsidRPr="002B6073">
        <w:t>citación</w:t>
      </w:r>
      <w:r w:rsidRPr="002B6073">
        <w:rPr>
          <w:spacing w:val="-1"/>
        </w:rPr>
        <w:t xml:space="preserve"> </w:t>
      </w:r>
      <w:r w:rsidRPr="002B6073">
        <w:t>debidamente</w:t>
      </w:r>
      <w:r w:rsidRPr="002B6073">
        <w:rPr>
          <w:spacing w:val="-1"/>
        </w:rPr>
        <w:t xml:space="preserve"> </w:t>
      </w:r>
      <w:r w:rsidRPr="002B6073">
        <w:t>efectuada.</w:t>
      </w:r>
    </w:p>
    <w:p w:rsidR="002B6073" w:rsidRPr="002B6073" w:rsidRDefault="002B6073" w:rsidP="002B6073">
      <w:pPr>
        <w:spacing w:before="9"/>
        <w:rPr>
          <w:sz w:val="20"/>
        </w:rPr>
      </w:pPr>
    </w:p>
    <w:p w:rsidR="002B6073" w:rsidRPr="002B6073" w:rsidRDefault="002B6073" w:rsidP="002B6073">
      <w:pPr>
        <w:numPr>
          <w:ilvl w:val="0"/>
          <w:numId w:val="10"/>
        </w:numPr>
        <w:tabs>
          <w:tab w:val="left" w:pos="1535"/>
        </w:tabs>
        <w:ind w:left="1534"/>
      </w:pPr>
      <w:r w:rsidRPr="002B6073">
        <w:t>46.2.1.2</w:t>
      </w:r>
      <w:r w:rsidRPr="002B6073">
        <w:rPr>
          <w:spacing w:val="-2"/>
        </w:rPr>
        <w:t xml:space="preserve"> </w:t>
      </w:r>
      <w:r w:rsidRPr="002B6073">
        <w:t>Por</w:t>
      </w:r>
      <w:r w:rsidRPr="002B6073">
        <w:rPr>
          <w:spacing w:val="-2"/>
        </w:rPr>
        <w:t xml:space="preserve"> </w:t>
      </w:r>
      <w:r w:rsidRPr="002B6073">
        <w:t>desobediencia</w:t>
      </w:r>
      <w:r w:rsidRPr="002B6073">
        <w:rPr>
          <w:spacing w:val="-1"/>
        </w:rPr>
        <w:t xml:space="preserve"> </w:t>
      </w:r>
      <w:r w:rsidRPr="002B6073">
        <w:t>en</w:t>
      </w:r>
      <w:r w:rsidRPr="002B6073">
        <w:rPr>
          <w:spacing w:val="-2"/>
        </w:rPr>
        <w:t xml:space="preserve"> </w:t>
      </w:r>
      <w:r w:rsidRPr="002B6073">
        <w:t>ejecutar</w:t>
      </w:r>
      <w:r w:rsidRPr="002B6073">
        <w:rPr>
          <w:spacing w:val="-2"/>
        </w:rPr>
        <w:t xml:space="preserve"> </w:t>
      </w:r>
      <w:r w:rsidRPr="002B6073">
        <w:t>trabajos</w:t>
      </w:r>
      <w:r w:rsidRPr="002B6073">
        <w:rPr>
          <w:spacing w:val="-1"/>
        </w:rPr>
        <w:t xml:space="preserve"> </w:t>
      </w:r>
      <w:r w:rsidRPr="002B6073">
        <w:t>no</w:t>
      </w:r>
      <w:r w:rsidRPr="002B6073">
        <w:rPr>
          <w:spacing w:val="-4"/>
        </w:rPr>
        <w:t xml:space="preserve"> </w:t>
      </w:r>
      <w:r w:rsidRPr="002B6073">
        <w:t>autorizados</w:t>
      </w:r>
      <w:r w:rsidRPr="002B6073">
        <w:rPr>
          <w:spacing w:val="-1"/>
        </w:rPr>
        <w:t xml:space="preserve"> </w:t>
      </w:r>
      <w:r w:rsidRPr="002B6073">
        <w:t>sujetos</w:t>
      </w:r>
      <w:r w:rsidRPr="002B6073">
        <w:rPr>
          <w:spacing w:val="-4"/>
        </w:rPr>
        <w:t xml:space="preserve"> </w:t>
      </w:r>
      <w:r w:rsidRPr="002B6073">
        <w:t>a</w:t>
      </w:r>
      <w:r w:rsidRPr="002B6073">
        <w:rPr>
          <w:spacing w:val="-2"/>
        </w:rPr>
        <w:t xml:space="preserve"> </w:t>
      </w:r>
      <w:r w:rsidRPr="002B6073">
        <w:t>inspección.</w:t>
      </w:r>
    </w:p>
    <w:p w:rsidR="002B6073" w:rsidRPr="002B6073" w:rsidRDefault="002B6073" w:rsidP="002B6073">
      <w:pPr>
        <w:spacing w:before="7"/>
        <w:rPr>
          <w:sz w:val="20"/>
        </w:rPr>
      </w:pPr>
    </w:p>
    <w:p w:rsidR="002B6073" w:rsidRPr="002B6073" w:rsidRDefault="002B6073" w:rsidP="002B6073">
      <w:pPr>
        <w:numPr>
          <w:ilvl w:val="2"/>
          <w:numId w:val="6"/>
        </w:numPr>
        <w:tabs>
          <w:tab w:val="left" w:pos="2041"/>
        </w:tabs>
        <w:spacing w:line="276" w:lineRule="auto"/>
        <w:ind w:right="1679"/>
      </w:pPr>
      <w:r w:rsidRPr="002B6073">
        <w:rPr>
          <w:u w:val="single"/>
        </w:rPr>
        <w:t>Apercibimiento</w:t>
      </w:r>
      <w:r w:rsidRPr="002B6073">
        <w:t>:</w:t>
      </w:r>
      <w:r w:rsidRPr="002B6073">
        <w:rPr>
          <w:spacing w:val="30"/>
        </w:rPr>
        <w:t xml:space="preserve"> </w:t>
      </w:r>
      <w:r w:rsidRPr="002B6073">
        <w:t>Cuando</w:t>
      </w:r>
      <w:r w:rsidRPr="002B6073">
        <w:rPr>
          <w:spacing w:val="29"/>
        </w:rPr>
        <w:t xml:space="preserve"> </w:t>
      </w:r>
      <w:r w:rsidRPr="002B6073">
        <w:t>se</w:t>
      </w:r>
      <w:r w:rsidRPr="002B6073">
        <w:rPr>
          <w:spacing w:val="29"/>
        </w:rPr>
        <w:t xml:space="preserve"> </w:t>
      </w:r>
      <w:r w:rsidRPr="002B6073">
        <w:t>produzca</w:t>
      </w:r>
      <w:r w:rsidRPr="002B6073">
        <w:rPr>
          <w:spacing w:val="30"/>
        </w:rPr>
        <w:t xml:space="preserve"> </w:t>
      </w:r>
      <w:r w:rsidRPr="002B6073">
        <w:t>un</w:t>
      </w:r>
      <w:r w:rsidRPr="002B6073">
        <w:rPr>
          <w:spacing w:val="29"/>
        </w:rPr>
        <w:t xml:space="preserve"> </w:t>
      </w:r>
      <w:r w:rsidRPr="002B6073">
        <w:t>segundo</w:t>
      </w:r>
      <w:r w:rsidRPr="002B6073">
        <w:rPr>
          <w:spacing w:val="29"/>
        </w:rPr>
        <w:t xml:space="preserve"> </w:t>
      </w:r>
      <w:r w:rsidRPr="002B6073">
        <w:t>motivo</w:t>
      </w:r>
      <w:r w:rsidRPr="002B6073">
        <w:rPr>
          <w:spacing w:val="30"/>
        </w:rPr>
        <w:t xml:space="preserve"> </w:t>
      </w:r>
      <w:r w:rsidRPr="002B6073">
        <w:t>para</w:t>
      </w:r>
      <w:r w:rsidRPr="002B6073">
        <w:rPr>
          <w:spacing w:val="29"/>
        </w:rPr>
        <w:t xml:space="preserve"> </w:t>
      </w:r>
      <w:r w:rsidRPr="002B6073">
        <w:t>llamado</w:t>
      </w:r>
      <w:r w:rsidRPr="002B6073">
        <w:rPr>
          <w:spacing w:val="29"/>
        </w:rPr>
        <w:t xml:space="preserve"> </w:t>
      </w:r>
      <w:r w:rsidRPr="002B6073">
        <w:t>de</w:t>
      </w:r>
      <w:r w:rsidRPr="002B6073">
        <w:rPr>
          <w:spacing w:val="30"/>
        </w:rPr>
        <w:t xml:space="preserve"> </w:t>
      </w:r>
      <w:r w:rsidRPr="002B6073">
        <w:t>atención</w:t>
      </w:r>
      <w:r w:rsidRPr="002B6073">
        <w:rPr>
          <w:spacing w:val="29"/>
        </w:rPr>
        <w:t xml:space="preserve"> </w:t>
      </w:r>
      <w:r w:rsidRPr="002B6073">
        <w:t>se</w:t>
      </w:r>
      <w:r w:rsidRPr="002B6073">
        <w:rPr>
          <w:spacing w:val="-52"/>
        </w:rPr>
        <w:t xml:space="preserve"> </w:t>
      </w:r>
      <w:r w:rsidRPr="002B6073">
        <w:t>aplicará</w:t>
      </w:r>
      <w:r w:rsidRPr="002B6073">
        <w:rPr>
          <w:spacing w:val="-1"/>
        </w:rPr>
        <w:t xml:space="preserve"> </w:t>
      </w:r>
      <w:r w:rsidRPr="002B6073">
        <w:t>apercibimiento.</w:t>
      </w:r>
    </w:p>
    <w:p w:rsidR="002B6073" w:rsidRPr="002B6073" w:rsidRDefault="002B6073" w:rsidP="002B6073">
      <w:pPr>
        <w:numPr>
          <w:ilvl w:val="2"/>
          <w:numId w:val="6"/>
        </w:numPr>
        <w:tabs>
          <w:tab w:val="left" w:pos="2010"/>
        </w:tabs>
        <w:spacing w:before="201"/>
        <w:ind w:left="2009" w:hanging="608"/>
      </w:pPr>
      <w:r w:rsidRPr="002B6073">
        <w:rPr>
          <w:u w:val="single"/>
        </w:rPr>
        <w:t>Suspensión</w:t>
      </w:r>
      <w:r w:rsidRPr="002B6073">
        <w:t>:</w:t>
      </w:r>
    </w:p>
    <w:p w:rsidR="002B6073" w:rsidRPr="002B6073" w:rsidRDefault="002B6073" w:rsidP="002B6073">
      <w:pPr>
        <w:spacing w:before="7"/>
        <w:rPr>
          <w:sz w:val="12"/>
        </w:rPr>
      </w:pPr>
    </w:p>
    <w:p w:rsidR="002B6073" w:rsidRPr="002B6073" w:rsidRDefault="002B6073" w:rsidP="002B6073">
      <w:pPr>
        <w:numPr>
          <w:ilvl w:val="0"/>
          <w:numId w:val="10"/>
        </w:numPr>
        <w:tabs>
          <w:tab w:val="left" w:pos="1566"/>
        </w:tabs>
        <w:spacing w:before="91" w:line="278" w:lineRule="auto"/>
        <w:ind w:right="1680"/>
      </w:pPr>
      <w:r w:rsidRPr="002B6073">
        <w:t>46.2.3.1</w:t>
      </w:r>
      <w:r w:rsidRPr="002B6073">
        <w:rPr>
          <w:spacing w:val="29"/>
        </w:rPr>
        <w:t xml:space="preserve"> </w:t>
      </w:r>
      <w:r w:rsidRPr="002B6073">
        <w:t>Al</w:t>
      </w:r>
      <w:r w:rsidRPr="002B6073">
        <w:rPr>
          <w:spacing w:val="31"/>
        </w:rPr>
        <w:t xml:space="preserve"> </w:t>
      </w:r>
      <w:r w:rsidRPr="002B6073">
        <w:t>cumplirse</w:t>
      </w:r>
      <w:r w:rsidRPr="002B6073">
        <w:rPr>
          <w:spacing w:val="30"/>
        </w:rPr>
        <w:t xml:space="preserve"> </w:t>
      </w:r>
      <w:r w:rsidRPr="002B6073">
        <w:t>dos</w:t>
      </w:r>
      <w:r w:rsidRPr="002B6073">
        <w:rPr>
          <w:spacing w:val="29"/>
        </w:rPr>
        <w:t xml:space="preserve"> </w:t>
      </w:r>
      <w:r w:rsidRPr="002B6073">
        <w:t>apercibimientos</w:t>
      </w:r>
      <w:r w:rsidRPr="002B6073">
        <w:rPr>
          <w:spacing w:val="30"/>
        </w:rPr>
        <w:t xml:space="preserve"> </w:t>
      </w:r>
      <w:r w:rsidRPr="002B6073">
        <w:t>corresponderá</w:t>
      </w:r>
      <w:r w:rsidRPr="002B6073">
        <w:rPr>
          <w:spacing w:val="28"/>
        </w:rPr>
        <w:t xml:space="preserve"> </w:t>
      </w:r>
      <w:r w:rsidRPr="002B6073">
        <w:t>suspensión</w:t>
      </w:r>
      <w:r w:rsidRPr="002B6073">
        <w:rPr>
          <w:spacing w:val="30"/>
        </w:rPr>
        <w:t xml:space="preserve"> </w:t>
      </w:r>
      <w:r w:rsidRPr="002B6073">
        <w:t>automática</w:t>
      </w:r>
      <w:r w:rsidRPr="002B6073">
        <w:rPr>
          <w:spacing w:val="29"/>
        </w:rPr>
        <w:t xml:space="preserve"> </w:t>
      </w:r>
      <w:r w:rsidRPr="002B6073">
        <w:t>de</w:t>
      </w:r>
      <w:r w:rsidRPr="002B6073">
        <w:rPr>
          <w:spacing w:val="30"/>
        </w:rPr>
        <w:t xml:space="preserve"> </w:t>
      </w:r>
      <w:r w:rsidRPr="002B6073">
        <w:t>UN</w:t>
      </w:r>
      <w:r w:rsidRPr="002B6073">
        <w:rPr>
          <w:spacing w:val="29"/>
        </w:rPr>
        <w:t xml:space="preserve"> </w:t>
      </w:r>
      <w:r w:rsidRPr="002B6073">
        <w:t>(1)</w:t>
      </w:r>
      <w:r w:rsidRPr="002B6073">
        <w:rPr>
          <w:spacing w:val="-52"/>
        </w:rPr>
        <w:t xml:space="preserve"> </w:t>
      </w:r>
      <w:r w:rsidRPr="002B6073">
        <w:t>mes.</w:t>
      </w:r>
    </w:p>
    <w:p w:rsidR="002B6073" w:rsidRPr="002B6073" w:rsidRDefault="002B6073" w:rsidP="002B6073">
      <w:pPr>
        <w:numPr>
          <w:ilvl w:val="0"/>
          <w:numId w:val="10"/>
        </w:numPr>
        <w:tabs>
          <w:tab w:val="left" w:pos="1583"/>
        </w:tabs>
        <w:spacing w:before="196" w:line="276" w:lineRule="auto"/>
        <w:ind w:right="1681"/>
      </w:pPr>
      <w:r w:rsidRPr="002B6073">
        <w:t>46.2.3.2</w:t>
      </w:r>
      <w:r w:rsidRPr="002B6073">
        <w:rPr>
          <w:spacing w:val="44"/>
        </w:rPr>
        <w:t xml:space="preserve"> </w:t>
      </w:r>
      <w:r w:rsidRPr="002B6073">
        <w:t>La</w:t>
      </w:r>
      <w:r w:rsidRPr="002B6073">
        <w:rPr>
          <w:spacing w:val="45"/>
        </w:rPr>
        <w:t xml:space="preserve"> </w:t>
      </w:r>
      <w:r w:rsidRPr="002B6073">
        <w:t>reiteración</w:t>
      </w:r>
      <w:r w:rsidRPr="002B6073">
        <w:rPr>
          <w:spacing w:val="43"/>
        </w:rPr>
        <w:t xml:space="preserve"> </w:t>
      </w:r>
      <w:r w:rsidRPr="002B6073">
        <w:t>de</w:t>
      </w:r>
      <w:r w:rsidRPr="002B6073">
        <w:rPr>
          <w:spacing w:val="47"/>
        </w:rPr>
        <w:t xml:space="preserve"> </w:t>
      </w:r>
      <w:r w:rsidRPr="002B6073">
        <w:t>estos</w:t>
      </w:r>
      <w:r w:rsidRPr="002B6073">
        <w:rPr>
          <w:spacing w:val="45"/>
        </w:rPr>
        <w:t xml:space="preserve"> </w:t>
      </w:r>
      <w:r w:rsidRPr="002B6073">
        <w:t>hechos</w:t>
      </w:r>
      <w:r w:rsidRPr="002B6073">
        <w:rPr>
          <w:spacing w:val="46"/>
        </w:rPr>
        <w:t xml:space="preserve"> </w:t>
      </w:r>
      <w:r w:rsidRPr="002B6073">
        <w:t>que</w:t>
      </w:r>
      <w:r w:rsidRPr="002B6073">
        <w:rPr>
          <w:spacing w:val="45"/>
        </w:rPr>
        <w:t xml:space="preserve"> </w:t>
      </w:r>
      <w:r w:rsidRPr="002B6073">
        <w:t>puedan</w:t>
      </w:r>
      <w:r w:rsidRPr="002B6073">
        <w:rPr>
          <w:spacing w:val="47"/>
        </w:rPr>
        <w:t xml:space="preserve"> </w:t>
      </w:r>
      <w:r w:rsidRPr="002B6073">
        <w:t>comprometer</w:t>
      </w:r>
      <w:r w:rsidRPr="002B6073">
        <w:rPr>
          <w:spacing w:val="46"/>
        </w:rPr>
        <w:t xml:space="preserve"> </w:t>
      </w:r>
      <w:r w:rsidRPr="002B6073">
        <w:t>la</w:t>
      </w:r>
      <w:r w:rsidRPr="002B6073">
        <w:rPr>
          <w:spacing w:val="45"/>
        </w:rPr>
        <w:t xml:space="preserve"> </w:t>
      </w:r>
      <w:r w:rsidRPr="002B6073">
        <w:t>calidad</w:t>
      </w:r>
      <w:r w:rsidRPr="002B6073">
        <w:rPr>
          <w:spacing w:val="46"/>
        </w:rPr>
        <w:t xml:space="preserve"> </w:t>
      </w:r>
      <w:r w:rsidRPr="002B6073">
        <w:t>de</w:t>
      </w:r>
      <w:r w:rsidRPr="002B6073">
        <w:rPr>
          <w:spacing w:val="45"/>
        </w:rPr>
        <w:t xml:space="preserve"> </w:t>
      </w:r>
      <w:r w:rsidRPr="002B6073">
        <w:t>las</w:t>
      </w:r>
      <w:r w:rsidRPr="002B6073">
        <w:rPr>
          <w:spacing w:val="46"/>
        </w:rPr>
        <w:t xml:space="preserve"> </w:t>
      </w:r>
      <w:r w:rsidRPr="002B6073">
        <w:t>obras</w:t>
      </w:r>
      <w:r w:rsidRPr="002B6073">
        <w:rPr>
          <w:spacing w:val="-52"/>
        </w:rPr>
        <w:t xml:space="preserve"> </w:t>
      </w:r>
      <w:r w:rsidRPr="002B6073">
        <w:t>contratadas,</w:t>
      </w:r>
      <w:r w:rsidRPr="002B6073">
        <w:rPr>
          <w:spacing w:val="-1"/>
        </w:rPr>
        <w:t xml:space="preserve"> </w:t>
      </w:r>
      <w:r w:rsidRPr="002B6073">
        <w:t>corresponderá</w:t>
      </w:r>
      <w:r w:rsidRPr="002B6073">
        <w:rPr>
          <w:spacing w:val="-2"/>
        </w:rPr>
        <w:t xml:space="preserve"> </w:t>
      </w:r>
      <w:r w:rsidRPr="002B6073">
        <w:t>una suspensión</w:t>
      </w:r>
      <w:r w:rsidRPr="002B6073">
        <w:rPr>
          <w:spacing w:val="-3"/>
        </w:rPr>
        <w:t xml:space="preserve"> </w:t>
      </w:r>
      <w:r w:rsidRPr="002B6073">
        <w:t>por SEIS</w:t>
      </w:r>
      <w:r w:rsidRPr="002B6073">
        <w:rPr>
          <w:spacing w:val="-1"/>
        </w:rPr>
        <w:t xml:space="preserve"> </w:t>
      </w:r>
      <w:r w:rsidRPr="002B6073">
        <w:t>(6) meses.</w:t>
      </w:r>
    </w:p>
    <w:p w:rsidR="002B6073" w:rsidRPr="002B6073" w:rsidRDefault="002B6073" w:rsidP="002B6073">
      <w:pPr>
        <w:numPr>
          <w:ilvl w:val="2"/>
          <w:numId w:val="6"/>
        </w:numPr>
        <w:tabs>
          <w:tab w:val="left" w:pos="2010"/>
        </w:tabs>
        <w:spacing w:before="201"/>
        <w:ind w:left="2009" w:hanging="608"/>
      </w:pPr>
      <w:r w:rsidRPr="002B6073">
        <w:rPr>
          <w:u w:val="single"/>
        </w:rPr>
        <w:t>Sustitución</w:t>
      </w:r>
      <w:r w:rsidRPr="002B6073">
        <w:t>:</w:t>
      </w:r>
    </w:p>
    <w:p w:rsidR="002B6073" w:rsidRPr="002B6073" w:rsidRDefault="002B6073" w:rsidP="002B6073">
      <w:pPr>
        <w:spacing w:before="7"/>
        <w:rPr>
          <w:sz w:val="12"/>
        </w:rPr>
      </w:pPr>
    </w:p>
    <w:p w:rsidR="002B6073" w:rsidRPr="002B6073" w:rsidRDefault="002B6073" w:rsidP="002B6073">
      <w:pPr>
        <w:numPr>
          <w:ilvl w:val="0"/>
          <w:numId w:val="10"/>
        </w:numPr>
        <w:tabs>
          <w:tab w:val="left" w:pos="1575"/>
        </w:tabs>
        <w:spacing w:before="91" w:line="276" w:lineRule="auto"/>
        <w:ind w:right="1679"/>
        <w:jc w:val="both"/>
      </w:pPr>
      <w:r w:rsidRPr="002B6073">
        <w:t>46.2.4.1 Cuando por reiteración de hechos punibles se haga pasible de nueva suspensión,</w:t>
      </w:r>
      <w:r w:rsidRPr="002B6073">
        <w:rPr>
          <w:spacing w:val="1"/>
        </w:rPr>
        <w:t xml:space="preserve"> </w:t>
      </w:r>
      <w:r w:rsidRPr="002B6073">
        <w:t>habiendo sido antes suspendido DOS (2) veces. • 41.2.4.2 Por faltas graves o comprobación de</w:t>
      </w:r>
      <w:r w:rsidRPr="002B6073">
        <w:rPr>
          <w:spacing w:val="1"/>
        </w:rPr>
        <w:t xml:space="preserve"> </w:t>
      </w:r>
      <w:r w:rsidRPr="002B6073">
        <w:t>dolo.</w:t>
      </w:r>
    </w:p>
    <w:p w:rsidR="002B6073" w:rsidRPr="002B6073" w:rsidRDefault="002B6073" w:rsidP="002B6073">
      <w:pPr>
        <w:numPr>
          <w:ilvl w:val="1"/>
          <w:numId w:val="7"/>
        </w:numPr>
        <w:tabs>
          <w:tab w:val="left" w:pos="1844"/>
        </w:tabs>
        <w:spacing w:before="200"/>
        <w:ind w:left="1843" w:hanging="442"/>
        <w:jc w:val="both"/>
      </w:pPr>
      <w:r w:rsidRPr="002B6073">
        <w:t>a</w:t>
      </w:r>
      <w:r w:rsidRPr="002B6073">
        <w:rPr>
          <w:spacing w:val="-2"/>
        </w:rPr>
        <w:t xml:space="preserve"> </w:t>
      </w:r>
      <w:r w:rsidRPr="002B6073">
        <w:t>Uniones</w:t>
      </w:r>
      <w:r w:rsidRPr="002B6073">
        <w:rPr>
          <w:spacing w:val="-4"/>
        </w:rPr>
        <w:t xml:space="preserve"> </w:t>
      </w:r>
      <w:r w:rsidRPr="002B6073">
        <w:t>Transitorias</w:t>
      </w:r>
      <w:r w:rsidRPr="002B6073">
        <w:rPr>
          <w:spacing w:val="-3"/>
        </w:rPr>
        <w:t xml:space="preserve"> </w:t>
      </w:r>
      <w:r w:rsidRPr="002B6073">
        <w:t>(U.T.)</w:t>
      </w:r>
    </w:p>
    <w:p w:rsidR="002B6073" w:rsidRPr="002B6073" w:rsidRDefault="002B6073" w:rsidP="002B6073">
      <w:pPr>
        <w:spacing w:before="9"/>
        <w:rPr>
          <w:sz w:val="20"/>
        </w:rPr>
      </w:pPr>
    </w:p>
    <w:p w:rsidR="002B6073" w:rsidRPr="002B6073" w:rsidRDefault="002B6073" w:rsidP="002B6073">
      <w:pPr>
        <w:spacing w:line="276" w:lineRule="auto"/>
        <w:ind w:left="1402" w:right="1673"/>
        <w:jc w:val="both"/>
      </w:pPr>
      <w:r w:rsidRPr="002B6073">
        <w:t>En los casos en que el contratista fuera una U.T., la sanción que eventualmente pudiera serles</w:t>
      </w:r>
      <w:r w:rsidRPr="002B6073">
        <w:rPr>
          <w:spacing w:val="1"/>
        </w:rPr>
        <w:t xml:space="preserve"> </w:t>
      </w:r>
      <w:r w:rsidRPr="002B6073">
        <w:t>aplicada deberá ser afrontada en forma solidaria y mancomunada cuando se tratare de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sanciones especificados en</w:t>
      </w:r>
      <w:r w:rsidRPr="002B6073">
        <w:rPr>
          <w:spacing w:val="-5"/>
        </w:rPr>
        <w:t xml:space="preserve"> </w:t>
      </w:r>
      <w:r w:rsidRPr="002B6073">
        <w:t>numeral</w:t>
      </w:r>
      <w:r w:rsidRPr="002B6073">
        <w:rPr>
          <w:spacing w:val="1"/>
        </w:rPr>
        <w:t xml:space="preserve"> </w:t>
      </w:r>
      <w:r w:rsidRPr="002B6073">
        <w:t>47.1.</w:t>
      </w:r>
      <w:r w:rsidRPr="002B6073">
        <w:rPr>
          <w:spacing w:val="-3"/>
        </w:rPr>
        <w:t xml:space="preserve"> </w:t>
      </w:r>
      <w:r w:rsidRPr="002B6073">
        <w:t>del</w:t>
      </w:r>
      <w:r w:rsidRPr="002B6073">
        <w:rPr>
          <w:spacing w:val="-1"/>
        </w:rPr>
        <w:t xml:space="preserve"> </w:t>
      </w:r>
      <w:r w:rsidRPr="002B6073">
        <w:t>presente</w:t>
      </w:r>
      <w:r w:rsidRPr="002B6073">
        <w:rPr>
          <w:spacing w:val="-2"/>
        </w:rPr>
        <w:t xml:space="preserve"> </w:t>
      </w:r>
      <w:r w:rsidRPr="002B6073">
        <w:t>pliego.</w:t>
      </w:r>
    </w:p>
    <w:p w:rsidR="002B6073" w:rsidRPr="002B6073" w:rsidRDefault="002B6073" w:rsidP="002B6073">
      <w:pPr>
        <w:spacing w:before="201" w:line="276" w:lineRule="auto"/>
        <w:ind w:left="1402" w:right="1676"/>
        <w:jc w:val="both"/>
      </w:pPr>
      <w:r w:rsidRPr="002B6073">
        <w:t>Cuando corresponda la solicitud de suspensión al Registro Nacional de Constructores y de</w:t>
      </w:r>
      <w:r w:rsidRPr="002B6073">
        <w:rPr>
          <w:spacing w:val="1"/>
        </w:rPr>
        <w:t xml:space="preserve"> </w:t>
      </w:r>
      <w:r w:rsidRPr="002B6073">
        <w:t>Firmas</w:t>
      </w:r>
      <w:r w:rsidRPr="002B6073">
        <w:rPr>
          <w:spacing w:val="1"/>
        </w:rPr>
        <w:t xml:space="preserve"> </w:t>
      </w:r>
      <w:r w:rsidRPr="002B6073">
        <w:t>Consultoras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Obras</w:t>
      </w:r>
      <w:r w:rsidRPr="002B6073">
        <w:rPr>
          <w:spacing w:val="1"/>
        </w:rPr>
        <w:t xml:space="preserve"> </w:t>
      </w:r>
      <w:r w:rsidRPr="002B6073">
        <w:t>Públicas,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misma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1"/>
        </w:rPr>
        <w:t xml:space="preserve"> </w:t>
      </w:r>
      <w:r w:rsidRPr="002B6073">
        <w:t>hará</w:t>
      </w:r>
      <w:r w:rsidRPr="002B6073">
        <w:rPr>
          <w:spacing w:val="1"/>
        </w:rPr>
        <w:t xml:space="preserve"> </w:t>
      </w:r>
      <w:r w:rsidRPr="002B6073">
        <w:t>extensiva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1"/>
        </w:rPr>
        <w:t xml:space="preserve"> </w:t>
      </w:r>
      <w:r w:rsidRPr="002B6073">
        <w:t>todas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empresas</w:t>
      </w:r>
      <w:r w:rsidRPr="002B6073">
        <w:rPr>
          <w:spacing w:val="1"/>
        </w:rPr>
        <w:t xml:space="preserve"> </w:t>
      </w:r>
      <w:r w:rsidRPr="002B6073">
        <w:t>integrantes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la U.T.</w:t>
      </w:r>
      <w:r w:rsidRPr="002B6073">
        <w:rPr>
          <w:spacing w:val="-3"/>
        </w:rPr>
        <w:t xml:space="preserve"> </w:t>
      </w:r>
      <w:r w:rsidRPr="002B6073">
        <w:t>contratista.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205"/>
        <w:ind w:left="1733" w:hanging="332"/>
        <w:jc w:val="both"/>
        <w:outlineLvl w:val="0"/>
        <w:rPr>
          <w:b/>
          <w:bCs/>
        </w:rPr>
      </w:pPr>
      <w:r w:rsidRPr="002B6073">
        <w:rPr>
          <w:b/>
          <w:bCs/>
        </w:rPr>
        <w:t>RESCISIÓN.</w:t>
      </w:r>
    </w:p>
    <w:p w:rsidR="002B6073" w:rsidRPr="002B6073" w:rsidRDefault="002B6073" w:rsidP="002B6073">
      <w:pPr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b/>
          <w:sz w:val="15"/>
        </w:rPr>
      </w:pPr>
    </w:p>
    <w:p w:rsidR="002B6073" w:rsidRPr="002B6073" w:rsidRDefault="002B6073" w:rsidP="002B6073">
      <w:pPr>
        <w:spacing w:before="91" w:line="276" w:lineRule="auto"/>
        <w:ind w:left="1402" w:right="1675"/>
        <w:jc w:val="both"/>
      </w:pPr>
      <w:r w:rsidRPr="002B6073">
        <w:t>En</w:t>
      </w:r>
      <w:r w:rsidRPr="002B6073">
        <w:rPr>
          <w:spacing w:val="1"/>
        </w:rPr>
        <w:t xml:space="preserve"> </w:t>
      </w:r>
      <w:r w:rsidRPr="002B6073">
        <w:t>complemento</w:t>
      </w:r>
      <w:r w:rsidRPr="002B6073">
        <w:rPr>
          <w:spacing w:val="1"/>
        </w:rPr>
        <w:t xml:space="preserve"> </w:t>
      </w:r>
      <w:r w:rsidRPr="002B6073">
        <w:t>de lo establecido</w:t>
      </w:r>
      <w:r w:rsidRPr="002B6073">
        <w:rPr>
          <w:spacing w:val="1"/>
        </w:rPr>
        <w:t xml:space="preserve"> </w:t>
      </w:r>
      <w:r w:rsidRPr="002B6073">
        <w:t>por el artículo 79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PCG,</w:t>
      </w:r>
      <w:r w:rsidRPr="002B6073">
        <w:rPr>
          <w:spacing w:val="1"/>
        </w:rPr>
        <w:t xml:space="preserve"> </w:t>
      </w:r>
      <w:r w:rsidRPr="002B6073">
        <w:t>si la inversión</w:t>
      </w:r>
      <w:r w:rsidRPr="002B6073">
        <w:rPr>
          <w:spacing w:val="1"/>
        </w:rPr>
        <w:t xml:space="preserve"> </w:t>
      </w:r>
      <w:r w:rsidRPr="002B6073">
        <w:t>real en</w:t>
      </w:r>
      <w:r w:rsidRPr="002B6073">
        <w:rPr>
          <w:spacing w:val="55"/>
        </w:rPr>
        <w:t xml:space="preserve"> </w:t>
      </w:r>
      <w:r w:rsidRPr="002B6073">
        <w:t>un</w:t>
      </w:r>
      <w:r w:rsidRPr="002B6073">
        <w:rPr>
          <w:spacing w:val="1"/>
        </w:rPr>
        <w:t xml:space="preserve"> </w:t>
      </w:r>
      <w:r w:rsidRPr="002B6073">
        <w:t>momento dado resultara inferior al setenta por ciento (70%) de la prevista, el Consejo podrá</w:t>
      </w:r>
      <w:r w:rsidRPr="002B6073">
        <w:rPr>
          <w:spacing w:val="1"/>
        </w:rPr>
        <w:t xml:space="preserve"> </w:t>
      </w:r>
      <w:r w:rsidRPr="002B6073">
        <w:t>resolver el</w:t>
      </w:r>
      <w:r w:rsidRPr="002B6073">
        <w:rPr>
          <w:spacing w:val="1"/>
        </w:rPr>
        <w:t xml:space="preserve"> </w:t>
      </w:r>
      <w:r w:rsidRPr="002B6073">
        <w:t>contrato</w:t>
      </w:r>
      <w:r w:rsidRPr="002B6073">
        <w:rPr>
          <w:spacing w:val="-3"/>
        </w:rPr>
        <w:t xml:space="preserve"> </w:t>
      </w:r>
      <w:r w:rsidRPr="002B6073">
        <w:t>por</w:t>
      </w:r>
      <w:r w:rsidRPr="002B6073">
        <w:rPr>
          <w:spacing w:val="-2"/>
        </w:rPr>
        <w:t xml:space="preserve"> </w:t>
      </w:r>
      <w:r w:rsidRPr="002B6073">
        <w:t>culpa del</w:t>
      </w:r>
      <w:r w:rsidRPr="002B6073">
        <w:rPr>
          <w:spacing w:val="1"/>
        </w:rPr>
        <w:t xml:space="preserve"> </w:t>
      </w:r>
      <w:r w:rsidRPr="002B6073">
        <w:t>Contratista.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205"/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CERTIFICACIÓN.</w:t>
      </w:r>
      <w:r w:rsidRPr="002B6073">
        <w:rPr>
          <w:b/>
          <w:bCs/>
          <w:spacing w:val="-6"/>
        </w:rPr>
        <w:t xml:space="preserve"> </w:t>
      </w:r>
      <w:r w:rsidRPr="002B6073">
        <w:rPr>
          <w:b/>
          <w:bCs/>
        </w:rPr>
        <w:t>PAGOS.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FONDO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REPARO.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74"/>
        <w:jc w:val="both"/>
      </w:pPr>
      <w:r w:rsidRPr="002B6073">
        <w:t>La certificación se hará de acuerdo a lo estipulado en la cláusula 89 del PCG. Se realizará una</w:t>
      </w:r>
      <w:r w:rsidRPr="002B6073">
        <w:rPr>
          <w:spacing w:val="1"/>
        </w:rPr>
        <w:t xml:space="preserve"> </w:t>
      </w:r>
      <w:r w:rsidRPr="002B6073">
        <w:t>medición de obra, la que estará a cargo del Contratista y será aprobada por la Inspección de</w:t>
      </w:r>
      <w:r w:rsidRPr="002B6073">
        <w:rPr>
          <w:spacing w:val="1"/>
        </w:rPr>
        <w:t xml:space="preserve"> </w:t>
      </w:r>
      <w:r w:rsidRPr="002B6073">
        <w:t>Obra. El Contratista preparará, de acuerdo a sus resultados, el certificado mensual de avance de</w:t>
      </w:r>
      <w:r w:rsidRPr="002B6073">
        <w:rPr>
          <w:spacing w:val="1"/>
        </w:rPr>
        <w:t xml:space="preserve"> </w:t>
      </w:r>
      <w:r w:rsidRPr="002B6073">
        <w:t>obra, según el formulario aprobado por la Inspección de Obra, en el que se liquidarán los</w:t>
      </w:r>
      <w:r w:rsidRPr="002B6073">
        <w:rPr>
          <w:spacing w:val="1"/>
        </w:rPr>
        <w:t xml:space="preserve"> </w:t>
      </w:r>
      <w:r w:rsidRPr="002B6073">
        <w:t>trabajos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acuerdo</w:t>
      </w:r>
      <w:r w:rsidRPr="002B6073">
        <w:rPr>
          <w:spacing w:val="-3"/>
        </w:rPr>
        <w:t xml:space="preserve"> </w:t>
      </w:r>
      <w:r w:rsidRPr="002B6073">
        <w:t>al</w:t>
      </w:r>
      <w:r w:rsidRPr="002B6073">
        <w:rPr>
          <w:spacing w:val="1"/>
        </w:rPr>
        <w:t xml:space="preserve"> </w:t>
      </w:r>
      <w:r w:rsidRPr="002B6073">
        <w:t>Cómputo y</w:t>
      </w:r>
      <w:r w:rsidRPr="002B6073">
        <w:rPr>
          <w:spacing w:val="-3"/>
        </w:rPr>
        <w:t xml:space="preserve"> </w:t>
      </w:r>
      <w:r w:rsidRPr="002B6073">
        <w:t>Presupuestos aprobados.</w:t>
      </w:r>
    </w:p>
    <w:p w:rsidR="002B6073" w:rsidRPr="002B6073" w:rsidRDefault="002B6073" w:rsidP="002B6073">
      <w:pPr>
        <w:spacing w:before="200" w:line="276" w:lineRule="auto"/>
        <w:ind w:left="1402" w:right="1676"/>
        <w:jc w:val="both"/>
      </w:pPr>
      <w:r w:rsidRPr="002B6073">
        <w:t>Cada</w:t>
      </w:r>
      <w:r w:rsidRPr="002B6073">
        <w:rPr>
          <w:spacing w:val="1"/>
        </w:rPr>
        <w:t xml:space="preserve"> </w:t>
      </w:r>
      <w:r w:rsidRPr="002B6073">
        <w:t>certificado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avance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obra</w:t>
      </w:r>
      <w:r w:rsidRPr="002B6073">
        <w:rPr>
          <w:spacing w:val="1"/>
        </w:rPr>
        <w:t xml:space="preserve"> </w:t>
      </w:r>
      <w:r w:rsidRPr="002B6073">
        <w:t>será</w:t>
      </w:r>
      <w:r w:rsidRPr="002B6073">
        <w:rPr>
          <w:spacing w:val="1"/>
        </w:rPr>
        <w:t xml:space="preserve"> </w:t>
      </w:r>
      <w:r w:rsidRPr="002B6073">
        <w:t>acumulativo,</w:t>
      </w:r>
      <w:r w:rsidRPr="002B6073">
        <w:rPr>
          <w:spacing w:val="1"/>
        </w:rPr>
        <w:t xml:space="preserve"> </w:t>
      </w:r>
      <w:r w:rsidRPr="002B6073">
        <w:t>es</w:t>
      </w:r>
      <w:r w:rsidRPr="002B6073">
        <w:rPr>
          <w:spacing w:val="1"/>
        </w:rPr>
        <w:t xml:space="preserve"> </w:t>
      </w:r>
      <w:r w:rsidRPr="002B6073">
        <w:t>decir,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cada</w:t>
      </w:r>
      <w:r w:rsidRPr="002B6073">
        <w:rPr>
          <w:spacing w:val="1"/>
        </w:rPr>
        <w:t xml:space="preserve"> </w:t>
      </w:r>
      <w:r w:rsidRPr="002B6073">
        <w:t>presentación</w:t>
      </w:r>
      <w:r w:rsidRPr="002B6073">
        <w:rPr>
          <w:spacing w:val="1"/>
        </w:rPr>
        <w:t xml:space="preserve"> </w:t>
      </w:r>
      <w:r w:rsidRPr="002B6073">
        <w:t>comprenderá la medición actual, la medición acumulada anterior y la acumulada total, debiendo</w:t>
      </w:r>
      <w:r w:rsidRPr="002B6073">
        <w:rPr>
          <w:spacing w:val="1"/>
        </w:rPr>
        <w:t xml:space="preserve"> </w:t>
      </w:r>
      <w:r w:rsidRPr="002B6073">
        <w:t>al pie del certificado posterior a los coeficientes de pase, realizar el porcentaje de desacopio de</w:t>
      </w:r>
      <w:r w:rsidRPr="002B6073">
        <w:rPr>
          <w:spacing w:val="1"/>
        </w:rPr>
        <w:t xml:space="preserve"> </w:t>
      </w:r>
      <w:r w:rsidRPr="002B6073">
        <w:t>corresponder. El certificado se deberá confeccionar con el criterio sustentado por la Inspección</w:t>
      </w:r>
      <w:r w:rsidRPr="002B6073">
        <w:rPr>
          <w:spacing w:val="1"/>
        </w:rPr>
        <w:t xml:space="preserve"> </w:t>
      </w:r>
      <w:r w:rsidRPr="002B6073">
        <w:t>de Obra, haciéndose posteriormente, si correspondiera, la rectificación pertinente o difiriendo</w:t>
      </w:r>
      <w:r w:rsidRPr="002B6073">
        <w:rPr>
          <w:spacing w:val="1"/>
        </w:rPr>
        <w:t xml:space="preserve"> </w:t>
      </w:r>
      <w:r w:rsidRPr="002B6073">
        <w:t>para</w:t>
      </w:r>
      <w:r w:rsidRPr="002B6073">
        <w:rPr>
          <w:spacing w:val="-3"/>
        </w:rPr>
        <w:t xml:space="preserve"> </w:t>
      </w:r>
      <w:r w:rsidRPr="002B6073">
        <w:t>la</w:t>
      </w:r>
      <w:r w:rsidRPr="002B6073">
        <w:rPr>
          <w:spacing w:val="-3"/>
        </w:rPr>
        <w:t xml:space="preserve"> </w:t>
      </w:r>
      <w:r w:rsidRPr="002B6073">
        <w:t>liquidación final el</w:t>
      </w:r>
      <w:r w:rsidRPr="002B6073">
        <w:rPr>
          <w:spacing w:val="-2"/>
        </w:rPr>
        <w:t xml:space="preserve"> </w:t>
      </w:r>
      <w:r w:rsidRPr="002B6073">
        <w:t>ajuste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las diferencias</w:t>
      </w:r>
      <w:r w:rsidRPr="002B6073">
        <w:rPr>
          <w:spacing w:val="-1"/>
        </w:rPr>
        <w:t xml:space="preserve"> </w:t>
      </w:r>
      <w:r w:rsidRPr="002B6073">
        <w:t>sobre las</w:t>
      </w:r>
      <w:r w:rsidRPr="002B6073">
        <w:rPr>
          <w:spacing w:val="-1"/>
        </w:rPr>
        <w:t xml:space="preserve"> </w:t>
      </w:r>
      <w:r w:rsidRPr="002B6073">
        <w:t>que</w:t>
      </w:r>
      <w:r w:rsidRPr="002B6073">
        <w:rPr>
          <w:spacing w:val="-1"/>
        </w:rPr>
        <w:t xml:space="preserve"> </w:t>
      </w:r>
      <w:r w:rsidRPr="002B6073">
        <w:t>no hubiera</w:t>
      </w:r>
      <w:r w:rsidRPr="002B6073">
        <w:rPr>
          <w:spacing w:val="-3"/>
        </w:rPr>
        <w:t xml:space="preserve"> </w:t>
      </w:r>
      <w:r w:rsidRPr="002B6073">
        <w:t>acuerdo.</w:t>
      </w:r>
    </w:p>
    <w:p w:rsidR="002B6073" w:rsidRPr="002B6073" w:rsidRDefault="002B6073" w:rsidP="002B6073">
      <w:pPr>
        <w:spacing w:before="201" w:line="276" w:lineRule="auto"/>
        <w:ind w:left="1402" w:right="1680"/>
        <w:jc w:val="both"/>
      </w:pPr>
      <w:r w:rsidRPr="002B6073">
        <w:t>Los</w:t>
      </w:r>
      <w:r w:rsidRPr="002B6073">
        <w:rPr>
          <w:spacing w:val="1"/>
        </w:rPr>
        <w:t xml:space="preserve"> </w:t>
      </w:r>
      <w:r w:rsidRPr="002B6073">
        <w:t>certificados</w:t>
      </w:r>
      <w:r w:rsidRPr="002B6073">
        <w:rPr>
          <w:spacing w:val="1"/>
        </w:rPr>
        <w:t xml:space="preserve"> </w:t>
      </w:r>
      <w:r w:rsidRPr="002B6073">
        <w:t>constituirán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todos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casos,</w:t>
      </w:r>
      <w:r w:rsidRPr="002B6073">
        <w:rPr>
          <w:spacing w:val="1"/>
        </w:rPr>
        <w:t xml:space="preserve"> </w:t>
      </w:r>
      <w:r w:rsidRPr="002B6073">
        <w:t>documentos</w:t>
      </w:r>
      <w:r w:rsidRPr="002B6073">
        <w:rPr>
          <w:spacing w:val="1"/>
        </w:rPr>
        <w:t xml:space="preserve"> </w:t>
      </w:r>
      <w:r w:rsidRPr="002B6073">
        <w:t>provisionales</w:t>
      </w:r>
      <w:r w:rsidRPr="002B6073">
        <w:rPr>
          <w:spacing w:val="1"/>
        </w:rPr>
        <w:t xml:space="preserve"> </w:t>
      </w:r>
      <w:r w:rsidRPr="002B6073">
        <w:t>para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pago</w:t>
      </w:r>
      <w:r w:rsidRPr="002B6073">
        <w:rPr>
          <w:spacing w:val="55"/>
        </w:rPr>
        <w:t xml:space="preserve"> </w:t>
      </w:r>
      <w:r w:rsidRPr="002B6073">
        <w:t>a</w:t>
      </w:r>
      <w:r w:rsidRPr="002B6073">
        <w:rPr>
          <w:spacing w:val="-52"/>
        </w:rPr>
        <w:t xml:space="preserve"> </w:t>
      </w:r>
      <w:r w:rsidRPr="002B6073">
        <w:t>cuenta, sujetos a posteriores rectificaciones, hasta tanto se produzca la medición y liquidación</w:t>
      </w:r>
      <w:r w:rsidRPr="002B6073">
        <w:rPr>
          <w:spacing w:val="1"/>
        </w:rPr>
        <w:t xml:space="preserve"> </w:t>
      </w:r>
      <w:r w:rsidRPr="002B6073">
        <w:t>final y ésta sea aprobada por la autoridad competente del Consejo, al momento de la Recepción</w:t>
      </w:r>
      <w:r w:rsidRPr="002B6073">
        <w:rPr>
          <w:spacing w:val="1"/>
        </w:rPr>
        <w:t xml:space="preserve"> </w:t>
      </w:r>
      <w:r w:rsidRPr="002B6073">
        <w:t>Definitiva.</w:t>
      </w:r>
    </w:p>
    <w:p w:rsidR="002B6073" w:rsidRPr="002B6073" w:rsidRDefault="002B6073" w:rsidP="002B6073">
      <w:pPr>
        <w:spacing w:before="199" w:line="276" w:lineRule="auto"/>
        <w:ind w:left="1402" w:right="1676"/>
        <w:jc w:val="both"/>
      </w:pPr>
      <w:r w:rsidRPr="002B6073">
        <w:t>La primera Medición de Obra y el primer Certificado de Obra corresponderán al último día del</w:t>
      </w:r>
      <w:r w:rsidRPr="002B6073">
        <w:rPr>
          <w:spacing w:val="1"/>
        </w:rPr>
        <w:t xml:space="preserve"> </w:t>
      </w:r>
      <w:r w:rsidRPr="002B6073">
        <w:t>mes</w:t>
      </w:r>
      <w:r w:rsidRPr="002B6073">
        <w:rPr>
          <w:spacing w:val="-1"/>
        </w:rPr>
        <w:t xml:space="preserve"> </w:t>
      </w:r>
      <w:r w:rsidRPr="002B6073">
        <w:t>en que se</w:t>
      </w:r>
      <w:r w:rsidRPr="002B6073">
        <w:rPr>
          <w:spacing w:val="-2"/>
        </w:rPr>
        <w:t xml:space="preserve"> </w:t>
      </w:r>
      <w:r w:rsidRPr="002B6073">
        <w:t>haya firmado el</w:t>
      </w:r>
      <w:r w:rsidRPr="002B6073">
        <w:rPr>
          <w:spacing w:val="1"/>
        </w:rPr>
        <w:t xml:space="preserve"> </w:t>
      </w:r>
      <w:r w:rsidRPr="002B6073">
        <w:t>Acta de</w:t>
      </w:r>
      <w:r w:rsidRPr="002B6073">
        <w:rPr>
          <w:spacing w:val="-1"/>
        </w:rPr>
        <w:t xml:space="preserve"> </w:t>
      </w:r>
      <w:r w:rsidRPr="002B6073">
        <w:t>Inicio de Obra.</w:t>
      </w:r>
    </w:p>
    <w:p w:rsidR="002B6073" w:rsidRPr="002B6073" w:rsidRDefault="002B6073" w:rsidP="002B6073">
      <w:pPr>
        <w:spacing w:before="201" w:line="276" w:lineRule="auto"/>
        <w:ind w:left="1402" w:right="1673"/>
        <w:jc w:val="both"/>
      </w:pPr>
      <w:r w:rsidRPr="002B6073">
        <w:t>El Contratista deberá elevar a la Dirección General de Obras y Servicios Generales del Consejo</w:t>
      </w:r>
      <w:r w:rsidRPr="002B6073">
        <w:rPr>
          <w:spacing w:val="1"/>
        </w:rPr>
        <w:t xml:space="preserve"> </w:t>
      </w:r>
      <w:r w:rsidRPr="002B6073">
        <w:t>de la Magistratura, dentro de los CINCO (5) días siguientes al último día del período mensual al</w:t>
      </w:r>
      <w:r w:rsidRPr="002B6073">
        <w:rPr>
          <w:spacing w:val="-52"/>
        </w:rPr>
        <w:t xml:space="preserve"> </w:t>
      </w:r>
      <w:r w:rsidRPr="002B6073">
        <w:t>que correspondan los trabajos -que previamente habrán sido objeto de medición-, el certificado</w:t>
      </w:r>
      <w:r w:rsidRPr="002B6073">
        <w:rPr>
          <w:spacing w:val="1"/>
        </w:rPr>
        <w:t xml:space="preserve"> </w:t>
      </w:r>
      <w:r w:rsidRPr="002B6073">
        <w:t>por</w:t>
      </w:r>
      <w:r w:rsidRPr="002B6073">
        <w:rPr>
          <w:spacing w:val="-1"/>
        </w:rPr>
        <w:t xml:space="preserve"> </w:t>
      </w:r>
      <w:r w:rsidRPr="002B6073">
        <w:t>él</w:t>
      </w:r>
      <w:r w:rsidRPr="002B6073">
        <w:rPr>
          <w:spacing w:val="1"/>
        </w:rPr>
        <w:t xml:space="preserve"> </w:t>
      </w:r>
      <w:r w:rsidRPr="002B6073">
        <w:t>confeccionado.</w:t>
      </w:r>
    </w:p>
    <w:p w:rsidR="002B6073" w:rsidRPr="002B6073" w:rsidRDefault="002B6073" w:rsidP="002B6073">
      <w:pPr>
        <w:spacing w:before="200" w:line="276" w:lineRule="auto"/>
        <w:ind w:left="1402" w:right="1675"/>
        <w:jc w:val="both"/>
      </w:pPr>
      <w:r w:rsidRPr="002B6073">
        <w:t>El pago de los certificados y descuentos de fondos de reparo se harán de conformidad con lo</w:t>
      </w:r>
      <w:r w:rsidRPr="002B6073">
        <w:rPr>
          <w:spacing w:val="1"/>
        </w:rPr>
        <w:t xml:space="preserve"> </w:t>
      </w:r>
      <w:r w:rsidRPr="002B6073">
        <w:t>indicado</w:t>
      </w:r>
      <w:r w:rsidRPr="002B6073">
        <w:rPr>
          <w:spacing w:val="-4"/>
        </w:rPr>
        <w:t xml:space="preserve"> </w:t>
      </w:r>
      <w:r w:rsidRPr="002B6073">
        <w:t>en</w:t>
      </w:r>
      <w:r w:rsidRPr="002B6073">
        <w:rPr>
          <w:spacing w:val="-2"/>
        </w:rPr>
        <w:t xml:space="preserve"> </w:t>
      </w:r>
      <w:r w:rsidRPr="002B6073">
        <w:t>la cláusula 89 del</w:t>
      </w:r>
      <w:r w:rsidRPr="002B6073">
        <w:rPr>
          <w:spacing w:val="1"/>
        </w:rPr>
        <w:t xml:space="preserve"> </w:t>
      </w:r>
      <w:r w:rsidRPr="002B6073">
        <w:t>PCG.</w:t>
      </w:r>
    </w:p>
    <w:p w:rsidR="002B6073" w:rsidRPr="002B6073" w:rsidRDefault="002B6073" w:rsidP="002B6073">
      <w:pPr>
        <w:numPr>
          <w:ilvl w:val="0"/>
          <w:numId w:val="27"/>
        </w:numPr>
        <w:tabs>
          <w:tab w:val="left" w:pos="1734"/>
        </w:tabs>
        <w:spacing w:before="205"/>
        <w:ind w:left="1733" w:hanging="332"/>
        <w:outlineLvl w:val="0"/>
        <w:rPr>
          <w:b/>
          <w:bCs/>
        </w:rPr>
      </w:pPr>
      <w:r w:rsidRPr="002B6073">
        <w:rPr>
          <w:b/>
          <w:bCs/>
        </w:rPr>
        <w:t>RECEPCIÓN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PROVISORIA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75"/>
        <w:jc w:val="both"/>
      </w:pPr>
      <w:r w:rsidRPr="002B6073">
        <w:t>Cuando se encuentren concluidos todos los trabajos se labrará el ACTA DE RECEPCION</w:t>
      </w:r>
      <w:r w:rsidRPr="002B6073">
        <w:rPr>
          <w:spacing w:val="1"/>
        </w:rPr>
        <w:t xml:space="preserve"> </w:t>
      </w:r>
      <w:r w:rsidRPr="002B6073">
        <w:t>PROVISORIA. Esta acta será suscripta por el Director General de Obras y Servicios Generales,</w:t>
      </w:r>
      <w:r w:rsidRPr="002B6073">
        <w:rPr>
          <w:spacing w:val="1"/>
        </w:rPr>
        <w:t xml:space="preserve"> </w:t>
      </w:r>
      <w:r w:rsidRPr="002B6073">
        <w:t>por el Inspector de Obra designado y el contratista o su Representante Técnico. La confección</w:t>
      </w:r>
      <w:r w:rsidRPr="002B6073">
        <w:rPr>
          <w:spacing w:val="1"/>
        </w:rPr>
        <w:t xml:space="preserve"> </w:t>
      </w:r>
      <w:r w:rsidRPr="002B6073">
        <w:t>del Acta de Recepción deberá ser solicitada por la Empresa con una antelación de cinco (5) días</w:t>
      </w:r>
      <w:r w:rsidRPr="002B6073">
        <w:rPr>
          <w:spacing w:val="1"/>
        </w:rPr>
        <w:t xml:space="preserve"> </w:t>
      </w:r>
      <w:r w:rsidRPr="002B6073">
        <w:t>corridos. De encontrarse la obra finalizada y sin solicitud por parte de la empresa, la Inspección</w:t>
      </w:r>
      <w:r w:rsidRPr="002B6073">
        <w:rPr>
          <w:spacing w:val="1"/>
        </w:rPr>
        <w:t xml:space="preserve"> </w:t>
      </w:r>
      <w:r w:rsidRPr="002B6073">
        <w:t>de Obra la formulará igualmente con el concurso de autoridades locales o testigos requeridos al</w:t>
      </w:r>
      <w:r w:rsidRPr="002B6073">
        <w:rPr>
          <w:spacing w:val="1"/>
        </w:rPr>
        <w:t xml:space="preserve"> </w:t>
      </w:r>
      <w:r w:rsidRPr="002B6073">
        <w:t>efecto,</w:t>
      </w:r>
      <w:r w:rsidRPr="002B6073">
        <w:rPr>
          <w:spacing w:val="1"/>
        </w:rPr>
        <w:t xml:space="preserve"> </w:t>
      </w:r>
      <w:r w:rsidRPr="002B6073">
        <w:t>dejando</w:t>
      </w:r>
      <w:r w:rsidRPr="002B6073">
        <w:rPr>
          <w:spacing w:val="1"/>
        </w:rPr>
        <w:t xml:space="preserve"> </w:t>
      </w:r>
      <w:r w:rsidRPr="002B6073">
        <w:t>constancia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ausencia</w:t>
      </w:r>
      <w:r w:rsidRPr="002B6073">
        <w:rPr>
          <w:spacing w:val="1"/>
        </w:rPr>
        <w:t xml:space="preserve"> </w:t>
      </w:r>
      <w:r w:rsidRPr="002B6073">
        <w:t>o</w:t>
      </w:r>
      <w:r w:rsidRPr="002B6073">
        <w:rPr>
          <w:spacing w:val="1"/>
        </w:rPr>
        <w:t xml:space="preserve"> </w:t>
      </w:r>
      <w:r w:rsidRPr="002B6073">
        <w:t>negativa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contratista</w:t>
      </w:r>
      <w:r w:rsidRPr="002B6073">
        <w:rPr>
          <w:spacing w:val="1"/>
        </w:rPr>
        <w:t xml:space="preserve"> </w:t>
      </w:r>
      <w:r w:rsidRPr="002B6073">
        <w:t>o</w:t>
      </w:r>
      <w:r w:rsidRPr="002B6073">
        <w:rPr>
          <w:spacing w:val="1"/>
        </w:rPr>
        <w:t xml:space="preserve"> </w:t>
      </w:r>
      <w:r w:rsidRPr="002B6073">
        <w:t>sus</w:t>
      </w:r>
      <w:r w:rsidRPr="002B6073">
        <w:rPr>
          <w:spacing w:val="1"/>
        </w:rPr>
        <w:t xml:space="preserve"> </w:t>
      </w:r>
      <w:r w:rsidRPr="002B6073">
        <w:t>representantes.</w:t>
      </w:r>
      <w:r w:rsidRPr="002B6073">
        <w:rPr>
          <w:spacing w:val="1"/>
        </w:rPr>
        <w:t xml:space="preserve"> </w:t>
      </w:r>
      <w:r w:rsidRPr="002B6073">
        <w:t>Cumplido el plazo de garantía previsto en el presente pliego, se realizará el Acta de Recepción</w:t>
      </w:r>
      <w:r w:rsidRPr="002B6073">
        <w:rPr>
          <w:spacing w:val="1"/>
        </w:rPr>
        <w:t xml:space="preserve"> </w:t>
      </w:r>
      <w:r w:rsidRPr="002B6073">
        <w:t>Definitiva.</w:t>
      </w:r>
    </w:p>
    <w:p w:rsidR="002B6073" w:rsidRPr="002B6073" w:rsidRDefault="002B6073" w:rsidP="002B6073">
      <w:pPr>
        <w:spacing w:before="200"/>
        <w:ind w:left="1402"/>
        <w:jc w:val="both"/>
      </w:pPr>
      <w:r w:rsidRPr="002B6073">
        <w:t>Documentación</w:t>
      </w:r>
      <w:r w:rsidRPr="002B6073">
        <w:rPr>
          <w:spacing w:val="-3"/>
        </w:rPr>
        <w:t xml:space="preserve"> </w:t>
      </w:r>
      <w:r w:rsidRPr="002B6073">
        <w:t>para</w:t>
      </w:r>
      <w:r w:rsidRPr="002B6073">
        <w:rPr>
          <w:spacing w:val="-2"/>
        </w:rPr>
        <w:t xml:space="preserve"> </w:t>
      </w:r>
      <w:r w:rsidRPr="002B6073">
        <w:t>solicitud</w:t>
      </w:r>
      <w:r w:rsidRPr="002B6073">
        <w:rPr>
          <w:spacing w:val="-3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la</w:t>
      </w:r>
      <w:r w:rsidRPr="002B6073">
        <w:rPr>
          <w:spacing w:val="-3"/>
        </w:rPr>
        <w:t xml:space="preserve"> </w:t>
      </w:r>
      <w:r w:rsidRPr="002B6073">
        <w:t>recepción</w:t>
      </w:r>
      <w:r w:rsidRPr="002B6073">
        <w:rPr>
          <w:spacing w:val="-2"/>
        </w:rPr>
        <w:t xml:space="preserve"> </w:t>
      </w:r>
      <w:r w:rsidRPr="002B6073">
        <w:t>provisional:</w:t>
      </w:r>
    </w:p>
    <w:p w:rsidR="002B6073" w:rsidRPr="002B6073" w:rsidRDefault="002B6073" w:rsidP="002B6073">
      <w:pPr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15"/>
        </w:rPr>
      </w:pPr>
    </w:p>
    <w:p w:rsidR="002B6073" w:rsidRPr="002B6073" w:rsidRDefault="002B6073" w:rsidP="002B6073">
      <w:pPr>
        <w:spacing w:before="91" w:line="278" w:lineRule="auto"/>
        <w:ind w:left="1402" w:right="1679"/>
        <w:jc w:val="both"/>
      </w:pPr>
      <w:r w:rsidRPr="002B6073">
        <w:t>Cuando los trabajos hayan sido terminados el Contratista presentará una nota a la Inspección de</w:t>
      </w:r>
      <w:r w:rsidRPr="002B6073">
        <w:rPr>
          <w:spacing w:val="1"/>
        </w:rPr>
        <w:t xml:space="preserve"> </w:t>
      </w:r>
      <w:r w:rsidRPr="002B6073">
        <w:t>Obra</w:t>
      </w:r>
      <w:r w:rsidRPr="002B6073">
        <w:rPr>
          <w:spacing w:val="-1"/>
        </w:rPr>
        <w:t xml:space="preserve"> </w:t>
      </w:r>
      <w:r w:rsidRPr="002B6073">
        <w:t>indicando:</w:t>
      </w:r>
    </w:p>
    <w:p w:rsidR="002B6073" w:rsidRPr="002B6073" w:rsidRDefault="002B6073" w:rsidP="002B6073">
      <w:pPr>
        <w:numPr>
          <w:ilvl w:val="0"/>
          <w:numId w:val="5"/>
        </w:numPr>
        <w:tabs>
          <w:tab w:val="left" w:pos="1623"/>
        </w:tabs>
        <w:spacing w:before="196"/>
      </w:pPr>
      <w:r w:rsidRPr="002B6073">
        <w:t>Que</w:t>
      </w:r>
      <w:r w:rsidRPr="002B6073">
        <w:rPr>
          <w:spacing w:val="-1"/>
        </w:rPr>
        <w:t xml:space="preserve"> </w:t>
      </w:r>
      <w:r w:rsidRPr="002B6073">
        <w:t>los Documentos</w:t>
      </w:r>
      <w:r w:rsidRPr="002B6073">
        <w:rPr>
          <w:spacing w:val="-3"/>
        </w:rPr>
        <w:t xml:space="preserve"> </w:t>
      </w:r>
      <w:r w:rsidRPr="002B6073">
        <w:t>del</w:t>
      </w:r>
      <w:r w:rsidRPr="002B6073">
        <w:rPr>
          <w:spacing w:val="-4"/>
        </w:rPr>
        <w:t xml:space="preserve"> </w:t>
      </w:r>
      <w:r w:rsidRPr="002B6073">
        <w:t>Contrato</w:t>
      </w:r>
      <w:r w:rsidRPr="002B6073">
        <w:rPr>
          <w:spacing w:val="-1"/>
        </w:rPr>
        <w:t xml:space="preserve"> </w:t>
      </w:r>
      <w:r w:rsidRPr="002B6073">
        <w:t>han sido</w:t>
      </w:r>
      <w:r w:rsidRPr="002B6073">
        <w:rPr>
          <w:spacing w:val="-3"/>
        </w:rPr>
        <w:t xml:space="preserve"> </w:t>
      </w:r>
      <w:r w:rsidRPr="002B6073">
        <w:t>revisados.</w:t>
      </w:r>
    </w:p>
    <w:p w:rsidR="002B6073" w:rsidRPr="002B6073" w:rsidRDefault="002B6073" w:rsidP="002B6073">
      <w:pPr>
        <w:spacing w:before="9"/>
        <w:rPr>
          <w:sz w:val="20"/>
        </w:rPr>
      </w:pPr>
    </w:p>
    <w:p w:rsidR="002B6073" w:rsidRPr="002B6073" w:rsidRDefault="002B6073" w:rsidP="002B6073">
      <w:pPr>
        <w:numPr>
          <w:ilvl w:val="0"/>
          <w:numId w:val="5"/>
        </w:numPr>
        <w:tabs>
          <w:tab w:val="left" w:pos="1623"/>
        </w:tabs>
      </w:pPr>
      <w:r w:rsidRPr="002B6073">
        <w:t>Que</w:t>
      </w:r>
      <w:r w:rsidRPr="002B6073">
        <w:rPr>
          <w:spacing w:val="-2"/>
        </w:rPr>
        <w:t xml:space="preserve"> </w:t>
      </w:r>
      <w:r w:rsidRPr="002B6073">
        <w:t>los</w:t>
      </w:r>
      <w:r w:rsidRPr="002B6073">
        <w:rPr>
          <w:spacing w:val="-1"/>
        </w:rPr>
        <w:t xml:space="preserve"> </w:t>
      </w:r>
      <w:r w:rsidRPr="002B6073">
        <w:t>trabajos</w:t>
      </w:r>
      <w:r w:rsidRPr="002B6073">
        <w:rPr>
          <w:spacing w:val="-2"/>
        </w:rPr>
        <w:t xml:space="preserve"> </w:t>
      </w:r>
      <w:r w:rsidRPr="002B6073">
        <w:t>han</w:t>
      </w:r>
      <w:r w:rsidRPr="002B6073">
        <w:rPr>
          <w:spacing w:val="-4"/>
        </w:rPr>
        <w:t xml:space="preserve"> </w:t>
      </w:r>
      <w:r w:rsidRPr="002B6073">
        <w:t>sido</w:t>
      </w:r>
      <w:r w:rsidRPr="002B6073">
        <w:rPr>
          <w:spacing w:val="-4"/>
        </w:rPr>
        <w:t xml:space="preserve"> </w:t>
      </w:r>
      <w:r w:rsidRPr="002B6073">
        <w:t>inspeccionados</w:t>
      </w:r>
      <w:r w:rsidRPr="002B6073">
        <w:rPr>
          <w:spacing w:val="-1"/>
        </w:rPr>
        <w:t xml:space="preserve"> </w:t>
      </w:r>
      <w:r w:rsidRPr="002B6073">
        <w:t>siguiendo</w:t>
      </w:r>
      <w:r w:rsidRPr="002B6073">
        <w:rPr>
          <w:spacing w:val="-2"/>
        </w:rPr>
        <w:t xml:space="preserve"> </w:t>
      </w:r>
      <w:r w:rsidRPr="002B6073">
        <w:t>los</w:t>
      </w:r>
      <w:r w:rsidRPr="002B6073">
        <w:rPr>
          <w:spacing w:val="-1"/>
        </w:rPr>
        <w:t xml:space="preserve"> </w:t>
      </w:r>
      <w:r w:rsidRPr="002B6073">
        <w:t>Documentos</w:t>
      </w:r>
      <w:r w:rsidRPr="002B6073">
        <w:rPr>
          <w:spacing w:val="-1"/>
        </w:rPr>
        <w:t xml:space="preserve"> </w:t>
      </w:r>
      <w:r w:rsidRPr="002B6073">
        <w:t>del</w:t>
      </w:r>
      <w:r w:rsidRPr="002B6073">
        <w:rPr>
          <w:spacing w:val="-1"/>
        </w:rPr>
        <w:t xml:space="preserve"> </w:t>
      </w:r>
      <w:r w:rsidRPr="002B6073">
        <w:t>Contrato.</w:t>
      </w:r>
    </w:p>
    <w:p w:rsidR="002B6073" w:rsidRPr="002B6073" w:rsidRDefault="002B6073" w:rsidP="002B6073">
      <w:pPr>
        <w:spacing w:before="6"/>
        <w:rPr>
          <w:sz w:val="20"/>
        </w:rPr>
      </w:pPr>
    </w:p>
    <w:p w:rsidR="002B6073" w:rsidRPr="002B6073" w:rsidRDefault="002B6073" w:rsidP="002B6073">
      <w:pPr>
        <w:numPr>
          <w:ilvl w:val="0"/>
          <w:numId w:val="5"/>
        </w:numPr>
        <w:tabs>
          <w:tab w:val="left" w:pos="1623"/>
        </w:tabs>
        <w:spacing w:before="1"/>
      </w:pPr>
      <w:r w:rsidRPr="002B6073">
        <w:t>Que</w:t>
      </w:r>
      <w:r w:rsidRPr="002B6073">
        <w:rPr>
          <w:spacing w:val="-1"/>
        </w:rPr>
        <w:t xml:space="preserve"> </w:t>
      </w:r>
      <w:r w:rsidRPr="002B6073">
        <w:t>los</w:t>
      </w:r>
      <w:r w:rsidRPr="002B6073">
        <w:rPr>
          <w:spacing w:val="-1"/>
        </w:rPr>
        <w:t xml:space="preserve"> </w:t>
      </w:r>
      <w:r w:rsidRPr="002B6073">
        <w:t>trabajos</w:t>
      </w:r>
      <w:r w:rsidRPr="002B6073">
        <w:rPr>
          <w:spacing w:val="-1"/>
        </w:rPr>
        <w:t xml:space="preserve"> </w:t>
      </w:r>
      <w:r w:rsidRPr="002B6073">
        <w:t>han</w:t>
      </w:r>
      <w:r w:rsidRPr="002B6073">
        <w:rPr>
          <w:spacing w:val="-4"/>
        </w:rPr>
        <w:t xml:space="preserve"> </w:t>
      </w:r>
      <w:r w:rsidRPr="002B6073">
        <w:t>sido</w:t>
      </w:r>
      <w:r w:rsidRPr="002B6073">
        <w:rPr>
          <w:spacing w:val="-4"/>
        </w:rPr>
        <w:t xml:space="preserve"> </w:t>
      </w:r>
      <w:r w:rsidRPr="002B6073">
        <w:t>ejecutados</w:t>
      </w:r>
      <w:r w:rsidRPr="002B6073">
        <w:rPr>
          <w:spacing w:val="-1"/>
        </w:rPr>
        <w:t xml:space="preserve"> </w:t>
      </w:r>
      <w:r w:rsidRPr="002B6073">
        <w:t>de acuerdo</w:t>
      </w:r>
      <w:r w:rsidRPr="002B6073">
        <w:rPr>
          <w:spacing w:val="-1"/>
        </w:rPr>
        <w:t xml:space="preserve"> </w:t>
      </w:r>
      <w:r w:rsidRPr="002B6073">
        <w:t>con</w:t>
      </w:r>
      <w:r w:rsidRPr="002B6073">
        <w:rPr>
          <w:spacing w:val="-6"/>
        </w:rPr>
        <w:t xml:space="preserve"> </w:t>
      </w:r>
      <w:r w:rsidRPr="002B6073">
        <w:t>los</w:t>
      </w:r>
      <w:r w:rsidRPr="002B6073">
        <w:rPr>
          <w:spacing w:val="-1"/>
        </w:rPr>
        <w:t xml:space="preserve"> </w:t>
      </w:r>
      <w:r w:rsidRPr="002B6073">
        <w:t>Documentos</w:t>
      </w:r>
      <w:r w:rsidRPr="002B6073">
        <w:rPr>
          <w:spacing w:val="-1"/>
        </w:rPr>
        <w:t xml:space="preserve"> </w:t>
      </w:r>
      <w:r w:rsidRPr="002B6073">
        <w:t>del Contrato.</w:t>
      </w:r>
    </w:p>
    <w:p w:rsidR="002B6073" w:rsidRPr="002B6073" w:rsidRDefault="002B6073" w:rsidP="002B6073">
      <w:pPr>
        <w:spacing w:before="8"/>
        <w:rPr>
          <w:sz w:val="20"/>
        </w:rPr>
      </w:pPr>
    </w:p>
    <w:p w:rsidR="002B6073" w:rsidRPr="002B6073" w:rsidRDefault="002B6073" w:rsidP="002B6073">
      <w:pPr>
        <w:numPr>
          <w:ilvl w:val="0"/>
          <w:numId w:val="5"/>
        </w:numPr>
        <w:tabs>
          <w:tab w:val="left" w:pos="1623"/>
        </w:tabs>
        <w:spacing w:before="1"/>
      </w:pPr>
      <w:r w:rsidRPr="002B6073">
        <w:t>Que</w:t>
      </w:r>
      <w:r w:rsidRPr="002B6073">
        <w:rPr>
          <w:spacing w:val="-2"/>
        </w:rPr>
        <w:t xml:space="preserve"> </w:t>
      </w:r>
      <w:r w:rsidRPr="002B6073">
        <w:t>los</w:t>
      </w:r>
      <w:r w:rsidRPr="002B6073">
        <w:rPr>
          <w:spacing w:val="-1"/>
        </w:rPr>
        <w:t xml:space="preserve"> </w:t>
      </w:r>
      <w:r w:rsidRPr="002B6073">
        <w:t>trabajos</w:t>
      </w:r>
      <w:r w:rsidRPr="002B6073">
        <w:rPr>
          <w:spacing w:val="-2"/>
        </w:rPr>
        <w:t xml:space="preserve"> </w:t>
      </w:r>
      <w:r w:rsidRPr="002B6073">
        <w:t>se</w:t>
      </w:r>
      <w:r w:rsidRPr="002B6073">
        <w:rPr>
          <w:spacing w:val="-3"/>
        </w:rPr>
        <w:t xml:space="preserve"> </w:t>
      </w:r>
      <w:r w:rsidRPr="002B6073">
        <w:t>encuentran</w:t>
      </w:r>
      <w:r w:rsidRPr="002B6073">
        <w:rPr>
          <w:spacing w:val="-2"/>
        </w:rPr>
        <w:t xml:space="preserve"> </w:t>
      </w:r>
      <w:r w:rsidRPr="002B6073">
        <w:t>terminados</w:t>
      </w:r>
      <w:r w:rsidRPr="002B6073">
        <w:rPr>
          <w:spacing w:val="-1"/>
        </w:rPr>
        <w:t xml:space="preserve"> </w:t>
      </w:r>
      <w:r w:rsidRPr="002B6073">
        <w:t>y</w:t>
      </w:r>
      <w:r w:rsidRPr="002B6073">
        <w:rPr>
          <w:spacing w:val="-5"/>
        </w:rPr>
        <w:t xml:space="preserve"> </w:t>
      </w:r>
      <w:r w:rsidRPr="002B6073">
        <w:t>listos</w:t>
      </w:r>
      <w:r w:rsidRPr="002B6073">
        <w:rPr>
          <w:spacing w:val="-1"/>
        </w:rPr>
        <w:t xml:space="preserve"> </w:t>
      </w:r>
      <w:r w:rsidRPr="002B6073">
        <w:t>para</w:t>
      </w:r>
      <w:r w:rsidRPr="002B6073">
        <w:rPr>
          <w:spacing w:val="-2"/>
        </w:rPr>
        <w:t xml:space="preserve"> </w:t>
      </w:r>
      <w:r w:rsidRPr="002B6073">
        <w:t>la</w:t>
      </w:r>
      <w:r w:rsidRPr="002B6073">
        <w:rPr>
          <w:spacing w:val="-1"/>
        </w:rPr>
        <w:t xml:space="preserve"> </w:t>
      </w:r>
      <w:r w:rsidRPr="002B6073">
        <w:t>verificación</w:t>
      </w:r>
      <w:r w:rsidRPr="002B6073">
        <w:rPr>
          <w:spacing w:val="-5"/>
        </w:rPr>
        <w:t xml:space="preserve"> </w:t>
      </w:r>
      <w:r w:rsidRPr="002B6073">
        <w:t>final.</w:t>
      </w:r>
    </w:p>
    <w:p w:rsidR="002B6073" w:rsidRPr="002B6073" w:rsidRDefault="002B6073" w:rsidP="002B6073">
      <w:pPr>
        <w:spacing w:before="6"/>
        <w:rPr>
          <w:sz w:val="20"/>
        </w:rPr>
      </w:pPr>
    </w:p>
    <w:p w:rsidR="002B6073" w:rsidRPr="002B6073" w:rsidRDefault="002B6073" w:rsidP="002B6073">
      <w:pPr>
        <w:spacing w:line="276" w:lineRule="auto"/>
        <w:ind w:left="1402" w:right="1680"/>
        <w:jc w:val="both"/>
      </w:pPr>
      <w:r w:rsidRPr="002B6073">
        <w:t>Además</w:t>
      </w:r>
      <w:r w:rsidRPr="002B6073">
        <w:rPr>
          <w:spacing w:val="1"/>
        </w:rPr>
        <w:t xml:space="preserve"> </w:t>
      </w:r>
      <w:r w:rsidRPr="002B6073">
        <w:t>deberá</w:t>
      </w:r>
      <w:r w:rsidRPr="002B6073">
        <w:rPr>
          <w:spacing w:val="1"/>
        </w:rPr>
        <w:t xml:space="preserve"> </w:t>
      </w:r>
      <w:r w:rsidRPr="002B6073">
        <w:t>hacer</w:t>
      </w:r>
      <w:r w:rsidRPr="002B6073">
        <w:rPr>
          <w:spacing w:val="1"/>
        </w:rPr>
        <w:t xml:space="preserve"> </w:t>
      </w:r>
      <w:r w:rsidRPr="002B6073">
        <w:t>entregar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documentación</w:t>
      </w:r>
      <w:r w:rsidRPr="002B6073">
        <w:rPr>
          <w:spacing w:val="1"/>
        </w:rPr>
        <w:t xml:space="preserve"> </w:t>
      </w:r>
      <w:r w:rsidRPr="002B6073">
        <w:t>conforme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1"/>
        </w:rPr>
        <w:t xml:space="preserve"> </w:t>
      </w:r>
      <w:r w:rsidRPr="002B6073">
        <w:t>obra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instalaciones,</w:t>
      </w:r>
      <w:r w:rsidRPr="002B6073">
        <w:rPr>
          <w:spacing w:val="1"/>
        </w:rPr>
        <w:t xml:space="preserve"> </w:t>
      </w:r>
      <w:r w:rsidRPr="002B6073">
        <w:t>arquitectura y estructura, asimismo las habilitaciones correspondientes de todas las instalaciones</w:t>
      </w:r>
      <w:r w:rsidRPr="002B6073">
        <w:rPr>
          <w:spacing w:val="-52"/>
        </w:rPr>
        <w:t xml:space="preserve"> </w:t>
      </w:r>
      <w:r w:rsidRPr="002B6073">
        <w:t>intervinientes</w:t>
      </w:r>
      <w:r w:rsidRPr="002B6073">
        <w:rPr>
          <w:spacing w:val="-1"/>
        </w:rPr>
        <w:t xml:space="preserve"> </w:t>
      </w:r>
      <w:r w:rsidRPr="002B6073">
        <w:t>de la obra, ascensores,</w:t>
      </w:r>
      <w:r w:rsidRPr="002B6073">
        <w:rPr>
          <w:spacing w:val="-4"/>
        </w:rPr>
        <w:t xml:space="preserve"> </w:t>
      </w:r>
      <w:r w:rsidRPr="002B6073">
        <w:t>incendio, etcétera.</w:t>
      </w:r>
    </w:p>
    <w:p w:rsidR="002B6073" w:rsidRPr="002B6073" w:rsidRDefault="002B6073" w:rsidP="002B6073">
      <w:pPr>
        <w:spacing w:before="201" w:line="276" w:lineRule="auto"/>
        <w:ind w:left="1402" w:right="1679"/>
        <w:jc w:val="both"/>
      </w:pPr>
      <w:r w:rsidRPr="002B6073">
        <w:t>Si la Inspección de Obra considera que los trabajos están incompletos o defectuosos procederá a</w:t>
      </w:r>
      <w:r w:rsidRPr="002B6073">
        <w:rPr>
          <w:spacing w:val="-52"/>
        </w:rPr>
        <w:t xml:space="preserve"> </w:t>
      </w:r>
      <w:r w:rsidRPr="002B6073">
        <w:t>notificar</w:t>
      </w:r>
      <w:r w:rsidRPr="002B6073">
        <w:rPr>
          <w:spacing w:val="1"/>
        </w:rPr>
        <w:t xml:space="preserve"> </w:t>
      </w:r>
      <w:r w:rsidRPr="002B6073">
        <w:t>al</w:t>
      </w:r>
      <w:r w:rsidRPr="002B6073">
        <w:rPr>
          <w:spacing w:val="1"/>
        </w:rPr>
        <w:t xml:space="preserve"> </w:t>
      </w:r>
      <w:r w:rsidRPr="002B6073">
        <w:t>contratista</w:t>
      </w:r>
      <w:r w:rsidRPr="002B6073">
        <w:rPr>
          <w:spacing w:val="1"/>
        </w:rPr>
        <w:t xml:space="preserve"> </w:t>
      </w:r>
      <w:r w:rsidRPr="002B6073">
        <w:t>por</w:t>
      </w:r>
      <w:r w:rsidRPr="002B6073">
        <w:rPr>
          <w:spacing w:val="1"/>
        </w:rPr>
        <w:t xml:space="preserve"> </w:t>
      </w:r>
      <w:r w:rsidRPr="002B6073">
        <w:t>escrito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lista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trabajos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1"/>
        </w:rPr>
        <w:t xml:space="preserve"> </w:t>
      </w:r>
      <w:r w:rsidRPr="002B6073">
        <w:t>consideran</w:t>
      </w:r>
      <w:r w:rsidRPr="002B6073">
        <w:rPr>
          <w:spacing w:val="1"/>
        </w:rPr>
        <w:t xml:space="preserve"> </w:t>
      </w:r>
      <w:r w:rsidRPr="002B6073">
        <w:t>incompletos</w:t>
      </w:r>
      <w:r w:rsidRPr="002B6073">
        <w:rPr>
          <w:spacing w:val="1"/>
        </w:rPr>
        <w:t xml:space="preserve"> </w:t>
      </w:r>
      <w:r w:rsidRPr="002B6073">
        <w:t>o</w:t>
      </w:r>
      <w:r w:rsidRPr="002B6073">
        <w:rPr>
          <w:spacing w:val="1"/>
        </w:rPr>
        <w:t xml:space="preserve"> </w:t>
      </w:r>
      <w:r w:rsidRPr="002B6073">
        <w:t>defectuosos.</w:t>
      </w:r>
    </w:p>
    <w:p w:rsidR="002B6073" w:rsidRPr="002B6073" w:rsidRDefault="002B6073" w:rsidP="002B6073">
      <w:pPr>
        <w:spacing w:before="200" w:line="278" w:lineRule="auto"/>
        <w:ind w:left="1402" w:right="1675"/>
        <w:jc w:val="both"/>
      </w:pPr>
      <w:r w:rsidRPr="002B6073">
        <w:t>El contratista iniciará acciones inmediatas para subsanar o corregir las observaciones efectuadas</w:t>
      </w:r>
      <w:r w:rsidRPr="002B6073">
        <w:rPr>
          <w:spacing w:val="-52"/>
        </w:rPr>
        <w:t xml:space="preserve"> </w:t>
      </w:r>
      <w:r w:rsidRPr="002B6073">
        <w:t>y</w:t>
      </w:r>
      <w:r w:rsidRPr="002B6073">
        <w:rPr>
          <w:spacing w:val="-4"/>
        </w:rPr>
        <w:t xml:space="preserve"> </w:t>
      </w:r>
      <w:r w:rsidRPr="002B6073">
        <w:t>remitirá</w:t>
      </w:r>
      <w:r w:rsidRPr="002B6073">
        <w:rPr>
          <w:spacing w:val="-1"/>
        </w:rPr>
        <w:t xml:space="preserve"> </w:t>
      </w:r>
      <w:r w:rsidRPr="002B6073">
        <w:t>una</w:t>
      </w:r>
      <w:r w:rsidRPr="002B6073">
        <w:rPr>
          <w:spacing w:val="-1"/>
        </w:rPr>
        <w:t xml:space="preserve"> </w:t>
      </w:r>
      <w:r w:rsidRPr="002B6073">
        <w:t>segunda</w:t>
      </w:r>
      <w:r w:rsidRPr="002B6073">
        <w:rPr>
          <w:spacing w:val="-1"/>
        </w:rPr>
        <w:t xml:space="preserve"> </w:t>
      </w:r>
      <w:r w:rsidRPr="002B6073">
        <w:t>nota</w:t>
      </w:r>
      <w:r w:rsidRPr="002B6073">
        <w:rPr>
          <w:spacing w:val="-2"/>
        </w:rPr>
        <w:t xml:space="preserve"> </w:t>
      </w:r>
      <w:r w:rsidRPr="002B6073">
        <w:t>a</w:t>
      </w:r>
      <w:r w:rsidRPr="002B6073">
        <w:rPr>
          <w:spacing w:val="-1"/>
        </w:rPr>
        <w:t xml:space="preserve"> </w:t>
      </w:r>
      <w:r w:rsidRPr="002B6073">
        <w:t>la</w:t>
      </w:r>
      <w:r w:rsidRPr="002B6073">
        <w:rPr>
          <w:spacing w:val="-1"/>
        </w:rPr>
        <w:t xml:space="preserve"> </w:t>
      </w:r>
      <w:r w:rsidRPr="002B6073">
        <w:t>Inspección</w:t>
      </w:r>
      <w:r w:rsidRPr="002B6073">
        <w:rPr>
          <w:spacing w:val="-4"/>
        </w:rPr>
        <w:t xml:space="preserve"> </w:t>
      </w:r>
      <w:r w:rsidRPr="002B6073">
        <w:t>de Obra</w:t>
      </w:r>
      <w:r w:rsidRPr="002B6073">
        <w:rPr>
          <w:spacing w:val="-1"/>
        </w:rPr>
        <w:t xml:space="preserve"> </w:t>
      </w:r>
      <w:r w:rsidRPr="002B6073">
        <w:t>indicando</w:t>
      </w:r>
      <w:r w:rsidRPr="002B6073">
        <w:rPr>
          <w:spacing w:val="-1"/>
        </w:rPr>
        <w:t xml:space="preserve"> </w:t>
      </w:r>
      <w:r w:rsidRPr="002B6073">
        <w:t>que</w:t>
      </w:r>
      <w:r w:rsidRPr="002B6073">
        <w:rPr>
          <w:spacing w:val="-1"/>
        </w:rPr>
        <w:t xml:space="preserve"> </w:t>
      </w:r>
      <w:r w:rsidRPr="002B6073">
        <w:t>los trabajos</w:t>
      </w:r>
      <w:r w:rsidRPr="002B6073">
        <w:rPr>
          <w:spacing w:val="-1"/>
        </w:rPr>
        <w:t xml:space="preserve"> </w:t>
      </w:r>
      <w:r w:rsidRPr="002B6073">
        <w:t>han</w:t>
      </w:r>
      <w:r w:rsidRPr="002B6073">
        <w:rPr>
          <w:spacing w:val="-1"/>
        </w:rPr>
        <w:t xml:space="preserve"> </w:t>
      </w:r>
      <w:r w:rsidRPr="002B6073">
        <w:t>concluido.</w:t>
      </w:r>
    </w:p>
    <w:p w:rsidR="002B6073" w:rsidRPr="002B6073" w:rsidRDefault="002B6073" w:rsidP="002B6073">
      <w:pPr>
        <w:spacing w:before="195" w:line="276" w:lineRule="auto"/>
        <w:ind w:left="1402" w:right="1681"/>
        <w:jc w:val="both"/>
      </w:pPr>
      <w:r w:rsidRPr="002B6073">
        <w:t>La</w:t>
      </w:r>
      <w:r w:rsidRPr="002B6073">
        <w:rPr>
          <w:spacing w:val="1"/>
        </w:rPr>
        <w:t xml:space="preserve"> </w:t>
      </w:r>
      <w:r w:rsidRPr="002B6073">
        <w:t>Inspección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Obra</w:t>
      </w:r>
      <w:r w:rsidRPr="002B6073">
        <w:rPr>
          <w:spacing w:val="1"/>
        </w:rPr>
        <w:t xml:space="preserve"> </w:t>
      </w:r>
      <w:r w:rsidRPr="002B6073">
        <w:t>verificará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1"/>
        </w:rPr>
        <w:t xml:space="preserve"> </w:t>
      </w:r>
      <w:r w:rsidRPr="002B6073">
        <w:t>encuentran</w:t>
      </w:r>
      <w:r w:rsidRPr="002B6073">
        <w:rPr>
          <w:spacing w:val="1"/>
        </w:rPr>
        <w:t xml:space="preserve"> </w:t>
      </w:r>
      <w:r w:rsidRPr="002B6073">
        <w:t>cumplidas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observaciones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55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Recepción</w:t>
      </w:r>
      <w:r w:rsidRPr="002B6073">
        <w:rPr>
          <w:spacing w:val="-1"/>
        </w:rPr>
        <w:t xml:space="preserve"> </w:t>
      </w:r>
      <w:r w:rsidRPr="002B6073">
        <w:t>Provisoria.</w:t>
      </w:r>
    </w:p>
    <w:p w:rsidR="002B6073" w:rsidRPr="002B6073" w:rsidRDefault="002B6073" w:rsidP="002B6073">
      <w:pPr>
        <w:spacing w:before="201"/>
        <w:ind w:left="1402"/>
        <w:jc w:val="both"/>
      </w:pPr>
      <w:r w:rsidRPr="002B6073">
        <w:t>El</w:t>
      </w:r>
      <w:r w:rsidRPr="002B6073">
        <w:rPr>
          <w:spacing w:val="-2"/>
        </w:rPr>
        <w:t xml:space="preserve"> </w:t>
      </w:r>
      <w:r w:rsidRPr="002B6073">
        <w:t>contratista</w:t>
      </w:r>
      <w:r w:rsidRPr="002B6073">
        <w:rPr>
          <w:spacing w:val="-2"/>
        </w:rPr>
        <w:t xml:space="preserve"> </w:t>
      </w:r>
      <w:r w:rsidRPr="002B6073">
        <w:t>será</w:t>
      </w:r>
      <w:r w:rsidRPr="002B6073">
        <w:rPr>
          <w:spacing w:val="-4"/>
        </w:rPr>
        <w:t xml:space="preserve"> </w:t>
      </w:r>
      <w:r w:rsidRPr="002B6073">
        <w:t>responsable</w:t>
      </w:r>
      <w:r w:rsidRPr="002B6073">
        <w:rPr>
          <w:spacing w:val="-2"/>
        </w:rPr>
        <w:t xml:space="preserve"> </w:t>
      </w:r>
      <w:r w:rsidRPr="002B6073">
        <w:t>por</w:t>
      </w:r>
      <w:r w:rsidRPr="002B6073">
        <w:rPr>
          <w:spacing w:val="-2"/>
        </w:rPr>
        <w:t xml:space="preserve"> </w:t>
      </w:r>
      <w:r w:rsidRPr="002B6073">
        <w:t>las</w:t>
      </w:r>
      <w:r w:rsidRPr="002B6073">
        <w:rPr>
          <w:spacing w:val="-2"/>
        </w:rPr>
        <w:t xml:space="preserve"> </w:t>
      </w:r>
      <w:r w:rsidRPr="002B6073">
        <w:t>verificaciones</w:t>
      </w:r>
      <w:r w:rsidRPr="002B6073">
        <w:rPr>
          <w:spacing w:val="-4"/>
        </w:rPr>
        <w:t xml:space="preserve"> </w:t>
      </w:r>
      <w:r w:rsidRPr="002B6073">
        <w:t>adicionales</w:t>
      </w:r>
      <w:r w:rsidRPr="002B6073">
        <w:rPr>
          <w:spacing w:val="-4"/>
        </w:rPr>
        <w:t xml:space="preserve"> </w:t>
      </w:r>
      <w:r w:rsidRPr="002B6073">
        <w:t>que</w:t>
      </w:r>
      <w:r w:rsidRPr="002B6073">
        <w:rPr>
          <w:spacing w:val="-4"/>
        </w:rPr>
        <w:t xml:space="preserve"> </w:t>
      </w:r>
      <w:r w:rsidRPr="002B6073">
        <w:t>resulten</w:t>
      </w:r>
      <w:r w:rsidRPr="002B6073">
        <w:rPr>
          <w:spacing w:val="-2"/>
        </w:rPr>
        <w:t xml:space="preserve"> </w:t>
      </w:r>
      <w:r w:rsidRPr="002B6073">
        <w:t>necesarias.</w:t>
      </w:r>
    </w:p>
    <w:p w:rsidR="002B6073" w:rsidRPr="002B6073" w:rsidRDefault="002B6073" w:rsidP="002B6073">
      <w:pPr>
        <w:spacing w:before="6"/>
        <w:rPr>
          <w:sz w:val="20"/>
        </w:rPr>
      </w:pPr>
    </w:p>
    <w:p w:rsidR="002B6073" w:rsidRPr="002B6073" w:rsidRDefault="002B6073" w:rsidP="002B6073">
      <w:pPr>
        <w:spacing w:before="1" w:line="276" w:lineRule="auto"/>
        <w:ind w:left="1402" w:right="1675"/>
        <w:jc w:val="both"/>
      </w:pPr>
      <w:r w:rsidRPr="002B6073">
        <w:t>Las</w:t>
      </w:r>
      <w:r w:rsidRPr="002B6073">
        <w:rPr>
          <w:spacing w:val="1"/>
        </w:rPr>
        <w:t xml:space="preserve"> </w:t>
      </w:r>
      <w:r w:rsidRPr="002B6073">
        <w:t>Actas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1"/>
        </w:rPr>
        <w:t xml:space="preserve"> </w:t>
      </w:r>
      <w:r w:rsidRPr="002B6073">
        <w:t>formalicen</w:t>
      </w:r>
      <w:r w:rsidRPr="002B6073">
        <w:rPr>
          <w:spacing w:val="1"/>
        </w:rPr>
        <w:t xml:space="preserve"> </w:t>
      </w:r>
      <w:r w:rsidRPr="002B6073">
        <w:t>por</w:t>
      </w:r>
      <w:r w:rsidRPr="002B6073">
        <w:rPr>
          <w:spacing w:val="1"/>
        </w:rPr>
        <w:t xml:space="preserve"> </w:t>
      </w:r>
      <w:r w:rsidRPr="002B6073">
        <w:t>Recepciones</w:t>
      </w:r>
      <w:r w:rsidRPr="002B6073">
        <w:rPr>
          <w:spacing w:val="1"/>
        </w:rPr>
        <w:t xml:space="preserve"> </w:t>
      </w:r>
      <w:r w:rsidRPr="002B6073">
        <w:t>Provisionales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obras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1"/>
        </w:rPr>
        <w:t xml:space="preserve"> </w:t>
      </w:r>
      <w:r w:rsidRPr="002B6073">
        <w:t>encuentren</w:t>
      </w:r>
      <w:r w:rsidRPr="002B6073">
        <w:rPr>
          <w:spacing w:val="1"/>
        </w:rPr>
        <w:t xml:space="preserve"> </w:t>
      </w:r>
      <w:r w:rsidRPr="002B6073">
        <w:t>terminadas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acuerdo</w:t>
      </w:r>
      <w:r w:rsidRPr="002B6073">
        <w:rPr>
          <w:spacing w:val="1"/>
        </w:rPr>
        <w:t xml:space="preserve"> </w:t>
      </w:r>
      <w:r w:rsidRPr="002B6073">
        <w:t>al</w:t>
      </w:r>
      <w:r w:rsidRPr="002B6073">
        <w:rPr>
          <w:spacing w:val="1"/>
        </w:rPr>
        <w:t xml:space="preserve"> </w:t>
      </w:r>
      <w:r w:rsidRPr="002B6073">
        <w:t>contrato,</w:t>
      </w:r>
      <w:r w:rsidRPr="002B6073">
        <w:rPr>
          <w:spacing w:val="1"/>
        </w:rPr>
        <w:t xml:space="preserve"> </w:t>
      </w:r>
      <w:r w:rsidRPr="002B6073">
        <w:t>serán</w:t>
      </w:r>
      <w:r w:rsidRPr="002B6073">
        <w:rPr>
          <w:spacing w:val="1"/>
        </w:rPr>
        <w:t xml:space="preserve"> </w:t>
      </w:r>
      <w:r w:rsidRPr="002B6073">
        <w:t>suscriptas</w:t>
      </w:r>
      <w:r w:rsidRPr="002B6073">
        <w:rPr>
          <w:spacing w:val="1"/>
        </w:rPr>
        <w:t xml:space="preserve"> </w:t>
      </w:r>
      <w:r w:rsidRPr="002B6073">
        <w:t>por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Dirección</w:t>
      </w:r>
      <w:r w:rsidRPr="002B6073">
        <w:rPr>
          <w:spacing w:val="1"/>
        </w:rPr>
        <w:t xml:space="preserve"> </w:t>
      </w:r>
      <w:r w:rsidRPr="002B6073">
        <w:t>General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Obras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Servicios</w:t>
      </w:r>
      <w:r w:rsidRPr="002B6073">
        <w:rPr>
          <w:spacing w:val="-1"/>
        </w:rPr>
        <w:t xml:space="preserve"> </w:t>
      </w:r>
      <w:r w:rsidRPr="002B6073">
        <w:t>Generales.</w:t>
      </w:r>
    </w:p>
    <w:p w:rsidR="002B6073" w:rsidRPr="002B6073" w:rsidRDefault="002B6073" w:rsidP="002B6073">
      <w:pPr>
        <w:spacing w:before="205"/>
        <w:ind w:left="1402"/>
        <w:outlineLvl w:val="0"/>
        <w:rPr>
          <w:b/>
          <w:bCs/>
        </w:rPr>
      </w:pPr>
      <w:r w:rsidRPr="002B6073">
        <w:rPr>
          <w:b/>
          <w:bCs/>
        </w:rPr>
        <w:t>50.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RECEPCIÓN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DEFINITIVA.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ind w:left="1402"/>
        <w:jc w:val="both"/>
      </w:pPr>
      <w:r w:rsidRPr="002B6073">
        <w:t>Complementando</w:t>
      </w:r>
      <w:r w:rsidRPr="002B6073">
        <w:rPr>
          <w:spacing w:val="-4"/>
        </w:rPr>
        <w:t xml:space="preserve"> </w:t>
      </w:r>
      <w:r w:rsidRPr="002B6073">
        <w:t>la</w:t>
      </w:r>
      <w:r w:rsidRPr="002B6073">
        <w:rPr>
          <w:spacing w:val="-1"/>
        </w:rPr>
        <w:t xml:space="preserve"> </w:t>
      </w:r>
      <w:r w:rsidRPr="002B6073">
        <w:t>Cláusula</w:t>
      </w:r>
      <w:r w:rsidRPr="002B6073">
        <w:rPr>
          <w:spacing w:val="1"/>
        </w:rPr>
        <w:t xml:space="preserve"> </w:t>
      </w:r>
      <w:r w:rsidRPr="002B6073">
        <w:t>88</w:t>
      </w:r>
      <w:r w:rsidRPr="002B6073">
        <w:rPr>
          <w:spacing w:val="-2"/>
        </w:rPr>
        <w:t xml:space="preserve"> </w:t>
      </w:r>
      <w:r w:rsidRPr="002B6073">
        <w:t>del PCG,</w:t>
      </w:r>
      <w:r w:rsidRPr="002B6073">
        <w:rPr>
          <w:spacing w:val="-4"/>
        </w:rPr>
        <w:t xml:space="preserve"> </w:t>
      </w:r>
      <w:r w:rsidRPr="002B6073">
        <w:t>se</w:t>
      </w:r>
      <w:r w:rsidRPr="002B6073">
        <w:rPr>
          <w:spacing w:val="-1"/>
        </w:rPr>
        <w:t xml:space="preserve"> </w:t>
      </w:r>
      <w:r w:rsidRPr="002B6073">
        <w:t>establece</w:t>
      </w:r>
      <w:r w:rsidRPr="002B6073">
        <w:rPr>
          <w:spacing w:val="-4"/>
        </w:rPr>
        <w:t xml:space="preserve"> </w:t>
      </w:r>
      <w:r w:rsidRPr="002B6073">
        <w:t>lo</w:t>
      </w:r>
      <w:r w:rsidRPr="002B6073">
        <w:rPr>
          <w:spacing w:val="-1"/>
        </w:rPr>
        <w:t xml:space="preserve"> </w:t>
      </w:r>
      <w:r w:rsidRPr="002B6073">
        <w:t>siguiente:</w:t>
      </w:r>
    </w:p>
    <w:p w:rsidR="002B6073" w:rsidRPr="002B6073" w:rsidRDefault="002B6073" w:rsidP="002B6073">
      <w:pPr>
        <w:spacing w:before="9"/>
        <w:rPr>
          <w:sz w:val="20"/>
        </w:rPr>
      </w:pPr>
    </w:p>
    <w:p w:rsidR="002B6073" w:rsidRPr="002B6073" w:rsidRDefault="002B6073" w:rsidP="002B6073">
      <w:pPr>
        <w:spacing w:line="276" w:lineRule="auto"/>
        <w:ind w:left="1402" w:right="1673"/>
        <w:jc w:val="both"/>
      </w:pPr>
      <w:r w:rsidRPr="002B6073">
        <w:t>Dentro de los QUINCE (15) días previos a la expedición del Acta de Recepción Definitiva, el</w:t>
      </w:r>
      <w:r w:rsidRPr="002B6073">
        <w:rPr>
          <w:spacing w:val="1"/>
        </w:rPr>
        <w:t xml:space="preserve"> </w:t>
      </w:r>
      <w:r w:rsidRPr="002B6073">
        <w:t>contratista</w:t>
      </w:r>
      <w:r w:rsidRPr="002B6073">
        <w:rPr>
          <w:spacing w:val="1"/>
        </w:rPr>
        <w:t xml:space="preserve"> </w:t>
      </w:r>
      <w:r w:rsidRPr="002B6073">
        <w:t>entregará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Inspección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Obra</w:t>
      </w:r>
      <w:r w:rsidRPr="002B6073">
        <w:rPr>
          <w:spacing w:val="1"/>
        </w:rPr>
        <w:t xml:space="preserve"> </w:t>
      </w:r>
      <w:r w:rsidRPr="002B6073">
        <w:t>un</w:t>
      </w:r>
      <w:r w:rsidRPr="002B6073">
        <w:rPr>
          <w:spacing w:val="1"/>
        </w:rPr>
        <w:t xml:space="preserve"> </w:t>
      </w:r>
      <w:r w:rsidRPr="002B6073">
        <w:t>Documento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Solicitud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Recepción</w:t>
      </w:r>
      <w:r w:rsidRPr="002B6073">
        <w:rPr>
          <w:spacing w:val="1"/>
        </w:rPr>
        <w:t xml:space="preserve"> </w:t>
      </w:r>
      <w:r w:rsidRPr="002B6073">
        <w:t>Definitiva</w:t>
      </w:r>
      <w:r w:rsidRPr="002B6073">
        <w:rPr>
          <w:spacing w:val="-1"/>
        </w:rPr>
        <w:t xml:space="preserve"> </w:t>
      </w:r>
      <w:r w:rsidRPr="002B6073">
        <w:t>donde</w:t>
      </w:r>
      <w:r w:rsidRPr="002B6073">
        <w:rPr>
          <w:spacing w:val="-3"/>
        </w:rPr>
        <w:t xml:space="preserve"> </w:t>
      </w:r>
      <w:r w:rsidRPr="002B6073">
        <w:t>consten</w:t>
      </w:r>
      <w:r w:rsidRPr="002B6073">
        <w:rPr>
          <w:spacing w:val="-3"/>
        </w:rPr>
        <w:t xml:space="preserve"> </w:t>
      </w:r>
      <w:r w:rsidRPr="002B6073">
        <w:t>los</w:t>
      </w:r>
      <w:r w:rsidRPr="002B6073">
        <w:rPr>
          <w:spacing w:val="-1"/>
        </w:rPr>
        <w:t xml:space="preserve"> </w:t>
      </w:r>
      <w:r w:rsidRPr="002B6073">
        <w:t>prerrequisitos</w:t>
      </w:r>
      <w:r w:rsidRPr="002B6073">
        <w:rPr>
          <w:spacing w:val="-3"/>
        </w:rPr>
        <w:t xml:space="preserve"> </w:t>
      </w:r>
      <w:r w:rsidRPr="002B6073">
        <w:t>para</w:t>
      </w:r>
      <w:r w:rsidRPr="002B6073">
        <w:rPr>
          <w:spacing w:val="-1"/>
        </w:rPr>
        <w:t xml:space="preserve"> </w:t>
      </w:r>
      <w:r w:rsidRPr="002B6073">
        <w:t>la</w:t>
      </w:r>
      <w:r w:rsidRPr="002B6073">
        <w:rPr>
          <w:spacing w:val="-1"/>
        </w:rPr>
        <w:t xml:space="preserve"> </w:t>
      </w:r>
      <w:r w:rsidRPr="002B6073">
        <w:t>Recepción</w:t>
      </w:r>
      <w:r w:rsidRPr="002B6073">
        <w:rPr>
          <w:spacing w:val="-1"/>
        </w:rPr>
        <w:t xml:space="preserve"> </w:t>
      </w:r>
      <w:r w:rsidRPr="002B6073">
        <w:t>Definitiva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los</w:t>
      </w:r>
      <w:r w:rsidRPr="002B6073">
        <w:rPr>
          <w:spacing w:val="-1"/>
        </w:rPr>
        <w:t xml:space="preserve"> </w:t>
      </w:r>
      <w:r w:rsidRPr="002B6073">
        <w:t>trabajos.</w:t>
      </w:r>
    </w:p>
    <w:p w:rsidR="002B6073" w:rsidRPr="002B6073" w:rsidRDefault="002B6073" w:rsidP="002B6073">
      <w:pPr>
        <w:spacing w:before="200" w:line="276" w:lineRule="auto"/>
        <w:ind w:left="1402" w:right="1683"/>
        <w:jc w:val="both"/>
      </w:pPr>
      <w:r w:rsidRPr="002B6073">
        <w:t>Cuando los trabajos correctivos han sido terminados, el Contratista presentará una nota a la</w:t>
      </w:r>
      <w:r w:rsidRPr="002B6073">
        <w:rPr>
          <w:spacing w:val="1"/>
        </w:rPr>
        <w:t xml:space="preserve"> </w:t>
      </w:r>
      <w:r w:rsidRPr="002B6073">
        <w:t>Inspección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Obra</w:t>
      </w:r>
      <w:r w:rsidRPr="002B6073">
        <w:rPr>
          <w:spacing w:val="-2"/>
        </w:rPr>
        <w:t xml:space="preserve"> </w:t>
      </w:r>
      <w:r w:rsidRPr="002B6073">
        <w:t>indicando:</w:t>
      </w:r>
    </w:p>
    <w:p w:rsidR="002B6073" w:rsidRPr="002B6073" w:rsidRDefault="002B6073" w:rsidP="002B6073">
      <w:pPr>
        <w:numPr>
          <w:ilvl w:val="0"/>
          <w:numId w:val="4"/>
        </w:numPr>
        <w:tabs>
          <w:tab w:val="left" w:pos="1623"/>
        </w:tabs>
        <w:spacing w:before="199"/>
      </w:pPr>
      <w:r w:rsidRPr="002B6073">
        <w:t>Que</w:t>
      </w:r>
      <w:r w:rsidRPr="002B6073">
        <w:rPr>
          <w:spacing w:val="-1"/>
        </w:rPr>
        <w:t xml:space="preserve"> </w:t>
      </w:r>
      <w:r w:rsidRPr="002B6073">
        <w:t>los</w:t>
      </w:r>
      <w:r w:rsidRPr="002B6073">
        <w:rPr>
          <w:spacing w:val="-1"/>
        </w:rPr>
        <w:t xml:space="preserve"> </w:t>
      </w:r>
      <w:r w:rsidRPr="002B6073">
        <w:t>Documentos</w:t>
      </w:r>
      <w:r w:rsidRPr="002B6073">
        <w:rPr>
          <w:spacing w:val="-2"/>
        </w:rPr>
        <w:t xml:space="preserve"> </w:t>
      </w:r>
      <w:r w:rsidRPr="002B6073">
        <w:t>del</w:t>
      </w:r>
      <w:r w:rsidRPr="002B6073">
        <w:rPr>
          <w:spacing w:val="-5"/>
        </w:rPr>
        <w:t xml:space="preserve"> </w:t>
      </w:r>
      <w:r w:rsidRPr="002B6073">
        <w:t>Contrato</w:t>
      </w:r>
      <w:r w:rsidRPr="002B6073">
        <w:rPr>
          <w:spacing w:val="1"/>
        </w:rPr>
        <w:t xml:space="preserve"> </w:t>
      </w:r>
      <w:r w:rsidRPr="002B6073">
        <w:t>han sido</w:t>
      </w:r>
      <w:r w:rsidRPr="002B6073">
        <w:rPr>
          <w:spacing w:val="-4"/>
        </w:rPr>
        <w:t xml:space="preserve"> </w:t>
      </w:r>
      <w:r w:rsidRPr="002B6073">
        <w:t>revisados.</w:t>
      </w:r>
    </w:p>
    <w:p w:rsidR="002B6073" w:rsidRPr="002B6073" w:rsidRDefault="002B6073" w:rsidP="002B6073">
      <w:pPr>
        <w:spacing w:before="9"/>
        <w:rPr>
          <w:sz w:val="20"/>
        </w:rPr>
      </w:pPr>
    </w:p>
    <w:p w:rsidR="002B6073" w:rsidRPr="002B6073" w:rsidRDefault="002B6073" w:rsidP="002B6073">
      <w:pPr>
        <w:numPr>
          <w:ilvl w:val="0"/>
          <w:numId w:val="4"/>
        </w:numPr>
        <w:tabs>
          <w:tab w:val="left" w:pos="1623"/>
        </w:tabs>
      </w:pPr>
      <w:r w:rsidRPr="002B6073">
        <w:t>Que</w:t>
      </w:r>
      <w:r w:rsidRPr="002B6073">
        <w:rPr>
          <w:spacing w:val="-2"/>
        </w:rPr>
        <w:t xml:space="preserve"> </w:t>
      </w:r>
      <w:r w:rsidRPr="002B6073">
        <w:t>los</w:t>
      </w:r>
      <w:r w:rsidRPr="002B6073">
        <w:rPr>
          <w:spacing w:val="-1"/>
        </w:rPr>
        <w:t xml:space="preserve"> </w:t>
      </w:r>
      <w:r w:rsidRPr="002B6073">
        <w:t>trabajos</w:t>
      </w:r>
      <w:r w:rsidRPr="002B6073">
        <w:rPr>
          <w:spacing w:val="-2"/>
        </w:rPr>
        <w:t xml:space="preserve"> </w:t>
      </w:r>
      <w:r w:rsidRPr="002B6073">
        <w:t>han</w:t>
      </w:r>
      <w:r w:rsidRPr="002B6073">
        <w:rPr>
          <w:spacing w:val="-4"/>
        </w:rPr>
        <w:t xml:space="preserve"> </w:t>
      </w:r>
      <w:r w:rsidRPr="002B6073">
        <w:t>sido</w:t>
      </w:r>
      <w:r w:rsidRPr="002B6073">
        <w:rPr>
          <w:spacing w:val="-4"/>
        </w:rPr>
        <w:t xml:space="preserve"> </w:t>
      </w:r>
      <w:r w:rsidRPr="002B6073">
        <w:t>inspeccionados</w:t>
      </w:r>
      <w:r w:rsidRPr="002B6073">
        <w:rPr>
          <w:spacing w:val="-1"/>
        </w:rPr>
        <w:t xml:space="preserve"> </w:t>
      </w:r>
      <w:r w:rsidRPr="002B6073">
        <w:t>siguiendo</w:t>
      </w:r>
      <w:r w:rsidRPr="002B6073">
        <w:rPr>
          <w:spacing w:val="-2"/>
        </w:rPr>
        <w:t xml:space="preserve"> </w:t>
      </w:r>
      <w:r w:rsidRPr="002B6073">
        <w:t>los</w:t>
      </w:r>
      <w:r w:rsidRPr="002B6073">
        <w:rPr>
          <w:spacing w:val="-1"/>
        </w:rPr>
        <w:t xml:space="preserve"> </w:t>
      </w:r>
      <w:r w:rsidRPr="002B6073">
        <w:t>Documentos</w:t>
      </w:r>
      <w:r w:rsidRPr="002B6073">
        <w:rPr>
          <w:spacing w:val="-1"/>
        </w:rPr>
        <w:t xml:space="preserve"> </w:t>
      </w:r>
      <w:r w:rsidRPr="002B6073">
        <w:t>del</w:t>
      </w:r>
      <w:r w:rsidRPr="002B6073">
        <w:rPr>
          <w:spacing w:val="-1"/>
        </w:rPr>
        <w:t xml:space="preserve"> </w:t>
      </w:r>
      <w:r w:rsidRPr="002B6073">
        <w:t>Contrato.</w:t>
      </w:r>
    </w:p>
    <w:p w:rsidR="002B6073" w:rsidRPr="002B6073" w:rsidRDefault="002B6073" w:rsidP="002B6073">
      <w:pPr>
        <w:spacing w:before="6"/>
        <w:rPr>
          <w:sz w:val="20"/>
        </w:rPr>
      </w:pPr>
    </w:p>
    <w:p w:rsidR="002B6073" w:rsidRPr="002B6073" w:rsidRDefault="002B6073" w:rsidP="002B6073">
      <w:pPr>
        <w:numPr>
          <w:ilvl w:val="0"/>
          <w:numId w:val="4"/>
        </w:numPr>
        <w:tabs>
          <w:tab w:val="left" w:pos="1623"/>
        </w:tabs>
        <w:spacing w:before="1"/>
      </w:pPr>
      <w:r w:rsidRPr="002B6073">
        <w:t>Que</w:t>
      </w:r>
      <w:r w:rsidRPr="002B6073">
        <w:rPr>
          <w:spacing w:val="-1"/>
        </w:rPr>
        <w:t xml:space="preserve"> </w:t>
      </w:r>
      <w:r w:rsidRPr="002B6073">
        <w:t>los</w:t>
      </w:r>
      <w:r w:rsidRPr="002B6073">
        <w:rPr>
          <w:spacing w:val="-1"/>
        </w:rPr>
        <w:t xml:space="preserve"> </w:t>
      </w:r>
      <w:r w:rsidRPr="002B6073">
        <w:t>trabajos</w:t>
      </w:r>
      <w:r w:rsidRPr="002B6073">
        <w:rPr>
          <w:spacing w:val="-1"/>
        </w:rPr>
        <w:t xml:space="preserve"> </w:t>
      </w:r>
      <w:r w:rsidRPr="002B6073">
        <w:t>han</w:t>
      </w:r>
      <w:r w:rsidRPr="002B6073">
        <w:rPr>
          <w:spacing w:val="-4"/>
        </w:rPr>
        <w:t xml:space="preserve"> </w:t>
      </w:r>
      <w:r w:rsidRPr="002B6073">
        <w:t>sido</w:t>
      </w:r>
      <w:r w:rsidRPr="002B6073">
        <w:rPr>
          <w:spacing w:val="-4"/>
        </w:rPr>
        <w:t xml:space="preserve"> </w:t>
      </w:r>
      <w:r w:rsidRPr="002B6073">
        <w:t>ejecutados</w:t>
      </w:r>
      <w:r w:rsidRPr="002B6073">
        <w:rPr>
          <w:spacing w:val="-1"/>
        </w:rPr>
        <w:t xml:space="preserve"> </w:t>
      </w:r>
      <w:r w:rsidRPr="002B6073">
        <w:t>de acuerdo</w:t>
      </w:r>
      <w:r w:rsidRPr="002B6073">
        <w:rPr>
          <w:spacing w:val="-1"/>
        </w:rPr>
        <w:t xml:space="preserve"> </w:t>
      </w:r>
      <w:r w:rsidRPr="002B6073">
        <w:t>con</w:t>
      </w:r>
      <w:r w:rsidRPr="002B6073">
        <w:rPr>
          <w:spacing w:val="-6"/>
        </w:rPr>
        <w:t xml:space="preserve"> </w:t>
      </w:r>
      <w:r w:rsidRPr="002B6073">
        <w:t>los</w:t>
      </w:r>
      <w:r w:rsidRPr="002B6073">
        <w:rPr>
          <w:spacing w:val="-1"/>
        </w:rPr>
        <w:t xml:space="preserve"> </w:t>
      </w:r>
      <w:r w:rsidRPr="002B6073">
        <w:t>Documentos</w:t>
      </w:r>
      <w:r w:rsidRPr="002B6073">
        <w:rPr>
          <w:spacing w:val="-1"/>
        </w:rPr>
        <w:t xml:space="preserve"> </w:t>
      </w:r>
      <w:r w:rsidRPr="002B6073">
        <w:t>del Contrato.</w:t>
      </w:r>
    </w:p>
    <w:p w:rsidR="002B6073" w:rsidRPr="002B6073" w:rsidRDefault="002B6073" w:rsidP="002B6073">
      <w:pPr>
        <w:spacing w:before="8"/>
        <w:rPr>
          <w:sz w:val="20"/>
        </w:rPr>
      </w:pPr>
    </w:p>
    <w:p w:rsidR="002B6073" w:rsidRPr="002B6073" w:rsidRDefault="002B6073" w:rsidP="002B6073">
      <w:pPr>
        <w:numPr>
          <w:ilvl w:val="0"/>
          <w:numId w:val="4"/>
        </w:numPr>
        <w:tabs>
          <w:tab w:val="left" w:pos="1623"/>
        </w:tabs>
        <w:spacing w:before="1"/>
      </w:pPr>
      <w:r w:rsidRPr="002B6073">
        <w:t>Que</w:t>
      </w:r>
      <w:r w:rsidRPr="002B6073">
        <w:rPr>
          <w:spacing w:val="-2"/>
        </w:rPr>
        <w:t xml:space="preserve"> </w:t>
      </w:r>
      <w:r w:rsidRPr="002B6073">
        <w:t>los</w:t>
      </w:r>
      <w:r w:rsidRPr="002B6073">
        <w:rPr>
          <w:spacing w:val="-1"/>
        </w:rPr>
        <w:t xml:space="preserve"> </w:t>
      </w:r>
      <w:r w:rsidRPr="002B6073">
        <w:t>trabajos</w:t>
      </w:r>
      <w:r w:rsidRPr="002B6073">
        <w:rPr>
          <w:spacing w:val="-1"/>
        </w:rPr>
        <w:t xml:space="preserve"> </w:t>
      </w:r>
      <w:r w:rsidRPr="002B6073">
        <w:t>se</w:t>
      </w:r>
      <w:r w:rsidRPr="002B6073">
        <w:rPr>
          <w:spacing w:val="-4"/>
        </w:rPr>
        <w:t xml:space="preserve"> </w:t>
      </w:r>
      <w:r w:rsidRPr="002B6073">
        <w:t>encuentran</w:t>
      </w:r>
      <w:r w:rsidRPr="002B6073">
        <w:rPr>
          <w:spacing w:val="-1"/>
        </w:rPr>
        <w:t xml:space="preserve"> </w:t>
      </w:r>
      <w:r w:rsidRPr="002B6073">
        <w:t>terminados.</w:t>
      </w:r>
    </w:p>
    <w:p w:rsidR="002B6073" w:rsidRPr="002B6073" w:rsidRDefault="002B6073" w:rsidP="002B6073">
      <w:pPr>
        <w:spacing w:before="8"/>
        <w:rPr>
          <w:sz w:val="20"/>
        </w:rPr>
      </w:pPr>
    </w:p>
    <w:p w:rsidR="002B6073" w:rsidRPr="002B6073" w:rsidRDefault="002B6073" w:rsidP="002B6073">
      <w:pPr>
        <w:numPr>
          <w:ilvl w:val="0"/>
          <w:numId w:val="4"/>
        </w:numPr>
        <w:tabs>
          <w:tab w:val="left" w:pos="1623"/>
        </w:tabs>
        <w:spacing w:before="1"/>
      </w:pPr>
      <w:r w:rsidRPr="002B6073">
        <w:t>Que</w:t>
      </w:r>
      <w:r w:rsidRPr="002B6073">
        <w:rPr>
          <w:spacing w:val="-1"/>
        </w:rPr>
        <w:t xml:space="preserve"> </w:t>
      </w:r>
      <w:r w:rsidRPr="002B6073">
        <w:t>toda</w:t>
      </w:r>
      <w:r w:rsidRPr="002B6073">
        <w:rPr>
          <w:spacing w:val="-1"/>
        </w:rPr>
        <w:t xml:space="preserve"> </w:t>
      </w:r>
      <w:r w:rsidRPr="002B6073">
        <w:t>la</w:t>
      </w:r>
      <w:r w:rsidRPr="002B6073">
        <w:rPr>
          <w:spacing w:val="-1"/>
        </w:rPr>
        <w:t xml:space="preserve"> </w:t>
      </w:r>
      <w:r w:rsidRPr="002B6073">
        <w:t>documentación</w:t>
      </w:r>
      <w:r w:rsidRPr="002B6073">
        <w:rPr>
          <w:spacing w:val="-1"/>
        </w:rPr>
        <w:t xml:space="preserve"> </w:t>
      </w:r>
      <w:r w:rsidRPr="002B6073">
        <w:t>requerida</w:t>
      </w:r>
      <w:r w:rsidRPr="002B6073">
        <w:rPr>
          <w:spacing w:val="-2"/>
        </w:rPr>
        <w:t xml:space="preserve"> </w:t>
      </w:r>
      <w:r w:rsidRPr="002B6073">
        <w:t>ha</w:t>
      </w:r>
      <w:r w:rsidRPr="002B6073">
        <w:rPr>
          <w:spacing w:val="-1"/>
        </w:rPr>
        <w:t xml:space="preserve"> </w:t>
      </w:r>
      <w:r w:rsidRPr="002B6073">
        <w:t>sido</w:t>
      </w:r>
      <w:r w:rsidRPr="002B6073">
        <w:rPr>
          <w:spacing w:val="-4"/>
        </w:rPr>
        <w:t xml:space="preserve"> </w:t>
      </w:r>
      <w:r w:rsidRPr="002B6073">
        <w:t>entregada.</w:t>
      </w:r>
    </w:p>
    <w:p w:rsidR="002B6073" w:rsidRPr="002B6073" w:rsidRDefault="002B6073" w:rsidP="002B6073">
      <w:pPr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15"/>
        </w:rPr>
      </w:pPr>
    </w:p>
    <w:p w:rsidR="002B6073" w:rsidRPr="002B6073" w:rsidRDefault="002B6073" w:rsidP="002B6073">
      <w:pPr>
        <w:spacing w:before="91" w:line="278" w:lineRule="auto"/>
        <w:ind w:left="1402" w:right="1683"/>
        <w:jc w:val="both"/>
      </w:pPr>
      <w:r w:rsidRPr="002B6073">
        <w:t>Además deberá hacer entrega de la constancia de certificado final de obra expedido por el</w:t>
      </w:r>
      <w:r w:rsidRPr="002B6073">
        <w:rPr>
          <w:spacing w:val="1"/>
        </w:rPr>
        <w:t xml:space="preserve"> </w:t>
      </w:r>
      <w:r w:rsidRPr="002B6073">
        <w:t>Gobierno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la Ciudad Autónoma</w:t>
      </w:r>
      <w:r w:rsidRPr="002B6073">
        <w:rPr>
          <w:spacing w:val="-1"/>
        </w:rPr>
        <w:t xml:space="preserve"> </w:t>
      </w:r>
      <w:r w:rsidRPr="002B6073">
        <w:t>de Buenos Aires, en</w:t>
      </w:r>
      <w:r w:rsidRPr="002B6073">
        <w:rPr>
          <w:spacing w:val="-4"/>
        </w:rPr>
        <w:t xml:space="preserve"> </w:t>
      </w:r>
      <w:r w:rsidRPr="002B6073">
        <w:t>caso de corresponder.</w:t>
      </w:r>
    </w:p>
    <w:p w:rsidR="002B6073" w:rsidRPr="002B6073" w:rsidRDefault="002B6073" w:rsidP="002B6073">
      <w:pPr>
        <w:spacing w:before="196" w:line="276" w:lineRule="auto"/>
        <w:ind w:left="1402" w:right="1676"/>
        <w:jc w:val="both"/>
      </w:pPr>
      <w:r w:rsidRPr="002B6073">
        <w:t>La Inspección de Obra procederá a realizar la verificación del estado de las obras con diligencia</w:t>
      </w:r>
      <w:r w:rsidRPr="002B6073">
        <w:rPr>
          <w:spacing w:val="1"/>
        </w:rPr>
        <w:t xml:space="preserve"> </w:t>
      </w:r>
      <w:r w:rsidRPr="002B6073">
        <w:t>luego</w:t>
      </w:r>
      <w:r w:rsidRPr="002B6073">
        <w:rPr>
          <w:spacing w:val="-1"/>
        </w:rPr>
        <w:t xml:space="preserve"> </w:t>
      </w:r>
      <w:r w:rsidRPr="002B6073">
        <w:t>de recibida la nota y</w:t>
      </w:r>
      <w:r w:rsidRPr="002B6073">
        <w:rPr>
          <w:spacing w:val="-3"/>
        </w:rPr>
        <w:t xml:space="preserve"> </w:t>
      </w:r>
      <w:r w:rsidRPr="002B6073">
        <w:t>dentro del</w:t>
      </w:r>
      <w:r w:rsidRPr="002B6073">
        <w:rPr>
          <w:spacing w:val="1"/>
        </w:rPr>
        <w:t xml:space="preserve"> </w:t>
      </w:r>
      <w:r w:rsidRPr="002B6073">
        <w:t>plazo de DIEZ</w:t>
      </w:r>
      <w:r w:rsidRPr="002B6073">
        <w:rPr>
          <w:spacing w:val="-3"/>
        </w:rPr>
        <w:t xml:space="preserve"> </w:t>
      </w:r>
      <w:r w:rsidRPr="002B6073">
        <w:t>(10)</w:t>
      </w:r>
      <w:r w:rsidRPr="002B6073">
        <w:rPr>
          <w:spacing w:val="-1"/>
        </w:rPr>
        <w:t xml:space="preserve"> </w:t>
      </w:r>
      <w:r w:rsidRPr="002B6073">
        <w:t>días.</w:t>
      </w:r>
    </w:p>
    <w:p w:rsidR="002B6073" w:rsidRPr="002B6073" w:rsidRDefault="002B6073" w:rsidP="002B6073">
      <w:pPr>
        <w:spacing w:before="200" w:line="276" w:lineRule="auto"/>
        <w:ind w:left="1402" w:right="1676"/>
        <w:jc w:val="both"/>
      </w:pPr>
      <w:r w:rsidRPr="002B6073">
        <w:t>Si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Inspección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Obra</w:t>
      </w:r>
      <w:r w:rsidRPr="002B6073">
        <w:rPr>
          <w:spacing w:val="1"/>
        </w:rPr>
        <w:t xml:space="preserve"> </w:t>
      </w:r>
      <w:r w:rsidRPr="002B6073">
        <w:t>considera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trabajos</w:t>
      </w:r>
      <w:r w:rsidRPr="002B6073">
        <w:rPr>
          <w:spacing w:val="1"/>
        </w:rPr>
        <w:t xml:space="preserve"> </w:t>
      </w:r>
      <w:r w:rsidRPr="002B6073">
        <w:t>indicados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observaciones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-52"/>
        </w:rPr>
        <w:t xml:space="preserve"> </w:t>
      </w:r>
      <w:r w:rsidRPr="002B6073">
        <w:t>Recepción Provisoria están incompletos o defectuosos procederá a notificar al contratista por</w:t>
      </w:r>
      <w:r w:rsidRPr="002B6073">
        <w:rPr>
          <w:spacing w:val="1"/>
        </w:rPr>
        <w:t xml:space="preserve"> </w:t>
      </w:r>
      <w:r w:rsidRPr="002B6073">
        <w:t>escrito</w:t>
      </w:r>
      <w:r w:rsidRPr="002B6073">
        <w:rPr>
          <w:spacing w:val="-1"/>
        </w:rPr>
        <w:t xml:space="preserve"> </w:t>
      </w:r>
      <w:r w:rsidRPr="002B6073">
        <w:t>la lista de</w:t>
      </w:r>
      <w:r w:rsidRPr="002B6073">
        <w:rPr>
          <w:spacing w:val="-3"/>
        </w:rPr>
        <w:t xml:space="preserve"> </w:t>
      </w:r>
      <w:r w:rsidRPr="002B6073">
        <w:t>trabajos</w:t>
      </w:r>
      <w:r w:rsidRPr="002B6073">
        <w:rPr>
          <w:spacing w:val="-2"/>
        </w:rPr>
        <w:t xml:space="preserve"> </w:t>
      </w:r>
      <w:r w:rsidRPr="002B6073">
        <w:t>que se</w:t>
      </w:r>
      <w:r w:rsidRPr="002B6073">
        <w:rPr>
          <w:spacing w:val="-3"/>
        </w:rPr>
        <w:t xml:space="preserve"> </w:t>
      </w:r>
      <w:r w:rsidRPr="002B6073">
        <w:t>consideran</w:t>
      </w:r>
      <w:r w:rsidRPr="002B6073">
        <w:rPr>
          <w:spacing w:val="-2"/>
        </w:rPr>
        <w:t xml:space="preserve"> </w:t>
      </w:r>
      <w:r w:rsidRPr="002B6073">
        <w:t>incompletos o defectuosos.</w:t>
      </w:r>
    </w:p>
    <w:p w:rsidR="002B6073" w:rsidRPr="002B6073" w:rsidRDefault="002B6073" w:rsidP="002B6073">
      <w:pPr>
        <w:spacing w:before="200" w:line="276" w:lineRule="auto"/>
        <w:ind w:left="1402" w:right="1682"/>
        <w:jc w:val="both"/>
      </w:pPr>
      <w:r w:rsidRPr="002B6073">
        <w:t>El contratista iniciará acciones inmediatas para subsanar o corregir las observaciones efectuadas</w:t>
      </w:r>
      <w:r w:rsidRPr="002B6073">
        <w:rPr>
          <w:spacing w:val="-52"/>
        </w:rPr>
        <w:t xml:space="preserve"> </w:t>
      </w:r>
      <w:r w:rsidRPr="002B6073">
        <w:t>y</w:t>
      </w:r>
      <w:r w:rsidRPr="002B6073">
        <w:rPr>
          <w:spacing w:val="-4"/>
        </w:rPr>
        <w:t xml:space="preserve"> </w:t>
      </w:r>
      <w:r w:rsidRPr="002B6073">
        <w:t>remitirá</w:t>
      </w:r>
      <w:r w:rsidRPr="002B6073">
        <w:rPr>
          <w:spacing w:val="-1"/>
        </w:rPr>
        <w:t xml:space="preserve"> </w:t>
      </w:r>
      <w:r w:rsidRPr="002B6073">
        <w:t>una</w:t>
      </w:r>
      <w:r w:rsidRPr="002B6073">
        <w:rPr>
          <w:spacing w:val="-1"/>
        </w:rPr>
        <w:t xml:space="preserve"> </w:t>
      </w:r>
      <w:r w:rsidRPr="002B6073">
        <w:t>segunda</w:t>
      </w:r>
      <w:r w:rsidRPr="002B6073">
        <w:rPr>
          <w:spacing w:val="-1"/>
        </w:rPr>
        <w:t xml:space="preserve"> </w:t>
      </w:r>
      <w:r w:rsidRPr="002B6073">
        <w:t>nota</w:t>
      </w:r>
      <w:r w:rsidRPr="002B6073">
        <w:rPr>
          <w:spacing w:val="-3"/>
        </w:rPr>
        <w:t xml:space="preserve"> </w:t>
      </w:r>
      <w:r w:rsidRPr="002B6073">
        <w:t>a la</w:t>
      </w:r>
      <w:r w:rsidRPr="002B6073">
        <w:rPr>
          <w:spacing w:val="-1"/>
        </w:rPr>
        <w:t xml:space="preserve"> </w:t>
      </w:r>
      <w:r w:rsidRPr="002B6073">
        <w:t>Inspección</w:t>
      </w:r>
      <w:r w:rsidRPr="002B6073">
        <w:rPr>
          <w:spacing w:val="-4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Obra</w:t>
      </w:r>
      <w:r w:rsidRPr="002B6073">
        <w:rPr>
          <w:spacing w:val="1"/>
        </w:rPr>
        <w:t xml:space="preserve"> </w:t>
      </w:r>
      <w:r w:rsidRPr="002B6073">
        <w:t>indicando</w:t>
      </w:r>
      <w:r w:rsidRPr="002B6073">
        <w:rPr>
          <w:spacing w:val="-1"/>
        </w:rPr>
        <w:t xml:space="preserve"> </w:t>
      </w:r>
      <w:r w:rsidRPr="002B6073">
        <w:t>que los</w:t>
      </w:r>
      <w:r w:rsidRPr="002B6073">
        <w:rPr>
          <w:spacing w:val="-1"/>
        </w:rPr>
        <w:t xml:space="preserve"> </w:t>
      </w:r>
      <w:r w:rsidRPr="002B6073">
        <w:t>trabajos</w:t>
      </w:r>
      <w:r w:rsidRPr="002B6073">
        <w:rPr>
          <w:spacing w:val="-1"/>
        </w:rPr>
        <w:t xml:space="preserve"> </w:t>
      </w:r>
      <w:r w:rsidRPr="002B6073">
        <w:t>han</w:t>
      </w:r>
      <w:r w:rsidRPr="002B6073">
        <w:rPr>
          <w:spacing w:val="-1"/>
        </w:rPr>
        <w:t xml:space="preserve"> </w:t>
      </w:r>
      <w:r w:rsidRPr="002B6073">
        <w:t>concluido.</w:t>
      </w:r>
    </w:p>
    <w:p w:rsidR="002B6073" w:rsidRPr="002B6073" w:rsidRDefault="002B6073" w:rsidP="002B6073">
      <w:pPr>
        <w:spacing w:before="202" w:line="276" w:lineRule="auto"/>
        <w:ind w:left="1402" w:right="1681"/>
        <w:jc w:val="both"/>
      </w:pPr>
      <w:r w:rsidRPr="002B6073">
        <w:t>La</w:t>
      </w:r>
      <w:r w:rsidRPr="002B6073">
        <w:rPr>
          <w:spacing w:val="1"/>
        </w:rPr>
        <w:t xml:space="preserve"> </w:t>
      </w:r>
      <w:r w:rsidRPr="002B6073">
        <w:t>Inspección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Obra</w:t>
      </w:r>
      <w:r w:rsidRPr="002B6073">
        <w:rPr>
          <w:spacing w:val="1"/>
        </w:rPr>
        <w:t xml:space="preserve"> </w:t>
      </w:r>
      <w:r w:rsidRPr="002B6073">
        <w:t>verificará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trabajos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1"/>
        </w:rPr>
        <w:t xml:space="preserve"> </w:t>
      </w:r>
      <w:r w:rsidRPr="002B6073">
        <w:t>encuentran</w:t>
      </w:r>
      <w:r w:rsidRPr="002B6073">
        <w:rPr>
          <w:spacing w:val="1"/>
        </w:rPr>
        <w:t xml:space="preserve"> </w:t>
      </w:r>
      <w:r w:rsidRPr="002B6073">
        <w:t>aptos</w:t>
      </w:r>
      <w:r w:rsidRPr="002B6073">
        <w:rPr>
          <w:spacing w:val="1"/>
        </w:rPr>
        <w:t xml:space="preserve"> </w:t>
      </w:r>
      <w:r w:rsidRPr="002B6073">
        <w:t>para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Recepción</w:t>
      </w:r>
      <w:r w:rsidRPr="002B6073">
        <w:rPr>
          <w:spacing w:val="-52"/>
        </w:rPr>
        <w:t xml:space="preserve"> </w:t>
      </w:r>
      <w:r w:rsidRPr="002B6073">
        <w:t>Definitiva.</w:t>
      </w:r>
    </w:p>
    <w:p w:rsidR="002B6073" w:rsidRPr="002B6073" w:rsidRDefault="002B6073" w:rsidP="002B6073">
      <w:pPr>
        <w:spacing w:before="200"/>
        <w:ind w:left="1402"/>
        <w:jc w:val="both"/>
      </w:pPr>
      <w:r w:rsidRPr="002B6073">
        <w:t>El</w:t>
      </w:r>
      <w:r w:rsidRPr="002B6073">
        <w:rPr>
          <w:spacing w:val="-3"/>
        </w:rPr>
        <w:t xml:space="preserve"> </w:t>
      </w:r>
      <w:r w:rsidRPr="002B6073">
        <w:t>contratista</w:t>
      </w:r>
      <w:r w:rsidRPr="002B6073">
        <w:rPr>
          <w:spacing w:val="-2"/>
        </w:rPr>
        <w:t xml:space="preserve"> </w:t>
      </w:r>
      <w:r w:rsidRPr="002B6073">
        <w:t>será</w:t>
      </w:r>
      <w:r w:rsidRPr="002B6073">
        <w:rPr>
          <w:spacing w:val="-4"/>
        </w:rPr>
        <w:t xml:space="preserve"> </w:t>
      </w:r>
      <w:r w:rsidRPr="002B6073">
        <w:t>responsable</w:t>
      </w:r>
      <w:r w:rsidRPr="002B6073">
        <w:rPr>
          <w:spacing w:val="-2"/>
        </w:rPr>
        <w:t xml:space="preserve"> </w:t>
      </w:r>
      <w:r w:rsidRPr="002B6073">
        <w:t>por</w:t>
      </w:r>
      <w:r w:rsidRPr="002B6073">
        <w:rPr>
          <w:spacing w:val="-2"/>
        </w:rPr>
        <w:t xml:space="preserve"> </w:t>
      </w:r>
      <w:r w:rsidRPr="002B6073">
        <w:t>las</w:t>
      </w:r>
      <w:r w:rsidRPr="002B6073">
        <w:rPr>
          <w:spacing w:val="-2"/>
        </w:rPr>
        <w:t xml:space="preserve"> </w:t>
      </w:r>
      <w:r w:rsidRPr="002B6073">
        <w:t>verificaciones</w:t>
      </w:r>
      <w:r w:rsidRPr="002B6073">
        <w:rPr>
          <w:spacing w:val="-4"/>
        </w:rPr>
        <w:t xml:space="preserve"> </w:t>
      </w:r>
      <w:r w:rsidRPr="002B6073">
        <w:t>adicionales</w:t>
      </w:r>
      <w:r w:rsidRPr="002B6073">
        <w:rPr>
          <w:spacing w:val="-4"/>
        </w:rPr>
        <w:t xml:space="preserve"> </w:t>
      </w:r>
      <w:r w:rsidRPr="002B6073">
        <w:t>que</w:t>
      </w:r>
      <w:r w:rsidRPr="002B6073">
        <w:rPr>
          <w:spacing w:val="-4"/>
        </w:rPr>
        <w:t xml:space="preserve"> </w:t>
      </w:r>
      <w:r w:rsidRPr="002B6073">
        <w:t>resulten</w:t>
      </w:r>
      <w:r w:rsidRPr="002B6073">
        <w:rPr>
          <w:spacing w:val="-2"/>
        </w:rPr>
        <w:t xml:space="preserve"> </w:t>
      </w:r>
      <w:r w:rsidRPr="002B6073">
        <w:t>necesarias.</w:t>
      </w:r>
    </w:p>
    <w:p w:rsidR="002B6073" w:rsidRPr="002B6073" w:rsidRDefault="002B6073" w:rsidP="002B6073">
      <w:pPr>
        <w:spacing w:before="7"/>
        <w:rPr>
          <w:sz w:val="20"/>
        </w:rPr>
      </w:pPr>
    </w:p>
    <w:p w:rsidR="002B6073" w:rsidRPr="002B6073" w:rsidRDefault="002B6073" w:rsidP="002B6073">
      <w:pPr>
        <w:spacing w:line="276" w:lineRule="auto"/>
        <w:ind w:left="1402" w:right="1678"/>
        <w:jc w:val="both"/>
      </w:pPr>
      <w:r w:rsidRPr="002B6073">
        <w:t>Al mismo tiempo, el contratista presentará para su aprobación los Certificados de Liquidación</w:t>
      </w:r>
      <w:r w:rsidRPr="002B6073">
        <w:rPr>
          <w:spacing w:val="1"/>
        </w:rPr>
        <w:t xml:space="preserve"> </w:t>
      </w:r>
      <w:r w:rsidRPr="002B6073">
        <w:t>Final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52"/>
        </w:rPr>
        <w:t xml:space="preserve"> </w:t>
      </w:r>
      <w:r w:rsidRPr="002B6073">
        <w:t>las</w:t>
      </w:r>
      <w:r w:rsidRPr="002B6073">
        <w:rPr>
          <w:spacing w:val="54"/>
        </w:rPr>
        <w:t xml:space="preserve"> </w:t>
      </w:r>
      <w:r w:rsidRPr="002B6073">
        <w:t>Obras,</w:t>
      </w:r>
      <w:r w:rsidRPr="002B6073">
        <w:rPr>
          <w:spacing w:val="51"/>
        </w:rPr>
        <w:t xml:space="preserve"> </w:t>
      </w:r>
      <w:r w:rsidRPr="002B6073">
        <w:t>lo</w:t>
      </w:r>
      <w:r w:rsidRPr="002B6073">
        <w:rPr>
          <w:spacing w:val="52"/>
        </w:rPr>
        <w:t xml:space="preserve"> </w:t>
      </w:r>
      <w:r w:rsidRPr="002B6073">
        <w:t>cual</w:t>
      </w:r>
      <w:r w:rsidRPr="002B6073">
        <w:rPr>
          <w:spacing w:val="1"/>
        </w:rPr>
        <w:t xml:space="preserve"> </w:t>
      </w:r>
      <w:r w:rsidRPr="002B6073">
        <w:t>será</w:t>
      </w:r>
      <w:r w:rsidRPr="002B6073">
        <w:rPr>
          <w:spacing w:val="54"/>
        </w:rPr>
        <w:t xml:space="preserve"> </w:t>
      </w:r>
      <w:r w:rsidRPr="002B6073">
        <w:t>condición</w:t>
      </w:r>
      <w:r w:rsidRPr="002B6073">
        <w:rPr>
          <w:spacing w:val="51"/>
        </w:rPr>
        <w:t xml:space="preserve"> </w:t>
      </w:r>
      <w:r w:rsidRPr="002B6073">
        <w:t>previa</w:t>
      </w:r>
      <w:r w:rsidRPr="002B6073">
        <w:rPr>
          <w:spacing w:val="53"/>
        </w:rPr>
        <w:t xml:space="preserve"> </w:t>
      </w:r>
      <w:r w:rsidRPr="002B6073">
        <w:t>para</w:t>
      </w:r>
      <w:r w:rsidRPr="002B6073">
        <w:rPr>
          <w:spacing w:val="52"/>
        </w:rPr>
        <w:t xml:space="preserve"> </w:t>
      </w:r>
      <w:r w:rsidRPr="002B6073">
        <w:t>la</w:t>
      </w:r>
      <w:r w:rsidRPr="002B6073">
        <w:rPr>
          <w:spacing w:val="52"/>
        </w:rPr>
        <w:t xml:space="preserve"> </w:t>
      </w:r>
      <w:r w:rsidRPr="002B6073">
        <w:t>devolución</w:t>
      </w:r>
      <w:r w:rsidRPr="002B6073">
        <w:rPr>
          <w:spacing w:val="52"/>
        </w:rPr>
        <w:t xml:space="preserve"> </w:t>
      </w:r>
      <w:r w:rsidRPr="002B6073">
        <w:t>de</w:t>
      </w:r>
      <w:r w:rsidRPr="002B6073">
        <w:rPr>
          <w:spacing w:val="52"/>
        </w:rPr>
        <w:t xml:space="preserve"> </w:t>
      </w:r>
      <w:r w:rsidRPr="002B6073">
        <w:t>los</w:t>
      </w:r>
      <w:r w:rsidRPr="002B6073">
        <w:rPr>
          <w:spacing w:val="52"/>
        </w:rPr>
        <w:t xml:space="preserve"> </w:t>
      </w:r>
      <w:r w:rsidRPr="002B6073">
        <w:t>Depósitos  de</w:t>
      </w:r>
      <w:r w:rsidRPr="002B6073">
        <w:rPr>
          <w:spacing w:val="-53"/>
        </w:rPr>
        <w:t xml:space="preserve"> </w:t>
      </w:r>
      <w:r w:rsidRPr="002B6073">
        <w:t>Garantía.</w:t>
      </w:r>
    </w:p>
    <w:p w:rsidR="002B6073" w:rsidRPr="002B6073" w:rsidRDefault="002B6073" w:rsidP="002B6073">
      <w:pPr>
        <w:spacing w:before="200" w:line="276" w:lineRule="auto"/>
        <w:ind w:left="1402" w:right="1673"/>
        <w:jc w:val="both"/>
      </w:pPr>
      <w:r w:rsidRPr="002B6073">
        <w:t>El Acta de Recepción Definitiva será suscripta por el Director General de Obras y Servicios</w:t>
      </w:r>
      <w:r w:rsidRPr="002B6073">
        <w:rPr>
          <w:spacing w:val="1"/>
        </w:rPr>
        <w:t xml:space="preserve"> </w:t>
      </w:r>
      <w:r w:rsidRPr="002B6073">
        <w:t>Generales y</w:t>
      </w:r>
      <w:r w:rsidRPr="002B6073">
        <w:rPr>
          <w:spacing w:val="-3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Director</w:t>
      </w:r>
      <w:r w:rsidRPr="002B6073">
        <w:rPr>
          <w:spacing w:val="-3"/>
        </w:rPr>
        <w:t xml:space="preserve"> </w:t>
      </w:r>
      <w:r w:rsidRPr="002B6073">
        <w:t>Técnico de Obras</w:t>
      </w:r>
      <w:r w:rsidRPr="002B6073">
        <w:rPr>
          <w:spacing w:val="-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Consejo</w:t>
      </w:r>
      <w:r w:rsidRPr="002B6073">
        <w:rPr>
          <w:spacing w:val="-3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la</w:t>
      </w:r>
      <w:r w:rsidRPr="002B6073">
        <w:rPr>
          <w:spacing w:val="-2"/>
        </w:rPr>
        <w:t xml:space="preserve"> </w:t>
      </w:r>
      <w:r w:rsidRPr="002B6073">
        <w:t>Magistratura.</w:t>
      </w:r>
    </w:p>
    <w:p w:rsidR="002B6073" w:rsidRPr="002B6073" w:rsidRDefault="002B6073" w:rsidP="002B6073">
      <w:pPr>
        <w:numPr>
          <w:ilvl w:val="0"/>
          <w:numId w:val="3"/>
        </w:numPr>
        <w:tabs>
          <w:tab w:val="left" w:pos="1734"/>
        </w:tabs>
        <w:spacing w:before="205"/>
        <w:outlineLvl w:val="0"/>
        <w:rPr>
          <w:b/>
          <w:bCs/>
        </w:rPr>
      </w:pPr>
      <w:r w:rsidRPr="002B6073">
        <w:rPr>
          <w:b/>
          <w:bCs/>
        </w:rPr>
        <w:t>PLAZO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GARANTÍA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2"/>
        </w:rPr>
        <w:t xml:space="preserve"> </w:t>
      </w:r>
      <w:r w:rsidRPr="002B6073">
        <w:rPr>
          <w:b/>
          <w:bCs/>
        </w:rPr>
        <w:t>OBRA</w:t>
      </w:r>
    </w:p>
    <w:p w:rsidR="002B6073" w:rsidRPr="002B6073" w:rsidRDefault="002B6073" w:rsidP="002B6073">
      <w:pPr>
        <w:spacing w:before="2"/>
        <w:rPr>
          <w:b/>
          <w:sz w:val="20"/>
        </w:rPr>
      </w:pPr>
    </w:p>
    <w:p w:rsidR="002B6073" w:rsidRPr="002B6073" w:rsidRDefault="002B6073" w:rsidP="002B6073">
      <w:pPr>
        <w:spacing w:line="278" w:lineRule="auto"/>
        <w:ind w:left="1402" w:right="1678"/>
        <w:jc w:val="both"/>
      </w:pPr>
      <w:r w:rsidRPr="002B6073">
        <w:t>Complementando la cláusula 87 del PCG, se establece un plazo de garantía de DOCE (12)</w:t>
      </w:r>
      <w:r w:rsidRPr="002B6073">
        <w:rPr>
          <w:spacing w:val="1"/>
        </w:rPr>
        <w:t xml:space="preserve"> </w:t>
      </w:r>
      <w:r w:rsidRPr="002B6073">
        <w:t>meses.</w:t>
      </w:r>
    </w:p>
    <w:p w:rsidR="002B6073" w:rsidRPr="002B6073" w:rsidRDefault="002B6073" w:rsidP="002B6073">
      <w:pPr>
        <w:numPr>
          <w:ilvl w:val="0"/>
          <w:numId w:val="3"/>
        </w:numPr>
        <w:tabs>
          <w:tab w:val="left" w:pos="1734"/>
        </w:tabs>
        <w:spacing w:before="201"/>
        <w:outlineLvl w:val="0"/>
        <w:rPr>
          <w:b/>
          <w:bCs/>
        </w:rPr>
      </w:pPr>
      <w:r w:rsidRPr="002B6073">
        <w:rPr>
          <w:b/>
          <w:bCs/>
        </w:rPr>
        <w:t>REDETERMINACIÓN</w:t>
      </w:r>
      <w:r w:rsidRPr="002B6073">
        <w:rPr>
          <w:b/>
          <w:bCs/>
          <w:spacing w:val="-6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5"/>
        </w:rPr>
        <w:t xml:space="preserve"> </w:t>
      </w:r>
      <w:r w:rsidRPr="002B6073">
        <w:rPr>
          <w:b/>
          <w:bCs/>
        </w:rPr>
        <w:t>PRECIOS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line="276" w:lineRule="auto"/>
        <w:ind w:left="1402" w:right="1672"/>
        <w:jc w:val="both"/>
      </w:pPr>
      <w:r w:rsidRPr="002B6073">
        <w:t>El régimen de redeterminación de los precios pactados en el contrato objeto de la presente</w:t>
      </w:r>
      <w:r w:rsidRPr="002B6073">
        <w:rPr>
          <w:spacing w:val="1"/>
        </w:rPr>
        <w:t xml:space="preserve"> </w:t>
      </w:r>
      <w:r w:rsidRPr="002B6073">
        <w:t>Licitación Pública se rige por la Reglamentación y Protocolo de Actuación para la Adecuación</w:t>
      </w:r>
      <w:r w:rsidRPr="002B6073">
        <w:rPr>
          <w:spacing w:val="1"/>
        </w:rPr>
        <w:t xml:space="preserve"> </w:t>
      </w:r>
      <w:r w:rsidRPr="002B6073">
        <w:t>Provisoria</w:t>
      </w:r>
      <w:r w:rsidRPr="002B6073">
        <w:rPr>
          <w:spacing w:val="7"/>
        </w:rPr>
        <w:t xml:space="preserve"> </w:t>
      </w:r>
      <w:r w:rsidRPr="002B6073">
        <w:t>y</w:t>
      </w:r>
      <w:r w:rsidRPr="002B6073">
        <w:rPr>
          <w:spacing w:val="6"/>
        </w:rPr>
        <w:t xml:space="preserve"> </w:t>
      </w:r>
      <w:r w:rsidRPr="002B6073">
        <w:t>Redeterminación</w:t>
      </w:r>
      <w:r w:rsidRPr="002B6073">
        <w:rPr>
          <w:spacing w:val="8"/>
        </w:rPr>
        <w:t xml:space="preserve"> </w:t>
      </w:r>
      <w:r w:rsidRPr="002B6073">
        <w:t>Definitiva</w:t>
      </w:r>
      <w:r w:rsidRPr="002B6073">
        <w:rPr>
          <w:spacing w:val="8"/>
        </w:rPr>
        <w:t xml:space="preserve"> </w:t>
      </w:r>
      <w:r w:rsidRPr="002B6073">
        <w:t>de</w:t>
      </w:r>
      <w:r w:rsidRPr="002B6073">
        <w:rPr>
          <w:spacing w:val="8"/>
        </w:rPr>
        <w:t xml:space="preserve"> </w:t>
      </w:r>
      <w:r w:rsidRPr="002B6073">
        <w:t>Precios</w:t>
      </w:r>
      <w:r w:rsidRPr="002B6073">
        <w:rPr>
          <w:spacing w:val="9"/>
        </w:rPr>
        <w:t xml:space="preserve"> </w:t>
      </w:r>
      <w:r w:rsidRPr="002B6073">
        <w:t>aprobado</w:t>
      </w:r>
      <w:r w:rsidRPr="002B6073">
        <w:rPr>
          <w:spacing w:val="8"/>
        </w:rPr>
        <w:t xml:space="preserve"> </w:t>
      </w:r>
      <w:r w:rsidRPr="002B6073">
        <w:t>por</w:t>
      </w:r>
      <w:r w:rsidRPr="002B6073">
        <w:rPr>
          <w:spacing w:val="9"/>
        </w:rPr>
        <w:t xml:space="preserve"> </w:t>
      </w:r>
      <w:r w:rsidRPr="002B6073">
        <w:t>Resolución</w:t>
      </w:r>
      <w:r w:rsidRPr="002B6073">
        <w:rPr>
          <w:spacing w:val="8"/>
        </w:rPr>
        <w:t xml:space="preserve"> </w:t>
      </w:r>
      <w:r w:rsidRPr="002B6073">
        <w:t>CM</w:t>
      </w:r>
      <w:r w:rsidRPr="002B6073">
        <w:rPr>
          <w:spacing w:val="6"/>
        </w:rPr>
        <w:t xml:space="preserve"> </w:t>
      </w:r>
      <w:r w:rsidRPr="002B6073">
        <w:t>N°</w:t>
      </w:r>
      <w:r w:rsidRPr="002B6073">
        <w:rPr>
          <w:spacing w:val="15"/>
        </w:rPr>
        <w:t xml:space="preserve"> </w:t>
      </w:r>
      <w:r w:rsidRPr="002B6073">
        <w:t>198/2020</w:t>
      </w:r>
      <w:r w:rsidRPr="002B6073">
        <w:rPr>
          <w:spacing w:val="-52"/>
        </w:rPr>
        <w:t xml:space="preserve"> </w:t>
      </w:r>
      <w:r w:rsidRPr="002B6073">
        <w:t>o</w:t>
      </w:r>
      <w:r w:rsidRPr="002B6073">
        <w:rPr>
          <w:spacing w:val="-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que en</w:t>
      </w:r>
      <w:r w:rsidRPr="002B6073">
        <w:rPr>
          <w:spacing w:val="-3"/>
        </w:rPr>
        <w:t xml:space="preserve"> </w:t>
      </w:r>
      <w:r w:rsidRPr="002B6073">
        <w:t>un futuro lo reemplace.</w:t>
      </w:r>
    </w:p>
    <w:p w:rsidR="002B6073" w:rsidRPr="002B6073" w:rsidRDefault="002B6073" w:rsidP="002B6073">
      <w:pPr>
        <w:spacing w:before="199" w:line="276" w:lineRule="auto"/>
        <w:ind w:left="1402" w:right="1683"/>
        <w:jc w:val="both"/>
      </w:pPr>
      <w:r w:rsidRPr="002B6073">
        <w:t>En el caso de que el contratista perciba</w:t>
      </w:r>
      <w:r w:rsidRPr="002B6073">
        <w:rPr>
          <w:spacing w:val="1"/>
        </w:rPr>
        <w:t xml:space="preserve"> </w:t>
      </w:r>
      <w:r w:rsidRPr="002B6073">
        <w:t>adelantos financieros, el porcentaje abonado, en forma</w:t>
      </w:r>
      <w:r w:rsidRPr="002B6073">
        <w:rPr>
          <w:spacing w:val="1"/>
        </w:rPr>
        <w:t xml:space="preserve"> </w:t>
      </w:r>
      <w:r w:rsidRPr="002B6073">
        <w:t>proporcional en cada ítem, no estará sujeto a redeterminación de precios a partir de la fecha del</w:t>
      </w:r>
      <w:r w:rsidRPr="002B6073">
        <w:rPr>
          <w:spacing w:val="1"/>
        </w:rPr>
        <w:t xml:space="preserve"> </w:t>
      </w:r>
      <w:r w:rsidRPr="002B6073">
        <w:t>efectivo</w:t>
      </w:r>
      <w:r w:rsidRPr="002B6073">
        <w:rPr>
          <w:spacing w:val="-1"/>
        </w:rPr>
        <w:t xml:space="preserve"> </w:t>
      </w:r>
      <w:r w:rsidRPr="002B6073">
        <w:t>pago del</w:t>
      </w:r>
      <w:r w:rsidRPr="002B6073">
        <w:rPr>
          <w:spacing w:val="1"/>
        </w:rPr>
        <w:t xml:space="preserve"> </w:t>
      </w:r>
      <w:r w:rsidRPr="002B6073">
        <w:t>mismo.</w:t>
      </w:r>
    </w:p>
    <w:p w:rsidR="002B6073" w:rsidRPr="002B6073" w:rsidRDefault="002B6073" w:rsidP="002B6073">
      <w:pPr>
        <w:spacing w:before="201" w:line="276" w:lineRule="auto"/>
        <w:ind w:left="1402" w:right="1683"/>
        <w:jc w:val="both"/>
      </w:pPr>
      <w:r w:rsidRPr="002B6073">
        <w:t>Se detalla a continuación la estructura de ponderación con los rubros principales y las fuentes de</w:t>
      </w:r>
      <w:r w:rsidRPr="002B6073">
        <w:rPr>
          <w:spacing w:val="-52"/>
        </w:rPr>
        <w:t xml:space="preserve"> </w:t>
      </w:r>
      <w:r w:rsidRPr="002B6073">
        <w:t>información</w:t>
      </w:r>
      <w:r w:rsidRPr="002B6073">
        <w:rPr>
          <w:spacing w:val="-1"/>
        </w:rPr>
        <w:t xml:space="preserve"> </w:t>
      </w:r>
      <w:r w:rsidRPr="002B6073">
        <w:t>de los precios</w:t>
      </w:r>
      <w:r w:rsidRPr="002B6073">
        <w:rPr>
          <w:spacing w:val="-2"/>
        </w:rPr>
        <w:t xml:space="preserve"> </w:t>
      </w:r>
      <w:r w:rsidRPr="002B6073">
        <w:t>correspondientes:</w:t>
      </w:r>
    </w:p>
    <w:p w:rsidR="002B6073" w:rsidRPr="002B6073" w:rsidRDefault="002B6073" w:rsidP="002B6073">
      <w:pPr>
        <w:spacing w:line="276" w:lineRule="auto"/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15"/>
        </w:rPr>
      </w:pPr>
    </w:p>
    <w:p w:rsidR="002B6073" w:rsidRPr="002B6073" w:rsidRDefault="002B6073" w:rsidP="002B6073">
      <w:pPr>
        <w:spacing w:before="91" w:after="9" w:line="465" w:lineRule="auto"/>
        <w:ind w:left="3814" w:right="3466" w:hanging="611"/>
      </w:pPr>
      <w:r w:rsidRPr="002B6073">
        <w:t>PLANILLA DE REDETERMINACIÓN DE PRECIOS</w:t>
      </w:r>
      <w:r w:rsidRPr="002B6073">
        <w:rPr>
          <w:spacing w:val="-52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CONTRATOS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OBRA</w:t>
      </w:r>
      <w:r w:rsidRPr="002B6073">
        <w:rPr>
          <w:spacing w:val="-2"/>
        </w:rPr>
        <w:t xml:space="preserve"> </w:t>
      </w:r>
      <w:r w:rsidRPr="002B6073">
        <w:t>PÚBLICA</w:t>
      </w:r>
    </w:p>
    <w:tbl>
      <w:tblPr>
        <w:tblStyle w:val="TableNormal"/>
        <w:tblW w:w="0" w:type="auto"/>
        <w:tblInd w:w="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883"/>
        <w:gridCol w:w="2883"/>
      </w:tblGrid>
      <w:tr w:rsidR="002B6073" w:rsidRPr="002B6073" w:rsidTr="00C41EA8">
        <w:trPr>
          <w:trHeight w:val="489"/>
        </w:trPr>
        <w:tc>
          <w:tcPr>
            <w:tcW w:w="2881" w:type="dxa"/>
          </w:tcPr>
          <w:p w:rsidR="002B6073" w:rsidRPr="002B6073" w:rsidRDefault="002B6073" w:rsidP="002B6073">
            <w:pPr>
              <w:spacing w:line="251" w:lineRule="exact"/>
              <w:ind w:left="107"/>
              <w:rPr>
                <w:b/>
              </w:rPr>
            </w:pPr>
            <w:r w:rsidRPr="002B6073">
              <w:rPr>
                <w:b/>
              </w:rPr>
              <w:t>RUBRO</w:t>
            </w:r>
          </w:p>
        </w:tc>
        <w:tc>
          <w:tcPr>
            <w:tcW w:w="2883" w:type="dxa"/>
          </w:tcPr>
          <w:p w:rsidR="002B6073" w:rsidRPr="002B6073" w:rsidRDefault="002B6073" w:rsidP="002B6073">
            <w:pPr>
              <w:spacing w:line="251" w:lineRule="exact"/>
              <w:ind w:left="107"/>
              <w:rPr>
                <w:b/>
              </w:rPr>
            </w:pPr>
            <w:r w:rsidRPr="002B6073">
              <w:rPr>
                <w:b/>
              </w:rPr>
              <w:t>INCIDENCIA</w:t>
            </w:r>
          </w:p>
        </w:tc>
        <w:tc>
          <w:tcPr>
            <w:tcW w:w="2883" w:type="dxa"/>
          </w:tcPr>
          <w:p w:rsidR="002B6073" w:rsidRPr="002B6073" w:rsidRDefault="002B6073" w:rsidP="002B6073">
            <w:pPr>
              <w:spacing w:line="251" w:lineRule="exact"/>
              <w:ind w:left="107"/>
              <w:rPr>
                <w:b/>
              </w:rPr>
            </w:pPr>
            <w:r w:rsidRPr="002B6073">
              <w:rPr>
                <w:b/>
              </w:rPr>
              <w:t>DESCRIPCIÓN</w:t>
            </w:r>
          </w:p>
        </w:tc>
      </w:tr>
      <w:tr w:rsidR="002B6073" w:rsidRPr="002B6073" w:rsidTr="00C41EA8">
        <w:trPr>
          <w:trHeight w:val="782"/>
        </w:trPr>
        <w:tc>
          <w:tcPr>
            <w:tcW w:w="2881" w:type="dxa"/>
          </w:tcPr>
          <w:p w:rsidR="002B6073" w:rsidRPr="002B6073" w:rsidRDefault="002B6073" w:rsidP="002B6073">
            <w:pPr>
              <w:spacing w:line="251" w:lineRule="exact"/>
              <w:ind w:left="107"/>
              <w:rPr>
                <w:b/>
              </w:rPr>
            </w:pPr>
            <w:r w:rsidRPr="002B6073">
              <w:rPr>
                <w:b/>
              </w:rPr>
              <w:t>Mano</w:t>
            </w:r>
            <w:r w:rsidRPr="002B6073">
              <w:rPr>
                <w:b/>
                <w:spacing w:val="1"/>
              </w:rPr>
              <w:t xml:space="preserve"> </w:t>
            </w:r>
            <w:r w:rsidRPr="002B6073">
              <w:rPr>
                <w:b/>
              </w:rPr>
              <w:t>de</w:t>
            </w:r>
            <w:r w:rsidRPr="002B6073">
              <w:rPr>
                <w:b/>
                <w:spacing w:val="-2"/>
              </w:rPr>
              <w:t xml:space="preserve"> </w:t>
            </w:r>
            <w:r w:rsidRPr="002B6073">
              <w:rPr>
                <w:b/>
              </w:rPr>
              <w:t>Obra</w:t>
            </w:r>
          </w:p>
        </w:tc>
        <w:tc>
          <w:tcPr>
            <w:tcW w:w="2883" w:type="dxa"/>
          </w:tcPr>
          <w:p w:rsidR="002B6073" w:rsidRPr="002B6073" w:rsidRDefault="002B6073" w:rsidP="002B6073">
            <w:pPr>
              <w:spacing w:line="251" w:lineRule="exact"/>
              <w:ind w:left="107"/>
              <w:rPr>
                <w:b/>
              </w:rPr>
            </w:pPr>
            <w:r w:rsidRPr="002B6073">
              <w:rPr>
                <w:b/>
              </w:rPr>
              <w:t>18%</w:t>
            </w:r>
          </w:p>
        </w:tc>
        <w:tc>
          <w:tcPr>
            <w:tcW w:w="2883" w:type="dxa"/>
          </w:tcPr>
          <w:p w:rsidR="002B6073" w:rsidRPr="002B6073" w:rsidRDefault="002B6073" w:rsidP="002B6073">
            <w:pPr>
              <w:spacing w:line="278" w:lineRule="auto"/>
              <w:ind w:left="107"/>
              <w:rPr>
                <w:b/>
              </w:rPr>
            </w:pPr>
            <w:r w:rsidRPr="002B6073">
              <w:rPr>
                <w:b/>
              </w:rPr>
              <w:t>Mano de Obra -</w:t>
            </w:r>
            <w:r w:rsidRPr="002B6073">
              <w:rPr>
                <w:b/>
                <w:spacing w:val="1"/>
              </w:rPr>
              <w:t xml:space="preserve"> </w:t>
            </w:r>
            <w:r w:rsidRPr="002B6073">
              <w:rPr>
                <w:b/>
              </w:rPr>
              <w:t>Nivel</w:t>
            </w:r>
            <w:r w:rsidRPr="002B6073">
              <w:rPr>
                <w:b/>
                <w:spacing w:val="-53"/>
              </w:rPr>
              <w:t xml:space="preserve"> </w:t>
            </w:r>
            <w:r w:rsidRPr="002B6073">
              <w:rPr>
                <w:b/>
              </w:rPr>
              <w:t>General</w:t>
            </w:r>
          </w:p>
        </w:tc>
      </w:tr>
      <w:tr w:rsidR="002B6073" w:rsidRPr="002B6073" w:rsidTr="00C41EA8">
        <w:trPr>
          <w:trHeight w:val="1274"/>
        </w:trPr>
        <w:tc>
          <w:tcPr>
            <w:tcW w:w="2881" w:type="dxa"/>
          </w:tcPr>
          <w:p w:rsidR="002B6073" w:rsidRPr="002B6073" w:rsidRDefault="002B6073" w:rsidP="002B6073">
            <w:pPr>
              <w:spacing w:line="251" w:lineRule="exact"/>
              <w:ind w:left="107"/>
              <w:rPr>
                <w:b/>
              </w:rPr>
            </w:pPr>
            <w:r w:rsidRPr="002B6073">
              <w:rPr>
                <w:b/>
              </w:rPr>
              <w:t>Gastos</w:t>
            </w:r>
            <w:r w:rsidRPr="002B6073">
              <w:rPr>
                <w:b/>
                <w:spacing w:val="-2"/>
              </w:rPr>
              <w:t xml:space="preserve"> </w:t>
            </w:r>
            <w:r w:rsidRPr="002B6073">
              <w:rPr>
                <w:b/>
              </w:rPr>
              <w:t>Generales</w:t>
            </w:r>
          </w:p>
        </w:tc>
        <w:tc>
          <w:tcPr>
            <w:tcW w:w="2883" w:type="dxa"/>
          </w:tcPr>
          <w:p w:rsidR="002B6073" w:rsidRPr="002B6073" w:rsidRDefault="002B6073" w:rsidP="002B6073">
            <w:pPr>
              <w:spacing w:line="251" w:lineRule="exact"/>
              <w:ind w:left="217"/>
              <w:rPr>
                <w:b/>
              </w:rPr>
            </w:pPr>
            <w:r w:rsidRPr="002B6073">
              <w:rPr>
                <w:b/>
              </w:rPr>
              <w:t>5%</w:t>
            </w:r>
          </w:p>
        </w:tc>
        <w:tc>
          <w:tcPr>
            <w:tcW w:w="2883" w:type="dxa"/>
          </w:tcPr>
          <w:p w:rsidR="002B6073" w:rsidRPr="002B6073" w:rsidRDefault="002B6073" w:rsidP="002B6073">
            <w:pPr>
              <w:spacing w:line="278" w:lineRule="auto"/>
              <w:ind w:left="107"/>
              <w:rPr>
                <w:b/>
              </w:rPr>
            </w:pPr>
            <w:r w:rsidRPr="002B6073">
              <w:rPr>
                <w:b/>
              </w:rPr>
              <w:t>Gastos Generales -</w:t>
            </w:r>
            <w:r w:rsidRPr="002B6073">
              <w:rPr>
                <w:b/>
                <w:spacing w:val="1"/>
              </w:rPr>
              <w:t xml:space="preserve"> </w:t>
            </w:r>
            <w:r w:rsidRPr="002B6073">
              <w:rPr>
                <w:b/>
              </w:rPr>
              <w:t>Nivel</w:t>
            </w:r>
            <w:r w:rsidRPr="002B6073">
              <w:rPr>
                <w:b/>
                <w:spacing w:val="-52"/>
              </w:rPr>
              <w:t xml:space="preserve"> </w:t>
            </w:r>
            <w:r w:rsidRPr="002B6073">
              <w:rPr>
                <w:b/>
              </w:rPr>
              <w:t>General</w:t>
            </w:r>
          </w:p>
        </w:tc>
      </w:tr>
      <w:tr w:rsidR="002B6073" w:rsidRPr="002B6073" w:rsidTr="00C41EA8">
        <w:trPr>
          <w:trHeight w:val="489"/>
        </w:trPr>
        <w:tc>
          <w:tcPr>
            <w:tcW w:w="2881" w:type="dxa"/>
          </w:tcPr>
          <w:p w:rsidR="002B6073" w:rsidRPr="002B6073" w:rsidRDefault="002B6073" w:rsidP="002B6073">
            <w:pPr>
              <w:spacing w:line="251" w:lineRule="exact"/>
              <w:ind w:left="107"/>
              <w:rPr>
                <w:b/>
              </w:rPr>
            </w:pPr>
            <w:r w:rsidRPr="002B6073">
              <w:rPr>
                <w:b/>
              </w:rPr>
              <w:t>Cable de</w:t>
            </w:r>
            <w:r w:rsidRPr="002B6073">
              <w:rPr>
                <w:b/>
                <w:spacing w:val="-1"/>
              </w:rPr>
              <w:t xml:space="preserve"> </w:t>
            </w:r>
            <w:r w:rsidRPr="002B6073">
              <w:rPr>
                <w:b/>
              </w:rPr>
              <w:t>Cobre</w:t>
            </w:r>
          </w:p>
        </w:tc>
        <w:tc>
          <w:tcPr>
            <w:tcW w:w="2883" w:type="dxa"/>
          </w:tcPr>
          <w:p w:rsidR="002B6073" w:rsidRPr="002B6073" w:rsidRDefault="002B6073" w:rsidP="002B6073">
            <w:pPr>
              <w:spacing w:line="251" w:lineRule="exact"/>
              <w:ind w:left="107"/>
              <w:rPr>
                <w:b/>
              </w:rPr>
            </w:pPr>
            <w:r w:rsidRPr="002B6073">
              <w:rPr>
                <w:b/>
              </w:rPr>
              <w:t>30%</w:t>
            </w:r>
          </w:p>
        </w:tc>
        <w:tc>
          <w:tcPr>
            <w:tcW w:w="2883" w:type="dxa"/>
          </w:tcPr>
          <w:p w:rsidR="002B6073" w:rsidRPr="002B6073" w:rsidRDefault="002B6073" w:rsidP="002B6073">
            <w:pPr>
              <w:spacing w:line="251" w:lineRule="exact"/>
              <w:ind w:left="107"/>
              <w:rPr>
                <w:b/>
              </w:rPr>
            </w:pPr>
            <w:r w:rsidRPr="002B6073">
              <w:rPr>
                <w:b/>
              </w:rPr>
              <w:t>Cobre</w:t>
            </w:r>
            <w:r w:rsidRPr="002B6073">
              <w:rPr>
                <w:b/>
                <w:spacing w:val="-1"/>
              </w:rPr>
              <w:t xml:space="preserve"> </w:t>
            </w:r>
            <w:r w:rsidRPr="002B6073">
              <w:rPr>
                <w:b/>
              </w:rPr>
              <w:t>ítem</w:t>
            </w:r>
            <w:r w:rsidRPr="002B6073">
              <w:rPr>
                <w:b/>
                <w:spacing w:val="-1"/>
              </w:rPr>
              <w:t xml:space="preserve"> </w:t>
            </w:r>
            <w:r w:rsidRPr="002B6073">
              <w:rPr>
                <w:b/>
              </w:rPr>
              <w:t>91511-1</w:t>
            </w:r>
          </w:p>
        </w:tc>
      </w:tr>
      <w:tr w:rsidR="002B6073" w:rsidRPr="002B6073" w:rsidTr="00C41EA8">
        <w:trPr>
          <w:trHeight w:val="1273"/>
        </w:trPr>
        <w:tc>
          <w:tcPr>
            <w:tcW w:w="2881" w:type="dxa"/>
          </w:tcPr>
          <w:p w:rsidR="002B6073" w:rsidRPr="002B6073" w:rsidRDefault="002B6073" w:rsidP="002B6073">
            <w:pPr>
              <w:spacing w:before="1"/>
              <w:ind w:left="107"/>
              <w:rPr>
                <w:b/>
              </w:rPr>
            </w:pPr>
            <w:r w:rsidRPr="002B6073">
              <w:rPr>
                <w:b/>
              </w:rPr>
              <w:t>Tableros</w:t>
            </w:r>
          </w:p>
        </w:tc>
        <w:tc>
          <w:tcPr>
            <w:tcW w:w="2883" w:type="dxa"/>
          </w:tcPr>
          <w:p w:rsidR="002B6073" w:rsidRPr="002B6073" w:rsidRDefault="002B6073" w:rsidP="002B6073">
            <w:pPr>
              <w:spacing w:before="1"/>
              <w:ind w:left="107"/>
              <w:rPr>
                <w:b/>
              </w:rPr>
            </w:pPr>
            <w:r w:rsidRPr="002B6073">
              <w:rPr>
                <w:b/>
              </w:rPr>
              <w:t>5%</w:t>
            </w:r>
          </w:p>
        </w:tc>
        <w:tc>
          <w:tcPr>
            <w:tcW w:w="2883" w:type="dxa"/>
          </w:tcPr>
          <w:p w:rsidR="002B6073" w:rsidRPr="002B6073" w:rsidRDefault="002B6073" w:rsidP="002B6073">
            <w:pPr>
              <w:spacing w:before="1" w:line="276" w:lineRule="auto"/>
              <w:ind w:left="107" w:right="289"/>
              <w:rPr>
                <w:b/>
              </w:rPr>
            </w:pPr>
            <w:r w:rsidRPr="002B6073">
              <w:rPr>
                <w:b/>
              </w:rPr>
              <w:t>Caja de chapa con tablero</w:t>
            </w:r>
            <w:r w:rsidRPr="002B6073">
              <w:rPr>
                <w:b/>
                <w:spacing w:val="-53"/>
              </w:rPr>
              <w:t xml:space="preserve"> </w:t>
            </w:r>
            <w:r w:rsidRPr="002B6073">
              <w:rPr>
                <w:b/>
              </w:rPr>
              <w:t>trifásico</w:t>
            </w:r>
            <w:r w:rsidRPr="002B6073">
              <w:rPr>
                <w:b/>
                <w:spacing w:val="-2"/>
              </w:rPr>
              <w:t xml:space="preserve"> </w:t>
            </w:r>
            <w:r w:rsidRPr="002B6073">
              <w:rPr>
                <w:b/>
              </w:rPr>
              <w:t>ítem</w:t>
            </w:r>
            <w:r w:rsidRPr="002B6073">
              <w:rPr>
                <w:b/>
                <w:spacing w:val="-2"/>
              </w:rPr>
              <w:t xml:space="preserve"> </w:t>
            </w:r>
            <w:r w:rsidRPr="002B6073">
              <w:rPr>
                <w:b/>
              </w:rPr>
              <w:t>46212-21</w:t>
            </w:r>
          </w:p>
        </w:tc>
      </w:tr>
      <w:tr w:rsidR="002B6073" w:rsidRPr="002B6073" w:rsidTr="00C41EA8">
        <w:trPr>
          <w:trHeight w:val="782"/>
        </w:trPr>
        <w:tc>
          <w:tcPr>
            <w:tcW w:w="2881" w:type="dxa"/>
          </w:tcPr>
          <w:p w:rsidR="002B6073" w:rsidRPr="002B6073" w:rsidRDefault="002B6073" w:rsidP="002B6073">
            <w:pPr>
              <w:spacing w:line="251" w:lineRule="exact"/>
              <w:ind w:left="107"/>
              <w:rPr>
                <w:b/>
              </w:rPr>
            </w:pPr>
            <w:r w:rsidRPr="002B6073">
              <w:rPr>
                <w:b/>
              </w:rPr>
              <w:t>Carpinterías</w:t>
            </w:r>
          </w:p>
        </w:tc>
        <w:tc>
          <w:tcPr>
            <w:tcW w:w="2883" w:type="dxa"/>
          </w:tcPr>
          <w:p w:rsidR="002B6073" w:rsidRPr="002B6073" w:rsidRDefault="002B6073" w:rsidP="002B6073">
            <w:pPr>
              <w:spacing w:line="251" w:lineRule="exact"/>
              <w:ind w:left="107"/>
              <w:rPr>
                <w:b/>
              </w:rPr>
            </w:pPr>
            <w:r w:rsidRPr="002B6073">
              <w:rPr>
                <w:b/>
              </w:rPr>
              <w:t>32%</w:t>
            </w:r>
          </w:p>
        </w:tc>
        <w:tc>
          <w:tcPr>
            <w:tcW w:w="2883" w:type="dxa"/>
          </w:tcPr>
          <w:p w:rsidR="002B6073" w:rsidRPr="002B6073" w:rsidRDefault="002B6073" w:rsidP="002B6073">
            <w:pPr>
              <w:spacing w:line="276" w:lineRule="auto"/>
              <w:ind w:left="107" w:right="289"/>
              <w:rPr>
                <w:b/>
              </w:rPr>
            </w:pPr>
            <w:r w:rsidRPr="002B6073">
              <w:rPr>
                <w:b/>
              </w:rPr>
              <w:t>índice 42120-1</w:t>
            </w:r>
            <w:r w:rsidRPr="002B6073">
              <w:rPr>
                <w:b/>
                <w:spacing w:val="1"/>
              </w:rPr>
              <w:t xml:space="preserve"> </w:t>
            </w:r>
            <w:r w:rsidRPr="002B6073">
              <w:rPr>
                <w:b/>
              </w:rPr>
              <w:t>Aberturas</w:t>
            </w:r>
            <w:r w:rsidRPr="002B6073">
              <w:rPr>
                <w:b/>
                <w:spacing w:val="-52"/>
              </w:rPr>
              <w:t xml:space="preserve"> </w:t>
            </w:r>
            <w:r w:rsidRPr="002B6073">
              <w:rPr>
                <w:b/>
              </w:rPr>
              <w:t>de</w:t>
            </w:r>
            <w:r w:rsidRPr="002B6073">
              <w:rPr>
                <w:b/>
                <w:spacing w:val="-1"/>
              </w:rPr>
              <w:t xml:space="preserve"> </w:t>
            </w:r>
            <w:r w:rsidRPr="002B6073">
              <w:rPr>
                <w:b/>
              </w:rPr>
              <w:t>aluminio</w:t>
            </w:r>
          </w:p>
        </w:tc>
      </w:tr>
      <w:tr w:rsidR="002B6073" w:rsidRPr="002B6073" w:rsidTr="00C41EA8">
        <w:trPr>
          <w:trHeight w:val="781"/>
        </w:trPr>
        <w:tc>
          <w:tcPr>
            <w:tcW w:w="2881" w:type="dxa"/>
          </w:tcPr>
          <w:p w:rsidR="002B6073" w:rsidRPr="002B6073" w:rsidRDefault="002B6073" w:rsidP="002B6073">
            <w:pPr>
              <w:spacing w:line="251" w:lineRule="exact"/>
              <w:ind w:left="107"/>
              <w:rPr>
                <w:b/>
              </w:rPr>
            </w:pPr>
            <w:r w:rsidRPr="002B6073">
              <w:rPr>
                <w:b/>
              </w:rPr>
              <w:t>Vidrio</w:t>
            </w:r>
          </w:p>
        </w:tc>
        <w:tc>
          <w:tcPr>
            <w:tcW w:w="2883" w:type="dxa"/>
          </w:tcPr>
          <w:p w:rsidR="002B6073" w:rsidRPr="002B6073" w:rsidRDefault="002B6073" w:rsidP="002B6073">
            <w:pPr>
              <w:spacing w:line="251" w:lineRule="exact"/>
              <w:ind w:left="107"/>
              <w:rPr>
                <w:b/>
              </w:rPr>
            </w:pPr>
            <w:r w:rsidRPr="002B6073">
              <w:rPr>
                <w:b/>
              </w:rPr>
              <w:t>10%</w:t>
            </w:r>
          </w:p>
        </w:tc>
        <w:tc>
          <w:tcPr>
            <w:tcW w:w="2883" w:type="dxa"/>
          </w:tcPr>
          <w:p w:rsidR="002B6073" w:rsidRPr="002B6073" w:rsidRDefault="002B6073" w:rsidP="002B6073">
            <w:pPr>
              <w:spacing w:line="276" w:lineRule="auto"/>
              <w:ind w:left="107"/>
              <w:rPr>
                <w:b/>
              </w:rPr>
            </w:pPr>
            <w:r w:rsidRPr="002B6073">
              <w:rPr>
                <w:b/>
              </w:rPr>
              <w:t>índice</w:t>
            </w:r>
            <w:r w:rsidRPr="002B6073">
              <w:rPr>
                <w:b/>
                <w:spacing w:val="1"/>
              </w:rPr>
              <w:t xml:space="preserve"> </w:t>
            </w:r>
            <w:r w:rsidRPr="002B6073">
              <w:rPr>
                <w:b/>
              </w:rPr>
              <w:t>37199-3</w:t>
            </w:r>
            <w:r w:rsidRPr="002B6073">
              <w:rPr>
                <w:b/>
                <w:spacing w:val="1"/>
              </w:rPr>
              <w:t xml:space="preserve"> </w:t>
            </w:r>
            <w:r w:rsidRPr="002B6073">
              <w:rPr>
                <w:b/>
              </w:rPr>
              <w:t>Vidrios</w:t>
            </w:r>
            <w:r w:rsidRPr="002B6073">
              <w:rPr>
                <w:b/>
                <w:spacing w:val="-52"/>
              </w:rPr>
              <w:t xml:space="preserve"> </w:t>
            </w:r>
            <w:r w:rsidRPr="002B6073">
              <w:rPr>
                <w:b/>
              </w:rPr>
              <w:t>laminados</w:t>
            </w:r>
          </w:p>
        </w:tc>
      </w:tr>
    </w:tbl>
    <w:p w:rsidR="002B6073" w:rsidRPr="002B6073" w:rsidRDefault="002B6073" w:rsidP="002B6073">
      <w:pPr>
        <w:rPr>
          <w:sz w:val="24"/>
        </w:rPr>
      </w:pPr>
    </w:p>
    <w:p w:rsidR="002B6073" w:rsidRPr="002B6073" w:rsidRDefault="002B6073" w:rsidP="002B6073">
      <w:pPr>
        <w:numPr>
          <w:ilvl w:val="0"/>
          <w:numId w:val="3"/>
        </w:numPr>
        <w:tabs>
          <w:tab w:val="left" w:pos="1734"/>
        </w:tabs>
        <w:spacing w:before="212"/>
        <w:outlineLvl w:val="0"/>
        <w:rPr>
          <w:b/>
          <w:bCs/>
        </w:rPr>
      </w:pPr>
      <w:r w:rsidRPr="002B6073">
        <w:rPr>
          <w:b/>
          <w:bCs/>
        </w:rPr>
        <w:t>AUTORIDAD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APLICACIÓN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before="1" w:line="276" w:lineRule="auto"/>
        <w:ind w:left="1402" w:right="1675"/>
        <w:jc w:val="both"/>
      </w:pPr>
      <w:r w:rsidRPr="002B6073">
        <w:t>Se designa como autoridad de aplicación de la presente Licitación a la Dirección General de</w:t>
      </w:r>
      <w:r w:rsidRPr="002B6073">
        <w:rPr>
          <w:spacing w:val="1"/>
        </w:rPr>
        <w:t xml:space="preserve"> </w:t>
      </w:r>
      <w:r w:rsidRPr="002B6073">
        <w:t>Obras y Servicios Generales, la cual tendrá a su cargo la inspección y fiscalización de los</w:t>
      </w:r>
      <w:r w:rsidRPr="002B6073">
        <w:rPr>
          <w:spacing w:val="1"/>
        </w:rPr>
        <w:t xml:space="preserve"> </w:t>
      </w:r>
      <w:r w:rsidRPr="002B6073">
        <w:t>trabajos</w:t>
      </w:r>
      <w:r w:rsidRPr="002B6073">
        <w:rPr>
          <w:spacing w:val="-1"/>
        </w:rPr>
        <w:t xml:space="preserve"> </w:t>
      </w:r>
      <w:r w:rsidRPr="002B6073">
        <w:t>objeto de</w:t>
      </w:r>
      <w:r w:rsidRPr="002B6073">
        <w:rPr>
          <w:spacing w:val="-2"/>
        </w:rPr>
        <w:t xml:space="preserve"> </w:t>
      </w:r>
      <w:r w:rsidRPr="002B6073">
        <w:t>la presente Licitación.</w:t>
      </w:r>
    </w:p>
    <w:p w:rsidR="002B6073" w:rsidRPr="002B6073" w:rsidRDefault="002B6073" w:rsidP="002B6073">
      <w:pPr>
        <w:numPr>
          <w:ilvl w:val="0"/>
          <w:numId w:val="3"/>
        </w:numPr>
        <w:tabs>
          <w:tab w:val="left" w:pos="1734"/>
        </w:tabs>
        <w:spacing w:before="204"/>
        <w:outlineLvl w:val="0"/>
        <w:rPr>
          <w:b/>
          <w:bCs/>
        </w:rPr>
      </w:pPr>
      <w:r w:rsidRPr="002B6073">
        <w:rPr>
          <w:b/>
          <w:bCs/>
        </w:rPr>
        <w:t>PROYECTO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DEFINITIVO</w:t>
      </w:r>
    </w:p>
    <w:p w:rsidR="002B6073" w:rsidRPr="002B6073" w:rsidRDefault="002B6073" w:rsidP="002B6073">
      <w:pPr>
        <w:spacing w:before="4"/>
        <w:rPr>
          <w:b/>
          <w:sz w:val="20"/>
        </w:rPr>
      </w:pPr>
    </w:p>
    <w:p w:rsidR="002B6073" w:rsidRPr="002B6073" w:rsidRDefault="002B6073" w:rsidP="002B6073">
      <w:pPr>
        <w:spacing w:before="1" w:line="276" w:lineRule="auto"/>
        <w:ind w:left="1402" w:right="1683"/>
        <w:jc w:val="both"/>
      </w:pPr>
      <w:r w:rsidRPr="002B6073">
        <w:t>Toda la documentación que forma parte del presente Pliego tiene carácter de anteproyecto,</w:t>
      </w:r>
      <w:r w:rsidRPr="002B6073">
        <w:rPr>
          <w:spacing w:val="1"/>
        </w:rPr>
        <w:t xml:space="preserve"> </w:t>
      </w:r>
      <w:r w:rsidRPr="002B6073">
        <w:t>siendo</w:t>
      </w:r>
      <w:r w:rsidRPr="002B6073">
        <w:rPr>
          <w:spacing w:val="-1"/>
        </w:rPr>
        <w:t xml:space="preserve"> </w:t>
      </w:r>
      <w:r w:rsidRPr="002B6073">
        <w:t>obligación</w:t>
      </w:r>
      <w:r w:rsidRPr="002B6073">
        <w:rPr>
          <w:spacing w:val="-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contratista</w:t>
      </w:r>
      <w:r w:rsidRPr="002B6073">
        <w:rPr>
          <w:spacing w:val="-1"/>
        </w:rPr>
        <w:t xml:space="preserve"> </w:t>
      </w:r>
      <w:r w:rsidRPr="002B6073">
        <w:t>la</w:t>
      </w:r>
      <w:r w:rsidRPr="002B6073">
        <w:rPr>
          <w:spacing w:val="-2"/>
        </w:rPr>
        <w:t xml:space="preserve"> </w:t>
      </w:r>
      <w:r w:rsidRPr="002B6073">
        <w:t>elaboración</w:t>
      </w:r>
      <w:r w:rsidRPr="002B6073">
        <w:rPr>
          <w:spacing w:val="-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proyecto</w:t>
      </w:r>
      <w:r w:rsidRPr="002B6073">
        <w:rPr>
          <w:spacing w:val="-1"/>
        </w:rPr>
        <w:t xml:space="preserve"> </w:t>
      </w:r>
      <w:r w:rsidRPr="002B6073">
        <w:t>definitivo.</w:t>
      </w:r>
    </w:p>
    <w:p w:rsidR="002B6073" w:rsidRPr="002B6073" w:rsidRDefault="002B6073" w:rsidP="002B6073">
      <w:pPr>
        <w:spacing w:before="198" w:line="276" w:lineRule="auto"/>
        <w:ind w:left="1402" w:right="1680"/>
        <w:jc w:val="both"/>
      </w:pPr>
      <w:r w:rsidRPr="002B6073">
        <w:t>El</w:t>
      </w:r>
      <w:r w:rsidRPr="002B6073">
        <w:rPr>
          <w:spacing w:val="1"/>
        </w:rPr>
        <w:t xml:space="preserve"> </w:t>
      </w:r>
      <w:r w:rsidRPr="002B6073">
        <w:t>contratista</w:t>
      </w:r>
      <w:r w:rsidRPr="002B6073">
        <w:rPr>
          <w:spacing w:val="1"/>
        </w:rPr>
        <w:t xml:space="preserve"> </w:t>
      </w:r>
      <w:r w:rsidRPr="002B6073">
        <w:t>deberá</w:t>
      </w:r>
      <w:r w:rsidRPr="002B6073">
        <w:rPr>
          <w:spacing w:val="1"/>
        </w:rPr>
        <w:t xml:space="preserve"> </w:t>
      </w:r>
      <w:r w:rsidRPr="002B6073">
        <w:t>preparar</w:t>
      </w:r>
      <w:r w:rsidRPr="002B6073">
        <w:rPr>
          <w:spacing w:val="1"/>
        </w:rPr>
        <w:t xml:space="preserve"> </w:t>
      </w:r>
      <w:r w:rsidRPr="002B6073">
        <w:t>antes de la iniciación de</w:t>
      </w:r>
      <w:r w:rsidRPr="002B6073">
        <w:rPr>
          <w:spacing w:val="1"/>
        </w:rPr>
        <w:t xml:space="preserve"> </w:t>
      </w:r>
      <w:r w:rsidRPr="002B6073">
        <w:t>cada parte de la</w:t>
      </w:r>
      <w:r w:rsidRPr="002B6073">
        <w:rPr>
          <w:spacing w:val="55"/>
        </w:rPr>
        <w:t xml:space="preserve"> </w:t>
      </w:r>
      <w:r w:rsidRPr="002B6073">
        <w:t>obra, los planos de</w:t>
      </w:r>
      <w:r w:rsidRPr="002B6073">
        <w:rPr>
          <w:spacing w:val="1"/>
        </w:rPr>
        <w:t xml:space="preserve"> </w:t>
      </w:r>
      <w:r w:rsidRPr="002B6073">
        <w:t>detalle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Inspección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obra</w:t>
      </w:r>
      <w:r w:rsidRPr="002B6073">
        <w:rPr>
          <w:spacing w:val="1"/>
        </w:rPr>
        <w:t xml:space="preserve"> </w:t>
      </w:r>
      <w:r w:rsidRPr="002B6073">
        <w:t>considere</w:t>
      </w:r>
      <w:r w:rsidRPr="002B6073">
        <w:rPr>
          <w:spacing w:val="1"/>
        </w:rPr>
        <w:t xml:space="preserve"> </w:t>
      </w:r>
      <w:r w:rsidRPr="002B6073">
        <w:t>necesarios</w:t>
      </w:r>
      <w:r w:rsidRPr="002B6073">
        <w:rPr>
          <w:spacing w:val="1"/>
        </w:rPr>
        <w:t xml:space="preserve"> </w:t>
      </w:r>
      <w:r w:rsidRPr="002B6073">
        <w:t>para</w:t>
      </w:r>
      <w:r w:rsidRPr="002B6073">
        <w:rPr>
          <w:spacing w:val="1"/>
        </w:rPr>
        <w:t xml:space="preserve"> </w:t>
      </w:r>
      <w:r w:rsidRPr="002B6073">
        <w:t>ejecutar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tareas.</w:t>
      </w:r>
      <w:r w:rsidRPr="002B6073">
        <w:rPr>
          <w:spacing w:val="1"/>
        </w:rPr>
        <w:t xml:space="preserve"> </w:t>
      </w:r>
      <w:r w:rsidRPr="002B6073">
        <w:t>Recién</w:t>
      </w:r>
      <w:r w:rsidRPr="002B6073">
        <w:rPr>
          <w:spacing w:val="1"/>
        </w:rPr>
        <w:t xml:space="preserve"> </w:t>
      </w:r>
      <w:r w:rsidRPr="002B6073">
        <w:t>comenzarán</w:t>
      </w:r>
      <w:r w:rsidRPr="002B6073">
        <w:rPr>
          <w:spacing w:val="-1"/>
        </w:rPr>
        <w:t xml:space="preserve"> </w:t>
      </w:r>
      <w:r w:rsidRPr="002B6073">
        <w:t>los</w:t>
      </w:r>
      <w:r w:rsidRPr="002B6073">
        <w:rPr>
          <w:spacing w:val="-2"/>
        </w:rPr>
        <w:t xml:space="preserve"> </w:t>
      </w:r>
      <w:r w:rsidRPr="002B6073">
        <w:t>trabajos</w:t>
      </w:r>
      <w:r w:rsidRPr="002B6073">
        <w:rPr>
          <w:spacing w:val="-3"/>
        </w:rPr>
        <w:t xml:space="preserve"> </w:t>
      </w:r>
      <w:r w:rsidRPr="002B6073">
        <w:t>cuando dichos</w:t>
      </w:r>
      <w:r w:rsidRPr="002B6073">
        <w:rPr>
          <w:spacing w:val="-1"/>
        </w:rPr>
        <w:t xml:space="preserve"> </w:t>
      </w:r>
      <w:r w:rsidRPr="002B6073">
        <w:t>planos</w:t>
      </w:r>
      <w:r w:rsidRPr="002B6073">
        <w:rPr>
          <w:spacing w:val="-2"/>
        </w:rPr>
        <w:t xml:space="preserve"> </w:t>
      </w:r>
      <w:r w:rsidRPr="002B6073">
        <w:t>hayan</w:t>
      </w:r>
      <w:r w:rsidRPr="002B6073">
        <w:rPr>
          <w:spacing w:val="-1"/>
        </w:rPr>
        <w:t xml:space="preserve"> </w:t>
      </w:r>
      <w:r w:rsidRPr="002B6073">
        <w:t>sido aprobados</w:t>
      </w:r>
      <w:r w:rsidRPr="002B6073">
        <w:rPr>
          <w:spacing w:val="-1"/>
        </w:rPr>
        <w:t xml:space="preserve"> </w:t>
      </w:r>
      <w:r w:rsidRPr="002B6073">
        <w:t>por</w:t>
      </w:r>
      <w:r w:rsidRPr="002B6073">
        <w:rPr>
          <w:spacing w:val="-2"/>
        </w:rPr>
        <w:t xml:space="preserve"> </w:t>
      </w:r>
      <w:r w:rsidRPr="002B6073">
        <w:t>la</w:t>
      </w:r>
      <w:r w:rsidRPr="002B6073">
        <w:rPr>
          <w:spacing w:val="-3"/>
        </w:rPr>
        <w:t xml:space="preserve"> </w:t>
      </w:r>
      <w:r w:rsidRPr="002B6073">
        <w:t>inspección de obra.</w:t>
      </w:r>
    </w:p>
    <w:p w:rsidR="002B6073" w:rsidRPr="002B6073" w:rsidRDefault="002B6073" w:rsidP="002B6073">
      <w:pPr>
        <w:spacing w:before="200" w:line="276" w:lineRule="auto"/>
        <w:ind w:left="1402" w:right="1676"/>
        <w:jc w:val="both"/>
      </w:pPr>
      <w:r w:rsidRPr="002B6073">
        <w:t>El</w:t>
      </w:r>
      <w:r w:rsidRPr="002B6073">
        <w:rPr>
          <w:spacing w:val="1"/>
        </w:rPr>
        <w:t xml:space="preserve"> </w:t>
      </w:r>
      <w:r w:rsidRPr="002B6073">
        <w:t>contratista</w:t>
      </w:r>
      <w:r w:rsidRPr="002B6073">
        <w:rPr>
          <w:spacing w:val="1"/>
        </w:rPr>
        <w:t xml:space="preserve"> </w:t>
      </w:r>
      <w:r w:rsidRPr="002B6073">
        <w:t>realizará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relevamiento planimétrico</w:t>
      </w:r>
      <w:r w:rsidRPr="002B6073">
        <w:rPr>
          <w:spacing w:val="1"/>
        </w:rPr>
        <w:t xml:space="preserve"> </w:t>
      </w:r>
      <w:r w:rsidRPr="002B6073">
        <w:t>y cateos</w:t>
      </w:r>
      <w:r w:rsidRPr="002B6073">
        <w:rPr>
          <w:spacing w:val="1"/>
        </w:rPr>
        <w:t xml:space="preserve"> </w:t>
      </w:r>
      <w:r w:rsidRPr="002B6073">
        <w:t>si</w:t>
      </w:r>
      <w:r w:rsidRPr="002B6073">
        <w:rPr>
          <w:spacing w:val="1"/>
        </w:rPr>
        <w:t xml:space="preserve"> </w:t>
      </w:r>
      <w:r w:rsidRPr="002B6073">
        <w:t>así</w:t>
      </w:r>
      <w:r w:rsidRPr="002B6073">
        <w:rPr>
          <w:spacing w:val="1"/>
        </w:rPr>
        <w:t xml:space="preserve"> </w:t>
      </w:r>
      <w:r w:rsidRPr="002B6073">
        <w:t>fuera</w:t>
      </w:r>
      <w:r w:rsidRPr="002B6073">
        <w:rPr>
          <w:spacing w:val="1"/>
        </w:rPr>
        <w:t xml:space="preserve"> </w:t>
      </w:r>
      <w:r w:rsidRPr="002B6073">
        <w:t>requerido por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inspección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obra,</w:t>
      </w:r>
      <w:r w:rsidRPr="002B6073">
        <w:rPr>
          <w:spacing w:val="1"/>
        </w:rPr>
        <w:t xml:space="preserve"> </w:t>
      </w:r>
      <w:r w:rsidRPr="002B6073">
        <w:t>como</w:t>
      </w:r>
      <w:r w:rsidRPr="002B6073">
        <w:rPr>
          <w:spacing w:val="1"/>
        </w:rPr>
        <w:t xml:space="preserve"> </w:t>
      </w:r>
      <w:r w:rsidRPr="002B6073">
        <w:t>así</w:t>
      </w:r>
      <w:r w:rsidRPr="002B6073">
        <w:rPr>
          <w:spacing w:val="1"/>
        </w:rPr>
        <w:t xml:space="preserve"> </w:t>
      </w:r>
      <w:r w:rsidRPr="002B6073">
        <w:t>también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documentación</w:t>
      </w:r>
      <w:r w:rsidRPr="002B6073">
        <w:rPr>
          <w:spacing w:val="1"/>
        </w:rPr>
        <w:t xml:space="preserve"> </w:t>
      </w:r>
      <w:r w:rsidRPr="002B6073">
        <w:t>técnica</w:t>
      </w:r>
      <w:r w:rsidRPr="002B6073">
        <w:rPr>
          <w:spacing w:val="1"/>
        </w:rPr>
        <w:t xml:space="preserve"> </w:t>
      </w:r>
      <w:r w:rsidRPr="002B6073">
        <w:t>completa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55"/>
        </w:rPr>
        <w:t xml:space="preserve"> </w:t>
      </w:r>
      <w:r w:rsidRPr="002B6073">
        <w:t>proyecto</w:t>
      </w:r>
      <w:r w:rsidRPr="002B6073">
        <w:rPr>
          <w:spacing w:val="1"/>
        </w:rPr>
        <w:t xml:space="preserve"> </w:t>
      </w:r>
      <w:r w:rsidRPr="002B6073">
        <w:t>ejecutivo, que deberá ser presentada para su aprobación ante la inspección de obra. El costo de</w:t>
      </w:r>
      <w:r w:rsidRPr="002B6073">
        <w:rPr>
          <w:spacing w:val="1"/>
        </w:rPr>
        <w:t xml:space="preserve"> </w:t>
      </w:r>
      <w:r w:rsidRPr="002B6073">
        <w:t>ambas</w:t>
      </w:r>
      <w:r w:rsidRPr="002B6073">
        <w:rPr>
          <w:spacing w:val="-1"/>
        </w:rPr>
        <w:t xml:space="preserve"> </w:t>
      </w:r>
      <w:r w:rsidRPr="002B6073">
        <w:t>operaciones deberá</w:t>
      </w:r>
      <w:r w:rsidRPr="002B6073">
        <w:rPr>
          <w:spacing w:val="-2"/>
        </w:rPr>
        <w:t xml:space="preserve"> </w:t>
      </w:r>
      <w:r w:rsidRPr="002B6073">
        <w:t>estar</w:t>
      </w:r>
      <w:r w:rsidRPr="002B6073">
        <w:rPr>
          <w:spacing w:val="-2"/>
        </w:rPr>
        <w:t xml:space="preserve"> </w:t>
      </w:r>
      <w:r w:rsidRPr="002B6073">
        <w:t>incluido en</w:t>
      </w:r>
      <w:r w:rsidRPr="002B6073">
        <w:rPr>
          <w:spacing w:val="-3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precio ofertado.</w:t>
      </w:r>
    </w:p>
    <w:p w:rsidR="002B6073" w:rsidRPr="002B6073" w:rsidRDefault="002B6073" w:rsidP="002B6073">
      <w:pPr>
        <w:spacing w:line="276" w:lineRule="auto"/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spacing w:before="5"/>
        <w:rPr>
          <w:sz w:val="15"/>
        </w:rPr>
      </w:pPr>
    </w:p>
    <w:p w:rsidR="002B6073" w:rsidRPr="002B6073" w:rsidRDefault="002B6073" w:rsidP="002B6073">
      <w:pPr>
        <w:spacing w:before="91" w:line="465" w:lineRule="auto"/>
        <w:ind w:left="3877" w:right="4143" w:firstLine="1209"/>
        <w:rPr>
          <w:b/>
        </w:rPr>
      </w:pPr>
      <w:r w:rsidRPr="002B6073">
        <w:rPr>
          <w:b/>
        </w:rPr>
        <w:t>ANEXO A:</w:t>
      </w:r>
      <w:r w:rsidRPr="002B6073">
        <w:rPr>
          <w:b/>
          <w:spacing w:val="1"/>
        </w:rPr>
        <w:t xml:space="preserve"> </w:t>
      </w:r>
      <w:r w:rsidRPr="002B6073">
        <w:rPr>
          <w:b/>
        </w:rPr>
        <w:t>CONSTANCIA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DE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VISITA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A</w:t>
      </w:r>
      <w:r w:rsidRPr="002B6073">
        <w:rPr>
          <w:b/>
          <w:spacing w:val="-3"/>
        </w:rPr>
        <w:t xml:space="preserve"> </w:t>
      </w:r>
      <w:r w:rsidRPr="002B6073">
        <w:rPr>
          <w:b/>
        </w:rPr>
        <w:t>OBRA</w:t>
      </w:r>
    </w:p>
    <w:p w:rsidR="002B6073" w:rsidRPr="002B6073" w:rsidRDefault="002B6073" w:rsidP="002B6073">
      <w:pPr>
        <w:rPr>
          <w:b/>
          <w:sz w:val="24"/>
        </w:rPr>
      </w:pPr>
    </w:p>
    <w:p w:rsidR="002B6073" w:rsidRPr="002B6073" w:rsidRDefault="002B6073" w:rsidP="002B6073">
      <w:pPr>
        <w:rPr>
          <w:b/>
          <w:sz w:val="24"/>
        </w:rPr>
      </w:pPr>
    </w:p>
    <w:p w:rsidR="002B6073" w:rsidRPr="002B6073" w:rsidRDefault="002B6073" w:rsidP="002B6073">
      <w:pPr>
        <w:rPr>
          <w:b/>
          <w:sz w:val="24"/>
        </w:rPr>
      </w:pPr>
    </w:p>
    <w:p w:rsidR="002B6073" w:rsidRPr="002B6073" w:rsidRDefault="002B6073" w:rsidP="002B6073">
      <w:pPr>
        <w:tabs>
          <w:tab w:val="left" w:leader="dot" w:pos="9853"/>
        </w:tabs>
        <w:spacing w:before="195"/>
        <w:ind w:left="1402"/>
        <w:jc w:val="both"/>
        <w:rPr>
          <w:sz w:val="23"/>
        </w:rPr>
      </w:pPr>
      <w:r w:rsidRPr="002B6073">
        <w:rPr>
          <w:sz w:val="23"/>
        </w:rPr>
        <w:t xml:space="preserve">Se  </w:t>
      </w:r>
      <w:r w:rsidRPr="002B6073">
        <w:rPr>
          <w:spacing w:val="52"/>
          <w:sz w:val="23"/>
        </w:rPr>
        <w:t xml:space="preserve"> </w:t>
      </w:r>
      <w:r w:rsidRPr="002B6073">
        <w:rPr>
          <w:sz w:val="23"/>
        </w:rPr>
        <w:t xml:space="preserve">deja  </w:t>
      </w:r>
      <w:r w:rsidRPr="002B6073">
        <w:rPr>
          <w:spacing w:val="51"/>
          <w:sz w:val="23"/>
        </w:rPr>
        <w:t xml:space="preserve"> </w:t>
      </w:r>
      <w:r w:rsidRPr="002B6073">
        <w:rPr>
          <w:sz w:val="23"/>
        </w:rPr>
        <w:t xml:space="preserve">constancia  </w:t>
      </w:r>
      <w:r w:rsidRPr="002B6073">
        <w:rPr>
          <w:spacing w:val="53"/>
          <w:sz w:val="23"/>
        </w:rPr>
        <w:t xml:space="preserve"> </w:t>
      </w:r>
      <w:r w:rsidRPr="002B6073">
        <w:rPr>
          <w:sz w:val="23"/>
        </w:rPr>
        <w:t xml:space="preserve">que  </w:t>
      </w:r>
      <w:r w:rsidRPr="002B6073">
        <w:rPr>
          <w:spacing w:val="53"/>
          <w:sz w:val="23"/>
        </w:rPr>
        <w:t xml:space="preserve"> </w:t>
      </w:r>
      <w:r w:rsidRPr="002B6073">
        <w:rPr>
          <w:sz w:val="23"/>
        </w:rPr>
        <w:t xml:space="preserve">la  </w:t>
      </w:r>
      <w:r w:rsidRPr="002B6073">
        <w:rPr>
          <w:spacing w:val="52"/>
          <w:sz w:val="23"/>
        </w:rPr>
        <w:t xml:space="preserve"> </w:t>
      </w:r>
      <w:r w:rsidRPr="002B6073">
        <w:rPr>
          <w:sz w:val="23"/>
        </w:rPr>
        <w:t>Empresa</w:t>
      </w:r>
      <w:r w:rsidRPr="002B6073">
        <w:rPr>
          <w:sz w:val="23"/>
        </w:rPr>
        <w:tab/>
        <w:t>,</w:t>
      </w:r>
    </w:p>
    <w:p w:rsidR="002B6073" w:rsidRPr="002B6073" w:rsidRDefault="002B6073" w:rsidP="002B6073">
      <w:pPr>
        <w:tabs>
          <w:tab w:val="left" w:leader="dot" w:pos="9850"/>
        </w:tabs>
        <w:spacing w:before="134"/>
        <w:ind w:left="1402"/>
        <w:jc w:val="both"/>
        <w:rPr>
          <w:sz w:val="23"/>
        </w:rPr>
      </w:pPr>
      <w:r w:rsidRPr="002B6073">
        <w:rPr>
          <w:sz w:val="23"/>
        </w:rPr>
        <w:t>representada</w:t>
      </w:r>
      <w:r w:rsidRPr="002B6073">
        <w:rPr>
          <w:spacing w:val="45"/>
          <w:sz w:val="23"/>
        </w:rPr>
        <w:t xml:space="preserve"> </w:t>
      </w:r>
      <w:r w:rsidRPr="002B6073">
        <w:rPr>
          <w:sz w:val="23"/>
        </w:rPr>
        <w:t>por</w:t>
      </w:r>
      <w:r w:rsidRPr="002B6073">
        <w:rPr>
          <w:spacing w:val="46"/>
          <w:sz w:val="23"/>
        </w:rPr>
        <w:t xml:space="preserve"> </w:t>
      </w:r>
      <w:r w:rsidRPr="002B6073">
        <w:rPr>
          <w:sz w:val="23"/>
        </w:rPr>
        <w:t>.................................................................................,</w:t>
      </w:r>
      <w:r w:rsidRPr="002B6073">
        <w:rPr>
          <w:spacing w:val="42"/>
          <w:sz w:val="23"/>
        </w:rPr>
        <w:t xml:space="preserve"> </w:t>
      </w:r>
      <w:r w:rsidRPr="002B6073">
        <w:rPr>
          <w:sz w:val="23"/>
        </w:rPr>
        <w:t>DNI</w:t>
      </w:r>
      <w:r w:rsidRPr="002B6073">
        <w:rPr>
          <w:sz w:val="23"/>
        </w:rPr>
        <w:tab/>
        <w:t>,</w:t>
      </w:r>
    </w:p>
    <w:p w:rsidR="002B6073" w:rsidRPr="002B6073" w:rsidRDefault="002B6073" w:rsidP="002B6073">
      <w:pPr>
        <w:spacing w:before="131" w:line="360" w:lineRule="auto"/>
        <w:ind w:left="1402" w:right="1673"/>
        <w:jc w:val="both"/>
      </w:pPr>
      <w:r w:rsidRPr="002B6073">
        <w:rPr>
          <w:sz w:val="23"/>
        </w:rPr>
        <w:t>realizó una visita al Predio sito en Suipacha 150, Ciudad Autónoma de Buenos Aires, por la</w:t>
      </w:r>
      <w:r w:rsidRPr="002B6073">
        <w:rPr>
          <w:spacing w:val="1"/>
          <w:sz w:val="23"/>
        </w:rPr>
        <w:t xml:space="preserve"> </w:t>
      </w:r>
      <w:r w:rsidRPr="002B6073">
        <w:rPr>
          <w:sz w:val="23"/>
        </w:rPr>
        <w:t>Licitación</w:t>
      </w:r>
      <w:r w:rsidRPr="002B6073">
        <w:rPr>
          <w:spacing w:val="1"/>
          <w:sz w:val="23"/>
        </w:rPr>
        <w:t xml:space="preserve"> </w:t>
      </w:r>
      <w:r w:rsidRPr="002B6073">
        <w:rPr>
          <w:sz w:val="23"/>
        </w:rPr>
        <w:t>Pública</w:t>
      </w:r>
      <w:r w:rsidRPr="002B6073">
        <w:rPr>
          <w:spacing w:val="1"/>
          <w:sz w:val="23"/>
        </w:rPr>
        <w:t xml:space="preserve"> </w:t>
      </w:r>
      <w:r w:rsidRPr="002B6073">
        <w:rPr>
          <w:sz w:val="23"/>
        </w:rPr>
        <w:t>Nº</w:t>
      </w:r>
      <w:r w:rsidRPr="002B6073">
        <w:rPr>
          <w:spacing w:val="1"/>
          <w:sz w:val="23"/>
        </w:rPr>
        <w:t xml:space="preserve"> </w:t>
      </w:r>
      <w:r w:rsidRPr="002B6073">
        <w:rPr>
          <w:sz w:val="23"/>
        </w:rPr>
        <w:t>10/2021,</w:t>
      </w:r>
      <w:r w:rsidRPr="002B6073">
        <w:rPr>
          <w:spacing w:val="1"/>
          <w:sz w:val="23"/>
        </w:rPr>
        <w:t xml:space="preserve"> </w:t>
      </w:r>
      <w:r w:rsidRPr="002B6073">
        <w:rPr>
          <w:sz w:val="23"/>
        </w:rPr>
        <w:t>destinada</w:t>
      </w:r>
      <w:r w:rsidRPr="002B6073">
        <w:rPr>
          <w:spacing w:val="1"/>
          <w:sz w:val="23"/>
        </w:rPr>
        <w:t xml:space="preserve"> </w:t>
      </w:r>
      <w:r w:rsidRPr="002B6073">
        <w:rPr>
          <w:sz w:val="23"/>
        </w:rPr>
        <w:t>a</w:t>
      </w:r>
      <w:r w:rsidRPr="002B6073">
        <w:rPr>
          <w:spacing w:val="1"/>
          <w:sz w:val="23"/>
        </w:rPr>
        <w:t xml:space="preserve"> </w:t>
      </w:r>
      <w:r w:rsidRPr="002B6073">
        <w:rPr>
          <w:sz w:val="23"/>
        </w:rPr>
        <w:t>la</w:t>
      </w:r>
      <w:r w:rsidRPr="002B6073">
        <w:rPr>
          <w:spacing w:val="1"/>
          <w:sz w:val="23"/>
        </w:rPr>
        <w:t xml:space="preserve"> </w:t>
      </w:r>
      <w:r w:rsidRPr="002B6073">
        <w:t>Puesta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Valor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Fachada</w:t>
      </w:r>
      <w:r w:rsidRPr="002B6073">
        <w:rPr>
          <w:spacing w:val="1"/>
        </w:rPr>
        <w:t xml:space="preserve"> </w:t>
      </w:r>
      <w:r w:rsidRPr="002B6073">
        <w:t>Frontal,</w:t>
      </w:r>
      <w:r w:rsidRPr="002B6073">
        <w:rPr>
          <w:spacing w:val="1"/>
        </w:rPr>
        <w:t xml:space="preserve"> </w:t>
      </w:r>
      <w:r w:rsidRPr="002B6073">
        <w:t>Instalación</w:t>
      </w:r>
      <w:r w:rsidRPr="002B6073">
        <w:rPr>
          <w:spacing w:val="-1"/>
        </w:rPr>
        <w:t xml:space="preserve"> </w:t>
      </w:r>
      <w:r w:rsidRPr="002B6073">
        <w:t>Eléctrica</w:t>
      </w:r>
      <w:r w:rsidRPr="002B6073">
        <w:rPr>
          <w:spacing w:val="2"/>
        </w:rPr>
        <w:t xml:space="preserve"> </w:t>
      </w:r>
      <w:r w:rsidRPr="002B6073">
        <w:t>y</w:t>
      </w:r>
      <w:r w:rsidRPr="002B6073">
        <w:rPr>
          <w:spacing w:val="-3"/>
        </w:rPr>
        <w:t xml:space="preserve"> </w:t>
      </w:r>
      <w:r w:rsidRPr="002B6073">
        <w:t>Reacondicionamiento del</w:t>
      </w:r>
      <w:r w:rsidRPr="002B6073">
        <w:rPr>
          <w:spacing w:val="1"/>
        </w:rPr>
        <w:t xml:space="preserve"> </w:t>
      </w:r>
      <w:r w:rsidRPr="002B6073">
        <w:t>Edificio.</w:t>
      </w:r>
    </w:p>
    <w:p w:rsidR="002B6073" w:rsidRPr="002B6073" w:rsidRDefault="002B6073" w:rsidP="002B6073">
      <w:pPr>
        <w:spacing w:line="360" w:lineRule="auto"/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spacing w:before="11"/>
        <w:rPr>
          <w:sz w:val="14"/>
        </w:rPr>
      </w:pPr>
    </w:p>
    <w:p w:rsidR="002B6073" w:rsidRPr="002B6073" w:rsidRDefault="002B6073" w:rsidP="002B6073">
      <w:pPr>
        <w:spacing w:before="93"/>
        <w:ind w:left="1394" w:right="1666"/>
        <w:jc w:val="center"/>
        <w:outlineLvl w:val="0"/>
        <w:rPr>
          <w:rFonts w:ascii="Arial"/>
          <w:b/>
          <w:bCs/>
        </w:rPr>
      </w:pPr>
      <w:r w:rsidRPr="002B6073">
        <w:rPr>
          <w:rFonts w:ascii="Arial"/>
          <w:b/>
          <w:bCs/>
        </w:rPr>
        <w:t>ANEXO C:</w:t>
      </w:r>
    </w:p>
    <w:p w:rsidR="002B6073" w:rsidRPr="002B6073" w:rsidRDefault="002B6073" w:rsidP="002B6073">
      <w:pPr>
        <w:spacing w:before="129"/>
        <w:ind w:left="1393" w:right="1666"/>
        <w:jc w:val="center"/>
        <w:rPr>
          <w:rFonts w:ascii="Arial"/>
          <w:b/>
        </w:rPr>
      </w:pPr>
      <w:r w:rsidRPr="002B6073">
        <w:rPr>
          <w:rFonts w:ascii="Arial"/>
          <w:b/>
        </w:rPr>
        <w:t>PLANILLA</w:t>
      </w:r>
      <w:r w:rsidRPr="002B6073">
        <w:rPr>
          <w:rFonts w:ascii="Arial"/>
          <w:b/>
          <w:spacing w:val="-7"/>
        </w:rPr>
        <w:t xml:space="preserve"> </w:t>
      </w:r>
      <w:r w:rsidRPr="002B6073">
        <w:rPr>
          <w:rFonts w:ascii="Arial"/>
          <w:b/>
        </w:rPr>
        <w:t>DE</w:t>
      </w:r>
      <w:r w:rsidRPr="002B6073">
        <w:rPr>
          <w:rFonts w:ascii="Arial"/>
          <w:b/>
          <w:spacing w:val="1"/>
        </w:rPr>
        <w:t xml:space="preserve"> </w:t>
      </w:r>
      <w:r w:rsidRPr="002B6073">
        <w:rPr>
          <w:rFonts w:ascii="Arial"/>
          <w:b/>
        </w:rPr>
        <w:t>ANALISIS</w:t>
      </w:r>
      <w:r w:rsidRPr="002B6073">
        <w:rPr>
          <w:rFonts w:ascii="Arial"/>
          <w:b/>
          <w:spacing w:val="-2"/>
        </w:rPr>
        <w:t xml:space="preserve"> </w:t>
      </w:r>
      <w:r w:rsidRPr="002B6073">
        <w:rPr>
          <w:rFonts w:ascii="Arial"/>
          <w:b/>
        </w:rPr>
        <w:t>DE</w:t>
      </w:r>
      <w:r w:rsidRPr="002B6073">
        <w:rPr>
          <w:rFonts w:ascii="Arial"/>
          <w:b/>
          <w:spacing w:val="-2"/>
        </w:rPr>
        <w:t xml:space="preserve"> </w:t>
      </w:r>
      <w:r w:rsidRPr="002B6073">
        <w:rPr>
          <w:rFonts w:ascii="Arial"/>
          <w:b/>
        </w:rPr>
        <w:t>PRECIOS</w:t>
      </w:r>
    </w:p>
    <w:p w:rsidR="002B6073" w:rsidRPr="002B6073" w:rsidRDefault="002B6073" w:rsidP="002B6073">
      <w:pPr>
        <w:rPr>
          <w:rFonts w:ascii="Arial"/>
          <w:b/>
          <w:sz w:val="24"/>
        </w:rPr>
      </w:pPr>
    </w:p>
    <w:p w:rsidR="002B6073" w:rsidRPr="002B6073" w:rsidRDefault="002B6073" w:rsidP="002B6073">
      <w:pPr>
        <w:spacing w:before="2"/>
        <w:rPr>
          <w:rFonts w:ascii="Arial"/>
          <w:b/>
          <w:sz w:val="20"/>
        </w:rPr>
      </w:pPr>
    </w:p>
    <w:p w:rsidR="002B6073" w:rsidRPr="002B6073" w:rsidRDefault="002B6073" w:rsidP="002B6073">
      <w:pPr>
        <w:spacing w:line="360" w:lineRule="auto"/>
        <w:ind w:left="1738" w:right="3137"/>
        <w:rPr>
          <w:rFonts w:ascii="Arial MT" w:hAnsi="Arial MT"/>
        </w:rPr>
      </w:pPr>
      <w:r w:rsidRPr="002B6073">
        <w:rPr>
          <w:rFonts w:ascii="Arial MT" w:hAnsi="Arial MT"/>
        </w:rPr>
        <w:t>Los</w:t>
      </w:r>
      <w:r w:rsidRPr="002B6073">
        <w:rPr>
          <w:rFonts w:ascii="Arial MT" w:hAnsi="Arial MT"/>
          <w:spacing w:val="9"/>
        </w:rPr>
        <w:t xml:space="preserve"> </w:t>
      </w:r>
      <w:r w:rsidRPr="002B6073">
        <w:rPr>
          <w:rFonts w:ascii="Arial MT" w:hAnsi="Arial MT"/>
        </w:rPr>
        <w:t>oferentes</w:t>
      </w:r>
      <w:r w:rsidRPr="002B6073">
        <w:rPr>
          <w:rFonts w:ascii="Arial MT" w:hAnsi="Arial MT"/>
          <w:spacing w:val="9"/>
        </w:rPr>
        <w:t xml:space="preserve"> </w:t>
      </w:r>
      <w:r w:rsidRPr="002B6073">
        <w:rPr>
          <w:rFonts w:ascii="Arial MT" w:hAnsi="Arial MT"/>
        </w:rPr>
        <w:t>deberán</w:t>
      </w:r>
      <w:r w:rsidRPr="002B6073">
        <w:rPr>
          <w:rFonts w:ascii="Arial MT" w:hAnsi="Arial MT"/>
          <w:spacing w:val="8"/>
        </w:rPr>
        <w:t xml:space="preserve"> </w:t>
      </w:r>
      <w:r w:rsidRPr="002B6073">
        <w:rPr>
          <w:rFonts w:ascii="Arial MT" w:hAnsi="Arial MT"/>
        </w:rPr>
        <w:t>presentar</w:t>
      </w:r>
      <w:r w:rsidRPr="002B6073">
        <w:rPr>
          <w:rFonts w:ascii="Arial MT" w:hAnsi="Arial MT"/>
          <w:spacing w:val="10"/>
        </w:rPr>
        <w:t xml:space="preserve"> </w:t>
      </w:r>
      <w:r w:rsidRPr="002B6073">
        <w:rPr>
          <w:rFonts w:ascii="Arial MT" w:hAnsi="Arial MT"/>
        </w:rPr>
        <w:t>los</w:t>
      </w:r>
      <w:r w:rsidRPr="002B6073">
        <w:rPr>
          <w:rFonts w:ascii="Arial MT" w:hAnsi="Arial MT"/>
          <w:spacing w:val="9"/>
        </w:rPr>
        <w:t xml:space="preserve"> </w:t>
      </w:r>
      <w:r w:rsidRPr="002B6073">
        <w:rPr>
          <w:rFonts w:ascii="Arial MT" w:hAnsi="Arial MT"/>
        </w:rPr>
        <w:t>análisis</w:t>
      </w:r>
      <w:r w:rsidRPr="002B6073">
        <w:rPr>
          <w:rFonts w:ascii="Arial MT" w:hAnsi="Arial MT"/>
          <w:spacing w:val="9"/>
        </w:rPr>
        <w:t xml:space="preserve"> </w:t>
      </w:r>
      <w:r w:rsidRPr="002B6073">
        <w:rPr>
          <w:rFonts w:ascii="Arial MT" w:hAnsi="Arial MT"/>
        </w:rPr>
        <w:t>de</w:t>
      </w:r>
      <w:r w:rsidRPr="002B6073">
        <w:rPr>
          <w:rFonts w:ascii="Arial MT" w:hAnsi="Arial MT"/>
          <w:spacing w:val="8"/>
        </w:rPr>
        <w:t xml:space="preserve"> </w:t>
      </w:r>
      <w:r w:rsidRPr="002B6073">
        <w:rPr>
          <w:rFonts w:ascii="Arial MT" w:hAnsi="Arial MT"/>
        </w:rPr>
        <w:t>costos</w:t>
      </w:r>
      <w:r w:rsidRPr="002B6073">
        <w:rPr>
          <w:rFonts w:ascii="Arial MT" w:hAnsi="Arial MT"/>
          <w:spacing w:val="7"/>
        </w:rPr>
        <w:t xml:space="preserve"> </w:t>
      </w:r>
      <w:r w:rsidRPr="002B6073">
        <w:rPr>
          <w:rFonts w:ascii="Arial MT" w:hAnsi="Arial MT"/>
        </w:rPr>
        <w:t>respetando</w:t>
      </w:r>
      <w:r w:rsidRPr="002B6073">
        <w:rPr>
          <w:rFonts w:ascii="Arial MT" w:hAnsi="Arial MT"/>
          <w:spacing w:val="-59"/>
        </w:rPr>
        <w:t xml:space="preserve"> </w:t>
      </w:r>
      <w:r w:rsidRPr="002B6073">
        <w:rPr>
          <w:rFonts w:ascii="Arial MT" w:hAnsi="Arial MT"/>
        </w:rPr>
        <w:t>el formato que, a modo de ejemplo se muestra a continuación: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  <w:u w:val="single"/>
        </w:rPr>
        <w:t>EJEMPLO</w:t>
      </w:r>
    </w:p>
    <w:p w:rsidR="002B6073" w:rsidRPr="002B6073" w:rsidRDefault="002B6073" w:rsidP="002B6073">
      <w:pPr>
        <w:ind w:left="1738" w:right="9088"/>
        <w:rPr>
          <w:rFonts w:ascii="Arial MT"/>
        </w:rPr>
      </w:pPr>
      <w:r w:rsidRPr="002B6073">
        <w:rPr>
          <w:rFonts w:ascii="Arial MT"/>
        </w:rPr>
        <w:t>Rubro:</w:t>
      </w:r>
    </w:p>
    <w:p w:rsidR="002B6073" w:rsidRPr="002B6073" w:rsidRDefault="002B6073" w:rsidP="002B6073">
      <w:pPr>
        <w:spacing w:before="125"/>
        <w:ind w:left="1738" w:right="9088"/>
        <w:rPr>
          <w:rFonts w:ascii="Arial MT" w:hAnsi="Arial MT"/>
        </w:rPr>
      </w:pPr>
      <w:r w:rsidRPr="002B6073">
        <w:rPr>
          <w:rFonts w:ascii="Arial MT" w:hAnsi="Arial MT"/>
        </w:rPr>
        <w:t>Ítem:</w:t>
      </w:r>
    </w:p>
    <w:p w:rsidR="002B6073" w:rsidRPr="002B6073" w:rsidRDefault="002B6073" w:rsidP="002B6073">
      <w:pPr>
        <w:spacing w:before="126"/>
        <w:ind w:left="1738" w:right="9088"/>
        <w:rPr>
          <w:rFonts w:ascii="Arial MT"/>
        </w:rPr>
      </w:pPr>
      <w:r w:rsidRPr="002B6073">
        <w:rPr>
          <w:rFonts w:ascii="Arial MT"/>
        </w:rPr>
        <w:t>Unidad:</w:t>
      </w:r>
    </w:p>
    <w:p w:rsidR="002B6073" w:rsidRPr="002B6073" w:rsidRDefault="002B6073" w:rsidP="002B6073">
      <w:pPr>
        <w:spacing w:before="9"/>
        <w:rPr>
          <w:rFonts w:ascii="Arial MT"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169"/>
        <w:gridCol w:w="2194"/>
        <w:gridCol w:w="885"/>
        <w:gridCol w:w="1082"/>
        <w:gridCol w:w="971"/>
        <w:gridCol w:w="1019"/>
        <w:gridCol w:w="664"/>
        <w:gridCol w:w="385"/>
      </w:tblGrid>
      <w:tr w:rsidR="002B6073" w:rsidRPr="002B6073" w:rsidTr="00C41EA8">
        <w:trPr>
          <w:trHeight w:val="493"/>
        </w:trPr>
        <w:tc>
          <w:tcPr>
            <w:tcW w:w="1546" w:type="dxa"/>
            <w:vMerge w:val="restart"/>
            <w:tcBorders>
              <w:top w:val="nil"/>
              <w:left w:val="nil"/>
              <w:right w:val="double" w:sz="2" w:space="0" w:color="000000"/>
            </w:tcBorders>
          </w:tcPr>
          <w:p w:rsidR="002B6073" w:rsidRPr="002B6073" w:rsidRDefault="002B6073" w:rsidP="002B6073"/>
        </w:tc>
        <w:tc>
          <w:tcPr>
            <w:tcW w:w="8369" w:type="dxa"/>
            <w:gridSpan w:val="8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B6073" w:rsidRPr="002B6073" w:rsidRDefault="002B6073" w:rsidP="002B6073">
            <w:pPr>
              <w:spacing w:line="235" w:lineRule="exact"/>
              <w:ind w:left="56"/>
              <w:rPr>
                <w:rFonts w:ascii="Arial" w:hAnsi="Arial"/>
                <w:b/>
              </w:rPr>
            </w:pPr>
            <w:r w:rsidRPr="002B6073">
              <w:rPr>
                <w:rFonts w:ascii="Arial" w:hAnsi="Arial"/>
                <w:b/>
              </w:rPr>
              <w:t>CONSEJO</w:t>
            </w:r>
            <w:r w:rsidRPr="002B6073">
              <w:rPr>
                <w:rFonts w:ascii="Arial" w:hAnsi="Arial"/>
                <w:b/>
                <w:spacing w:val="24"/>
              </w:rPr>
              <w:t xml:space="preserve"> </w:t>
            </w:r>
            <w:r w:rsidRPr="002B6073">
              <w:rPr>
                <w:rFonts w:ascii="Arial" w:hAnsi="Arial"/>
                <w:b/>
              </w:rPr>
              <w:t>DE</w:t>
            </w:r>
            <w:r w:rsidRPr="002B6073">
              <w:rPr>
                <w:rFonts w:ascii="Arial" w:hAnsi="Arial"/>
                <w:b/>
                <w:spacing w:val="24"/>
              </w:rPr>
              <w:t xml:space="preserve"> </w:t>
            </w:r>
            <w:r w:rsidRPr="002B6073">
              <w:rPr>
                <w:rFonts w:ascii="Arial" w:hAnsi="Arial"/>
                <w:b/>
              </w:rPr>
              <w:t>LA</w:t>
            </w:r>
            <w:r w:rsidRPr="002B6073">
              <w:rPr>
                <w:rFonts w:ascii="Arial" w:hAnsi="Arial"/>
                <w:b/>
                <w:spacing w:val="19"/>
              </w:rPr>
              <w:t xml:space="preserve"> </w:t>
            </w:r>
            <w:r w:rsidRPr="002B6073">
              <w:rPr>
                <w:rFonts w:ascii="Arial" w:hAnsi="Arial"/>
                <w:b/>
              </w:rPr>
              <w:t>MAGISTRATURA</w:t>
            </w:r>
            <w:r w:rsidRPr="002B6073">
              <w:rPr>
                <w:rFonts w:ascii="Arial" w:hAnsi="Arial"/>
                <w:b/>
                <w:spacing w:val="21"/>
              </w:rPr>
              <w:t xml:space="preserve"> </w:t>
            </w:r>
            <w:r w:rsidRPr="002B6073">
              <w:rPr>
                <w:rFonts w:ascii="Arial" w:hAnsi="Arial"/>
                <w:b/>
              </w:rPr>
              <w:t>DE</w:t>
            </w:r>
            <w:r w:rsidRPr="002B6073">
              <w:rPr>
                <w:rFonts w:ascii="Arial" w:hAnsi="Arial"/>
                <w:b/>
                <w:spacing w:val="24"/>
              </w:rPr>
              <w:t xml:space="preserve"> </w:t>
            </w:r>
            <w:r w:rsidRPr="002B6073">
              <w:rPr>
                <w:rFonts w:ascii="Arial" w:hAnsi="Arial"/>
                <w:b/>
              </w:rPr>
              <w:t>LA</w:t>
            </w:r>
            <w:r w:rsidRPr="002B6073">
              <w:rPr>
                <w:rFonts w:ascii="Arial" w:hAnsi="Arial"/>
                <w:b/>
                <w:spacing w:val="20"/>
              </w:rPr>
              <w:t xml:space="preserve"> </w:t>
            </w:r>
            <w:r w:rsidRPr="002B6073">
              <w:rPr>
                <w:rFonts w:ascii="Arial" w:hAnsi="Arial"/>
                <w:b/>
              </w:rPr>
              <w:t>CIUDAD</w:t>
            </w:r>
            <w:r w:rsidRPr="002B6073">
              <w:rPr>
                <w:rFonts w:ascii="Arial" w:hAnsi="Arial"/>
                <w:b/>
                <w:spacing w:val="28"/>
              </w:rPr>
              <w:t xml:space="preserve"> </w:t>
            </w:r>
            <w:r w:rsidRPr="002B6073">
              <w:rPr>
                <w:rFonts w:ascii="Arial" w:hAnsi="Arial"/>
                <w:b/>
              </w:rPr>
              <w:t>AUTÓNOMA</w:t>
            </w:r>
            <w:r w:rsidRPr="002B6073">
              <w:rPr>
                <w:rFonts w:ascii="Arial" w:hAnsi="Arial"/>
                <w:b/>
                <w:spacing w:val="18"/>
              </w:rPr>
              <w:t xml:space="preserve"> </w:t>
            </w:r>
            <w:r w:rsidRPr="002B6073">
              <w:rPr>
                <w:rFonts w:ascii="Arial" w:hAnsi="Arial"/>
                <w:b/>
              </w:rPr>
              <w:t>DE</w:t>
            </w:r>
            <w:r w:rsidRPr="002B6073">
              <w:rPr>
                <w:rFonts w:ascii="Arial" w:hAnsi="Arial"/>
                <w:b/>
                <w:spacing w:val="26"/>
              </w:rPr>
              <w:t xml:space="preserve"> </w:t>
            </w:r>
            <w:r w:rsidRPr="002B6073">
              <w:rPr>
                <w:rFonts w:ascii="Arial" w:hAnsi="Arial"/>
                <w:b/>
              </w:rPr>
              <w:t>BUENOS</w:t>
            </w:r>
          </w:p>
          <w:p w:rsidR="002B6073" w:rsidRPr="002B6073" w:rsidRDefault="002B6073" w:rsidP="002B6073">
            <w:pPr>
              <w:spacing w:before="1" w:line="236" w:lineRule="exact"/>
              <w:ind w:left="56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AIRES</w:t>
            </w:r>
          </w:p>
        </w:tc>
      </w:tr>
      <w:tr w:rsidR="002B6073" w:rsidRPr="002B6073" w:rsidTr="00C41EA8">
        <w:trPr>
          <w:trHeight w:val="505"/>
        </w:trPr>
        <w:tc>
          <w:tcPr>
            <w:tcW w:w="1546" w:type="dxa"/>
            <w:vMerge/>
            <w:tcBorders>
              <w:top w:val="nil"/>
              <w:left w:val="nil"/>
              <w:right w:val="double" w:sz="2" w:space="0" w:color="000000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  <w:gridSpan w:val="8"/>
            <w:tcBorders>
              <w:left w:val="double" w:sz="2" w:space="0" w:color="000000"/>
              <w:right w:val="double" w:sz="2" w:space="0" w:color="000000"/>
            </w:tcBorders>
          </w:tcPr>
          <w:p w:rsidR="002B6073" w:rsidRPr="002B6073" w:rsidRDefault="002B6073" w:rsidP="002B6073">
            <w:pPr>
              <w:tabs>
                <w:tab w:val="left" w:pos="4788"/>
              </w:tabs>
              <w:spacing w:line="248" w:lineRule="exact"/>
              <w:ind w:right="2446"/>
              <w:jc w:val="right"/>
              <w:rPr>
                <w:rFonts w:ascii="Arial" w:hAnsi="Arial"/>
                <w:b/>
              </w:rPr>
            </w:pPr>
            <w:r w:rsidRPr="002B6073">
              <w:rPr>
                <w:rFonts w:ascii="Arial" w:hAnsi="Arial"/>
                <w:b/>
              </w:rPr>
              <w:t>Obra</w:t>
            </w:r>
            <w:r w:rsidRPr="002B6073">
              <w:rPr>
                <w:rFonts w:ascii="Arial" w:hAnsi="Arial"/>
                <w:b/>
                <w:spacing w:val="-2"/>
              </w:rPr>
              <w:t xml:space="preserve"> </w:t>
            </w:r>
            <w:r w:rsidRPr="002B6073">
              <w:rPr>
                <w:rFonts w:ascii="Arial" w:hAnsi="Arial"/>
                <w:b/>
              </w:rPr>
              <w:t>:</w:t>
            </w:r>
            <w:r w:rsidRPr="002B6073">
              <w:rPr>
                <w:rFonts w:ascii="Arial" w:hAnsi="Arial"/>
                <w:b/>
              </w:rPr>
              <w:tab/>
              <w:t>Licitación</w:t>
            </w:r>
          </w:p>
          <w:p w:rsidR="002B6073" w:rsidRPr="002B6073" w:rsidRDefault="002B6073" w:rsidP="002B6073">
            <w:pPr>
              <w:spacing w:before="1" w:line="236" w:lineRule="exact"/>
              <w:ind w:right="2392"/>
              <w:jc w:val="right"/>
              <w:rPr>
                <w:rFonts w:ascii="Arial" w:hAnsi="Arial"/>
                <w:b/>
              </w:rPr>
            </w:pPr>
            <w:r w:rsidRPr="002B6073">
              <w:rPr>
                <w:rFonts w:ascii="Arial" w:hAnsi="Arial"/>
                <w:b/>
              </w:rPr>
              <w:t>Pública</w:t>
            </w:r>
            <w:r w:rsidRPr="002B6073">
              <w:rPr>
                <w:rFonts w:ascii="Arial" w:hAnsi="Arial"/>
                <w:b/>
                <w:spacing w:val="-2"/>
              </w:rPr>
              <w:t xml:space="preserve"> </w:t>
            </w:r>
            <w:r w:rsidRPr="002B6073">
              <w:rPr>
                <w:rFonts w:ascii="Arial" w:hAnsi="Arial"/>
                <w:b/>
              </w:rPr>
              <w:t>Nº</w:t>
            </w:r>
          </w:p>
        </w:tc>
      </w:tr>
      <w:tr w:rsidR="002B6073" w:rsidRPr="002B6073" w:rsidTr="00C41EA8">
        <w:trPr>
          <w:trHeight w:val="267"/>
        </w:trPr>
        <w:tc>
          <w:tcPr>
            <w:tcW w:w="1546" w:type="dxa"/>
            <w:vMerge/>
            <w:tcBorders>
              <w:top w:val="nil"/>
              <w:left w:val="nil"/>
              <w:right w:val="double" w:sz="2" w:space="0" w:color="000000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  <w:gridSpan w:val="8"/>
            <w:tcBorders>
              <w:left w:val="double" w:sz="2" w:space="0" w:color="000000"/>
              <w:bottom w:val="nil"/>
              <w:right w:val="double" w:sz="2" w:space="0" w:color="000000"/>
            </w:tcBorders>
          </w:tcPr>
          <w:p w:rsidR="002B6073" w:rsidRPr="002B6073" w:rsidRDefault="002B6073" w:rsidP="002B6073">
            <w:pPr>
              <w:spacing w:line="247" w:lineRule="exact"/>
              <w:ind w:left="8"/>
              <w:rPr>
                <w:rFonts w:ascii="Arial"/>
                <w:b/>
              </w:rPr>
            </w:pPr>
            <w:r w:rsidRPr="002B6073">
              <w:rPr>
                <w:rFonts w:ascii="Arial"/>
                <w:b/>
                <w:spacing w:val="-14"/>
                <w:u w:val="single"/>
              </w:rPr>
              <w:t xml:space="preserve"> </w:t>
            </w:r>
            <w:r w:rsidRPr="002B6073">
              <w:rPr>
                <w:rFonts w:ascii="Arial"/>
                <w:b/>
                <w:u w:val="single"/>
              </w:rPr>
              <w:t>PLANILLA</w:t>
            </w:r>
            <w:r w:rsidRPr="002B6073">
              <w:rPr>
                <w:rFonts w:ascii="Arial"/>
                <w:b/>
                <w:spacing w:val="-7"/>
                <w:u w:val="single"/>
              </w:rPr>
              <w:t xml:space="preserve"> </w:t>
            </w:r>
            <w:r w:rsidRPr="002B6073">
              <w:rPr>
                <w:rFonts w:ascii="Arial"/>
                <w:b/>
                <w:u w:val="single"/>
              </w:rPr>
              <w:t>DE</w:t>
            </w:r>
            <w:r w:rsidRPr="002B6073">
              <w:rPr>
                <w:rFonts w:ascii="Arial"/>
                <w:b/>
                <w:spacing w:val="-2"/>
                <w:u w:val="single"/>
              </w:rPr>
              <w:t xml:space="preserve"> </w:t>
            </w:r>
            <w:r w:rsidRPr="002B6073">
              <w:rPr>
                <w:rFonts w:ascii="Arial"/>
                <w:b/>
                <w:u w:val="single"/>
              </w:rPr>
              <w:t xml:space="preserve">COTIZACIONES </w:t>
            </w:r>
            <w:r w:rsidRPr="002B6073">
              <w:rPr>
                <w:rFonts w:ascii="Arial"/>
                <w:b/>
                <w:spacing w:val="-18"/>
                <w:u w:val="single"/>
              </w:rPr>
              <w:t xml:space="preserve"> </w:t>
            </w:r>
          </w:p>
        </w:tc>
      </w:tr>
      <w:tr w:rsidR="002B6073" w:rsidRPr="002B6073" w:rsidTr="00C41EA8">
        <w:trPr>
          <w:trHeight w:val="490"/>
        </w:trPr>
        <w:tc>
          <w:tcPr>
            <w:tcW w:w="1546" w:type="dxa"/>
          </w:tcPr>
          <w:p w:rsidR="002B6073" w:rsidRPr="002B6073" w:rsidRDefault="002B6073" w:rsidP="002B6073">
            <w:pPr>
              <w:spacing w:line="235" w:lineRule="exact"/>
              <w:ind w:left="69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ASIGNACION</w:t>
            </w:r>
          </w:p>
          <w:p w:rsidR="002B6073" w:rsidRPr="002B6073" w:rsidRDefault="002B6073" w:rsidP="002B6073">
            <w:pPr>
              <w:spacing w:line="236" w:lineRule="exact"/>
              <w:ind w:left="69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DE</w:t>
            </w:r>
            <w:r w:rsidRPr="002B6073">
              <w:rPr>
                <w:rFonts w:ascii="Arial"/>
                <w:b/>
                <w:spacing w:val="-3"/>
              </w:rPr>
              <w:t xml:space="preserve"> </w:t>
            </w:r>
            <w:r w:rsidRPr="002B6073">
              <w:rPr>
                <w:rFonts w:ascii="Arial"/>
                <w:b/>
              </w:rPr>
              <w:t>INDICES</w:t>
            </w:r>
          </w:p>
        </w:tc>
        <w:tc>
          <w:tcPr>
            <w:tcW w:w="1169" w:type="dxa"/>
            <w:tcBorders>
              <w:top w:val="single" w:sz="6" w:space="0" w:color="000000"/>
            </w:tcBorders>
          </w:tcPr>
          <w:p w:rsidR="002B6073" w:rsidRPr="002B6073" w:rsidRDefault="002B6073" w:rsidP="002B6073">
            <w:pPr>
              <w:spacing w:before="4"/>
              <w:rPr>
                <w:rFonts w:ascii="Arial MT"/>
                <w:sz w:val="20"/>
              </w:rPr>
            </w:pPr>
          </w:p>
          <w:p w:rsidR="002B6073" w:rsidRPr="002B6073" w:rsidRDefault="002B6073" w:rsidP="002B6073">
            <w:pPr>
              <w:spacing w:line="236" w:lineRule="exact"/>
              <w:ind w:left="69"/>
              <w:rPr>
                <w:rFonts w:ascii="Arial" w:hAnsi="Arial"/>
                <w:b/>
              </w:rPr>
            </w:pPr>
            <w:r w:rsidRPr="002B6073">
              <w:rPr>
                <w:rFonts w:ascii="Arial" w:hAnsi="Arial"/>
                <w:b/>
              </w:rPr>
              <w:t>Nº</w:t>
            </w:r>
          </w:p>
        </w:tc>
        <w:tc>
          <w:tcPr>
            <w:tcW w:w="2194" w:type="dxa"/>
            <w:tcBorders>
              <w:top w:val="single" w:sz="6" w:space="0" w:color="000000"/>
            </w:tcBorders>
          </w:tcPr>
          <w:p w:rsidR="002B6073" w:rsidRPr="002B6073" w:rsidRDefault="002B6073" w:rsidP="002B6073">
            <w:pPr>
              <w:spacing w:before="4"/>
              <w:rPr>
                <w:rFonts w:ascii="Arial MT"/>
                <w:sz w:val="20"/>
              </w:rPr>
            </w:pPr>
          </w:p>
          <w:p w:rsidR="002B6073" w:rsidRPr="002B6073" w:rsidRDefault="002B6073" w:rsidP="002B6073">
            <w:pPr>
              <w:spacing w:line="236" w:lineRule="exact"/>
              <w:ind w:left="66"/>
              <w:rPr>
                <w:rFonts w:ascii="Arial" w:hAnsi="Arial"/>
                <w:b/>
              </w:rPr>
            </w:pPr>
            <w:r w:rsidRPr="002B6073">
              <w:rPr>
                <w:rFonts w:ascii="Arial" w:hAnsi="Arial"/>
                <w:b/>
              </w:rPr>
              <w:t>Designación</w:t>
            </w:r>
          </w:p>
        </w:tc>
        <w:tc>
          <w:tcPr>
            <w:tcW w:w="885" w:type="dxa"/>
            <w:tcBorders>
              <w:top w:val="double" w:sz="2" w:space="0" w:color="000000"/>
            </w:tcBorders>
          </w:tcPr>
          <w:p w:rsidR="002B6073" w:rsidRPr="002B6073" w:rsidRDefault="002B6073" w:rsidP="002B6073">
            <w:pPr>
              <w:spacing w:before="4"/>
              <w:rPr>
                <w:rFonts w:ascii="Arial MT"/>
                <w:sz w:val="20"/>
              </w:rPr>
            </w:pPr>
          </w:p>
          <w:p w:rsidR="002B6073" w:rsidRPr="002B6073" w:rsidRDefault="002B6073" w:rsidP="002B6073">
            <w:pPr>
              <w:spacing w:line="236" w:lineRule="exact"/>
              <w:ind w:left="69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Unidad</w:t>
            </w:r>
          </w:p>
        </w:tc>
        <w:tc>
          <w:tcPr>
            <w:tcW w:w="1082" w:type="dxa"/>
            <w:tcBorders>
              <w:top w:val="double" w:sz="2" w:space="0" w:color="000000"/>
            </w:tcBorders>
          </w:tcPr>
          <w:p w:rsidR="002B6073" w:rsidRPr="002B6073" w:rsidRDefault="002B6073" w:rsidP="002B6073">
            <w:pPr>
              <w:spacing w:before="4"/>
              <w:rPr>
                <w:rFonts w:ascii="Arial MT"/>
                <w:sz w:val="20"/>
              </w:rPr>
            </w:pPr>
          </w:p>
          <w:p w:rsidR="002B6073" w:rsidRPr="002B6073" w:rsidRDefault="002B6073" w:rsidP="002B6073">
            <w:pPr>
              <w:spacing w:line="236" w:lineRule="exact"/>
              <w:ind w:left="69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Cantidad</w:t>
            </w:r>
          </w:p>
        </w:tc>
        <w:tc>
          <w:tcPr>
            <w:tcW w:w="971" w:type="dxa"/>
            <w:tcBorders>
              <w:top w:val="double" w:sz="2" w:space="0" w:color="000000"/>
            </w:tcBorders>
          </w:tcPr>
          <w:p w:rsidR="002B6073" w:rsidRPr="002B6073" w:rsidRDefault="002B6073" w:rsidP="002B6073">
            <w:pPr>
              <w:spacing w:line="235" w:lineRule="exact"/>
              <w:ind w:left="70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Costo</w:t>
            </w:r>
          </w:p>
          <w:p w:rsidR="002B6073" w:rsidRPr="002B6073" w:rsidRDefault="002B6073" w:rsidP="002B6073">
            <w:pPr>
              <w:spacing w:line="236" w:lineRule="exact"/>
              <w:ind w:left="70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Unitario</w:t>
            </w:r>
          </w:p>
        </w:tc>
        <w:tc>
          <w:tcPr>
            <w:tcW w:w="1019" w:type="dxa"/>
            <w:tcBorders>
              <w:top w:val="double" w:sz="2" w:space="0" w:color="000000"/>
            </w:tcBorders>
          </w:tcPr>
          <w:p w:rsidR="002B6073" w:rsidRPr="002B6073" w:rsidRDefault="002B6073" w:rsidP="002B6073">
            <w:pPr>
              <w:spacing w:before="4"/>
              <w:rPr>
                <w:rFonts w:ascii="Arial MT"/>
                <w:sz w:val="20"/>
              </w:rPr>
            </w:pPr>
          </w:p>
          <w:p w:rsidR="002B6073" w:rsidRPr="002B6073" w:rsidRDefault="002B6073" w:rsidP="002B6073">
            <w:pPr>
              <w:spacing w:line="236" w:lineRule="exact"/>
              <w:ind w:left="71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Subtotal</w:t>
            </w:r>
          </w:p>
        </w:tc>
        <w:tc>
          <w:tcPr>
            <w:tcW w:w="664" w:type="dxa"/>
            <w:tcBorders>
              <w:top w:val="double" w:sz="2" w:space="0" w:color="000000"/>
            </w:tcBorders>
          </w:tcPr>
          <w:p w:rsidR="002B6073" w:rsidRPr="002B6073" w:rsidRDefault="002B6073" w:rsidP="002B6073">
            <w:pPr>
              <w:spacing w:before="4"/>
              <w:rPr>
                <w:rFonts w:ascii="Arial MT"/>
                <w:sz w:val="20"/>
              </w:rPr>
            </w:pPr>
          </w:p>
          <w:p w:rsidR="002B6073" w:rsidRPr="002B6073" w:rsidRDefault="002B6073" w:rsidP="002B6073">
            <w:pPr>
              <w:spacing w:line="236" w:lineRule="exact"/>
              <w:ind w:left="73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Total</w:t>
            </w:r>
          </w:p>
        </w:tc>
        <w:tc>
          <w:tcPr>
            <w:tcW w:w="385" w:type="dxa"/>
            <w:tcBorders>
              <w:top w:val="double" w:sz="2" w:space="0" w:color="000000"/>
            </w:tcBorders>
          </w:tcPr>
          <w:p w:rsidR="002B6073" w:rsidRPr="002B6073" w:rsidRDefault="002B6073" w:rsidP="002B6073">
            <w:pPr>
              <w:spacing w:before="4"/>
              <w:rPr>
                <w:rFonts w:ascii="Arial MT"/>
                <w:sz w:val="20"/>
              </w:rPr>
            </w:pPr>
          </w:p>
          <w:p w:rsidR="002B6073" w:rsidRPr="002B6073" w:rsidRDefault="002B6073" w:rsidP="002B6073">
            <w:pPr>
              <w:spacing w:line="236" w:lineRule="exact"/>
              <w:ind w:left="73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%</w:t>
            </w:r>
          </w:p>
        </w:tc>
      </w:tr>
      <w:tr w:rsidR="002B6073" w:rsidRPr="002B6073" w:rsidTr="00C41EA8">
        <w:trPr>
          <w:trHeight w:val="253"/>
        </w:trPr>
        <w:tc>
          <w:tcPr>
            <w:tcW w:w="1546" w:type="dxa"/>
            <w:tcBorders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169" w:type="dxa"/>
          </w:tcPr>
          <w:p w:rsidR="002B6073" w:rsidRPr="002B6073" w:rsidRDefault="002B6073" w:rsidP="002B6073">
            <w:pPr>
              <w:spacing w:line="234" w:lineRule="exact"/>
              <w:ind w:left="69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A</w:t>
            </w:r>
          </w:p>
        </w:tc>
        <w:tc>
          <w:tcPr>
            <w:tcW w:w="2194" w:type="dxa"/>
          </w:tcPr>
          <w:p w:rsidR="002B6073" w:rsidRPr="002B6073" w:rsidRDefault="002B6073" w:rsidP="002B6073">
            <w:pPr>
              <w:spacing w:line="234" w:lineRule="exact"/>
              <w:ind w:left="66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MATERIALES</w:t>
            </w:r>
          </w:p>
        </w:tc>
        <w:tc>
          <w:tcPr>
            <w:tcW w:w="885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082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971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664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385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3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169" w:type="dxa"/>
          </w:tcPr>
          <w:p w:rsidR="002B6073" w:rsidRPr="002B6073" w:rsidRDefault="002B6073" w:rsidP="002B6073">
            <w:pPr>
              <w:spacing w:line="234" w:lineRule="exact"/>
              <w:ind w:left="69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1</w:t>
            </w:r>
          </w:p>
        </w:tc>
        <w:tc>
          <w:tcPr>
            <w:tcW w:w="2194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885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082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971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664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385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3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169" w:type="dxa"/>
          </w:tcPr>
          <w:p w:rsidR="002B6073" w:rsidRPr="002B6073" w:rsidRDefault="002B6073" w:rsidP="002B6073">
            <w:pPr>
              <w:spacing w:line="234" w:lineRule="exact"/>
              <w:ind w:left="69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2</w:t>
            </w:r>
          </w:p>
        </w:tc>
        <w:tc>
          <w:tcPr>
            <w:tcW w:w="2194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885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082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971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664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385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1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169" w:type="dxa"/>
          </w:tcPr>
          <w:p w:rsidR="002B6073" w:rsidRPr="002B6073" w:rsidRDefault="002B6073" w:rsidP="002B6073">
            <w:pPr>
              <w:spacing w:line="231" w:lineRule="exact"/>
              <w:ind w:left="69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3</w:t>
            </w:r>
          </w:p>
        </w:tc>
        <w:tc>
          <w:tcPr>
            <w:tcW w:w="2194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885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082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971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664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385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3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169" w:type="dxa"/>
          </w:tcPr>
          <w:p w:rsidR="002B6073" w:rsidRPr="002B6073" w:rsidRDefault="002B6073" w:rsidP="002B6073">
            <w:pPr>
              <w:spacing w:line="234" w:lineRule="exact"/>
              <w:ind w:left="69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4</w:t>
            </w:r>
          </w:p>
        </w:tc>
        <w:tc>
          <w:tcPr>
            <w:tcW w:w="2194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885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082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971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664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385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3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169" w:type="dxa"/>
          </w:tcPr>
          <w:p w:rsidR="002B6073" w:rsidRPr="002B6073" w:rsidRDefault="002B6073" w:rsidP="002B6073">
            <w:pPr>
              <w:spacing w:line="234" w:lineRule="exact"/>
              <w:ind w:left="69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5</w:t>
            </w:r>
          </w:p>
        </w:tc>
        <w:tc>
          <w:tcPr>
            <w:tcW w:w="2194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885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082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971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664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385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4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169" w:type="dxa"/>
          </w:tcPr>
          <w:p w:rsidR="002B6073" w:rsidRPr="002B6073" w:rsidRDefault="002B6073" w:rsidP="002B6073">
            <w:pPr>
              <w:spacing w:line="234" w:lineRule="exact"/>
              <w:ind w:left="69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6</w:t>
            </w:r>
          </w:p>
        </w:tc>
        <w:tc>
          <w:tcPr>
            <w:tcW w:w="2194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885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082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971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664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385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1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169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2194" w:type="dxa"/>
          </w:tcPr>
          <w:p w:rsidR="002B6073" w:rsidRPr="002B6073" w:rsidRDefault="002B6073" w:rsidP="002B6073">
            <w:pPr>
              <w:spacing w:line="231" w:lineRule="exact"/>
              <w:ind w:left="66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SUBTOTAL</w:t>
            </w:r>
            <w:r w:rsidRPr="002B6073">
              <w:rPr>
                <w:rFonts w:ascii="Arial"/>
                <w:b/>
                <w:spacing w:val="2"/>
              </w:rPr>
              <w:t xml:space="preserve"> </w:t>
            </w:r>
            <w:r w:rsidRPr="002B6073">
              <w:rPr>
                <w:rFonts w:ascii="Arial"/>
                <w:b/>
              </w:rPr>
              <w:t>A</w:t>
            </w:r>
          </w:p>
        </w:tc>
        <w:tc>
          <w:tcPr>
            <w:tcW w:w="885" w:type="dxa"/>
          </w:tcPr>
          <w:p w:rsidR="002B6073" w:rsidRPr="002B6073" w:rsidRDefault="002B6073" w:rsidP="002B6073">
            <w:pPr>
              <w:spacing w:line="231" w:lineRule="exact"/>
              <w:ind w:left="69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$</w:t>
            </w:r>
          </w:p>
        </w:tc>
        <w:tc>
          <w:tcPr>
            <w:tcW w:w="4121" w:type="dxa"/>
            <w:gridSpan w:val="5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3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8369" w:type="dxa"/>
            <w:gridSpan w:val="8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3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169" w:type="dxa"/>
          </w:tcPr>
          <w:p w:rsidR="002B6073" w:rsidRPr="002B6073" w:rsidRDefault="002B6073" w:rsidP="002B6073">
            <w:pPr>
              <w:spacing w:line="234" w:lineRule="exact"/>
              <w:ind w:left="69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B</w:t>
            </w:r>
          </w:p>
        </w:tc>
        <w:tc>
          <w:tcPr>
            <w:tcW w:w="2194" w:type="dxa"/>
          </w:tcPr>
          <w:p w:rsidR="002B6073" w:rsidRPr="002B6073" w:rsidRDefault="002B6073" w:rsidP="002B6073">
            <w:pPr>
              <w:spacing w:line="234" w:lineRule="exact"/>
              <w:ind w:left="66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MANO DE</w:t>
            </w:r>
            <w:r w:rsidRPr="002B6073">
              <w:rPr>
                <w:rFonts w:ascii="Arial"/>
                <w:b/>
                <w:i/>
                <w:spacing w:val="-4"/>
              </w:rPr>
              <w:t xml:space="preserve"> </w:t>
            </w:r>
            <w:r w:rsidRPr="002B6073">
              <w:rPr>
                <w:rFonts w:ascii="Arial"/>
                <w:b/>
                <w:i/>
              </w:rPr>
              <w:t>OBRA</w:t>
            </w:r>
          </w:p>
        </w:tc>
        <w:tc>
          <w:tcPr>
            <w:tcW w:w="885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082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971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664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385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3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169" w:type="dxa"/>
          </w:tcPr>
          <w:p w:rsidR="002B6073" w:rsidRPr="002B6073" w:rsidRDefault="002B6073" w:rsidP="002B6073">
            <w:pPr>
              <w:spacing w:line="234" w:lineRule="exact"/>
              <w:ind w:left="69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1</w:t>
            </w:r>
          </w:p>
        </w:tc>
        <w:tc>
          <w:tcPr>
            <w:tcW w:w="2194" w:type="dxa"/>
          </w:tcPr>
          <w:p w:rsidR="002B6073" w:rsidRPr="002B6073" w:rsidRDefault="002B6073" w:rsidP="002B6073">
            <w:pPr>
              <w:spacing w:line="234" w:lineRule="exact"/>
              <w:ind w:left="66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Oficial</w:t>
            </w:r>
          </w:p>
        </w:tc>
        <w:tc>
          <w:tcPr>
            <w:tcW w:w="885" w:type="dxa"/>
          </w:tcPr>
          <w:p w:rsidR="002B6073" w:rsidRPr="002B6073" w:rsidRDefault="002B6073" w:rsidP="002B6073">
            <w:pPr>
              <w:spacing w:line="234" w:lineRule="exact"/>
              <w:ind w:left="69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Hs</w:t>
            </w:r>
          </w:p>
        </w:tc>
        <w:tc>
          <w:tcPr>
            <w:tcW w:w="1082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971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664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385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1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169" w:type="dxa"/>
          </w:tcPr>
          <w:p w:rsidR="002B6073" w:rsidRPr="002B6073" w:rsidRDefault="002B6073" w:rsidP="002B6073">
            <w:pPr>
              <w:spacing w:line="231" w:lineRule="exact"/>
              <w:ind w:left="69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2</w:t>
            </w:r>
          </w:p>
        </w:tc>
        <w:tc>
          <w:tcPr>
            <w:tcW w:w="2194" w:type="dxa"/>
          </w:tcPr>
          <w:p w:rsidR="002B6073" w:rsidRPr="002B6073" w:rsidRDefault="002B6073" w:rsidP="002B6073">
            <w:pPr>
              <w:spacing w:line="231" w:lineRule="exact"/>
              <w:ind w:left="66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Ayudante</w:t>
            </w:r>
          </w:p>
        </w:tc>
        <w:tc>
          <w:tcPr>
            <w:tcW w:w="885" w:type="dxa"/>
          </w:tcPr>
          <w:p w:rsidR="002B6073" w:rsidRPr="002B6073" w:rsidRDefault="002B6073" w:rsidP="002B6073">
            <w:pPr>
              <w:spacing w:line="231" w:lineRule="exact"/>
              <w:ind w:left="69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Hs</w:t>
            </w:r>
          </w:p>
        </w:tc>
        <w:tc>
          <w:tcPr>
            <w:tcW w:w="1082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971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664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385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3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169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2194" w:type="dxa"/>
          </w:tcPr>
          <w:p w:rsidR="002B6073" w:rsidRPr="002B6073" w:rsidRDefault="002B6073" w:rsidP="002B6073">
            <w:pPr>
              <w:spacing w:line="234" w:lineRule="exact"/>
              <w:ind w:left="66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SUBTOTAL</w:t>
            </w:r>
            <w:r w:rsidRPr="002B6073">
              <w:rPr>
                <w:rFonts w:ascii="Arial"/>
                <w:b/>
                <w:spacing w:val="-3"/>
              </w:rPr>
              <w:t xml:space="preserve"> </w:t>
            </w:r>
            <w:r w:rsidRPr="002B6073">
              <w:rPr>
                <w:rFonts w:ascii="Arial"/>
                <w:b/>
              </w:rPr>
              <w:t>B</w:t>
            </w:r>
          </w:p>
        </w:tc>
        <w:tc>
          <w:tcPr>
            <w:tcW w:w="885" w:type="dxa"/>
          </w:tcPr>
          <w:p w:rsidR="002B6073" w:rsidRPr="002B6073" w:rsidRDefault="002B6073" w:rsidP="002B6073">
            <w:pPr>
              <w:spacing w:line="234" w:lineRule="exact"/>
              <w:ind w:left="69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$</w:t>
            </w:r>
          </w:p>
        </w:tc>
        <w:tc>
          <w:tcPr>
            <w:tcW w:w="4121" w:type="dxa"/>
            <w:gridSpan w:val="5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3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8369" w:type="dxa"/>
            <w:gridSpan w:val="8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3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169" w:type="dxa"/>
          </w:tcPr>
          <w:p w:rsidR="002B6073" w:rsidRPr="002B6073" w:rsidRDefault="002B6073" w:rsidP="002B6073">
            <w:pPr>
              <w:spacing w:line="234" w:lineRule="exact"/>
              <w:ind w:left="69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C</w:t>
            </w:r>
          </w:p>
        </w:tc>
        <w:tc>
          <w:tcPr>
            <w:tcW w:w="2194" w:type="dxa"/>
          </w:tcPr>
          <w:p w:rsidR="002B6073" w:rsidRPr="002B6073" w:rsidRDefault="002B6073" w:rsidP="002B6073">
            <w:pPr>
              <w:spacing w:line="234" w:lineRule="exact"/>
              <w:ind w:left="66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Cargas</w:t>
            </w:r>
            <w:r w:rsidRPr="002B6073">
              <w:rPr>
                <w:rFonts w:ascii="Arial"/>
                <w:b/>
                <w:i/>
                <w:spacing w:val="-1"/>
              </w:rPr>
              <w:t xml:space="preserve"> </w:t>
            </w:r>
            <w:r w:rsidRPr="002B6073">
              <w:rPr>
                <w:rFonts w:ascii="Arial"/>
                <w:b/>
                <w:i/>
              </w:rPr>
              <w:t>Sociales</w:t>
            </w:r>
          </w:p>
        </w:tc>
        <w:tc>
          <w:tcPr>
            <w:tcW w:w="885" w:type="dxa"/>
          </w:tcPr>
          <w:p w:rsidR="002B6073" w:rsidRPr="002B6073" w:rsidRDefault="002B6073" w:rsidP="002B6073">
            <w:pPr>
              <w:spacing w:line="234" w:lineRule="exact"/>
              <w:ind w:left="69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%</w:t>
            </w:r>
          </w:p>
        </w:tc>
        <w:tc>
          <w:tcPr>
            <w:tcW w:w="1082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971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664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385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1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169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2194" w:type="dxa"/>
          </w:tcPr>
          <w:p w:rsidR="002B6073" w:rsidRPr="002B6073" w:rsidRDefault="002B6073" w:rsidP="002B6073">
            <w:pPr>
              <w:spacing w:line="231" w:lineRule="exact"/>
              <w:ind w:left="66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SUBTOTAL</w:t>
            </w:r>
            <w:r w:rsidRPr="002B6073">
              <w:rPr>
                <w:rFonts w:ascii="Arial"/>
                <w:b/>
                <w:spacing w:val="-3"/>
              </w:rPr>
              <w:t xml:space="preserve"> </w:t>
            </w:r>
            <w:r w:rsidRPr="002B6073">
              <w:rPr>
                <w:rFonts w:ascii="Arial"/>
                <w:b/>
              </w:rPr>
              <w:t>C</w:t>
            </w:r>
          </w:p>
        </w:tc>
        <w:tc>
          <w:tcPr>
            <w:tcW w:w="885" w:type="dxa"/>
          </w:tcPr>
          <w:p w:rsidR="002B6073" w:rsidRPr="002B6073" w:rsidRDefault="002B6073" w:rsidP="002B6073">
            <w:pPr>
              <w:spacing w:line="231" w:lineRule="exact"/>
              <w:ind w:left="69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$</w:t>
            </w:r>
          </w:p>
        </w:tc>
        <w:tc>
          <w:tcPr>
            <w:tcW w:w="4121" w:type="dxa"/>
            <w:gridSpan w:val="5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3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8369" w:type="dxa"/>
            <w:gridSpan w:val="8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3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169" w:type="dxa"/>
          </w:tcPr>
          <w:p w:rsidR="002B6073" w:rsidRPr="002B6073" w:rsidRDefault="002B6073" w:rsidP="002B6073">
            <w:pPr>
              <w:spacing w:line="234" w:lineRule="exact"/>
              <w:ind w:left="69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D</w:t>
            </w:r>
          </w:p>
        </w:tc>
        <w:tc>
          <w:tcPr>
            <w:tcW w:w="2194" w:type="dxa"/>
          </w:tcPr>
          <w:p w:rsidR="002B6073" w:rsidRPr="002B6073" w:rsidRDefault="002B6073" w:rsidP="002B6073">
            <w:pPr>
              <w:spacing w:line="234" w:lineRule="exact"/>
              <w:ind w:left="66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EQUIPOS</w:t>
            </w:r>
          </w:p>
        </w:tc>
        <w:tc>
          <w:tcPr>
            <w:tcW w:w="885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082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971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664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385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3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169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2194" w:type="dxa"/>
          </w:tcPr>
          <w:p w:rsidR="002B6073" w:rsidRPr="002B6073" w:rsidRDefault="002B6073" w:rsidP="002B6073">
            <w:pPr>
              <w:spacing w:line="234" w:lineRule="exact"/>
              <w:ind w:left="66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SUBTOTAL</w:t>
            </w:r>
            <w:r w:rsidRPr="002B6073">
              <w:rPr>
                <w:rFonts w:ascii="Arial"/>
                <w:b/>
                <w:spacing w:val="-3"/>
              </w:rPr>
              <w:t xml:space="preserve"> </w:t>
            </w:r>
            <w:r w:rsidRPr="002B6073">
              <w:rPr>
                <w:rFonts w:ascii="Arial"/>
                <w:b/>
              </w:rPr>
              <w:t>D</w:t>
            </w:r>
          </w:p>
        </w:tc>
        <w:tc>
          <w:tcPr>
            <w:tcW w:w="885" w:type="dxa"/>
          </w:tcPr>
          <w:p w:rsidR="002B6073" w:rsidRPr="002B6073" w:rsidRDefault="002B6073" w:rsidP="002B6073">
            <w:pPr>
              <w:spacing w:line="234" w:lineRule="exact"/>
              <w:ind w:left="69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$</w:t>
            </w:r>
          </w:p>
        </w:tc>
        <w:tc>
          <w:tcPr>
            <w:tcW w:w="4121" w:type="dxa"/>
            <w:gridSpan w:val="5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1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8369" w:type="dxa"/>
            <w:gridSpan w:val="8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760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/>
        </w:tc>
        <w:tc>
          <w:tcPr>
            <w:tcW w:w="1169" w:type="dxa"/>
          </w:tcPr>
          <w:p w:rsidR="002B6073" w:rsidRPr="002B6073" w:rsidRDefault="002B6073" w:rsidP="002B6073">
            <w:pPr>
              <w:rPr>
                <w:rFonts w:ascii="Arial MT"/>
                <w:sz w:val="24"/>
              </w:rPr>
            </w:pPr>
          </w:p>
          <w:p w:rsidR="002B6073" w:rsidRPr="002B6073" w:rsidRDefault="002B6073" w:rsidP="002B6073">
            <w:pPr>
              <w:spacing w:before="9"/>
              <w:rPr>
                <w:rFonts w:ascii="Arial MT"/>
                <w:sz w:val="19"/>
              </w:rPr>
            </w:pPr>
          </w:p>
          <w:p w:rsidR="002B6073" w:rsidRPr="002B6073" w:rsidRDefault="002B6073" w:rsidP="002B6073">
            <w:pPr>
              <w:spacing w:line="236" w:lineRule="exact"/>
              <w:ind w:left="69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E</w:t>
            </w:r>
          </w:p>
        </w:tc>
        <w:tc>
          <w:tcPr>
            <w:tcW w:w="2194" w:type="dxa"/>
          </w:tcPr>
          <w:p w:rsidR="002B6073" w:rsidRPr="002B6073" w:rsidRDefault="002B6073" w:rsidP="002B6073">
            <w:pPr>
              <w:tabs>
                <w:tab w:val="left" w:pos="1338"/>
              </w:tabs>
              <w:spacing w:line="252" w:lineRule="exact"/>
              <w:ind w:left="66" w:right="49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TOTAL</w:t>
            </w:r>
            <w:r w:rsidRPr="002B6073">
              <w:rPr>
                <w:rFonts w:ascii="Arial"/>
                <w:b/>
                <w:i/>
              </w:rPr>
              <w:tab/>
            </w:r>
            <w:r w:rsidRPr="002B6073">
              <w:rPr>
                <w:rFonts w:ascii="Arial"/>
                <w:b/>
                <w:i/>
                <w:spacing w:val="-1"/>
              </w:rPr>
              <w:t>COSTO</w:t>
            </w:r>
            <w:r w:rsidRPr="002B6073">
              <w:rPr>
                <w:rFonts w:ascii="Arial"/>
                <w:b/>
                <w:i/>
                <w:spacing w:val="-59"/>
              </w:rPr>
              <w:t xml:space="preserve"> </w:t>
            </w:r>
            <w:r w:rsidRPr="002B6073">
              <w:rPr>
                <w:rFonts w:ascii="Arial"/>
                <w:b/>
                <w:i/>
              </w:rPr>
              <w:t>DIRECTO</w:t>
            </w:r>
            <w:r w:rsidRPr="002B6073">
              <w:rPr>
                <w:rFonts w:ascii="Arial"/>
                <w:b/>
                <w:i/>
                <w:spacing w:val="1"/>
              </w:rPr>
              <w:t xml:space="preserve"> </w:t>
            </w:r>
            <w:r w:rsidRPr="002B6073">
              <w:rPr>
                <w:rFonts w:ascii="Arial"/>
                <w:b/>
                <w:i/>
              </w:rPr>
              <w:t>(A+B+C+D)</w:t>
            </w:r>
          </w:p>
        </w:tc>
        <w:tc>
          <w:tcPr>
            <w:tcW w:w="885" w:type="dxa"/>
          </w:tcPr>
          <w:p w:rsidR="002B6073" w:rsidRPr="002B6073" w:rsidRDefault="002B6073" w:rsidP="002B6073">
            <w:pPr>
              <w:rPr>
                <w:rFonts w:ascii="Arial MT"/>
                <w:sz w:val="24"/>
              </w:rPr>
            </w:pPr>
          </w:p>
          <w:p w:rsidR="002B6073" w:rsidRPr="002B6073" w:rsidRDefault="002B6073" w:rsidP="002B6073">
            <w:pPr>
              <w:spacing w:before="9"/>
              <w:rPr>
                <w:rFonts w:ascii="Arial MT"/>
                <w:sz w:val="19"/>
              </w:rPr>
            </w:pPr>
          </w:p>
          <w:p w:rsidR="002B6073" w:rsidRPr="002B6073" w:rsidRDefault="002B6073" w:rsidP="002B6073">
            <w:pPr>
              <w:spacing w:line="236" w:lineRule="exact"/>
              <w:ind w:left="69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$</w:t>
            </w:r>
          </w:p>
        </w:tc>
        <w:tc>
          <w:tcPr>
            <w:tcW w:w="1082" w:type="dxa"/>
          </w:tcPr>
          <w:p w:rsidR="002B6073" w:rsidRPr="002B6073" w:rsidRDefault="002B6073" w:rsidP="002B6073"/>
        </w:tc>
        <w:tc>
          <w:tcPr>
            <w:tcW w:w="971" w:type="dxa"/>
          </w:tcPr>
          <w:p w:rsidR="002B6073" w:rsidRPr="002B6073" w:rsidRDefault="002B6073" w:rsidP="002B6073"/>
        </w:tc>
        <w:tc>
          <w:tcPr>
            <w:tcW w:w="1019" w:type="dxa"/>
          </w:tcPr>
          <w:p w:rsidR="002B6073" w:rsidRPr="002B6073" w:rsidRDefault="002B6073" w:rsidP="002B6073"/>
        </w:tc>
        <w:tc>
          <w:tcPr>
            <w:tcW w:w="664" w:type="dxa"/>
          </w:tcPr>
          <w:p w:rsidR="002B6073" w:rsidRPr="002B6073" w:rsidRDefault="002B6073" w:rsidP="002B6073"/>
        </w:tc>
        <w:tc>
          <w:tcPr>
            <w:tcW w:w="385" w:type="dxa"/>
          </w:tcPr>
          <w:p w:rsidR="002B6073" w:rsidRPr="002B6073" w:rsidRDefault="002B6073" w:rsidP="002B6073"/>
        </w:tc>
      </w:tr>
      <w:tr w:rsidR="002B6073" w:rsidRPr="002B6073" w:rsidTr="00C41EA8">
        <w:trPr>
          <w:trHeight w:val="253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8369" w:type="dxa"/>
            <w:gridSpan w:val="8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505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/>
        </w:tc>
        <w:tc>
          <w:tcPr>
            <w:tcW w:w="1169" w:type="dxa"/>
          </w:tcPr>
          <w:p w:rsidR="002B6073" w:rsidRPr="002B6073" w:rsidRDefault="002B6073" w:rsidP="002B6073">
            <w:pPr>
              <w:spacing w:before="7"/>
              <w:rPr>
                <w:rFonts w:ascii="Arial MT"/>
                <w:sz w:val="21"/>
              </w:rPr>
            </w:pPr>
          </w:p>
          <w:p w:rsidR="002B6073" w:rsidRPr="002B6073" w:rsidRDefault="002B6073" w:rsidP="002B6073">
            <w:pPr>
              <w:spacing w:line="236" w:lineRule="exact"/>
              <w:ind w:left="69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F</w:t>
            </w:r>
          </w:p>
        </w:tc>
        <w:tc>
          <w:tcPr>
            <w:tcW w:w="2194" w:type="dxa"/>
          </w:tcPr>
          <w:p w:rsidR="002B6073" w:rsidRPr="002B6073" w:rsidRDefault="002B6073" w:rsidP="002B6073">
            <w:pPr>
              <w:spacing w:line="252" w:lineRule="exact"/>
              <w:ind w:left="66" w:right="718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GASTOS</w:t>
            </w:r>
            <w:r w:rsidRPr="002B6073">
              <w:rPr>
                <w:rFonts w:ascii="Arial"/>
                <w:b/>
                <w:i/>
                <w:spacing w:val="1"/>
              </w:rPr>
              <w:t xml:space="preserve"> </w:t>
            </w:r>
            <w:r w:rsidRPr="002B6073">
              <w:rPr>
                <w:rFonts w:ascii="Arial"/>
                <w:b/>
                <w:i/>
              </w:rPr>
              <w:t>GENERALES</w:t>
            </w:r>
          </w:p>
        </w:tc>
        <w:tc>
          <w:tcPr>
            <w:tcW w:w="885" w:type="dxa"/>
          </w:tcPr>
          <w:p w:rsidR="002B6073" w:rsidRPr="002B6073" w:rsidRDefault="002B6073" w:rsidP="002B6073">
            <w:pPr>
              <w:spacing w:before="7"/>
              <w:rPr>
                <w:rFonts w:ascii="Arial MT"/>
                <w:sz w:val="21"/>
              </w:rPr>
            </w:pPr>
          </w:p>
          <w:p w:rsidR="002B6073" w:rsidRPr="002B6073" w:rsidRDefault="002B6073" w:rsidP="002B6073">
            <w:pPr>
              <w:spacing w:line="236" w:lineRule="exact"/>
              <w:ind w:left="69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%</w:t>
            </w:r>
          </w:p>
        </w:tc>
        <w:tc>
          <w:tcPr>
            <w:tcW w:w="1082" w:type="dxa"/>
          </w:tcPr>
          <w:p w:rsidR="002B6073" w:rsidRPr="002B6073" w:rsidRDefault="002B6073" w:rsidP="002B6073"/>
        </w:tc>
        <w:tc>
          <w:tcPr>
            <w:tcW w:w="971" w:type="dxa"/>
          </w:tcPr>
          <w:p w:rsidR="002B6073" w:rsidRPr="002B6073" w:rsidRDefault="002B6073" w:rsidP="002B6073"/>
        </w:tc>
        <w:tc>
          <w:tcPr>
            <w:tcW w:w="1019" w:type="dxa"/>
          </w:tcPr>
          <w:p w:rsidR="002B6073" w:rsidRPr="002B6073" w:rsidRDefault="002B6073" w:rsidP="002B6073"/>
        </w:tc>
        <w:tc>
          <w:tcPr>
            <w:tcW w:w="664" w:type="dxa"/>
          </w:tcPr>
          <w:p w:rsidR="002B6073" w:rsidRPr="002B6073" w:rsidRDefault="002B6073" w:rsidP="002B6073"/>
        </w:tc>
        <w:tc>
          <w:tcPr>
            <w:tcW w:w="385" w:type="dxa"/>
          </w:tcPr>
          <w:p w:rsidR="002B6073" w:rsidRPr="002B6073" w:rsidRDefault="002B6073" w:rsidP="002B6073"/>
        </w:tc>
      </w:tr>
      <w:tr w:rsidR="002B6073" w:rsidRPr="002B6073" w:rsidTr="00C41EA8">
        <w:trPr>
          <w:trHeight w:val="251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169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2194" w:type="dxa"/>
          </w:tcPr>
          <w:p w:rsidR="002B6073" w:rsidRPr="002B6073" w:rsidRDefault="002B6073" w:rsidP="002B6073">
            <w:pPr>
              <w:spacing w:line="231" w:lineRule="exact"/>
              <w:ind w:left="66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SUBTOTAL</w:t>
            </w:r>
            <w:r w:rsidRPr="002B6073">
              <w:rPr>
                <w:rFonts w:ascii="Arial"/>
                <w:b/>
                <w:spacing w:val="-3"/>
              </w:rPr>
              <w:t xml:space="preserve"> </w:t>
            </w:r>
            <w:r w:rsidRPr="002B6073">
              <w:rPr>
                <w:rFonts w:ascii="Arial"/>
                <w:b/>
              </w:rPr>
              <w:t>F</w:t>
            </w:r>
          </w:p>
        </w:tc>
        <w:tc>
          <w:tcPr>
            <w:tcW w:w="885" w:type="dxa"/>
          </w:tcPr>
          <w:p w:rsidR="002B6073" w:rsidRPr="002B6073" w:rsidRDefault="002B6073" w:rsidP="002B6073">
            <w:pPr>
              <w:spacing w:line="231" w:lineRule="exact"/>
              <w:ind w:left="69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$</w:t>
            </w:r>
          </w:p>
        </w:tc>
        <w:tc>
          <w:tcPr>
            <w:tcW w:w="4121" w:type="dxa"/>
            <w:gridSpan w:val="5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6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8369" w:type="dxa"/>
            <w:gridSpan w:val="8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</w:tbl>
    <w:p w:rsidR="002B6073" w:rsidRPr="002B6073" w:rsidRDefault="002B6073" w:rsidP="002B6073">
      <w:pPr>
        <w:rPr>
          <w:sz w:val="18"/>
        </w:rPr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spacing w:before="5" w:after="1"/>
        <w:rPr>
          <w:rFonts w:ascii="Arial MT"/>
          <w:sz w:val="23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169"/>
        <w:gridCol w:w="2194"/>
        <w:gridCol w:w="885"/>
        <w:gridCol w:w="1082"/>
        <w:gridCol w:w="971"/>
        <w:gridCol w:w="1019"/>
        <w:gridCol w:w="664"/>
        <w:gridCol w:w="385"/>
      </w:tblGrid>
      <w:tr w:rsidR="002B6073" w:rsidRPr="002B6073" w:rsidTr="00C41EA8">
        <w:trPr>
          <w:trHeight w:val="507"/>
        </w:trPr>
        <w:tc>
          <w:tcPr>
            <w:tcW w:w="1546" w:type="dxa"/>
            <w:tcBorders>
              <w:top w:val="nil"/>
              <w:bottom w:val="single" w:sz="4" w:space="0" w:color="000000"/>
            </w:tcBorders>
          </w:tcPr>
          <w:p w:rsidR="002B6073" w:rsidRPr="002B6073" w:rsidRDefault="002B6073" w:rsidP="002B6073"/>
        </w:tc>
        <w:tc>
          <w:tcPr>
            <w:tcW w:w="1169" w:type="dxa"/>
            <w:tcBorders>
              <w:top w:val="single" w:sz="8" w:space="0" w:color="FFFFFF"/>
            </w:tcBorders>
          </w:tcPr>
          <w:p w:rsidR="002B6073" w:rsidRPr="002B6073" w:rsidRDefault="002B6073" w:rsidP="002B6073">
            <w:pPr>
              <w:spacing w:before="10"/>
              <w:rPr>
                <w:rFonts w:ascii="Arial MT"/>
                <w:sz w:val="21"/>
              </w:rPr>
            </w:pPr>
          </w:p>
          <w:p w:rsidR="002B6073" w:rsidRPr="002B6073" w:rsidRDefault="002B6073" w:rsidP="002B6073">
            <w:pPr>
              <w:spacing w:line="236" w:lineRule="exact"/>
              <w:ind w:left="69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G</w:t>
            </w:r>
          </w:p>
        </w:tc>
        <w:tc>
          <w:tcPr>
            <w:tcW w:w="2194" w:type="dxa"/>
            <w:tcBorders>
              <w:top w:val="single" w:sz="8" w:space="0" w:color="FFFFFF"/>
            </w:tcBorders>
          </w:tcPr>
          <w:p w:rsidR="002B6073" w:rsidRPr="002B6073" w:rsidRDefault="002B6073" w:rsidP="002B6073">
            <w:pPr>
              <w:spacing w:line="252" w:lineRule="exact"/>
              <w:ind w:left="66" w:right="46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SUBTOTAL COSTO</w:t>
            </w:r>
            <w:r w:rsidRPr="002B6073">
              <w:rPr>
                <w:rFonts w:ascii="Arial"/>
                <w:b/>
                <w:i/>
                <w:spacing w:val="-58"/>
              </w:rPr>
              <w:t xml:space="preserve"> </w:t>
            </w:r>
            <w:r w:rsidRPr="002B6073">
              <w:rPr>
                <w:rFonts w:ascii="Arial"/>
                <w:b/>
                <w:i/>
              </w:rPr>
              <w:t>(E+F)</w:t>
            </w:r>
          </w:p>
        </w:tc>
        <w:tc>
          <w:tcPr>
            <w:tcW w:w="885" w:type="dxa"/>
            <w:tcBorders>
              <w:top w:val="single" w:sz="8" w:space="0" w:color="FFFFFF"/>
            </w:tcBorders>
          </w:tcPr>
          <w:p w:rsidR="002B6073" w:rsidRPr="002B6073" w:rsidRDefault="002B6073" w:rsidP="002B6073"/>
        </w:tc>
        <w:tc>
          <w:tcPr>
            <w:tcW w:w="1082" w:type="dxa"/>
          </w:tcPr>
          <w:p w:rsidR="002B6073" w:rsidRPr="002B6073" w:rsidRDefault="002B6073" w:rsidP="002B6073"/>
        </w:tc>
        <w:tc>
          <w:tcPr>
            <w:tcW w:w="971" w:type="dxa"/>
            <w:tcBorders>
              <w:top w:val="nil"/>
            </w:tcBorders>
          </w:tcPr>
          <w:p w:rsidR="002B6073" w:rsidRPr="002B6073" w:rsidRDefault="002B6073" w:rsidP="002B6073"/>
        </w:tc>
        <w:tc>
          <w:tcPr>
            <w:tcW w:w="1019" w:type="dxa"/>
          </w:tcPr>
          <w:p w:rsidR="002B6073" w:rsidRPr="002B6073" w:rsidRDefault="002B6073" w:rsidP="002B6073"/>
        </w:tc>
        <w:tc>
          <w:tcPr>
            <w:tcW w:w="664" w:type="dxa"/>
            <w:tcBorders>
              <w:top w:val="nil"/>
            </w:tcBorders>
          </w:tcPr>
          <w:p w:rsidR="002B6073" w:rsidRPr="002B6073" w:rsidRDefault="002B6073" w:rsidP="002B6073"/>
        </w:tc>
        <w:tc>
          <w:tcPr>
            <w:tcW w:w="385" w:type="dxa"/>
            <w:tcBorders>
              <w:top w:val="single" w:sz="8" w:space="0" w:color="FFFFFF"/>
            </w:tcBorders>
          </w:tcPr>
          <w:p w:rsidR="002B6073" w:rsidRPr="002B6073" w:rsidRDefault="002B6073" w:rsidP="002B6073"/>
        </w:tc>
      </w:tr>
      <w:tr w:rsidR="002B6073" w:rsidRPr="002B6073" w:rsidTr="00C41EA8">
        <w:trPr>
          <w:trHeight w:val="251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169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2194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885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082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971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664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385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3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169" w:type="dxa"/>
          </w:tcPr>
          <w:p w:rsidR="002B6073" w:rsidRPr="002B6073" w:rsidRDefault="002B6073" w:rsidP="002B6073">
            <w:pPr>
              <w:spacing w:line="234" w:lineRule="exact"/>
              <w:ind w:left="69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H</w:t>
            </w:r>
          </w:p>
        </w:tc>
        <w:tc>
          <w:tcPr>
            <w:tcW w:w="2194" w:type="dxa"/>
          </w:tcPr>
          <w:p w:rsidR="002B6073" w:rsidRPr="002B6073" w:rsidRDefault="002B6073" w:rsidP="002B6073">
            <w:pPr>
              <w:spacing w:line="234" w:lineRule="exact"/>
              <w:ind w:left="66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BENEFICIO</w:t>
            </w:r>
          </w:p>
        </w:tc>
        <w:tc>
          <w:tcPr>
            <w:tcW w:w="885" w:type="dxa"/>
          </w:tcPr>
          <w:p w:rsidR="002B6073" w:rsidRPr="002B6073" w:rsidRDefault="002B6073" w:rsidP="002B6073">
            <w:pPr>
              <w:spacing w:line="234" w:lineRule="exact"/>
              <w:ind w:left="69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%</w:t>
            </w:r>
          </w:p>
        </w:tc>
        <w:tc>
          <w:tcPr>
            <w:tcW w:w="1082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971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664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385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3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169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2194" w:type="dxa"/>
          </w:tcPr>
          <w:p w:rsidR="002B6073" w:rsidRPr="002B6073" w:rsidRDefault="002B6073" w:rsidP="002B6073">
            <w:pPr>
              <w:spacing w:line="234" w:lineRule="exact"/>
              <w:ind w:left="66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SUBTOTAL</w:t>
            </w:r>
            <w:r w:rsidRPr="002B6073">
              <w:rPr>
                <w:rFonts w:ascii="Arial"/>
                <w:b/>
                <w:spacing w:val="-3"/>
              </w:rPr>
              <w:t xml:space="preserve"> </w:t>
            </w:r>
            <w:r w:rsidRPr="002B6073">
              <w:rPr>
                <w:rFonts w:ascii="Arial"/>
                <w:b/>
              </w:rPr>
              <w:t>H</w:t>
            </w:r>
          </w:p>
        </w:tc>
        <w:tc>
          <w:tcPr>
            <w:tcW w:w="885" w:type="dxa"/>
          </w:tcPr>
          <w:p w:rsidR="002B6073" w:rsidRPr="002B6073" w:rsidRDefault="002B6073" w:rsidP="002B6073">
            <w:pPr>
              <w:spacing w:line="234" w:lineRule="exact"/>
              <w:ind w:left="69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$</w:t>
            </w:r>
          </w:p>
        </w:tc>
        <w:tc>
          <w:tcPr>
            <w:tcW w:w="4121" w:type="dxa"/>
            <w:gridSpan w:val="5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3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8369" w:type="dxa"/>
            <w:gridSpan w:val="8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505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/>
        </w:tc>
        <w:tc>
          <w:tcPr>
            <w:tcW w:w="1169" w:type="dxa"/>
          </w:tcPr>
          <w:p w:rsidR="002B6073" w:rsidRPr="002B6073" w:rsidRDefault="002B6073" w:rsidP="002B6073">
            <w:pPr>
              <w:spacing w:before="7"/>
              <w:rPr>
                <w:rFonts w:ascii="Arial MT"/>
                <w:sz w:val="21"/>
              </w:rPr>
            </w:pPr>
          </w:p>
          <w:p w:rsidR="002B6073" w:rsidRPr="002B6073" w:rsidRDefault="002B6073" w:rsidP="002B6073">
            <w:pPr>
              <w:spacing w:line="236" w:lineRule="exact"/>
              <w:ind w:left="69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I</w:t>
            </w:r>
          </w:p>
        </w:tc>
        <w:tc>
          <w:tcPr>
            <w:tcW w:w="2194" w:type="dxa"/>
          </w:tcPr>
          <w:p w:rsidR="002B6073" w:rsidRPr="002B6073" w:rsidRDefault="002B6073" w:rsidP="002B6073">
            <w:pPr>
              <w:spacing w:line="252" w:lineRule="exact"/>
              <w:ind w:left="66" w:right="719" w:firstLine="60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COSTO</w:t>
            </w:r>
            <w:r w:rsidRPr="002B6073">
              <w:rPr>
                <w:rFonts w:ascii="Arial"/>
                <w:b/>
                <w:i/>
                <w:spacing w:val="1"/>
              </w:rPr>
              <w:t xml:space="preserve"> </w:t>
            </w:r>
            <w:r w:rsidRPr="002B6073">
              <w:rPr>
                <w:rFonts w:ascii="Arial"/>
                <w:b/>
                <w:i/>
              </w:rPr>
              <w:t>FINANCIERO</w:t>
            </w:r>
          </w:p>
        </w:tc>
        <w:tc>
          <w:tcPr>
            <w:tcW w:w="885" w:type="dxa"/>
          </w:tcPr>
          <w:p w:rsidR="002B6073" w:rsidRPr="002B6073" w:rsidRDefault="002B6073" w:rsidP="002B6073">
            <w:pPr>
              <w:spacing w:before="7"/>
              <w:rPr>
                <w:rFonts w:ascii="Arial MT"/>
                <w:sz w:val="21"/>
              </w:rPr>
            </w:pPr>
          </w:p>
          <w:p w:rsidR="002B6073" w:rsidRPr="002B6073" w:rsidRDefault="002B6073" w:rsidP="002B6073">
            <w:pPr>
              <w:spacing w:line="236" w:lineRule="exact"/>
              <w:ind w:left="69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%</w:t>
            </w:r>
          </w:p>
        </w:tc>
        <w:tc>
          <w:tcPr>
            <w:tcW w:w="1082" w:type="dxa"/>
          </w:tcPr>
          <w:p w:rsidR="002B6073" w:rsidRPr="002B6073" w:rsidRDefault="002B6073" w:rsidP="002B6073"/>
        </w:tc>
        <w:tc>
          <w:tcPr>
            <w:tcW w:w="971" w:type="dxa"/>
          </w:tcPr>
          <w:p w:rsidR="002B6073" w:rsidRPr="002B6073" w:rsidRDefault="002B6073" w:rsidP="002B6073"/>
        </w:tc>
        <w:tc>
          <w:tcPr>
            <w:tcW w:w="1019" w:type="dxa"/>
          </w:tcPr>
          <w:p w:rsidR="002B6073" w:rsidRPr="002B6073" w:rsidRDefault="002B6073" w:rsidP="002B6073"/>
        </w:tc>
        <w:tc>
          <w:tcPr>
            <w:tcW w:w="664" w:type="dxa"/>
          </w:tcPr>
          <w:p w:rsidR="002B6073" w:rsidRPr="002B6073" w:rsidRDefault="002B6073" w:rsidP="002B6073"/>
        </w:tc>
        <w:tc>
          <w:tcPr>
            <w:tcW w:w="385" w:type="dxa"/>
          </w:tcPr>
          <w:p w:rsidR="002B6073" w:rsidRPr="002B6073" w:rsidRDefault="002B6073" w:rsidP="002B6073"/>
        </w:tc>
      </w:tr>
      <w:tr w:rsidR="002B6073" w:rsidRPr="002B6073" w:rsidTr="00C41EA8">
        <w:trPr>
          <w:trHeight w:val="251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169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2194" w:type="dxa"/>
          </w:tcPr>
          <w:p w:rsidR="002B6073" w:rsidRPr="002B6073" w:rsidRDefault="002B6073" w:rsidP="002B6073">
            <w:pPr>
              <w:spacing w:line="231" w:lineRule="exact"/>
              <w:ind w:left="66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SUBTOTAL</w:t>
            </w:r>
            <w:r w:rsidRPr="002B6073">
              <w:rPr>
                <w:rFonts w:ascii="Arial"/>
                <w:b/>
                <w:spacing w:val="-3"/>
              </w:rPr>
              <w:t xml:space="preserve"> </w:t>
            </w:r>
            <w:r w:rsidRPr="002B6073">
              <w:rPr>
                <w:rFonts w:ascii="Arial"/>
                <w:b/>
              </w:rPr>
              <w:t>I</w:t>
            </w:r>
          </w:p>
        </w:tc>
        <w:tc>
          <w:tcPr>
            <w:tcW w:w="885" w:type="dxa"/>
          </w:tcPr>
          <w:p w:rsidR="002B6073" w:rsidRPr="002B6073" w:rsidRDefault="002B6073" w:rsidP="002B6073">
            <w:pPr>
              <w:spacing w:line="231" w:lineRule="exact"/>
              <w:ind w:left="69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$</w:t>
            </w:r>
          </w:p>
        </w:tc>
        <w:tc>
          <w:tcPr>
            <w:tcW w:w="4121" w:type="dxa"/>
            <w:gridSpan w:val="5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3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8369" w:type="dxa"/>
            <w:gridSpan w:val="8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505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/>
        </w:tc>
        <w:tc>
          <w:tcPr>
            <w:tcW w:w="1169" w:type="dxa"/>
          </w:tcPr>
          <w:p w:rsidR="002B6073" w:rsidRPr="002B6073" w:rsidRDefault="002B6073" w:rsidP="002B6073">
            <w:pPr>
              <w:spacing w:before="10"/>
              <w:rPr>
                <w:rFonts w:ascii="Arial MT"/>
                <w:sz w:val="21"/>
              </w:rPr>
            </w:pPr>
          </w:p>
          <w:p w:rsidR="002B6073" w:rsidRPr="002B6073" w:rsidRDefault="002B6073" w:rsidP="002B6073">
            <w:pPr>
              <w:spacing w:line="234" w:lineRule="exact"/>
              <w:ind w:left="69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J</w:t>
            </w:r>
          </w:p>
        </w:tc>
        <w:tc>
          <w:tcPr>
            <w:tcW w:w="2194" w:type="dxa"/>
          </w:tcPr>
          <w:p w:rsidR="002B6073" w:rsidRPr="002B6073" w:rsidRDefault="002B6073" w:rsidP="002B6073">
            <w:pPr>
              <w:spacing w:line="254" w:lineRule="exact"/>
              <w:ind w:left="66" w:right="46"/>
              <w:rPr>
                <w:rFonts w:ascii="Arial"/>
                <w:b/>
                <w:i/>
                <w:lang w:val="en-US"/>
              </w:rPr>
            </w:pPr>
            <w:r w:rsidRPr="002B6073">
              <w:rPr>
                <w:rFonts w:ascii="Arial"/>
                <w:b/>
                <w:i/>
                <w:lang w:val="en-US"/>
              </w:rPr>
              <w:t>SUBTOTAL COSTO</w:t>
            </w:r>
            <w:r w:rsidRPr="002B6073">
              <w:rPr>
                <w:rFonts w:ascii="Arial"/>
                <w:b/>
                <w:i/>
                <w:spacing w:val="-58"/>
                <w:lang w:val="en-US"/>
              </w:rPr>
              <w:t xml:space="preserve"> </w:t>
            </w:r>
            <w:r w:rsidRPr="002B6073">
              <w:rPr>
                <w:rFonts w:ascii="Arial"/>
                <w:b/>
                <w:i/>
                <w:lang w:val="en-US"/>
              </w:rPr>
              <w:t>(G+H+I)</w:t>
            </w:r>
          </w:p>
        </w:tc>
        <w:tc>
          <w:tcPr>
            <w:tcW w:w="885" w:type="dxa"/>
          </w:tcPr>
          <w:p w:rsidR="002B6073" w:rsidRPr="002B6073" w:rsidRDefault="002B6073" w:rsidP="002B6073">
            <w:pPr>
              <w:spacing w:before="10"/>
              <w:rPr>
                <w:rFonts w:ascii="Arial MT"/>
                <w:sz w:val="21"/>
                <w:lang w:val="en-US"/>
              </w:rPr>
            </w:pPr>
          </w:p>
          <w:p w:rsidR="002B6073" w:rsidRPr="002B6073" w:rsidRDefault="002B6073" w:rsidP="002B6073">
            <w:pPr>
              <w:spacing w:line="234" w:lineRule="exact"/>
              <w:ind w:left="69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$</w:t>
            </w:r>
          </w:p>
        </w:tc>
        <w:tc>
          <w:tcPr>
            <w:tcW w:w="1082" w:type="dxa"/>
          </w:tcPr>
          <w:p w:rsidR="002B6073" w:rsidRPr="002B6073" w:rsidRDefault="002B6073" w:rsidP="002B6073"/>
        </w:tc>
        <w:tc>
          <w:tcPr>
            <w:tcW w:w="971" w:type="dxa"/>
          </w:tcPr>
          <w:p w:rsidR="002B6073" w:rsidRPr="002B6073" w:rsidRDefault="002B6073" w:rsidP="002B6073"/>
        </w:tc>
        <w:tc>
          <w:tcPr>
            <w:tcW w:w="1019" w:type="dxa"/>
          </w:tcPr>
          <w:p w:rsidR="002B6073" w:rsidRPr="002B6073" w:rsidRDefault="002B6073" w:rsidP="002B6073"/>
        </w:tc>
        <w:tc>
          <w:tcPr>
            <w:tcW w:w="664" w:type="dxa"/>
          </w:tcPr>
          <w:p w:rsidR="002B6073" w:rsidRPr="002B6073" w:rsidRDefault="002B6073" w:rsidP="002B6073"/>
        </w:tc>
        <w:tc>
          <w:tcPr>
            <w:tcW w:w="385" w:type="dxa"/>
          </w:tcPr>
          <w:p w:rsidR="002B6073" w:rsidRPr="002B6073" w:rsidRDefault="002B6073" w:rsidP="002B6073"/>
        </w:tc>
      </w:tr>
      <w:tr w:rsidR="002B6073" w:rsidRPr="002B6073" w:rsidTr="00C41EA8">
        <w:trPr>
          <w:trHeight w:val="252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8369" w:type="dxa"/>
            <w:gridSpan w:val="8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3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169" w:type="dxa"/>
          </w:tcPr>
          <w:p w:rsidR="002B6073" w:rsidRPr="002B6073" w:rsidRDefault="002B6073" w:rsidP="002B6073">
            <w:pPr>
              <w:spacing w:line="234" w:lineRule="exact"/>
              <w:ind w:left="69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K</w:t>
            </w:r>
          </w:p>
        </w:tc>
        <w:tc>
          <w:tcPr>
            <w:tcW w:w="2194" w:type="dxa"/>
          </w:tcPr>
          <w:p w:rsidR="002B6073" w:rsidRPr="002B6073" w:rsidRDefault="002B6073" w:rsidP="002B6073">
            <w:pPr>
              <w:spacing w:line="234" w:lineRule="exact"/>
              <w:ind w:left="66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IMPUESTOS</w:t>
            </w:r>
          </w:p>
        </w:tc>
        <w:tc>
          <w:tcPr>
            <w:tcW w:w="885" w:type="dxa"/>
          </w:tcPr>
          <w:p w:rsidR="002B6073" w:rsidRPr="002B6073" w:rsidRDefault="002B6073" w:rsidP="002B6073">
            <w:pPr>
              <w:spacing w:line="234" w:lineRule="exact"/>
              <w:ind w:left="69"/>
              <w:rPr>
                <w:rFonts w:ascii="Arial"/>
                <w:b/>
                <w:i/>
              </w:rPr>
            </w:pPr>
            <w:r w:rsidRPr="002B6073">
              <w:rPr>
                <w:rFonts w:ascii="Arial"/>
                <w:b/>
                <w:i/>
              </w:rPr>
              <w:t>%</w:t>
            </w:r>
          </w:p>
        </w:tc>
        <w:tc>
          <w:tcPr>
            <w:tcW w:w="1082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971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019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664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385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3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1169" w:type="dxa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2194" w:type="dxa"/>
          </w:tcPr>
          <w:p w:rsidR="002B6073" w:rsidRPr="002B6073" w:rsidRDefault="002B6073" w:rsidP="002B6073">
            <w:pPr>
              <w:spacing w:line="234" w:lineRule="exact"/>
              <w:ind w:left="66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SUBTOTAL</w:t>
            </w:r>
            <w:r w:rsidRPr="002B6073">
              <w:rPr>
                <w:rFonts w:ascii="Arial"/>
                <w:b/>
                <w:spacing w:val="-3"/>
              </w:rPr>
              <w:t xml:space="preserve"> </w:t>
            </w:r>
            <w:r w:rsidRPr="002B6073">
              <w:rPr>
                <w:rFonts w:ascii="Arial"/>
                <w:b/>
              </w:rPr>
              <w:t>J</w:t>
            </w:r>
          </w:p>
        </w:tc>
        <w:tc>
          <w:tcPr>
            <w:tcW w:w="885" w:type="dxa"/>
          </w:tcPr>
          <w:p w:rsidR="002B6073" w:rsidRPr="002B6073" w:rsidRDefault="002B6073" w:rsidP="002B6073">
            <w:pPr>
              <w:spacing w:line="234" w:lineRule="exact"/>
              <w:ind w:left="69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$</w:t>
            </w:r>
          </w:p>
        </w:tc>
        <w:tc>
          <w:tcPr>
            <w:tcW w:w="4121" w:type="dxa"/>
            <w:gridSpan w:val="5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251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  <w:tc>
          <w:tcPr>
            <w:tcW w:w="8369" w:type="dxa"/>
            <w:gridSpan w:val="8"/>
          </w:tcPr>
          <w:p w:rsidR="002B6073" w:rsidRPr="002B6073" w:rsidRDefault="002B6073" w:rsidP="002B6073">
            <w:pPr>
              <w:rPr>
                <w:sz w:val="18"/>
              </w:rPr>
            </w:pPr>
          </w:p>
        </w:tc>
      </w:tr>
      <w:tr w:rsidR="002B6073" w:rsidRPr="002B6073" w:rsidTr="00C41EA8">
        <w:trPr>
          <w:trHeight w:val="508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:rsidR="002B6073" w:rsidRPr="002B6073" w:rsidRDefault="002B6073" w:rsidP="002B6073"/>
        </w:tc>
        <w:tc>
          <w:tcPr>
            <w:tcW w:w="1169" w:type="dxa"/>
          </w:tcPr>
          <w:p w:rsidR="002B6073" w:rsidRPr="002B6073" w:rsidRDefault="002B6073" w:rsidP="002B6073"/>
        </w:tc>
        <w:tc>
          <w:tcPr>
            <w:tcW w:w="2194" w:type="dxa"/>
            <w:tcBorders>
              <w:bottom w:val="nil"/>
            </w:tcBorders>
          </w:tcPr>
          <w:p w:rsidR="002B6073" w:rsidRPr="002B6073" w:rsidRDefault="002B6073" w:rsidP="002B6073">
            <w:pPr>
              <w:spacing w:line="252" w:lineRule="exact"/>
              <w:ind w:left="66" w:right="49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TOTAL</w:t>
            </w:r>
            <w:r w:rsidRPr="002B6073">
              <w:rPr>
                <w:rFonts w:ascii="Arial"/>
                <w:b/>
                <w:spacing w:val="1"/>
              </w:rPr>
              <w:t xml:space="preserve"> </w:t>
            </w:r>
            <w:r w:rsidRPr="002B6073">
              <w:rPr>
                <w:rFonts w:ascii="Arial"/>
                <w:b/>
                <w:spacing w:val="-1"/>
              </w:rPr>
              <w:t>PRECIOSUNITARIO</w:t>
            </w:r>
          </w:p>
        </w:tc>
        <w:tc>
          <w:tcPr>
            <w:tcW w:w="885" w:type="dxa"/>
          </w:tcPr>
          <w:p w:rsidR="002B6073" w:rsidRPr="002B6073" w:rsidRDefault="002B6073" w:rsidP="002B6073">
            <w:pPr>
              <w:spacing w:before="7"/>
              <w:rPr>
                <w:rFonts w:ascii="Arial MT"/>
                <w:sz w:val="21"/>
              </w:rPr>
            </w:pPr>
          </w:p>
          <w:p w:rsidR="002B6073" w:rsidRPr="002B6073" w:rsidRDefault="002B6073" w:rsidP="002B6073">
            <w:pPr>
              <w:spacing w:line="239" w:lineRule="exact"/>
              <w:ind w:left="69"/>
              <w:rPr>
                <w:rFonts w:ascii="Arial"/>
                <w:b/>
              </w:rPr>
            </w:pPr>
            <w:r w:rsidRPr="002B6073">
              <w:rPr>
                <w:rFonts w:ascii="Arial"/>
                <w:b/>
              </w:rPr>
              <w:t>$</w:t>
            </w:r>
          </w:p>
        </w:tc>
        <w:tc>
          <w:tcPr>
            <w:tcW w:w="4121" w:type="dxa"/>
            <w:gridSpan w:val="5"/>
          </w:tcPr>
          <w:p w:rsidR="002B6073" w:rsidRPr="002B6073" w:rsidRDefault="002B6073" w:rsidP="002B6073"/>
        </w:tc>
      </w:tr>
    </w:tbl>
    <w:p w:rsidR="002B6073" w:rsidRPr="002B6073" w:rsidRDefault="002B6073" w:rsidP="002B6073">
      <w:pPr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spacing w:before="11"/>
        <w:rPr>
          <w:rFonts w:ascii="Arial MT"/>
          <w:sz w:val="14"/>
        </w:rPr>
      </w:pPr>
    </w:p>
    <w:p w:rsidR="002B6073" w:rsidRPr="002B6073" w:rsidRDefault="002B6073" w:rsidP="002B6073">
      <w:pPr>
        <w:spacing w:before="93"/>
        <w:ind w:left="1394" w:right="1666"/>
        <w:jc w:val="center"/>
        <w:outlineLvl w:val="0"/>
        <w:rPr>
          <w:rFonts w:ascii="Arial"/>
          <w:b/>
          <w:bCs/>
        </w:rPr>
      </w:pPr>
      <w:r w:rsidRPr="002B6073">
        <w:rPr>
          <w:rFonts w:ascii="Arial"/>
          <w:b/>
          <w:bCs/>
        </w:rPr>
        <w:t>ANEXO D:</w:t>
      </w:r>
    </w:p>
    <w:p w:rsidR="002B6073" w:rsidRPr="002B6073" w:rsidRDefault="002B6073" w:rsidP="002B6073">
      <w:pPr>
        <w:spacing w:before="129"/>
        <w:ind w:left="1393" w:right="1666"/>
        <w:jc w:val="center"/>
        <w:rPr>
          <w:rFonts w:ascii="Arial" w:hAnsi="Arial"/>
          <w:b/>
        </w:rPr>
      </w:pPr>
      <w:r w:rsidRPr="002B6073">
        <w:rPr>
          <w:rFonts w:ascii="Arial" w:hAnsi="Arial"/>
          <w:b/>
        </w:rPr>
        <w:t>MODELO DE</w:t>
      </w:r>
      <w:r w:rsidRPr="002B6073">
        <w:rPr>
          <w:rFonts w:ascii="Arial" w:hAnsi="Arial"/>
          <w:b/>
          <w:spacing w:val="-1"/>
        </w:rPr>
        <w:t xml:space="preserve"> </w:t>
      </w:r>
      <w:r w:rsidRPr="002B6073">
        <w:rPr>
          <w:rFonts w:ascii="Arial" w:hAnsi="Arial"/>
          <w:b/>
        </w:rPr>
        <w:t>CARTA</w:t>
      </w:r>
      <w:r w:rsidRPr="002B6073">
        <w:rPr>
          <w:rFonts w:ascii="Arial" w:hAnsi="Arial"/>
          <w:b/>
          <w:spacing w:val="-7"/>
        </w:rPr>
        <w:t xml:space="preserve"> </w:t>
      </w:r>
      <w:r w:rsidRPr="002B6073">
        <w:rPr>
          <w:rFonts w:ascii="Arial" w:hAnsi="Arial"/>
          <w:b/>
        </w:rPr>
        <w:t>DE</w:t>
      </w:r>
      <w:r w:rsidRPr="002B6073">
        <w:rPr>
          <w:rFonts w:ascii="Arial" w:hAnsi="Arial"/>
          <w:b/>
          <w:spacing w:val="-1"/>
        </w:rPr>
        <w:t xml:space="preserve"> </w:t>
      </w:r>
      <w:r w:rsidRPr="002B6073">
        <w:rPr>
          <w:rFonts w:ascii="Arial" w:hAnsi="Arial"/>
          <w:b/>
        </w:rPr>
        <w:t>PRESENTACIÓN</w:t>
      </w:r>
    </w:p>
    <w:p w:rsidR="002B6073" w:rsidRPr="002B6073" w:rsidRDefault="002B6073" w:rsidP="002B6073">
      <w:pPr>
        <w:rPr>
          <w:rFonts w:ascii="Arial"/>
          <w:b/>
          <w:sz w:val="24"/>
        </w:rPr>
      </w:pPr>
    </w:p>
    <w:p w:rsidR="002B6073" w:rsidRPr="002B6073" w:rsidRDefault="002B6073" w:rsidP="002B6073">
      <w:pPr>
        <w:spacing w:before="9"/>
        <w:rPr>
          <w:rFonts w:ascii="Arial"/>
          <w:b/>
          <w:sz w:val="19"/>
        </w:rPr>
      </w:pPr>
    </w:p>
    <w:p w:rsidR="002B6073" w:rsidRPr="002B6073" w:rsidRDefault="002B6073" w:rsidP="002B6073">
      <w:pPr>
        <w:tabs>
          <w:tab w:val="left" w:leader="dot" w:pos="9204"/>
        </w:tabs>
        <w:spacing w:before="1"/>
        <w:ind w:left="6637"/>
      </w:pPr>
      <w:r w:rsidRPr="002B6073">
        <w:t>Buenos</w:t>
      </w:r>
      <w:r w:rsidRPr="002B6073">
        <w:rPr>
          <w:spacing w:val="-1"/>
        </w:rPr>
        <w:t xml:space="preserve"> </w:t>
      </w:r>
      <w:r w:rsidRPr="002B6073">
        <w:t>Aires,</w:t>
      </w:r>
      <w:r w:rsidRPr="002B6073">
        <w:tab/>
        <w:t>de</w:t>
      </w:r>
      <w:r w:rsidRPr="002B6073">
        <w:rPr>
          <w:spacing w:val="1"/>
        </w:rPr>
        <w:t xml:space="preserve"> </w:t>
      </w:r>
      <w:r w:rsidRPr="002B6073">
        <w:t>2021</w:t>
      </w:r>
    </w:p>
    <w:p w:rsidR="002B6073" w:rsidRPr="002B6073" w:rsidRDefault="002B6073" w:rsidP="002B6073">
      <w:pPr>
        <w:rPr>
          <w:sz w:val="24"/>
        </w:rPr>
      </w:pPr>
    </w:p>
    <w:p w:rsidR="002B6073" w:rsidRPr="002B6073" w:rsidRDefault="002B6073" w:rsidP="002B6073">
      <w:pPr>
        <w:spacing w:before="4"/>
        <w:rPr>
          <w:sz w:val="20"/>
        </w:rPr>
      </w:pPr>
    </w:p>
    <w:p w:rsidR="002B6073" w:rsidRPr="002B6073" w:rsidRDefault="002B6073" w:rsidP="002B6073">
      <w:pPr>
        <w:spacing w:line="360" w:lineRule="auto"/>
        <w:ind w:left="1402" w:right="3726"/>
        <w:outlineLvl w:val="0"/>
        <w:rPr>
          <w:b/>
          <w:bCs/>
        </w:rPr>
      </w:pPr>
      <w:r w:rsidRPr="002B6073">
        <w:rPr>
          <w:b/>
          <w:bCs/>
        </w:rPr>
        <w:t>Consejo de la Magistratura de la Ciudad Autónoma de Buenos Aires</w:t>
      </w:r>
      <w:r w:rsidRPr="002B6073">
        <w:rPr>
          <w:b/>
          <w:bCs/>
          <w:spacing w:val="-52"/>
        </w:rPr>
        <w:t xml:space="preserve"> </w:t>
      </w:r>
      <w:r w:rsidRPr="002B6073">
        <w:rPr>
          <w:b/>
          <w:bCs/>
        </w:rPr>
        <w:t>Secretaria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de Administración General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y</w:t>
      </w:r>
      <w:r w:rsidRPr="002B6073">
        <w:rPr>
          <w:b/>
          <w:bCs/>
          <w:spacing w:val="-3"/>
        </w:rPr>
        <w:t xml:space="preserve"> </w:t>
      </w:r>
      <w:r w:rsidRPr="002B6073">
        <w:rPr>
          <w:b/>
          <w:bCs/>
        </w:rPr>
        <w:t>Presupuesto</w:t>
      </w:r>
    </w:p>
    <w:p w:rsidR="002B6073" w:rsidRPr="002B6073" w:rsidRDefault="002B6073" w:rsidP="002B6073">
      <w:pPr>
        <w:spacing w:line="360" w:lineRule="auto"/>
        <w:ind w:left="1402" w:right="5603"/>
        <w:rPr>
          <w:b/>
        </w:rPr>
      </w:pPr>
      <w:r w:rsidRPr="002B6073">
        <w:rPr>
          <w:b/>
        </w:rPr>
        <w:t>Dirección General de Compras y Contrataciones</w:t>
      </w:r>
      <w:r w:rsidRPr="002B6073">
        <w:rPr>
          <w:b/>
          <w:spacing w:val="-52"/>
        </w:rPr>
        <w:t xml:space="preserve"> </w:t>
      </w:r>
      <w:r w:rsidRPr="002B6073">
        <w:rPr>
          <w:b/>
        </w:rPr>
        <w:t>Av.</w:t>
      </w:r>
      <w:r w:rsidRPr="002B6073">
        <w:rPr>
          <w:b/>
          <w:spacing w:val="-1"/>
        </w:rPr>
        <w:t xml:space="preserve"> </w:t>
      </w:r>
      <w:r w:rsidRPr="002B6073">
        <w:rPr>
          <w:b/>
        </w:rPr>
        <w:t>Julio A. Roca N° 530,</w:t>
      </w:r>
      <w:r w:rsidRPr="002B6073">
        <w:rPr>
          <w:b/>
          <w:spacing w:val="-2"/>
        </w:rPr>
        <w:t xml:space="preserve"> </w:t>
      </w:r>
      <w:r w:rsidRPr="002B6073">
        <w:rPr>
          <w:b/>
        </w:rPr>
        <w:t>piso 8º</w:t>
      </w:r>
    </w:p>
    <w:p w:rsidR="002B6073" w:rsidRPr="002B6073" w:rsidRDefault="002B6073" w:rsidP="002B6073">
      <w:pPr>
        <w:ind w:left="1402"/>
        <w:outlineLvl w:val="0"/>
        <w:rPr>
          <w:b/>
          <w:bCs/>
        </w:rPr>
      </w:pPr>
      <w:r w:rsidRPr="002B6073">
        <w:rPr>
          <w:b/>
          <w:bCs/>
        </w:rPr>
        <w:t>Ciudad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Autónoma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de</w:t>
      </w:r>
      <w:r w:rsidRPr="002B6073">
        <w:rPr>
          <w:b/>
          <w:bCs/>
          <w:spacing w:val="-4"/>
        </w:rPr>
        <w:t xml:space="preserve"> </w:t>
      </w:r>
      <w:r w:rsidRPr="002B6073">
        <w:rPr>
          <w:b/>
          <w:bCs/>
        </w:rPr>
        <w:t>Buenos</w:t>
      </w:r>
      <w:r w:rsidRPr="002B6073">
        <w:rPr>
          <w:b/>
          <w:bCs/>
          <w:spacing w:val="-1"/>
        </w:rPr>
        <w:t xml:space="preserve"> </w:t>
      </w:r>
      <w:r w:rsidRPr="002B6073">
        <w:rPr>
          <w:b/>
          <w:bCs/>
        </w:rPr>
        <w:t>Aires</w:t>
      </w:r>
    </w:p>
    <w:p w:rsidR="002B6073" w:rsidRPr="002B6073" w:rsidRDefault="002B6073" w:rsidP="002B6073">
      <w:pPr>
        <w:spacing w:before="6"/>
        <w:rPr>
          <w:b/>
          <w:sz w:val="9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94615</wp:posOffset>
                </wp:positionV>
                <wp:extent cx="2737485" cy="8890"/>
                <wp:effectExtent l="0" t="0" r="0" b="0"/>
                <wp:wrapTopAndBottom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83.65pt;margin-top:7.45pt;width:215.55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" fillcolor="black" stroked="f">
                <w10:wrap type="topAndBottom" anchorx="page"/>
              </v:rect>
            </w:pict>
          </mc:Fallback>
        </mc:AlternateContent>
      </w:r>
    </w:p>
    <w:p w:rsidR="002B6073" w:rsidRPr="002B6073" w:rsidRDefault="002B6073" w:rsidP="002B6073">
      <w:pPr>
        <w:spacing w:before="11"/>
        <w:rPr>
          <w:b/>
          <w:sz w:val="21"/>
        </w:rPr>
      </w:pPr>
    </w:p>
    <w:p w:rsidR="002B6073" w:rsidRPr="002B6073" w:rsidRDefault="002B6073" w:rsidP="002B6073">
      <w:pPr>
        <w:tabs>
          <w:tab w:val="left" w:pos="3477"/>
          <w:tab w:val="left" w:pos="4674"/>
          <w:tab w:val="left" w:pos="5379"/>
          <w:tab w:val="left" w:pos="6356"/>
        </w:tabs>
        <w:spacing w:before="91"/>
        <w:ind w:left="2818"/>
      </w:pPr>
      <w:r w:rsidRPr="002B6073">
        <w:t>La</w:t>
      </w:r>
      <w:r w:rsidRPr="002B6073">
        <w:tab/>
        <w:t>Empresa</w:t>
      </w:r>
      <w:r w:rsidRPr="002B6073">
        <w:tab/>
        <w:t>y/o</w:t>
      </w:r>
      <w:r w:rsidRPr="002B6073">
        <w:tab/>
        <w:t>Unión</w:t>
      </w:r>
      <w:r w:rsidRPr="002B6073">
        <w:tab/>
        <w:t>Transitoria...............................................</w:t>
      </w:r>
    </w:p>
    <w:p w:rsidR="002B6073" w:rsidRPr="002B6073" w:rsidRDefault="002B6073" w:rsidP="002B6073">
      <w:pPr>
        <w:tabs>
          <w:tab w:val="left" w:pos="7449"/>
          <w:tab w:val="left" w:pos="8576"/>
          <w:tab w:val="left" w:pos="9130"/>
        </w:tabs>
        <w:spacing w:before="126"/>
        <w:ind w:left="1402"/>
      </w:pPr>
      <w:r w:rsidRPr="002B6073">
        <w:t>...................................................................................................en</w:t>
      </w:r>
      <w:r w:rsidRPr="002B6073">
        <w:tab/>
        <w:t>adelante</w:t>
      </w:r>
      <w:r w:rsidRPr="002B6073">
        <w:tab/>
        <w:t>el</w:t>
      </w:r>
      <w:r w:rsidRPr="002B6073">
        <w:tab/>
        <w:t>oferente,</w:t>
      </w:r>
    </w:p>
    <w:p w:rsidR="002B6073" w:rsidRPr="002B6073" w:rsidRDefault="002B6073" w:rsidP="002B6073">
      <w:pPr>
        <w:tabs>
          <w:tab w:val="left" w:pos="2814"/>
          <w:tab w:val="left" w:pos="4079"/>
          <w:tab w:val="left" w:pos="4674"/>
          <w:tab w:val="left" w:pos="5134"/>
          <w:tab w:val="left" w:pos="5948"/>
        </w:tabs>
        <w:spacing w:before="127"/>
        <w:ind w:left="1402"/>
      </w:pPr>
      <w:r w:rsidRPr="002B6073">
        <w:t>representada</w:t>
      </w:r>
      <w:r w:rsidRPr="002B6073">
        <w:tab/>
        <w:t>legalmente</w:t>
      </w:r>
      <w:r w:rsidRPr="002B6073">
        <w:tab/>
        <w:t>por</w:t>
      </w:r>
      <w:r w:rsidRPr="002B6073">
        <w:tab/>
        <w:t>el</w:t>
      </w:r>
      <w:r w:rsidRPr="002B6073">
        <w:tab/>
        <w:t>Señor</w:t>
      </w:r>
      <w:r w:rsidRPr="002B6073">
        <w:tab/>
        <w:t>........................................................................</w:t>
      </w:r>
    </w:p>
    <w:p w:rsidR="002B6073" w:rsidRPr="002B6073" w:rsidRDefault="002B6073" w:rsidP="002B6073">
      <w:pPr>
        <w:spacing w:before="128"/>
        <w:ind w:left="1402"/>
      </w:pPr>
      <w:r w:rsidRPr="002B6073">
        <w:t>................................................................................presenta</w:t>
      </w:r>
      <w:r w:rsidRPr="002B6073">
        <w:rPr>
          <w:spacing w:val="81"/>
        </w:rPr>
        <w:t xml:space="preserve"> </w:t>
      </w:r>
      <w:r w:rsidRPr="002B6073">
        <w:t>su</w:t>
      </w:r>
      <w:r w:rsidRPr="002B6073">
        <w:rPr>
          <w:spacing w:val="81"/>
        </w:rPr>
        <w:t xml:space="preserve"> </w:t>
      </w:r>
      <w:r w:rsidRPr="002B6073">
        <w:t>oferta</w:t>
      </w:r>
      <w:r w:rsidRPr="002B6073">
        <w:rPr>
          <w:spacing w:val="84"/>
        </w:rPr>
        <w:t xml:space="preserve"> </w:t>
      </w:r>
      <w:r w:rsidRPr="002B6073">
        <w:t>de</w:t>
      </w:r>
      <w:r w:rsidRPr="002B6073">
        <w:rPr>
          <w:spacing w:val="83"/>
        </w:rPr>
        <w:t xml:space="preserve"> </w:t>
      </w:r>
      <w:r w:rsidRPr="002B6073">
        <w:t>conformidad</w:t>
      </w:r>
      <w:r w:rsidRPr="002B6073">
        <w:rPr>
          <w:spacing w:val="84"/>
        </w:rPr>
        <w:t xml:space="preserve"> </w:t>
      </w:r>
      <w:r w:rsidRPr="002B6073">
        <w:t>con</w:t>
      </w:r>
      <w:r w:rsidRPr="002B6073">
        <w:rPr>
          <w:spacing w:val="81"/>
        </w:rPr>
        <w:t xml:space="preserve"> </w:t>
      </w:r>
      <w:r w:rsidRPr="002B6073">
        <w:t>lo</w:t>
      </w:r>
    </w:p>
    <w:p w:rsidR="002B6073" w:rsidRPr="002B6073" w:rsidRDefault="002B6073" w:rsidP="002B6073">
      <w:pPr>
        <w:spacing w:before="127" w:line="360" w:lineRule="auto"/>
        <w:ind w:left="1402" w:right="1673"/>
        <w:jc w:val="both"/>
      </w:pPr>
      <w:r w:rsidRPr="002B6073">
        <w:t>establecido en los PLIEGOS DE BASES Y CONDICIONES de la obra denominada "Puesta en</w:t>
      </w:r>
      <w:r w:rsidRPr="002B6073">
        <w:rPr>
          <w:spacing w:val="1"/>
        </w:rPr>
        <w:t xml:space="preserve"> </w:t>
      </w:r>
      <w:r w:rsidRPr="002B6073">
        <w:t>Valor de la Fachada Frontal, Instalación Eléctrica y Reacondicionamiento del Edificio sito en</w:t>
      </w:r>
      <w:r w:rsidRPr="002B6073">
        <w:rPr>
          <w:spacing w:val="1"/>
        </w:rPr>
        <w:t xml:space="preserve"> </w:t>
      </w:r>
      <w:r w:rsidRPr="002B6073">
        <w:t>Suipacha</w:t>
      </w:r>
      <w:r w:rsidRPr="002B6073">
        <w:rPr>
          <w:spacing w:val="-1"/>
        </w:rPr>
        <w:t xml:space="preserve"> </w:t>
      </w:r>
      <w:r w:rsidRPr="002B6073">
        <w:t>150"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-3"/>
        </w:rPr>
        <w:t xml:space="preserve"> </w:t>
      </w:r>
      <w:r w:rsidRPr="002B6073">
        <w:t>que es objeto de la</w:t>
      </w:r>
      <w:r w:rsidRPr="002B6073">
        <w:rPr>
          <w:spacing w:val="-2"/>
        </w:rPr>
        <w:t xml:space="preserve"> </w:t>
      </w:r>
      <w:r w:rsidRPr="002B6073">
        <w:t>Licitación</w:t>
      </w:r>
      <w:r w:rsidRPr="002B6073">
        <w:rPr>
          <w:spacing w:val="-1"/>
        </w:rPr>
        <w:t xml:space="preserve"> </w:t>
      </w:r>
      <w:r w:rsidRPr="002B6073">
        <w:t>Pública</w:t>
      </w:r>
      <w:r w:rsidRPr="002B6073">
        <w:rPr>
          <w:spacing w:val="-2"/>
        </w:rPr>
        <w:t xml:space="preserve"> </w:t>
      </w:r>
      <w:r w:rsidRPr="002B6073">
        <w:t>Nº</w:t>
      </w:r>
      <w:r w:rsidRPr="002B6073">
        <w:rPr>
          <w:spacing w:val="4"/>
        </w:rPr>
        <w:t xml:space="preserve"> </w:t>
      </w:r>
      <w:r w:rsidRPr="002B6073">
        <w:t>10/2021.</w:t>
      </w:r>
    </w:p>
    <w:p w:rsidR="002B6073" w:rsidRPr="002B6073" w:rsidRDefault="002B6073" w:rsidP="002B6073">
      <w:pPr>
        <w:spacing w:line="360" w:lineRule="auto"/>
        <w:ind w:left="1402" w:right="1678" w:firstLine="1415"/>
        <w:jc w:val="both"/>
      </w:pPr>
      <w:r w:rsidRPr="002B6073">
        <w:t>Dicha oferta cubre todos los trabajos, incluyendo mano de obra, materiales,</w:t>
      </w:r>
      <w:r w:rsidRPr="002B6073">
        <w:rPr>
          <w:spacing w:val="1"/>
        </w:rPr>
        <w:t xml:space="preserve"> </w:t>
      </w:r>
      <w:r w:rsidRPr="002B6073">
        <w:t>equipos y demás elementos necesarios para llevar a cabo la totalidad de los trabajos ofertados, a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-1"/>
        </w:rPr>
        <w:t xml:space="preserve"> </w:t>
      </w:r>
      <w:r w:rsidRPr="002B6073">
        <w:t>precios</w:t>
      </w:r>
      <w:r w:rsidRPr="002B6073">
        <w:rPr>
          <w:spacing w:val="-2"/>
        </w:rPr>
        <w:t xml:space="preserve"> </w:t>
      </w:r>
      <w:r w:rsidRPr="002B6073">
        <w:t>cotizados.</w:t>
      </w:r>
    </w:p>
    <w:p w:rsidR="002B6073" w:rsidRPr="002B6073" w:rsidRDefault="002B6073" w:rsidP="002B6073">
      <w:pPr>
        <w:spacing w:line="253" w:lineRule="exact"/>
        <w:ind w:left="2818"/>
        <w:jc w:val="both"/>
      </w:pPr>
      <w:r w:rsidRPr="002B6073">
        <w:t>El</w:t>
      </w:r>
      <w:r w:rsidRPr="002B6073">
        <w:rPr>
          <w:spacing w:val="-2"/>
        </w:rPr>
        <w:t xml:space="preserve"> </w:t>
      </w:r>
      <w:r w:rsidRPr="002B6073">
        <w:t>oferente</w:t>
      </w:r>
      <w:r w:rsidRPr="002B6073">
        <w:rPr>
          <w:spacing w:val="-3"/>
        </w:rPr>
        <w:t xml:space="preserve"> </w:t>
      </w:r>
      <w:r w:rsidRPr="002B6073">
        <w:t>declara</w:t>
      </w:r>
      <w:r w:rsidRPr="002B6073">
        <w:rPr>
          <w:spacing w:val="-1"/>
        </w:rPr>
        <w:t xml:space="preserve"> </w:t>
      </w:r>
      <w:r w:rsidRPr="002B6073">
        <w:t>expresamente</w:t>
      </w:r>
      <w:r w:rsidRPr="002B6073">
        <w:rPr>
          <w:spacing w:val="-1"/>
        </w:rPr>
        <w:t xml:space="preserve"> </w:t>
      </w:r>
      <w:r w:rsidRPr="002B6073">
        <w:t>que:</w:t>
      </w:r>
    </w:p>
    <w:p w:rsidR="002B6073" w:rsidRPr="002B6073" w:rsidRDefault="002B6073" w:rsidP="002B6073">
      <w:pPr>
        <w:spacing w:before="125" w:line="360" w:lineRule="auto"/>
        <w:ind w:left="1402" w:right="1673" w:firstLine="1415"/>
        <w:jc w:val="both"/>
      </w:pPr>
      <w:r w:rsidRPr="002B6073">
        <w:t>La</w:t>
      </w:r>
      <w:r w:rsidRPr="002B6073">
        <w:rPr>
          <w:spacing w:val="1"/>
        </w:rPr>
        <w:t xml:space="preserve"> </w:t>
      </w:r>
      <w:r w:rsidRPr="002B6073">
        <w:t>oferta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1"/>
        </w:rPr>
        <w:t xml:space="preserve"> </w:t>
      </w:r>
      <w:r w:rsidRPr="002B6073">
        <w:t>ajusta</w:t>
      </w:r>
      <w:r w:rsidRPr="002B6073">
        <w:rPr>
          <w:spacing w:val="1"/>
        </w:rPr>
        <w:t xml:space="preserve"> </w:t>
      </w:r>
      <w:r w:rsidRPr="002B6073">
        <w:t>íntegramente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documentos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Licitación,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disposiciones establecidas y a los documentos suministrados por el Consejo de la Magistratura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la Ciudad Autónoma de Buenos Aires</w:t>
      </w:r>
      <w:r w:rsidRPr="002B6073">
        <w:rPr>
          <w:spacing w:val="-1"/>
        </w:rPr>
        <w:t xml:space="preserve"> </w:t>
      </w:r>
      <w:r w:rsidRPr="002B6073">
        <w:t>a los oferentes.</w:t>
      </w:r>
    </w:p>
    <w:p w:rsidR="002B6073" w:rsidRPr="002B6073" w:rsidRDefault="002B6073" w:rsidP="002B6073">
      <w:pPr>
        <w:spacing w:before="2" w:line="360" w:lineRule="auto"/>
        <w:ind w:left="1402" w:right="1679" w:firstLine="1415"/>
        <w:jc w:val="both"/>
      </w:pPr>
      <w:r w:rsidRPr="002B6073">
        <w:t>La</w:t>
      </w:r>
      <w:r w:rsidRPr="002B6073">
        <w:rPr>
          <w:spacing w:val="1"/>
        </w:rPr>
        <w:t xml:space="preserve"> </w:t>
      </w:r>
      <w:r w:rsidRPr="002B6073">
        <w:t>presentación</w:t>
      </w:r>
      <w:r w:rsidRPr="002B6073">
        <w:rPr>
          <w:spacing w:val="1"/>
        </w:rPr>
        <w:t xml:space="preserve"> </w:t>
      </w:r>
      <w:r w:rsidRPr="002B6073">
        <w:t>no</w:t>
      </w:r>
      <w:r w:rsidRPr="002B6073">
        <w:rPr>
          <w:spacing w:val="1"/>
        </w:rPr>
        <w:t xml:space="preserve"> </w:t>
      </w:r>
      <w:r w:rsidRPr="002B6073">
        <w:t>está</w:t>
      </w:r>
      <w:r w:rsidRPr="002B6073">
        <w:rPr>
          <w:spacing w:val="1"/>
        </w:rPr>
        <w:t xml:space="preserve"> </w:t>
      </w:r>
      <w:r w:rsidRPr="002B6073">
        <w:t>impedida</w:t>
      </w:r>
      <w:r w:rsidRPr="002B6073">
        <w:rPr>
          <w:spacing w:val="1"/>
        </w:rPr>
        <w:t xml:space="preserve"> </w:t>
      </w:r>
      <w:r w:rsidRPr="002B6073">
        <w:t>o</w:t>
      </w:r>
      <w:r w:rsidRPr="002B6073">
        <w:rPr>
          <w:spacing w:val="1"/>
        </w:rPr>
        <w:t xml:space="preserve"> </w:t>
      </w:r>
      <w:r w:rsidRPr="002B6073">
        <w:t>afectada</w:t>
      </w:r>
      <w:r w:rsidRPr="002B6073">
        <w:rPr>
          <w:spacing w:val="1"/>
        </w:rPr>
        <w:t xml:space="preserve"> </w:t>
      </w:r>
      <w:r w:rsidRPr="002B6073">
        <w:t>por</w:t>
      </w:r>
      <w:r w:rsidRPr="002B6073">
        <w:rPr>
          <w:spacing w:val="1"/>
        </w:rPr>
        <w:t xml:space="preserve"> </w:t>
      </w:r>
      <w:r w:rsidRPr="002B6073">
        <w:t>ninguna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las</w:t>
      </w:r>
      <w:r w:rsidRPr="002B6073">
        <w:rPr>
          <w:spacing w:val="1"/>
        </w:rPr>
        <w:t xml:space="preserve"> </w:t>
      </w:r>
      <w:r w:rsidRPr="002B6073">
        <w:t>incompatibilidades</w:t>
      </w:r>
      <w:r w:rsidRPr="002B6073">
        <w:rPr>
          <w:spacing w:val="-3"/>
        </w:rPr>
        <w:t xml:space="preserve"> </w:t>
      </w:r>
      <w:r w:rsidRPr="002B6073">
        <w:t>que</w:t>
      </w:r>
      <w:r w:rsidRPr="002B6073">
        <w:rPr>
          <w:spacing w:val="-2"/>
        </w:rPr>
        <w:t xml:space="preserve"> </w:t>
      </w:r>
      <w:r w:rsidRPr="002B6073">
        <w:t>se establecen</w:t>
      </w:r>
      <w:r w:rsidRPr="002B6073">
        <w:rPr>
          <w:spacing w:val="2"/>
        </w:rPr>
        <w:t xml:space="preserve"> </w:t>
      </w:r>
      <w:r w:rsidRPr="002B6073">
        <w:t>en</w:t>
      </w:r>
      <w:r w:rsidRPr="002B6073">
        <w:rPr>
          <w:spacing w:val="-1"/>
        </w:rPr>
        <w:t xml:space="preserve"> </w:t>
      </w:r>
      <w:r w:rsidRPr="002B6073">
        <w:t>los documentos de Licitación.</w:t>
      </w:r>
    </w:p>
    <w:p w:rsidR="002B6073" w:rsidRPr="002B6073" w:rsidRDefault="002B6073" w:rsidP="002B6073">
      <w:pPr>
        <w:spacing w:line="360" w:lineRule="auto"/>
        <w:ind w:left="1402" w:right="1683" w:firstLine="1415"/>
        <w:jc w:val="both"/>
      </w:pPr>
      <w:r w:rsidRPr="002B6073">
        <w:t>La</w:t>
      </w:r>
      <w:r w:rsidRPr="002B6073">
        <w:rPr>
          <w:spacing w:val="1"/>
        </w:rPr>
        <w:t xml:space="preserve"> </w:t>
      </w:r>
      <w:r w:rsidRPr="002B6073">
        <w:t>oferta</w:t>
      </w:r>
      <w:r w:rsidRPr="002B6073">
        <w:rPr>
          <w:spacing w:val="1"/>
        </w:rPr>
        <w:t xml:space="preserve"> </w:t>
      </w:r>
      <w:r w:rsidRPr="002B6073">
        <w:t>es</w:t>
      </w:r>
      <w:r w:rsidRPr="002B6073">
        <w:rPr>
          <w:spacing w:val="1"/>
        </w:rPr>
        <w:t xml:space="preserve"> </w:t>
      </w:r>
      <w:r w:rsidRPr="002B6073">
        <w:t>válida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permanecerá</w:t>
      </w:r>
      <w:r w:rsidRPr="002B6073">
        <w:rPr>
          <w:spacing w:val="1"/>
        </w:rPr>
        <w:t xml:space="preserve"> </w:t>
      </w:r>
      <w:r w:rsidRPr="002B6073">
        <w:t>vigente</w:t>
      </w:r>
      <w:r w:rsidRPr="002B6073">
        <w:rPr>
          <w:spacing w:val="1"/>
        </w:rPr>
        <w:t xml:space="preserve"> </w:t>
      </w:r>
      <w:r w:rsidRPr="002B6073">
        <w:t>por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lapso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términos</w:t>
      </w:r>
      <w:r w:rsidRPr="002B6073">
        <w:rPr>
          <w:spacing w:val="-52"/>
        </w:rPr>
        <w:t xml:space="preserve"> </w:t>
      </w:r>
      <w:r w:rsidRPr="002B6073">
        <w:t>establecidos</w:t>
      </w:r>
      <w:r w:rsidRPr="002B6073">
        <w:rPr>
          <w:spacing w:val="-1"/>
        </w:rPr>
        <w:t xml:space="preserve"> </w:t>
      </w:r>
      <w:r w:rsidRPr="002B6073">
        <w:t>en el</w:t>
      </w:r>
      <w:r w:rsidRPr="002B6073">
        <w:rPr>
          <w:spacing w:val="-1"/>
        </w:rPr>
        <w:t xml:space="preserve"> </w:t>
      </w:r>
      <w:r w:rsidRPr="002B6073">
        <w:t>Pliego de</w:t>
      </w:r>
      <w:r w:rsidRPr="002B6073">
        <w:rPr>
          <w:spacing w:val="-2"/>
        </w:rPr>
        <w:t xml:space="preserve"> </w:t>
      </w:r>
      <w:r w:rsidRPr="002B6073">
        <w:t>Condiciones Particulares.</w:t>
      </w:r>
    </w:p>
    <w:p w:rsidR="002B6073" w:rsidRPr="002B6073" w:rsidRDefault="002B6073" w:rsidP="002B6073">
      <w:pPr>
        <w:spacing w:line="360" w:lineRule="auto"/>
        <w:ind w:left="1402" w:right="1672" w:firstLine="1415"/>
        <w:jc w:val="both"/>
      </w:pPr>
      <w:r w:rsidRPr="002B6073">
        <w:t>Ha examinado y acepta sin reserva todas las estipulaciones de los documentos</w:t>
      </w:r>
      <w:r w:rsidRPr="002B6073">
        <w:rPr>
          <w:spacing w:val="1"/>
        </w:rPr>
        <w:t xml:space="preserve"> </w:t>
      </w:r>
      <w:r w:rsidRPr="002B6073">
        <w:t>solicitados en la presente y sus Circulares; que ha estudiado con cuidado todos los ítems y</w:t>
      </w:r>
      <w:r w:rsidRPr="002B6073">
        <w:rPr>
          <w:spacing w:val="1"/>
        </w:rPr>
        <w:t xml:space="preserve"> </w:t>
      </w:r>
      <w:r w:rsidRPr="002B6073">
        <w:t>cantidades</w:t>
      </w:r>
      <w:r w:rsidRPr="002B6073">
        <w:rPr>
          <w:spacing w:val="1"/>
        </w:rPr>
        <w:t xml:space="preserve"> </w:t>
      </w:r>
      <w:r w:rsidRPr="002B6073">
        <w:t>mostradas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"planillas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cómputo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cotización";</w:t>
      </w:r>
      <w:r w:rsidRPr="002B6073">
        <w:rPr>
          <w:spacing w:val="1"/>
        </w:rPr>
        <w:t xml:space="preserve"> </w:t>
      </w:r>
      <w:r w:rsidRPr="002B6073">
        <w:t>ha</w:t>
      </w:r>
      <w:r w:rsidRPr="002B6073">
        <w:rPr>
          <w:spacing w:val="1"/>
        </w:rPr>
        <w:t xml:space="preserve"> </w:t>
      </w:r>
      <w:r w:rsidRPr="002B6073">
        <w:t>revisado</w:t>
      </w:r>
      <w:r w:rsidRPr="002B6073">
        <w:rPr>
          <w:spacing w:val="1"/>
        </w:rPr>
        <w:t xml:space="preserve"> </w:t>
      </w:r>
      <w:r w:rsidRPr="002B6073">
        <w:t>con</w:t>
      </w:r>
      <w:r w:rsidRPr="002B6073">
        <w:rPr>
          <w:spacing w:val="1"/>
        </w:rPr>
        <w:t xml:space="preserve"> </w:t>
      </w:r>
      <w:r w:rsidRPr="002B6073">
        <w:t>cuidado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exactitud de cada frase y palabra incluida en la oferta y sus Anexos y después de un examen</w:t>
      </w:r>
      <w:r w:rsidRPr="002B6073">
        <w:rPr>
          <w:spacing w:val="1"/>
        </w:rPr>
        <w:t xml:space="preserve"> </w:t>
      </w:r>
      <w:r w:rsidRPr="002B6073">
        <w:t>cuidadoso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los</w:t>
      </w:r>
      <w:r w:rsidRPr="002B6073">
        <w:rPr>
          <w:spacing w:val="-1"/>
        </w:rPr>
        <w:t xml:space="preserve"> </w:t>
      </w:r>
      <w:r w:rsidRPr="002B6073">
        <w:t>Documentos solicitados</w:t>
      </w:r>
      <w:r w:rsidRPr="002B6073">
        <w:rPr>
          <w:spacing w:val="-1"/>
        </w:rPr>
        <w:t xml:space="preserve"> </w:t>
      </w:r>
      <w:r w:rsidRPr="002B6073">
        <w:t>y</w:t>
      </w:r>
      <w:r w:rsidRPr="002B6073">
        <w:rPr>
          <w:spacing w:val="-4"/>
        </w:rPr>
        <w:t xml:space="preserve"> </w:t>
      </w:r>
      <w:r w:rsidRPr="002B6073">
        <w:t>sus circulares y</w:t>
      </w:r>
      <w:r w:rsidRPr="002B6073">
        <w:rPr>
          <w:spacing w:val="-4"/>
        </w:rPr>
        <w:t xml:space="preserve"> </w:t>
      </w:r>
      <w:r w:rsidRPr="002B6073">
        <w:t>examen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las condiciones</w:t>
      </w:r>
      <w:r w:rsidRPr="002B6073">
        <w:rPr>
          <w:spacing w:val="-1"/>
        </w:rPr>
        <w:t xml:space="preserve"> </w:t>
      </w:r>
      <w:r w:rsidRPr="002B6073">
        <w:t>generales</w:t>
      </w:r>
    </w:p>
    <w:p w:rsidR="002B6073" w:rsidRPr="002B6073" w:rsidRDefault="002B6073" w:rsidP="002B6073">
      <w:pPr>
        <w:spacing w:line="360" w:lineRule="auto"/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15"/>
        </w:rPr>
      </w:pPr>
    </w:p>
    <w:p w:rsidR="002B6073" w:rsidRPr="002B6073" w:rsidRDefault="002B6073" w:rsidP="002B6073">
      <w:pPr>
        <w:spacing w:before="91" w:line="360" w:lineRule="auto"/>
        <w:ind w:left="1402" w:right="1678"/>
        <w:jc w:val="both"/>
      </w:pPr>
      <w:r w:rsidRPr="002B6073">
        <w:t>y locales que podrán ser encontradas durante la ejecución de cualquier parte de la obra y de</w:t>
      </w:r>
      <w:r w:rsidRPr="002B6073">
        <w:rPr>
          <w:spacing w:val="1"/>
        </w:rPr>
        <w:t xml:space="preserve"> </w:t>
      </w:r>
      <w:r w:rsidRPr="002B6073">
        <w:t>recoger la información necesaria para la elaboración del plan general de operaciones, el plan</w:t>
      </w:r>
      <w:r w:rsidRPr="002B6073">
        <w:rPr>
          <w:spacing w:val="1"/>
        </w:rPr>
        <w:t xml:space="preserve"> </w:t>
      </w:r>
      <w:r w:rsidRPr="002B6073">
        <w:t>detallado</w:t>
      </w:r>
      <w:r w:rsidRPr="002B6073">
        <w:rPr>
          <w:spacing w:val="13"/>
        </w:rPr>
        <w:t xml:space="preserve"> </w:t>
      </w:r>
      <w:r w:rsidRPr="002B6073">
        <w:t>de</w:t>
      </w:r>
      <w:r w:rsidRPr="002B6073">
        <w:rPr>
          <w:spacing w:val="11"/>
        </w:rPr>
        <w:t xml:space="preserve"> </w:t>
      </w:r>
      <w:r w:rsidRPr="002B6073">
        <w:t>los</w:t>
      </w:r>
      <w:r w:rsidRPr="002B6073">
        <w:rPr>
          <w:spacing w:val="11"/>
        </w:rPr>
        <w:t xml:space="preserve"> </w:t>
      </w:r>
      <w:r w:rsidRPr="002B6073">
        <w:t>trabajos,</w:t>
      </w:r>
      <w:r w:rsidRPr="002B6073">
        <w:rPr>
          <w:spacing w:val="14"/>
        </w:rPr>
        <w:t xml:space="preserve"> </w:t>
      </w:r>
      <w:r w:rsidRPr="002B6073">
        <w:t>el</w:t>
      </w:r>
      <w:r w:rsidRPr="002B6073">
        <w:rPr>
          <w:spacing w:val="15"/>
        </w:rPr>
        <w:t xml:space="preserve"> </w:t>
      </w:r>
      <w:r w:rsidRPr="002B6073">
        <w:t>plan</w:t>
      </w:r>
      <w:r w:rsidRPr="002B6073">
        <w:rPr>
          <w:spacing w:val="13"/>
        </w:rPr>
        <w:t xml:space="preserve"> </w:t>
      </w:r>
      <w:r w:rsidRPr="002B6073">
        <w:t>de</w:t>
      </w:r>
      <w:r w:rsidRPr="002B6073">
        <w:rPr>
          <w:spacing w:val="13"/>
        </w:rPr>
        <w:t xml:space="preserve"> </w:t>
      </w:r>
      <w:r w:rsidRPr="002B6073">
        <w:t>inversiones,</w:t>
      </w:r>
      <w:r w:rsidRPr="002B6073">
        <w:rPr>
          <w:spacing w:val="10"/>
        </w:rPr>
        <w:t xml:space="preserve"> </w:t>
      </w:r>
      <w:r w:rsidRPr="002B6073">
        <w:t>el</w:t>
      </w:r>
      <w:r w:rsidRPr="002B6073">
        <w:rPr>
          <w:spacing w:val="15"/>
        </w:rPr>
        <w:t xml:space="preserve"> </w:t>
      </w:r>
      <w:r w:rsidRPr="002B6073">
        <w:t>de</w:t>
      </w:r>
      <w:r w:rsidRPr="002B6073">
        <w:rPr>
          <w:spacing w:val="11"/>
        </w:rPr>
        <w:t xml:space="preserve"> </w:t>
      </w:r>
      <w:r w:rsidRPr="002B6073">
        <w:t>equipos</w:t>
      </w:r>
      <w:r w:rsidRPr="002B6073">
        <w:rPr>
          <w:spacing w:val="14"/>
        </w:rPr>
        <w:t xml:space="preserve"> </w:t>
      </w:r>
      <w:r w:rsidRPr="002B6073">
        <w:t>afectados</w:t>
      </w:r>
      <w:r w:rsidRPr="002B6073">
        <w:rPr>
          <w:spacing w:val="14"/>
        </w:rPr>
        <w:t xml:space="preserve"> </w:t>
      </w:r>
      <w:r w:rsidRPr="002B6073">
        <w:t>a</w:t>
      </w:r>
      <w:r w:rsidRPr="002B6073">
        <w:rPr>
          <w:spacing w:val="13"/>
        </w:rPr>
        <w:t xml:space="preserve"> </w:t>
      </w:r>
      <w:r w:rsidRPr="002B6073">
        <w:t>obra,</w:t>
      </w:r>
      <w:r w:rsidRPr="002B6073">
        <w:rPr>
          <w:spacing w:val="12"/>
        </w:rPr>
        <w:t xml:space="preserve"> </w:t>
      </w:r>
      <w:r w:rsidRPr="002B6073">
        <w:t>el</w:t>
      </w:r>
      <w:r w:rsidRPr="002B6073">
        <w:rPr>
          <w:spacing w:val="14"/>
        </w:rPr>
        <w:t xml:space="preserve"> </w:t>
      </w:r>
      <w:r w:rsidRPr="002B6073">
        <w:t>cronograma</w:t>
      </w:r>
      <w:r w:rsidRPr="002B6073">
        <w:rPr>
          <w:spacing w:val="-53"/>
        </w:rPr>
        <w:t xml:space="preserve"> </w:t>
      </w:r>
      <w:r w:rsidRPr="002B6073">
        <w:t>de necesidades del personal y de cualquier otro elemento que pudiese en alguna forma afectar el</w:t>
      </w:r>
      <w:r w:rsidRPr="002B6073">
        <w:rPr>
          <w:spacing w:val="-52"/>
        </w:rPr>
        <w:t xml:space="preserve"> </w:t>
      </w:r>
      <w:r w:rsidRPr="002B6073">
        <w:t>plazo o costo</w:t>
      </w:r>
      <w:r w:rsidRPr="002B6073">
        <w:rPr>
          <w:spacing w:val="-3"/>
        </w:rPr>
        <w:t xml:space="preserve"> </w:t>
      </w:r>
      <w:r w:rsidRPr="002B6073">
        <w:t>de la</w:t>
      </w:r>
      <w:r w:rsidRPr="002B6073">
        <w:rPr>
          <w:spacing w:val="-1"/>
        </w:rPr>
        <w:t xml:space="preserve"> </w:t>
      </w:r>
      <w:r w:rsidRPr="002B6073">
        <w:t>obra.</w:t>
      </w:r>
    </w:p>
    <w:p w:rsidR="002B6073" w:rsidRPr="002B6073" w:rsidRDefault="002B6073" w:rsidP="002B6073">
      <w:pPr>
        <w:spacing w:before="1" w:line="360" w:lineRule="auto"/>
        <w:ind w:left="1402" w:right="1673" w:firstLine="1415"/>
        <w:jc w:val="both"/>
      </w:pPr>
      <w:r w:rsidRPr="002B6073">
        <w:t>Declara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veracidad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exactitud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toda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información</w:t>
      </w:r>
      <w:r w:rsidRPr="002B6073">
        <w:rPr>
          <w:spacing w:val="1"/>
        </w:rPr>
        <w:t xml:space="preserve"> </w:t>
      </w:r>
      <w:r w:rsidRPr="002B6073">
        <w:t>proporcionada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autoriza, mediante la presente, para que cualquier persona humana o jurídica suministre al</w:t>
      </w:r>
      <w:r w:rsidRPr="002B6073">
        <w:rPr>
          <w:spacing w:val="1"/>
        </w:rPr>
        <w:t xml:space="preserve"> </w:t>
      </w:r>
      <w:r w:rsidRPr="002B6073">
        <w:t>Consejo de la Magistratura de la Ciudad Autónoma de Buenos Aires o a sus representantes</w:t>
      </w:r>
      <w:r w:rsidRPr="002B6073">
        <w:rPr>
          <w:spacing w:val="1"/>
        </w:rPr>
        <w:t xml:space="preserve"> </w:t>
      </w:r>
      <w:r w:rsidRPr="002B6073">
        <w:t>autorizados,</w:t>
      </w:r>
      <w:r w:rsidRPr="002B6073">
        <w:rPr>
          <w:spacing w:val="1"/>
        </w:rPr>
        <w:t xml:space="preserve"> </w:t>
      </w:r>
      <w:r w:rsidRPr="002B6073">
        <w:t>toda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información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ese</w:t>
      </w:r>
      <w:r w:rsidRPr="002B6073">
        <w:rPr>
          <w:spacing w:val="1"/>
        </w:rPr>
        <w:t xml:space="preserve"> </w:t>
      </w:r>
      <w:r w:rsidRPr="002B6073">
        <w:t>organismo</w:t>
      </w:r>
      <w:r w:rsidRPr="002B6073">
        <w:rPr>
          <w:spacing w:val="1"/>
        </w:rPr>
        <w:t xml:space="preserve"> </w:t>
      </w:r>
      <w:r w:rsidRPr="002B6073">
        <w:t>considere</w:t>
      </w:r>
      <w:r w:rsidRPr="002B6073">
        <w:rPr>
          <w:spacing w:val="1"/>
        </w:rPr>
        <w:t xml:space="preserve"> </w:t>
      </w:r>
      <w:r w:rsidRPr="002B6073">
        <w:t>necesaria</w:t>
      </w:r>
      <w:r w:rsidRPr="002B6073">
        <w:rPr>
          <w:spacing w:val="1"/>
        </w:rPr>
        <w:t xml:space="preserve"> </w:t>
      </w:r>
      <w:r w:rsidRPr="002B6073">
        <w:t>para</w:t>
      </w:r>
      <w:r w:rsidRPr="002B6073">
        <w:rPr>
          <w:spacing w:val="1"/>
        </w:rPr>
        <w:t xml:space="preserve"> </w:t>
      </w:r>
      <w:r w:rsidRPr="002B6073">
        <w:t>verificar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documentación que se presenta y en caso de comprobarse cualquier incorrección en la misma se</w:t>
      </w:r>
      <w:r w:rsidRPr="002B6073">
        <w:rPr>
          <w:spacing w:val="1"/>
        </w:rPr>
        <w:t xml:space="preserve"> </w:t>
      </w:r>
      <w:r w:rsidRPr="002B6073">
        <w:t>da por notificado que el Consejo de la Magistratura de la Ciudad Autónoma de Buenos Aires</w:t>
      </w:r>
      <w:r w:rsidRPr="002B6073">
        <w:rPr>
          <w:spacing w:val="1"/>
        </w:rPr>
        <w:t xml:space="preserve"> </w:t>
      </w:r>
      <w:r w:rsidRPr="002B6073">
        <w:t>tiene</w:t>
      </w:r>
      <w:r w:rsidRPr="002B6073">
        <w:rPr>
          <w:spacing w:val="-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derecho de</w:t>
      </w:r>
      <w:r w:rsidRPr="002B6073">
        <w:rPr>
          <w:spacing w:val="-2"/>
        </w:rPr>
        <w:t xml:space="preserve"> </w:t>
      </w:r>
      <w:r w:rsidRPr="002B6073">
        <w:t>invalidar su participación.</w:t>
      </w:r>
    </w:p>
    <w:p w:rsidR="002B6073" w:rsidRPr="002B6073" w:rsidRDefault="002B6073" w:rsidP="002B6073">
      <w:pPr>
        <w:spacing w:before="2" w:line="360" w:lineRule="auto"/>
        <w:ind w:left="1402" w:right="1677" w:firstLine="1039"/>
        <w:jc w:val="both"/>
      </w:pPr>
      <w:r w:rsidRPr="002B6073">
        <w:t>Se</w:t>
      </w:r>
      <w:r w:rsidRPr="002B6073">
        <w:rPr>
          <w:spacing w:val="1"/>
        </w:rPr>
        <w:t xml:space="preserve"> </w:t>
      </w:r>
      <w:r w:rsidRPr="002B6073">
        <w:t>compromete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1"/>
        </w:rPr>
        <w:t xml:space="preserve"> </w:t>
      </w:r>
      <w:r w:rsidRPr="002B6073">
        <w:t>proporcionar</w:t>
      </w:r>
      <w:r w:rsidRPr="002B6073">
        <w:rPr>
          <w:spacing w:val="1"/>
        </w:rPr>
        <w:t xml:space="preserve"> </w:t>
      </w:r>
      <w:r w:rsidRPr="002B6073">
        <w:t>cualquier</w:t>
      </w:r>
      <w:r w:rsidRPr="002B6073">
        <w:rPr>
          <w:spacing w:val="1"/>
        </w:rPr>
        <w:t xml:space="preserve"> </w:t>
      </w:r>
      <w:r w:rsidRPr="002B6073">
        <w:t>información</w:t>
      </w:r>
      <w:r w:rsidRPr="002B6073">
        <w:rPr>
          <w:spacing w:val="1"/>
        </w:rPr>
        <w:t xml:space="preserve"> </w:t>
      </w:r>
      <w:r w:rsidRPr="002B6073">
        <w:t>adicional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le</w:t>
      </w:r>
      <w:r w:rsidRPr="002B6073">
        <w:rPr>
          <w:spacing w:val="1"/>
        </w:rPr>
        <w:t xml:space="preserve"> </w:t>
      </w:r>
      <w:r w:rsidRPr="002B6073">
        <w:t>fuera</w:t>
      </w:r>
      <w:r w:rsidRPr="002B6073">
        <w:rPr>
          <w:spacing w:val="1"/>
        </w:rPr>
        <w:t xml:space="preserve"> </w:t>
      </w:r>
      <w:r w:rsidRPr="002B6073">
        <w:t>requerida,</w:t>
      </w:r>
      <w:r w:rsidRPr="002B6073">
        <w:rPr>
          <w:spacing w:val="1"/>
        </w:rPr>
        <w:t xml:space="preserve"> </w:t>
      </w:r>
      <w:r w:rsidRPr="002B6073">
        <w:t>entendiendo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se</w:t>
      </w:r>
      <w:r w:rsidRPr="002B6073">
        <w:rPr>
          <w:spacing w:val="1"/>
        </w:rPr>
        <w:t xml:space="preserve"> </w:t>
      </w:r>
      <w:r w:rsidRPr="002B6073">
        <w:t>refiere</w:t>
      </w:r>
      <w:r w:rsidRPr="002B6073">
        <w:rPr>
          <w:spacing w:val="1"/>
        </w:rPr>
        <w:t xml:space="preserve"> </w:t>
      </w:r>
      <w:r w:rsidRPr="002B6073">
        <w:t>única</w:t>
      </w:r>
      <w:r w:rsidRPr="002B6073">
        <w:rPr>
          <w:spacing w:val="1"/>
        </w:rPr>
        <w:t xml:space="preserve"> </w:t>
      </w:r>
      <w:r w:rsidRPr="002B6073">
        <w:t>y</w:t>
      </w:r>
      <w:r w:rsidRPr="002B6073">
        <w:rPr>
          <w:spacing w:val="1"/>
        </w:rPr>
        <w:t xml:space="preserve"> </w:t>
      </w:r>
      <w:r w:rsidRPr="002B6073">
        <w:t>exclusivamente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1"/>
        </w:rPr>
        <w:t xml:space="preserve"> </w:t>
      </w:r>
      <w:r w:rsidRPr="002B6073">
        <w:t>aclaraciones</w:t>
      </w:r>
      <w:r w:rsidRPr="002B6073">
        <w:rPr>
          <w:spacing w:val="1"/>
        </w:rPr>
        <w:t xml:space="preserve"> </w:t>
      </w:r>
      <w:r w:rsidRPr="002B6073">
        <w:t>sobre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documentación presentada y en</w:t>
      </w:r>
      <w:r w:rsidRPr="002B6073">
        <w:rPr>
          <w:spacing w:val="1"/>
        </w:rPr>
        <w:t xml:space="preserve"> </w:t>
      </w:r>
      <w:r w:rsidRPr="002B6073">
        <w:t>ningún caso</w:t>
      </w:r>
      <w:r w:rsidRPr="002B6073">
        <w:rPr>
          <w:spacing w:val="1"/>
        </w:rPr>
        <w:t xml:space="preserve"> </w:t>
      </w:r>
      <w:r w:rsidRPr="002B6073">
        <w:t>permite</w:t>
      </w:r>
      <w:r w:rsidRPr="002B6073">
        <w:rPr>
          <w:spacing w:val="1"/>
        </w:rPr>
        <w:t xml:space="preserve"> </w:t>
      </w:r>
      <w:r w:rsidRPr="002B6073">
        <w:t>suministrar</w:t>
      </w:r>
      <w:r w:rsidRPr="002B6073">
        <w:rPr>
          <w:spacing w:val="1"/>
        </w:rPr>
        <w:t xml:space="preserve"> </w:t>
      </w:r>
      <w:r w:rsidRPr="002B6073">
        <w:t>documentos adicionales</w:t>
      </w:r>
      <w:r w:rsidRPr="002B6073">
        <w:rPr>
          <w:spacing w:val="1"/>
        </w:rPr>
        <w:t xml:space="preserve"> </w:t>
      </w:r>
      <w:r w:rsidRPr="002B6073">
        <w:t>o</w:t>
      </w:r>
      <w:r w:rsidRPr="002B6073">
        <w:rPr>
          <w:spacing w:val="1"/>
        </w:rPr>
        <w:t xml:space="preserve"> </w:t>
      </w:r>
      <w:r w:rsidRPr="002B6073">
        <w:t>información que hubiera sido omitida, y en caso de no hacerlo puede ser motivo suficiente para</w:t>
      </w:r>
      <w:r w:rsidRPr="002B6073">
        <w:rPr>
          <w:spacing w:val="1"/>
        </w:rPr>
        <w:t xml:space="preserve"> </w:t>
      </w:r>
      <w:r w:rsidRPr="002B6073">
        <w:t>eliminar</w:t>
      </w:r>
      <w:r w:rsidRPr="002B6073">
        <w:rPr>
          <w:spacing w:val="-1"/>
        </w:rPr>
        <w:t xml:space="preserve"> </w:t>
      </w:r>
      <w:r w:rsidRPr="002B6073">
        <w:t>su participación.</w:t>
      </w:r>
    </w:p>
    <w:p w:rsidR="002B6073" w:rsidRPr="002B6073" w:rsidRDefault="002B6073" w:rsidP="002B6073">
      <w:pPr>
        <w:spacing w:line="360" w:lineRule="auto"/>
        <w:ind w:left="1402" w:right="1680" w:firstLine="1415"/>
        <w:jc w:val="both"/>
      </w:pPr>
      <w:r w:rsidRPr="002B6073">
        <w:t>En</w:t>
      </w:r>
      <w:r w:rsidRPr="002B6073">
        <w:rPr>
          <w:spacing w:val="1"/>
        </w:rPr>
        <w:t xml:space="preserve"> </w:t>
      </w:r>
      <w:r w:rsidRPr="002B6073">
        <w:t>caso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divergencias,</w:t>
      </w:r>
      <w:r w:rsidRPr="002B6073">
        <w:rPr>
          <w:spacing w:val="1"/>
        </w:rPr>
        <w:t xml:space="preserve"> </w:t>
      </w:r>
      <w:r w:rsidRPr="002B6073">
        <w:t>errores</w:t>
      </w:r>
      <w:r w:rsidRPr="002B6073">
        <w:rPr>
          <w:spacing w:val="1"/>
        </w:rPr>
        <w:t xml:space="preserve"> </w:t>
      </w:r>
      <w:r w:rsidRPr="002B6073">
        <w:t>o</w:t>
      </w:r>
      <w:r w:rsidRPr="002B6073">
        <w:rPr>
          <w:spacing w:val="1"/>
        </w:rPr>
        <w:t xml:space="preserve"> </w:t>
      </w:r>
      <w:r w:rsidRPr="002B6073">
        <w:t>incompatibilidad</w:t>
      </w:r>
      <w:r w:rsidRPr="002B6073">
        <w:rPr>
          <w:spacing w:val="1"/>
        </w:rPr>
        <w:t xml:space="preserve"> </w:t>
      </w:r>
      <w:r w:rsidRPr="002B6073">
        <w:t>entre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distintos</w:t>
      </w:r>
      <w:r w:rsidRPr="002B6073">
        <w:rPr>
          <w:spacing w:val="1"/>
        </w:rPr>
        <w:t xml:space="preserve"> </w:t>
      </w:r>
      <w:r w:rsidRPr="002B6073">
        <w:t>documentos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la</w:t>
      </w:r>
      <w:r w:rsidRPr="002B6073">
        <w:rPr>
          <w:spacing w:val="-3"/>
        </w:rPr>
        <w:t xml:space="preserve"> </w:t>
      </w:r>
      <w:r w:rsidRPr="002B6073">
        <w:t>oferta</w:t>
      </w:r>
      <w:r w:rsidRPr="002B6073">
        <w:rPr>
          <w:spacing w:val="-1"/>
        </w:rPr>
        <w:t xml:space="preserve"> </w:t>
      </w:r>
      <w:r w:rsidRPr="002B6073">
        <w:t>presentada</w:t>
      </w:r>
      <w:r w:rsidRPr="002B6073">
        <w:rPr>
          <w:spacing w:val="-1"/>
        </w:rPr>
        <w:t xml:space="preserve"> </w:t>
      </w:r>
      <w:r w:rsidRPr="002B6073">
        <w:t>puede</w:t>
      </w:r>
      <w:r w:rsidRPr="002B6073">
        <w:rPr>
          <w:spacing w:val="-3"/>
        </w:rPr>
        <w:t xml:space="preserve"> </w:t>
      </w:r>
      <w:r w:rsidRPr="002B6073">
        <w:t>ser</w:t>
      </w:r>
      <w:r w:rsidRPr="002B6073">
        <w:rPr>
          <w:spacing w:val="-3"/>
        </w:rPr>
        <w:t xml:space="preserve"> </w:t>
      </w:r>
      <w:r w:rsidRPr="002B6073">
        <w:t>motivo</w:t>
      </w:r>
      <w:r w:rsidRPr="002B6073">
        <w:rPr>
          <w:spacing w:val="-1"/>
        </w:rPr>
        <w:t xml:space="preserve"> </w:t>
      </w:r>
      <w:r w:rsidRPr="002B6073">
        <w:t>suficiente</w:t>
      </w:r>
      <w:r w:rsidRPr="002B6073">
        <w:rPr>
          <w:spacing w:val="-3"/>
        </w:rPr>
        <w:t xml:space="preserve"> </w:t>
      </w:r>
      <w:r w:rsidRPr="002B6073">
        <w:t>para eliminar</w:t>
      </w:r>
      <w:r w:rsidRPr="002B6073">
        <w:rPr>
          <w:spacing w:val="-3"/>
        </w:rPr>
        <w:t xml:space="preserve"> </w:t>
      </w:r>
      <w:r w:rsidRPr="002B6073">
        <w:t>su</w:t>
      </w:r>
      <w:r w:rsidRPr="002B6073">
        <w:rPr>
          <w:spacing w:val="-1"/>
        </w:rPr>
        <w:t xml:space="preserve"> </w:t>
      </w:r>
      <w:r w:rsidRPr="002B6073">
        <w:t>participación.</w:t>
      </w:r>
    </w:p>
    <w:p w:rsidR="002B6073" w:rsidRPr="002B6073" w:rsidRDefault="002B6073" w:rsidP="002B6073">
      <w:pPr>
        <w:spacing w:before="1" w:line="360" w:lineRule="auto"/>
        <w:ind w:left="1402" w:right="1675" w:firstLine="1415"/>
        <w:jc w:val="both"/>
      </w:pPr>
      <w:r w:rsidRPr="002B6073">
        <w:t>En caso de ser invalidada su participación por las causales precedentes o por</w:t>
      </w:r>
      <w:r w:rsidRPr="002B6073">
        <w:rPr>
          <w:spacing w:val="1"/>
        </w:rPr>
        <w:t xml:space="preserve"> </w:t>
      </w:r>
      <w:r w:rsidRPr="002B6073">
        <w:t>incumplimiento de las condiciones estipuladas en los documentos de la Licitación, renuncia a</w:t>
      </w:r>
      <w:r w:rsidRPr="002B6073">
        <w:rPr>
          <w:spacing w:val="1"/>
        </w:rPr>
        <w:t xml:space="preserve"> </w:t>
      </w:r>
      <w:r w:rsidRPr="002B6073">
        <w:t>cualquier reclamo o indemnización, reconociendo derecho al Consejo de la Magistratura de la</w:t>
      </w:r>
      <w:r w:rsidRPr="002B6073">
        <w:rPr>
          <w:spacing w:val="1"/>
        </w:rPr>
        <w:t xml:space="preserve"> </w:t>
      </w:r>
      <w:r w:rsidRPr="002B6073">
        <w:t>Ciudad Autónoma de Buenos Aires a realizar la eliminación de su participación a su exclusivo</w:t>
      </w:r>
      <w:r w:rsidRPr="002B6073">
        <w:rPr>
          <w:spacing w:val="1"/>
        </w:rPr>
        <w:t xml:space="preserve"> </w:t>
      </w:r>
      <w:r w:rsidRPr="002B6073">
        <w:t>juicio.</w:t>
      </w:r>
    </w:p>
    <w:p w:rsidR="002B6073" w:rsidRPr="002B6073" w:rsidRDefault="002B6073" w:rsidP="002B6073">
      <w:pPr>
        <w:spacing w:line="360" w:lineRule="auto"/>
        <w:ind w:left="1402" w:right="1673" w:firstLine="1415"/>
        <w:jc w:val="both"/>
      </w:pPr>
      <w:r w:rsidRPr="002B6073">
        <w:t>Renuncia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1"/>
        </w:rPr>
        <w:t xml:space="preserve"> </w:t>
      </w:r>
      <w:r w:rsidRPr="002B6073">
        <w:t>cualquier</w:t>
      </w:r>
      <w:r w:rsidRPr="002B6073">
        <w:rPr>
          <w:spacing w:val="1"/>
        </w:rPr>
        <w:t xml:space="preserve"> </w:t>
      </w:r>
      <w:r w:rsidRPr="002B6073">
        <w:t>reclamo</w:t>
      </w:r>
      <w:r w:rsidRPr="002B6073">
        <w:rPr>
          <w:spacing w:val="1"/>
        </w:rPr>
        <w:t xml:space="preserve"> </w:t>
      </w:r>
      <w:r w:rsidRPr="002B6073">
        <w:t>o</w:t>
      </w:r>
      <w:r w:rsidRPr="002B6073">
        <w:rPr>
          <w:spacing w:val="1"/>
        </w:rPr>
        <w:t xml:space="preserve"> </w:t>
      </w:r>
      <w:r w:rsidRPr="002B6073">
        <w:t>indemnización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caso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error</w:t>
      </w:r>
      <w:r w:rsidRPr="002B6073">
        <w:rPr>
          <w:spacing w:val="1"/>
        </w:rPr>
        <w:t xml:space="preserve"> </w:t>
      </w:r>
      <w:r w:rsidRPr="002B6073">
        <w:t>en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interpretación</w:t>
      </w:r>
      <w:r w:rsidRPr="002B6073">
        <w:rPr>
          <w:spacing w:val="-1"/>
        </w:rPr>
        <w:t xml:space="preserve"> </w:t>
      </w:r>
      <w:r w:rsidRPr="002B6073">
        <w:t>de los documentos</w:t>
      </w:r>
      <w:r w:rsidRPr="002B6073">
        <w:rPr>
          <w:spacing w:val="-3"/>
        </w:rPr>
        <w:t xml:space="preserve"> </w:t>
      </w:r>
      <w:r w:rsidRPr="002B6073">
        <w:t>de</w:t>
      </w:r>
      <w:r w:rsidRPr="002B6073">
        <w:rPr>
          <w:spacing w:val="-2"/>
        </w:rPr>
        <w:t xml:space="preserve"> </w:t>
      </w:r>
      <w:r w:rsidRPr="002B6073">
        <w:t>la Licitación</w:t>
      </w:r>
      <w:r w:rsidRPr="002B6073">
        <w:rPr>
          <w:spacing w:val="-4"/>
        </w:rPr>
        <w:t xml:space="preserve"> </w:t>
      </w:r>
      <w:r w:rsidRPr="002B6073">
        <w:t>y</w:t>
      </w:r>
      <w:r w:rsidRPr="002B6073">
        <w:rPr>
          <w:spacing w:val="-3"/>
        </w:rPr>
        <w:t xml:space="preserve"> </w:t>
      </w:r>
      <w:r w:rsidRPr="002B6073">
        <w:t>demás documentos</w:t>
      </w:r>
      <w:r w:rsidRPr="002B6073">
        <w:rPr>
          <w:spacing w:val="-1"/>
        </w:rPr>
        <w:t xml:space="preserve"> </w:t>
      </w:r>
      <w:r w:rsidRPr="002B6073">
        <w:t>del</w:t>
      </w:r>
      <w:r w:rsidRPr="002B6073">
        <w:rPr>
          <w:spacing w:val="-2"/>
        </w:rPr>
        <w:t xml:space="preserve"> </w:t>
      </w:r>
      <w:r w:rsidRPr="002B6073">
        <w:t>contrato.</w:t>
      </w:r>
    </w:p>
    <w:p w:rsidR="002B6073" w:rsidRPr="002B6073" w:rsidRDefault="002B6073" w:rsidP="002B6073">
      <w:pPr>
        <w:spacing w:line="360" w:lineRule="auto"/>
        <w:ind w:left="1402" w:right="1675" w:firstLine="1415"/>
        <w:jc w:val="both"/>
      </w:pPr>
      <w:r w:rsidRPr="002B6073">
        <w:t>No</w:t>
      </w:r>
      <w:r w:rsidRPr="002B6073">
        <w:rPr>
          <w:spacing w:val="1"/>
        </w:rPr>
        <w:t xml:space="preserve"> </w:t>
      </w:r>
      <w:r w:rsidRPr="002B6073">
        <w:t>tiene</w:t>
      </w:r>
      <w:r w:rsidRPr="002B6073">
        <w:rPr>
          <w:spacing w:val="1"/>
        </w:rPr>
        <w:t xml:space="preserve"> </w:t>
      </w:r>
      <w:r w:rsidRPr="002B6073">
        <w:t>relación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dependencia</w:t>
      </w:r>
      <w:r w:rsidRPr="002B6073">
        <w:rPr>
          <w:spacing w:val="1"/>
        </w:rPr>
        <w:t xml:space="preserve"> </w:t>
      </w:r>
      <w:r w:rsidRPr="002B6073">
        <w:t>ni</w:t>
      </w:r>
      <w:r w:rsidRPr="002B6073">
        <w:rPr>
          <w:spacing w:val="1"/>
        </w:rPr>
        <w:t xml:space="preserve"> </w:t>
      </w:r>
      <w:r w:rsidRPr="002B6073">
        <w:t>vinculación</w:t>
      </w:r>
      <w:r w:rsidRPr="002B6073">
        <w:rPr>
          <w:spacing w:val="1"/>
        </w:rPr>
        <w:t xml:space="preserve"> </w:t>
      </w:r>
      <w:r w:rsidRPr="002B6073">
        <w:t>directa</w:t>
      </w:r>
      <w:r w:rsidRPr="002B6073">
        <w:rPr>
          <w:spacing w:val="1"/>
        </w:rPr>
        <w:t xml:space="preserve"> </w:t>
      </w:r>
      <w:r w:rsidRPr="002B6073">
        <w:t>o</w:t>
      </w:r>
      <w:r w:rsidRPr="002B6073">
        <w:rPr>
          <w:spacing w:val="1"/>
        </w:rPr>
        <w:t xml:space="preserve"> </w:t>
      </w:r>
      <w:r w:rsidRPr="002B6073">
        <w:t>indirecta</w:t>
      </w:r>
      <w:r w:rsidRPr="002B6073">
        <w:rPr>
          <w:spacing w:val="1"/>
        </w:rPr>
        <w:t xml:space="preserve"> </w:t>
      </w:r>
      <w:r w:rsidRPr="002B6073">
        <w:t>con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-52"/>
        </w:rPr>
        <w:t xml:space="preserve"> </w:t>
      </w:r>
      <w:r w:rsidRPr="002B6073">
        <w:t>Consejo de la Magistratura de la Ciudad Autónoma de Buenos Aires ni con sus directivos o</w:t>
      </w:r>
      <w:r w:rsidRPr="002B6073">
        <w:rPr>
          <w:spacing w:val="1"/>
        </w:rPr>
        <w:t xml:space="preserve"> </w:t>
      </w:r>
      <w:r w:rsidRPr="002B6073">
        <w:t>funcionarios.</w:t>
      </w:r>
    </w:p>
    <w:p w:rsidR="002B6073" w:rsidRPr="002B6073" w:rsidRDefault="002B6073" w:rsidP="002B6073">
      <w:pPr>
        <w:spacing w:line="360" w:lineRule="auto"/>
        <w:ind w:left="1402" w:right="1674" w:firstLine="1415"/>
        <w:jc w:val="both"/>
      </w:pPr>
      <w:r w:rsidRPr="002B6073">
        <w:t>En el caso que el contrato le fuera adjudicado, se compromete a presentar, la</w:t>
      </w:r>
      <w:r w:rsidRPr="002B6073">
        <w:rPr>
          <w:spacing w:val="1"/>
        </w:rPr>
        <w:t xml:space="preserve"> </w:t>
      </w:r>
      <w:r w:rsidRPr="002B6073">
        <w:t>garantía de adjudicación del contrato, así como también a firmar la contrata dentro del plazo</w:t>
      </w:r>
      <w:r w:rsidRPr="002B6073">
        <w:rPr>
          <w:spacing w:val="1"/>
        </w:rPr>
        <w:t xml:space="preserve"> </w:t>
      </w:r>
      <w:r w:rsidRPr="002B6073">
        <w:t>fijado</w:t>
      </w:r>
      <w:r w:rsidRPr="002B6073">
        <w:rPr>
          <w:spacing w:val="11"/>
        </w:rPr>
        <w:t xml:space="preserve"> </w:t>
      </w:r>
      <w:r w:rsidRPr="002B6073">
        <w:t>por</w:t>
      </w:r>
      <w:r w:rsidRPr="002B6073">
        <w:rPr>
          <w:spacing w:val="11"/>
        </w:rPr>
        <w:t xml:space="preserve"> </w:t>
      </w:r>
      <w:r w:rsidRPr="002B6073">
        <w:t>el</w:t>
      </w:r>
      <w:r w:rsidRPr="002B6073">
        <w:rPr>
          <w:spacing w:val="14"/>
        </w:rPr>
        <w:t xml:space="preserve"> </w:t>
      </w:r>
      <w:r w:rsidRPr="002B6073">
        <w:t>Consejo</w:t>
      </w:r>
      <w:r w:rsidRPr="002B6073">
        <w:rPr>
          <w:spacing w:val="10"/>
        </w:rPr>
        <w:t xml:space="preserve"> </w:t>
      </w:r>
      <w:r w:rsidRPr="002B6073">
        <w:t>de</w:t>
      </w:r>
      <w:r w:rsidRPr="002B6073">
        <w:rPr>
          <w:spacing w:val="11"/>
        </w:rPr>
        <w:t xml:space="preserve"> </w:t>
      </w:r>
      <w:r w:rsidRPr="002B6073">
        <w:t>la</w:t>
      </w:r>
      <w:r w:rsidRPr="002B6073">
        <w:rPr>
          <w:spacing w:val="9"/>
        </w:rPr>
        <w:t xml:space="preserve"> </w:t>
      </w:r>
      <w:r w:rsidRPr="002B6073">
        <w:t>Magistratura</w:t>
      </w:r>
      <w:r w:rsidRPr="002B6073">
        <w:rPr>
          <w:spacing w:val="11"/>
        </w:rPr>
        <w:t xml:space="preserve"> </w:t>
      </w:r>
      <w:r w:rsidRPr="002B6073">
        <w:t>de</w:t>
      </w:r>
      <w:r w:rsidRPr="002B6073">
        <w:rPr>
          <w:spacing w:val="11"/>
        </w:rPr>
        <w:t xml:space="preserve"> </w:t>
      </w:r>
      <w:r w:rsidRPr="002B6073">
        <w:t>la</w:t>
      </w:r>
      <w:r w:rsidRPr="002B6073">
        <w:rPr>
          <w:spacing w:val="12"/>
        </w:rPr>
        <w:t xml:space="preserve"> </w:t>
      </w:r>
      <w:r w:rsidRPr="002B6073">
        <w:t>Ciudad</w:t>
      </w:r>
      <w:r w:rsidRPr="002B6073">
        <w:rPr>
          <w:spacing w:val="8"/>
        </w:rPr>
        <w:t xml:space="preserve"> </w:t>
      </w:r>
      <w:r w:rsidRPr="002B6073">
        <w:t>Autónoma</w:t>
      </w:r>
      <w:r w:rsidRPr="002B6073">
        <w:rPr>
          <w:spacing w:val="11"/>
        </w:rPr>
        <w:t xml:space="preserve"> </w:t>
      </w:r>
      <w:r w:rsidRPr="002B6073">
        <w:t>de</w:t>
      </w:r>
      <w:r w:rsidRPr="002B6073">
        <w:rPr>
          <w:spacing w:val="12"/>
        </w:rPr>
        <w:t xml:space="preserve"> </w:t>
      </w:r>
      <w:r w:rsidRPr="002B6073">
        <w:t>Buenos</w:t>
      </w:r>
      <w:r w:rsidRPr="002B6073">
        <w:rPr>
          <w:spacing w:val="11"/>
        </w:rPr>
        <w:t xml:space="preserve"> </w:t>
      </w:r>
      <w:r w:rsidRPr="002B6073">
        <w:t>Aires</w:t>
      </w:r>
      <w:r w:rsidRPr="002B6073">
        <w:rPr>
          <w:spacing w:val="13"/>
        </w:rPr>
        <w:t xml:space="preserve"> </w:t>
      </w:r>
      <w:r w:rsidRPr="002B6073">
        <w:t>momento</w:t>
      </w:r>
      <w:r w:rsidRPr="002B6073">
        <w:rPr>
          <w:spacing w:val="10"/>
        </w:rPr>
        <w:t xml:space="preserve"> </w:t>
      </w:r>
      <w:r w:rsidRPr="002B6073">
        <w:t>en</w:t>
      </w:r>
      <w:r w:rsidRPr="002B6073">
        <w:rPr>
          <w:spacing w:val="-53"/>
        </w:rPr>
        <w:t xml:space="preserve"> </w:t>
      </w:r>
      <w:r w:rsidRPr="002B6073">
        <w:t>el cual</w:t>
      </w:r>
      <w:r w:rsidRPr="002B6073">
        <w:rPr>
          <w:spacing w:val="-2"/>
        </w:rPr>
        <w:t xml:space="preserve"> </w:t>
      </w:r>
      <w:r w:rsidRPr="002B6073">
        <w:t>se presentará</w:t>
      </w:r>
      <w:r w:rsidRPr="002B6073">
        <w:rPr>
          <w:spacing w:val="-2"/>
        </w:rPr>
        <w:t xml:space="preserve"> </w:t>
      </w:r>
      <w:r w:rsidRPr="002B6073">
        <w:t>la garantía de adjudicación.</w:t>
      </w:r>
    </w:p>
    <w:p w:rsidR="002B6073" w:rsidRPr="002B6073" w:rsidRDefault="002B6073" w:rsidP="002B6073">
      <w:pPr>
        <w:spacing w:line="360" w:lineRule="auto"/>
        <w:jc w:val="both"/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sz w:val="15"/>
        </w:rPr>
      </w:pPr>
    </w:p>
    <w:p w:rsidR="002B6073" w:rsidRPr="002B6073" w:rsidRDefault="002B6073" w:rsidP="002B6073">
      <w:pPr>
        <w:spacing w:before="91" w:line="360" w:lineRule="auto"/>
        <w:ind w:left="1402" w:right="1674" w:firstLine="1415"/>
        <w:jc w:val="both"/>
      </w:pPr>
      <w:r w:rsidRPr="002B6073">
        <w:t>En el caso de que no mantuviera la oferta por el plazo indicado, o que no se</w:t>
      </w:r>
      <w:r w:rsidRPr="002B6073">
        <w:rPr>
          <w:spacing w:val="1"/>
        </w:rPr>
        <w:t xml:space="preserve"> </w:t>
      </w:r>
      <w:r w:rsidRPr="002B6073">
        <w:t>presentase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garantía,</w:t>
      </w:r>
      <w:r w:rsidRPr="002B6073">
        <w:rPr>
          <w:spacing w:val="1"/>
        </w:rPr>
        <w:t xml:space="preserve"> </w:t>
      </w:r>
      <w:r w:rsidRPr="002B6073">
        <w:t>dentro</w:t>
      </w:r>
      <w:r w:rsidRPr="002B6073">
        <w:rPr>
          <w:spacing w:val="1"/>
        </w:rPr>
        <w:t xml:space="preserve"> </w:t>
      </w:r>
      <w:r w:rsidRPr="002B6073">
        <w:t>de</w:t>
      </w:r>
      <w:r w:rsidRPr="002B6073">
        <w:rPr>
          <w:spacing w:val="1"/>
        </w:rPr>
        <w:t xml:space="preserve"> </w:t>
      </w:r>
      <w:r w:rsidRPr="002B6073">
        <w:t>los</w:t>
      </w:r>
      <w:r w:rsidRPr="002B6073">
        <w:rPr>
          <w:spacing w:val="1"/>
        </w:rPr>
        <w:t xml:space="preserve"> </w:t>
      </w:r>
      <w:r w:rsidRPr="002B6073">
        <w:t>cinco</w:t>
      </w:r>
      <w:r w:rsidRPr="002B6073">
        <w:rPr>
          <w:spacing w:val="1"/>
        </w:rPr>
        <w:t xml:space="preserve"> </w:t>
      </w:r>
      <w:r w:rsidRPr="002B6073">
        <w:t>(5)</w:t>
      </w:r>
      <w:r w:rsidRPr="002B6073">
        <w:rPr>
          <w:spacing w:val="1"/>
        </w:rPr>
        <w:t xml:space="preserve"> </w:t>
      </w:r>
      <w:r w:rsidRPr="002B6073">
        <w:t>días</w:t>
      </w:r>
      <w:r w:rsidRPr="002B6073">
        <w:rPr>
          <w:spacing w:val="1"/>
        </w:rPr>
        <w:t xml:space="preserve"> </w:t>
      </w:r>
      <w:r w:rsidRPr="002B6073">
        <w:t>siguientes</w:t>
      </w:r>
      <w:r w:rsidRPr="002B6073">
        <w:rPr>
          <w:spacing w:val="1"/>
        </w:rPr>
        <w:t xml:space="preserve"> </w:t>
      </w:r>
      <w:r w:rsidRPr="002B6073">
        <w:t>a</w:t>
      </w:r>
      <w:r w:rsidRPr="002B6073">
        <w:rPr>
          <w:spacing w:val="1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notificación</w:t>
      </w:r>
      <w:r w:rsidRPr="002B6073">
        <w:rPr>
          <w:spacing w:val="55"/>
        </w:rPr>
        <w:t xml:space="preserve"> </w:t>
      </w:r>
      <w:r w:rsidRPr="002B6073">
        <w:t>de</w:t>
      </w:r>
      <w:r w:rsidRPr="002B6073">
        <w:rPr>
          <w:spacing w:val="55"/>
        </w:rPr>
        <w:t xml:space="preserve"> </w:t>
      </w:r>
      <w:r w:rsidRPr="002B6073">
        <w:t>la</w:t>
      </w:r>
      <w:r w:rsidRPr="002B6073">
        <w:rPr>
          <w:spacing w:val="1"/>
        </w:rPr>
        <w:t xml:space="preserve"> </w:t>
      </w:r>
      <w:r w:rsidRPr="002B6073">
        <w:t>adjudicación, a satisfacción del Consejo de la Magistratura de la Ciudad Autónoma de Buenos</w:t>
      </w:r>
      <w:r w:rsidRPr="002B6073">
        <w:rPr>
          <w:spacing w:val="1"/>
        </w:rPr>
        <w:t xml:space="preserve"> </w:t>
      </w:r>
      <w:r w:rsidRPr="002B6073">
        <w:t>Aires</w:t>
      </w:r>
      <w:r w:rsidRPr="002B6073">
        <w:rPr>
          <w:spacing w:val="1"/>
        </w:rPr>
        <w:t xml:space="preserve"> </w:t>
      </w:r>
      <w:r w:rsidRPr="002B6073">
        <w:t>o</w:t>
      </w:r>
      <w:r w:rsidRPr="002B6073">
        <w:rPr>
          <w:spacing w:val="1"/>
        </w:rPr>
        <w:t xml:space="preserve"> </w:t>
      </w:r>
      <w:r w:rsidRPr="002B6073">
        <w:t>que</w:t>
      </w:r>
      <w:r w:rsidRPr="002B6073">
        <w:rPr>
          <w:spacing w:val="1"/>
        </w:rPr>
        <w:t xml:space="preserve"> </w:t>
      </w:r>
      <w:r w:rsidRPr="002B6073">
        <w:t>no</w:t>
      </w:r>
      <w:r w:rsidRPr="002B6073">
        <w:rPr>
          <w:spacing w:val="1"/>
        </w:rPr>
        <w:t xml:space="preserve"> </w:t>
      </w:r>
      <w:r w:rsidRPr="002B6073">
        <w:t>firmase</w:t>
      </w:r>
      <w:r w:rsidRPr="002B6073">
        <w:rPr>
          <w:spacing w:val="1"/>
        </w:rPr>
        <w:t xml:space="preserve"> </w:t>
      </w:r>
      <w:r w:rsidRPr="002B6073">
        <w:t>el</w:t>
      </w:r>
      <w:r w:rsidRPr="002B6073">
        <w:rPr>
          <w:spacing w:val="1"/>
        </w:rPr>
        <w:t xml:space="preserve"> </w:t>
      </w:r>
      <w:r w:rsidRPr="002B6073">
        <w:t>contrato</w:t>
      </w:r>
      <w:r w:rsidRPr="002B6073">
        <w:rPr>
          <w:spacing w:val="1"/>
        </w:rPr>
        <w:t xml:space="preserve"> </w:t>
      </w:r>
      <w:r w:rsidRPr="002B6073">
        <w:t>dentro</w:t>
      </w:r>
      <w:r w:rsidRPr="002B6073">
        <w:rPr>
          <w:spacing w:val="1"/>
        </w:rPr>
        <w:t xml:space="preserve"> </w:t>
      </w:r>
      <w:r w:rsidRPr="002B6073">
        <w:t>del</w:t>
      </w:r>
      <w:r w:rsidRPr="002B6073">
        <w:rPr>
          <w:spacing w:val="1"/>
        </w:rPr>
        <w:t xml:space="preserve"> </w:t>
      </w:r>
      <w:r w:rsidRPr="002B6073">
        <w:t>plazo</w:t>
      </w:r>
      <w:r w:rsidRPr="002B6073">
        <w:rPr>
          <w:spacing w:val="1"/>
        </w:rPr>
        <w:t xml:space="preserve"> </w:t>
      </w:r>
      <w:r w:rsidRPr="002B6073">
        <w:t>fijado</w:t>
      </w:r>
      <w:r w:rsidRPr="002B6073">
        <w:rPr>
          <w:spacing w:val="1"/>
        </w:rPr>
        <w:t xml:space="preserve"> </w:t>
      </w:r>
      <w:r w:rsidRPr="002B6073">
        <w:t>por</w:t>
      </w:r>
      <w:r w:rsidRPr="002B6073">
        <w:rPr>
          <w:spacing w:val="1"/>
        </w:rPr>
        <w:t xml:space="preserve"> </w:t>
      </w:r>
      <w:r w:rsidRPr="002B6073">
        <w:t>este</w:t>
      </w:r>
      <w:r w:rsidRPr="002B6073">
        <w:rPr>
          <w:spacing w:val="1"/>
        </w:rPr>
        <w:t xml:space="preserve"> </w:t>
      </w:r>
      <w:r w:rsidRPr="002B6073">
        <w:t>Consejo,</w:t>
      </w:r>
      <w:r w:rsidRPr="002B6073">
        <w:rPr>
          <w:spacing w:val="55"/>
        </w:rPr>
        <w:t xml:space="preserve"> </w:t>
      </w:r>
      <w:r w:rsidRPr="002B6073">
        <w:t>en</w:t>
      </w:r>
      <w:r w:rsidRPr="002B6073">
        <w:rPr>
          <w:spacing w:val="55"/>
        </w:rPr>
        <w:t xml:space="preserve"> </w:t>
      </w:r>
      <w:r w:rsidRPr="002B6073">
        <w:t>dicha</w:t>
      </w:r>
      <w:r w:rsidRPr="002B6073">
        <w:rPr>
          <w:spacing w:val="1"/>
        </w:rPr>
        <w:t xml:space="preserve"> </w:t>
      </w:r>
      <w:r w:rsidRPr="002B6073">
        <w:t>notificación</w:t>
      </w:r>
      <w:r w:rsidRPr="002B6073">
        <w:rPr>
          <w:spacing w:val="-1"/>
        </w:rPr>
        <w:t xml:space="preserve"> </w:t>
      </w:r>
      <w:r w:rsidRPr="002B6073">
        <w:t>y</w:t>
      </w:r>
      <w:r w:rsidRPr="002B6073">
        <w:rPr>
          <w:spacing w:val="-3"/>
        </w:rPr>
        <w:t xml:space="preserve"> </w:t>
      </w:r>
      <w:r w:rsidRPr="002B6073">
        <w:t>presentase</w:t>
      </w:r>
      <w:r w:rsidRPr="002B6073">
        <w:rPr>
          <w:spacing w:val="-1"/>
        </w:rPr>
        <w:t xml:space="preserve"> </w:t>
      </w:r>
      <w:r w:rsidRPr="002B6073">
        <w:t>la</w:t>
      </w:r>
      <w:r w:rsidRPr="002B6073">
        <w:rPr>
          <w:spacing w:val="-2"/>
        </w:rPr>
        <w:t xml:space="preserve"> </w:t>
      </w:r>
      <w:r w:rsidRPr="002B6073">
        <w:t>garantía de</w:t>
      </w:r>
      <w:r w:rsidRPr="002B6073">
        <w:rPr>
          <w:spacing w:val="-3"/>
        </w:rPr>
        <w:t xml:space="preserve"> </w:t>
      </w:r>
      <w:r w:rsidRPr="002B6073">
        <w:t>adjudicación, perderá</w:t>
      </w:r>
      <w:r w:rsidRPr="002B6073">
        <w:rPr>
          <w:spacing w:val="-2"/>
        </w:rPr>
        <w:t xml:space="preserve"> </w:t>
      </w:r>
      <w:r w:rsidRPr="002B6073">
        <w:t>la</w:t>
      </w:r>
      <w:r w:rsidRPr="002B6073">
        <w:rPr>
          <w:spacing w:val="-1"/>
        </w:rPr>
        <w:t xml:space="preserve"> </w:t>
      </w:r>
      <w:r w:rsidRPr="002B6073">
        <w:t>garantía de</w:t>
      </w:r>
      <w:r w:rsidRPr="002B6073">
        <w:rPr>
          <w:spacing w:val="-3"/>
        </w:rPr>
        <w:t xml:space="preserve"> </w:t>
      </w:r>
      <w:r w:rsidRPr="002B6073">
        <w:t>oferta.</w:t>
      </w:r>
    </w:p>
    <w:p w:rsidR="002B6073" w:rsidRPr="002B6073" w:rsidRDefault="002B6073" w:rsidP="002B6073">
      <w:pPr>
        <w:spacing w:before="1"/>
        <w:ind w:left="2818"/>
      </w:pPr>
      <w:r w:rsidRPr="002B6073">
        <w:t>Atentamente</w:t>
      </w:r>
    </w:p>
    <w:p w:rsidR="002B6073" w:rsidRPr="002B6073" w:rsidRDefault="002B6073" w:rsidP="002B6073">
      <w:pPr>
        <w:rPr>
          <w:sz w:val="24"/>
        </w:rPr>
      </w:pPr>
    </w:p>
    <w:p w:rsidR="002B6073" w:rsidRPr="002B6073" w:rsidRDefault="002B6073" w:rsidP="002B6073">
      <w:pPr>
        <w:rPr>
          <w:sz w:val="24"/>
        </w:rPr>
      </w:pPr>
    </w:p>
    <w:p w:rsidR="002B6073" w:rsidRPr="002B6073" w:rsidRDefault="002B6073" w:rsidP="002B6073">
      <w:pPr>
        <w:rPr>
          <w:sz w:val="24"/>
        </w:rPr>
      </w:pPr>
    </w:p>
    <w:p w:rsidR="002B6073" w:rsidRPr="002B6073" w:rsidRDefault="002B6073" w:rsidP="002B6073">
      <w:pPr>
        <w:rPr>
          <w:sz w:val="24"/>
        </w:rPr>
      </w:pPr>
    </w:p>
    <w:p w:rsidR="002B6073" w:rsidRPr="002B6073" w:rsidRDefault="002B6073" w:rsidP="002B6073">
      <w:pPr>
        <w:rPr>
          <w:sz w:val="24"/>
        </w:rPr>
      </w:pPr>
    </w:p>
    <w:p w:rsidR="002B6073" w:rsidRPr="002B6073" w:rsidRDefault="002B6073" w:rsidP="002B6073">
      <w:pPr>
        <w:rPr>
          <w:sz w:val="24"/>
        </w:rPr>
      </w:pPr>
    </w:p>
    <w:p w:rsidR="002B6073" w:rsidRPr="002B6073" w:rsidRDefault="002B6073" w:rsidP="002B6073">
      <w:pPr>
        <w:spacing w:before="2"/>
        <w:rPr>
          <w:sz w:val="32"/>
        </w:rPr>
      </w:pPr>
    </w:p>
    <w:p w:rsidR="002B6073" w:rsidRPr="002B6073" w:rsidRDefault="002B6073" w:rsidP="002B6073">
      <w:pPr>
        <w:tabs>
          <w:tab w:val="left" w:pos="4922"/>
        </w:tabs>
        <w:ind w:left="1567"/>
      </w:pPr>
      <w:r w:rsidRPr="002B6073">
        <w:t>...........................................</w:t>
      </w:r>
      <w:r w:rsidRPr="002B6073">
        <w:tab/>
        <w:t>………………………………</w:t>
      </w:r>
    </w:p>
    <w:p w:rsidR="002B6073" w:rsidRPr="002B6073" w:rsidRDefault="002B6073" w:rsidP="002B6073">
      <w:pPr>
        <w:tabs>
          <w:tab w:val="left" w:pos="5650"/>
        </w:tabs>
        <w:spacing w:before="126"/>
        <w:ind w:left="1402"/>
      </w:pPr>
      <w:r w:rsidRPr="002B6073">
        <w:t>Firma</w:t>
      </w:r>
      <w:r w:rsidRPr="002B6073">
        <w:rPr>
          <w:spacing w:val="-2"/>
        </w:rPr>
        <w:t xml:space="preserve"> </w:t>
      </w:r>
      <w:r w:rsidRPr="002B6073">
        <w:t>del</w:t>
      </w:r>
      <w:r w:rsidRPr="002B6073">
        <w:rPr>
          <w:spacing w:val="-1"/>
        </w:rPr>
        <w:t xml:space="preserve"> </w:t>
      </w:r>
      <w:r w:rsidRPr="002B6073">
        <w:t>Representante</w:t>
      </w:r>
      <w:r w:rsidRPr="002B6073">
        <w:rPr>
          <w:spacing w:val="-2"/>
        </w:rPr>
        <w:t xml:space="preserve"> </w:t>
      </w:r>
      <w:r w:rsidRPr="002B6073">
        <w:t>Legal</w:t>
      </w:r>
      <w:r w:rsidRPr="002B6073">
        <w:tab/>
        <w:t>Firma</w:t>
      </w:r>
      <w:r w:rsidRPr="002B6073">
        <w:rPr>
          <w:spacing w:val="-1"/>
        </w:rPr>
        <w:t xml:space="preserve"> </w:t>
      </w:r>
      <w:r w:rsidRPr="002B6073">
        <w:t>de</w:t>
      </w:r>
      <w:r w:rsidRPr="002B6073">
        <w:rPr>
          <w:spacing w:val="-1"/>
        </w:rPr>
        <w:t xml:space="preserve"> </w:t>
      </w:r>
      <w:r w:rsidRPr="002B6073">
        <w:t>la</w:t>
      </w:r>
      <w:r w:rsidRPr="002B6073">
        <w:rPr>
          <w:spacing w:val="-2"/>
        </w:rPr>
        <w:t xml:space="preserve"> </w:t>
      </w:r>
      <w:r w:rsidRPr="002B6073">
        <w:t>Empresa</w:t>
      </w:r>
      <w:r w:rsidRPr="002B6073">
        <w:rPr>
          <w:spacing w:val="-1"/>
        </w:rPr>
        <w:t xml:space="preserve"> </w:t>
      </w:r>
      <w:r w:rsidRPr="002B6073">
        <w:t>o</w:t>
      </w:r>
      <w:r w:rsidRPr="002B6073">
        <w:rPr>
          <w:spacing w:val="-1"/>
        </w:rPr>
        <w:t xml:space="preserve"> </w:t>
      </w:r>
      <w:r w:rsidRPr="002B6073">
        <w:t>UT</w:t>
      </w:r>
    </w:p>
    <w:p w:rsidR="002B6073" w:rsidRPr="002B6073" w:rsidRDefault="002B6073" w:rsidP="002B6073">
      <w:pPr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spacing w:before="11"/>
        <w:rPr>
          <w:sz w:val="14"/>
        </w:rPr>
      </w:pPr>
    </w:p>
    <w:p w:rsidR="002B6073" w:rsidRPr="002B6073" w:rsidRDefault="002B6073" w:rsidP="002B6073">
      <w:pPr>
        <w:spacing w:before="93"/>
        <w:ind w:left="1392" w:right="1666"/>
        <w:jc w:val="center"/>
        <w:outlineLvl w:val="0"/>
        <w:rPr>
          <w:rFonts w:ascii="Arial"/>
          <w:b/>
          <w:bCs/>
        </w:rPr>
      </w:pPr>
      <w:r w:rsidRPr="002B6073">
        <w:rPr>
          <w:rFonts w:ascii="Arial"/>
          <w:b/>
          <w:bCs/>
        </w:rPr>
        <w:t>ANEXO E:</w:t>
      </w:r>
    </w:p>
    <w:p w:rsidR="002B6073" w:rsidRPr="002B6073" w:rsidRDefault="002B6073" w:rsidP="002B6073">
      <w:pPr>
        <w:spacing w:before="1"/>
        <w:rPr>
          <w:rFonts w:ascii="Arial"/>
          <w:b/>
        </w:rPr>
      </w:pPr>
    </w:p>
    <w:p w:rsidR="002B6073" w:rsidRPr="002B6073" w:rsidRDefault="002B6073" w:rsidP="002B6073">
      <w:pPr>
        <w:ind w:left="1394" w:right="1666"/>
        <w:jc w:val="center"/>
        <w:rPr>
          <w:rFonts w:ascii="Arial" w:hAnsi="Arial"/>
          <w:b/>
        </w:rPr>
      </w:pPr>
      <w:r w:rsidRPr="002B6073">
        <w:rPr>
          <w:rFonts w:ascii="Arial" w:hAnsi="Arial"/>
          <w:b/>
        </w:rPr>
        <w:t>Modelo</w:t>
      </w:r>
      <w:r w:rsidRPr="002B6073">
        <w:rPr>
          <w:rFonts w:ascii="Arial" w:hAnsi="Arial"/>
          <w:b/>
          <w:spacing w:val="-2"/>
        </w:rPr>
        <w:t xml:space="preserve"> </w:t>
      </w:r>
      <w:r w:rsidRPr="002B6073">
        <w:rPr>
          <w:rFonts w:ascii="Arial" w:hAnsi="Arial"/>
          <w:b/>
        </w:rPr>
        <w:t>de</w:t>
      </w:r>
      <w:r w:rsidRPr="002B6073">
        <w:rPr>
          <w:rFonts w:ascii="Arial" w:hAnsi="Arial"/>
          <w:b/>
          <w:spacing w:val="-2"/>
        </w:rPr>
        <w:t xml:space="preserve"> </w:t>
      </w:r>
      <w:r w:rsidRPr="002B6073">
        <w:rPr>
          <w:rFonts w:ascii="Arial" w:hAnsi="Arial"/>
          <w:b/>
        </w:rPr>
        <w:t>fórmula</w:t>
      </w:r>
      <w:r w:rsidRPr="002B6073">
        <w:rPr>
          <w:rFonts w:ascii="Arial" w:hAnsi="Arial"/>
          <w:b/>
          <w:spacing w:val="-1"/>
        </w:rPr>
        <w:t xml:space="preserve"> </w:t>
      </w:r>
      <w:r w:rsidRPr="002B6073">
        <w:rPr>
          <w:rFonts w:ascii="Arial" w:hAnsi="Arial"/>
          <w:b/>
        </w:rPr>
        <w:t>de</w:t>
      </w:r>
      <w:r w:rsidRPr="002B6073">
        <w:rPr>
          <w:rFonts w:ascii="Arial" w:hAnsi="Arial"/>
          <w:b/>
          <w:spacing w:val="-2"/>
        </w:rPr>
        <w:t xml:space="preserve"> </w:t>
      </w:r>
      <w:r w:rsidRPr="002B6073">
        <w:rPr>
          <w:rFonts w:ascii="Arial" w:hAnsi="Arial"/>
          <w:b/>
        </w:rPr>
        <w:t>la</w:t>
      </w:r>
      <w:r w:rsidRPr="002B6073">
        <w:rPr>
          <w:rFonts w:ascii="Arial" w:hAnsi="Arial"/>
          <w:b/>
          <w:spacing w:val="1"/>
        </w:rPr>
        <w:t xml:space="preserve"> </w:t>
      </w:r>
      <w:r w:rsidRPr="002B6073">
        <w:rPr>
          <w:rFonts w:ascii="Arial" w:hAnsi="Arial"/>
          <w:b/>
        </w:rPr>
        <w:t>propuesta</w:t>
      </w:r>
    </w:p>
    <w:p w:rsidR="002B6073" w:rsidRPr="002B6073" w:rsidRDefault="002B6073" w:rsidP="002B6073">
      <w:pPr>
        <w:rPr>
          <w:rFonts w:ascii="Arial"/>
          <w:b/>
          <w:sz w:val="24"/>
        </w:rPr>
      </w:pPr>
    </w:p>
    <w:p w:rsidR="002B6073" w:rsidRPr="002B6073" w:rsidRDefault="002B6073" w:rsidP="002B6073">
      <w:pPr>
        <w:spacing w:before="1"/>
        <w:rPr>
          <w:rFonts w:ascii="Arial"/>
          <w:b/>
          <w:sz w:val="20"/>
        </w:rPr>
      </w:pPr>
    </w:p>
    <w:p w:rsidR="002B6073" w:rsidRPr="002B6073" w:rsidRDefault="002B6073" w:rsidP="002B6073">
      <w:pPr>
        <w:tabs>
          <w:tab w:val="left" w:leader="dot" w:pos="9113"/>
        </w:tabs>
        <w:spacing w:before="1"/>
        <w:ind w:left="4563"/>
        <w:rPr>
          <w:rFonts w:ascii="Arial MT"/>
        </w:rPr>
      </w:pPr>
      <w:r w:rsidRPr="002B6073">
        <w:rPr>
          <w:rFonts w:ascii="Arial MT"/>
        </w:rPr>
        <w:t>Buenos Aires,</w:t>
      </w:r>
      <w:r w:rsidRPr="002B6073">
        <w:rPr>
          <w:rFonts w:ascii="Arial MT"/>
        </w:rPr>
        <w:tab/>
        <w:t>de</w:t>
      </w:r>
      <w:r w:rsidRPr="002B6073">
        <w:rPr>
          <w:rFonts w:ascii="Arial MT"/>
          <w:spacing w:val="-1"/>
        </w:rPr>
        <w:t xml:space="preserve"> </w:t>
      </w:r>
      <w:r w:rsidRPr="002B6073">
        <w:rPr>
          <w:rFonts w:ascii="Arial MT"/>
        </w:rPr>
        <w:t>2021</w:t>
      </w:r>
    </w:p>
    <w:p w:rsidR="002B6073" w:rsidRPr="002B6073" w:rsidRDefault="002B6073" w:rsidP="002B6073">
      <w:pPr>
        <w:rPr>
          <w:rFonts w:ascii="Arial MT"/>
          <w:sz w:val="24"/>
        </w:rPr>
      </w:pPr>
    </w:p>
    <w:p w:rsidR="002B6073" w:rsidRPr="002B6073" w:rsidRDefault="002B6073" w:rsidP="002B6073">
      <w:pPr>
        <w:spacing w:before="10"/>
        <w:rPr>
          <w:rFonts w:ascii="Arial MT"/>
          <w:sz w:val="19"/>
        </w:rPr>
      </w:pPr>
    </w:p>
    <w:p w:rsidR="002B6073" w:rsidRPr="002B6073" w:rsidRDefault="002B6073" w:rsidP="002B6073">
      <w:pPr>
        <w:spacing w:before="1" w:line="360" w:lineRule="auto"/>
        <w:ind w:left="1402" w:right="2180"/>
        <w:outlineLvl w:val="0"/>
        <w:rPr>
          <w:rFonts w:ascii="Arial" w:hAnsi="Arial"/>
          <w:b/>
          <w:bCs/>
        </w:rPr>
      </w:pPr>
      <w:r w:rsidRPr="002B6073">
        <w:rPr>
          <w:rFonts w:ascii="Arial" w:hAnsi="Arial"/>
          <w:b/>
          <w:bCs/>
        </w:rPr>
        <w:t>Consejo</w:t>
      </w:r>
      <w:r w:rsidRPr="002B6073">
        <w:rPr>
          <w:rFonts w:ascii="Arial" w:hAnsi="Arial"/>
          <w:b/>
          <w:bCs/>
          <w:spacing w:val="-2"/>
        </w:rPr>
        <w:t xml:space="preserve"> </w:t>
      </w:r>
      <w:r w:rsidRPr="002B6073">
        <w:rPr>
          <w:rFonts w:ascii="Arial" w:hAnsi="Arial"/>
          <w:b/>
          <w:bCs/>
        </w:rPr>
        <w:t>de</w:t>
      </w:r>
      <w:r w:rsidRPr="002B6073">
        <w:rPr>
          <w:rFonts w:ascii="Arial" w:hAnsi="Arial"/>
          <w:b/>
          <w:bCs/>
          <w:spacing w:val="-2"/>
        </w:rPr>
        <w:t xml:space="preserve"> </w:t>
      </w:r>
      <w:r w:rsidRPr="002B6073">
        <w:rPr>
          <w:rFonts w:ascii="Arial" w:hAnsi="Arial"/>
          <w:b/>
          <w:bCs/>
        </w:rPr>
        <w:t>la</w:t>
      </w:r>
      <w:r w:rsidRPr="002B6073">
        <w:rPr>
          <w:rFonts w:ascii="Arial" w:hAnsi="Arial"/>
          <w:b/>
          <w:bCs/>
          <w:spacing w:val="-4"/>
        </w:rPr>
        <w:t xml:space="preserve"> </w:t>
      </w:r>
      <w:r w:rsidRPr="002B6073">
        <w:rPr>
          <w:rFonts w:ascii="Arial" w:hAnsi="Arial"/>
          <w:b/>
          <w:bCs/>
        </w:rPr>
        <w:t>Magistratura</w:t>
      </w:r>
      <w:r w:rsidRPr="002B6073">
        <w:rPr>
          <w:rFonts w:ascii="Arial" w:hAnsi="Arial"/>
          <w:b/>
          <w:bCs/>
          <w:spacing w:val="-2"/>
        </w:rPr>
        <w:t xml:space="preserve"> </w:t>
      </w:r>
      <w:r w:rsidRPr="002B6073">
        <w:rPr>
          <w:rFonts w:ascii="Arial" w:hAnsi="Arial"/>
          <w:b/>
          <w:bCs/>
        </w:rPr>
        <w:t>de</w:t>
      </w:r>
      <w:r w:rsidRPr="002B6073">
        <w:rPr>
          <w:rFonts w:ascii="Arial" w:hAnsi="Arial"/>
          <w:b/>
          <w:bCs/>
          <w:spacing w:val="-4"/>
        </w:rPr>
        <w:t xml:space="preserve"> </w:t>
      </w:r>
      <w:r w:rsidRPr="002B6073">
        <w:rPr>
          <w:rFonts w:ascii="Arial" w:hAnsi="Arial"/>
          <w:b/>
          <w:bCs/>
        </w:rPr>
        <w:t>la</w:t>
      </w:r>
      <w:r w:rsidRPr="002B6073">
        <w:rPr>
          <w:rFonts w:ascii="Arial" w:hAnsi="Arial"/>
          <w:b/>
          <w:bCs/>
          <w:spacing w:val="-3"/>
        </w:rPr>
        <w:t xml:space="preserve"> </w:t>
      </w:r>
      <w:r w:rsidRPr="002B6073">
        <w:rPr>
          <w:rFonts w:ascii="Arial" w:hAnsi="Arial"/>
          <w:b/>
          <w:bCs/>
        </w:rPr>
        <w:t>Ciudad</w:t>
      </w:r>
      <w:r w:rsidRPr="002B6073">
        <w:rPr>
          <w:rFonts w:ascii="Arial" w:hAnsi="Arial"/>
          <w:b/>
          <w:bCs/>
          <w:spacing w:val="-2"/>
        </w:rPr>
        <w:t xml:space="preserve"> </w:t>
      </w:r>
      <w:r w:rsidRPr="002B6073">
        <w:rPr>
          <w:rFonts w:ascii="Arial" w:hAnsi="Arial"/>
          <w:b/>
          <w:bCs/>
        </w:rPr>
        <w:t>Autónoma</w:t>
      </w:r>
      <w:r w:rsidRPr="002B6073">
        <w:rPr>
          <w:rFonts w:ascii="Arial" w:hAnsi="Arial"/>
          <w:b/>
          <w:bCs/>
          <w:spacing w:val="-1"/>
        </w:rPr>
        <w:t xml:space="preserve"> </w:t>
      </w:r>
      <w:r w:rsidRPr="002B6073">
        <w:rPr>
          <w:rFonts w:ascii="Arial" w:hAnsi="Arial"/>
          <w:b/>
          <w:bCs/>
        </w:rPr>
        <w:t>de</w:t>
      </w:r>
      <w:r w:rsidRPr="002B6073">
        <w:rPr>
          <w:rFonts w:ascii="Arial" w:hAnsi="Arial"/>
          <w:b/>
          <w:bCs/>
          <w:spacing w:val="-5"/>
        </w:rPr>
        <w:t xml:space="preserve"> </w:t>
      </w:r>
      <w:r w:rsidRPr="002B6073">
        <w:rPr>
          <w:rFonts w:ascii="Arial" w:hAnsi="Arial"/>
          <w:b/>
          <w:bCs/>
        </w:rPr>
        <w:t>Buenos</w:t>
      </w:r>
      <w:r w:rsidRPr="002B6073">
        <w:rPr>
          <w:rFonts w:ascii="Arial" w:hAnsi="Arial"/>
          <w:b/>
          <w:bCs/>
          <w:spacing w:val="1"/>
        </w:rPr>
        <w:t xml:space="preserve"> </w:t>
      </w:r>
      <w:r w:rsidRPr="002B6073">
        <w:rPr>
          <w:rFonts w:ascii="Arial" w:hAnsi="Arial"/>
          <w:b/>
          <w:bCs/>
        </w:rPr>
        <w:t>Aires</w:t>
      </w:r>
      <w:r w:rsidRPr="002B6073">
        <w:rPr>
          <w:rFonts w:ascii="Arial" w:hAnsi="Arial"/>
          <w:b/>
          <w:bCs/>
          <w:spacing w:val="-58"/>
        </w:rPr>
        <w:t xml:space="preserve"> </w:t>
      </w:r>
      <w:r w:rsidRPr="002B6073">
        <w:rPr>
          <w:rFonts w:ascii="Arial" w:hAnsi="Arial"/>
          <w:b/>
          <w:bCs/>
        </w:rPr>
        <w:t>Secretaría</w:t>
      </w:r>
      <w:r w:rsidRPr="002B6073">
        <w:rPr>
          <w:rFonts w:ascii="Arial" w:hAnsi="Arial"/>
          <w:b/>
          <w:bCs/>
          <w:spacing w:val="-1"/>
        </w:rPr>
        <w:t xml:space="preserve"> </w:t>
      </w:r>
      <w:r w:rsidRPr="002B6073">
        <w:rPr>
          <w:rFonts w:ascii="Arial" w:hAnsi="Arial"/>
          <w:b/>
          <w:bCs/>
        </w:rPr>
        <w:t>de Administración</w:t>
      </w:r>
      <w:r w:rsidRPr="002B6073">
        <w:rPr>
          <w:rFonts w:ascii="Arial" w:hAnsi="Arial"/>
          <w:b/>
          <w:bCs/>
          <w:spacing w:val="-3"/>
        </w:rPr>
        <w:t xml:space="preserve"> </w:t>
      </w:r>
      <w:r w:rsidRPr="002B6073">
        <w:rPr>
          <w:rFonts w:ascii="Arial" w:hAnsi="Arial"/>
          <w:b/>
          <w:bCs/>
        </w:rPr>
        <w:t>General</w:t>
      </w:r>
      <w:r w:rsidRPr="002B6073">
        <w:rPr>
          <w:rFonts w:ascii="Arial" w:hAnsi="Arial"/>
          <w:b/>
          <w:bCs/>
          <w:spacing w:val="-1"/>
        </w:rPr>
        <w:t xml:space="preserve"> </w:t>
      </w:r>
      <w:r w:rsidRPr="002B6073">
        <w:rPr>
          <w:rFonts w:ascii="Arial" w:hAnsi="Arial"/>
          <w:b/>
          <w:bCs/>
        </w:rPr>
        <w:t>y</w:t>
      </w:r>
      <w:r w:rsidRPr="002B6073">
        <w:rPr>
          <w:rFonts w:ascii="Arial" w:hAnsi="Arial"/>
          <w:b/>
          <w:bCs/>
          <w:spacing w:val="-4"/>
        </w:rPr>
        <w:t xml:space="preserve"> </w:t>
      </w:r>
      <w:r w:rsidRPr="002B6073">
        <w:rPr>
          <w:rFonts w:ascii="Arial" w:hAnsi="Arial"/>
          <w:b/>
          <w:bCs/>
        </w:rPr>
        <w:t>Presupuesto</w:t>
      </w:r>
    </w:p>
    <w:p w:rsidR="002B6073" w:rsidRPr="002B6073" w:rsidRDefault="002B6073" w:rsidP="002B6073">
      <w:pPr>
        <w:spacing w:line="360" w:lineRule="auto"/>
        <w:ind w:left="1402" w:right="5106"/>
        <w:rPr>
          <w:rFonts w:ascii="Arial" w:hAnsi="Arial"/>
          <w:b/>
        </w:rPr>
      </w:pPr>
      <w:r w:rsidRPr="002B6073">
        <w:rPr>
          <w:rFonts w:ascii="Arial" w:hAnsi="Arial"/>
          <w:b/>
        </w:rPr>
        <w:t>Dirección General de Compras y Contrataciones</w:t>
      </w:r>
      <w:r w:rsidRPr="002B6073">
        <w:rPr>
          <w:rFonts w:ascii="Arial" w:hAnsi="Arial"/>
          <w:b/>
          <w:spacing w:val="-59"/>
        </w:rPr>
        <w:t xml:space="preserve"> </w:t>
      </w:r>
      <w:r w:rsidRPr="002B6073">
        <w:rPr>
          <w:rFonts w:ascii="Arial" w:hAnsi="Arial"/>
          <w:b/>
        </w:rPr>
        <w:t>Av. Julio</w:t>
      </w:r>
      <w:r w:rsidRPr="002B6073">
        <w:rPr>
          <w:rFonts w:ascii="Arial" w:hAnsi="Arial"/>
          <w:b/>
          <w:spacing w:val="2"/>
        </w:rPr>
        <w:t xml:space="preserve"> </w:t>
      </w:r>
      <w:r w:rsidRPr="002B6073">
        <w:rPr>
          <w:rFonts w:ascii="Arial" w:hAnsi="Arial"/>
          <w:b/>
        </w:rPr>
        <w:t>A.</w:t>
      </w:r>
      <w:r w:rsidRPr="002B6073">
        <w:rPr>
          <w:rFonts w:ascii="Arial" w:hAnsi="Arial"/>
          <w:b/>
          <w:spacing w:val="1"/>
        </w:rPr>
        <w:t xml:space="preserve"> </w:t>
      </w:r>
      <w:r w:rsidRPr="002B6073">
        <w:rPr>
          <w:rFonts w:ascii="Arial" w:hAnsi="Arial"/>
          <w:b/>
        </w:rPr>
        <w:t>Roca N° 530,</w:t>
      </w:r>
      <w:r w:rsidRPr="002B6073">
        <w:rPr>
          <w:rFonts w:ascii="Arial" w:hAnsi="Arial"/>
          <w:b/>
          <w:spacing w:val="1"/>
        </w:rPr>
        <w:t xml:space="preserve"> </w:t>
      </w:r>
      <w:r w:rsidRPr="002B6073">
        <w:rPr>
          <w:rFonts w:ascii="Arial" w:hAnsi="Arial"/>
          <w:b/>
        </w:rPr>
        <w:t>piso</w:t>
      </w:r>
      <w:r w:rsidRPr="002B6073">
        <w:rPr>
          <w:rFonts w:ascii="Arial" w:hAnsi="Arial"/>
          <w:b/>
          <w:spacing w:val="-1"/>
        </w:rPr>
        <w:t xml:space="preserve"> </w:t>
      </w:r>
      <w:r w:rsidRPr="002B6073">
        <w:rPr>
          <w:rFonts w:ascii="Arial" w:hAnsi="Arial"/>
          <w:b/>
        </w:rPr>
        <w:t>8º</w:t>
      </w:r>
    </w:p>
    <w:p w:rsidR="002B6073" w:rsidRPr="002B6073" w:rsidRDefault="002B6073" w:rsidP="002B6073">
      <w:pPr>
        <w:ind w:left="1402"/>
        <w:outlineLvl w:val="0"/>
        <w:rPr>
          <w:rFonts w:ascii="Arial" w:hAnsi="Arial"/>
          <w:b/>
          <w:bCs/>
        </w:rPr>
      </w:pPr>
      <w:r w:rsidRPr="002B6073">
        <w:rPr>
          <w:rFonts w:ascii="Arial" w:hAnsi="Arial"/>
          <w:b/>
          <w:bCs/>
        </w:rPr>
        <w:t>Ciudad</w:t>
      </w:r>
      <w:r w:rsidRPr="002B6073">
        <w:rPr>
          <w:rFonts w:ascii="Arial" w:hAnsi="Arial"/>
          <w:b/>
          <w:bCs/>
          <w:spacing w:val="-2"/>
        </w:rPr>
        <w:t xml:space="preserve"> </w:t>
      </w:r>
      <w:r w:rsidRPr="002B6073">
        <w:rPr>
          <w:rFonts w:ascii="Arial" w:hAnsi="Arial"/>
          <w:b/>
          <w:bCs/>
        </w:rPr>
        <w:t>Autónoma</w:t>
      </w:r>
      <w:r w:rsidRPr="002B6073">
        <w:rPr>
          <w:rFonts w:ascii="Arial" w:hAnsi="Arial"/>
          <w:b/>
          <w:bCs/>
          <w:spacing w:val="-2"/>
        </w:rPr>
        <w:t xml:space="preserve"> </w:t>
      </w:r>
      <w:r w:rsidRPr="002B6073">
        <w:rPr>
          <w:rFonts w:ascii="Arial" w:hAnsi="Arial"/>
          <w:b/>
          <w:bCs/>
        </w:rPr>
        <w:t>de</w:t>
      </w:r>
      <w:r w:rsidRPr="002B6073">
        <w:rPr>
          <w:rFonts w:ascii="Arial" w:hAnsi="Arial"/>
          <w:b/>
          <w:bCs/>
          <w:spacing w:val="-3"/>
        </w:rPr>
        <w:t xml:space="preserve"> </w:t>
      </w:r>
      <w:r w:rsidRPr="002B6073">
        <w:rPr>
          <w:rFonts w:ascii="Arial" w:hAnsi="Arial"/>
          <w:b/>
          <w:bCs/>
        </w:rPr>
        <w:t>Buenos</w:t>
      </w:r>
      <w:r w:rsidRPr="002B6073">
        <w:rPr>
          <w:rFonts w:ascii="Arial" w:hAnsi="Arial"/>
          <w:b/>
          <w:bCs/>
          <w:spacing w:val="-1"/>
        </w:rPr>
        <w:t xml:space="preserve"> </w:t>
      </w:r>
      <w:r w:rsidRPr="002B6073">
        <w:rPr>
          <w:rFonts w:ascii="Arial" w:hAnsi="Arial"/>
          <w:b/>
          <w:bCs/>
        </w:rPr>
        <w:t>Aires</w:t>
      </w:r>
    </w:p>
    <w:p w:rsidR="002B6073" w:rsidRPr="002B6073" w:rsidRDefault="002B6073" w:rsidP="002B6073">
      <w:pPr>
        <w:spacing w:before="9"/>
        <w:rPr>
          <w:rFonts w:ascii="Arial"/>
          <w:b/>
          <w:sz w:val="9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96520</wp:posOffset>
                </wp:positionV>
                <wp:extent cx="2737485" cy="8890"/>
                <wp:effectExtent l="0" t="0" r="0" b="0"/>
                <wp:wrapTopAndBottom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83.65pt;margin-top:7.6pt;width:215.55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</w:p>
    <w:p w:rsidR="002B6073" w:rsidRPr="002B6073" w:rsidRDefault="002B6073" w:rsidP="002B6073">
      <w:pPr>
        <w:spacing w:before="1"/>
        <w:rPr>
          <w:rFonts w:ascii="Arial"/>
          <w:b/>
        </w:rPr>
      </w:pPr>
    </w:p>
    <w:p w:rsidR="002B6073" w:rsidRPr="002B6073" w:rsidRDefault="002B6073" w:rsidP="002B6073">
      <w:pPr>
        <w:spacing w:before="94"/>
        <w:ind w:left="3526"/>
        <w:jc w:val="both"/>
        <w:rPr>
          <w:rFonts w:ascii="Arial MT"/>
        </w:rPr>
      </w:pPr>
      <w:r w:rsidRPr="002B6073">
        <w:rPr>
          <w:rFonts w:ascii="Arial MT"/>
        </w:rPr>
        <w:t xml:space="preserve">El     </w:t>
      </w:r>
      <w:r w:rsidRPr="002B6073">
        <w:rPr>
          <w:rFonts w:ascii="Arial MT"/>
          <w:spacing w:val="38"/>
        </w:rPr>
        <w:t xml:space="preserve"> </w:t>
      </w:r>
      <w:r w:rsidRPr="002B6073">
        <w:rPr>
          <w:rFonts w:ascii="Arial MT"/>
        </w:rPr>
        <w:t xml:space="preserve">que     </w:t>
      </w:r>
      <w:r w:rsidRPr="002B6073">
        <w:rPr>
          <w:rFonts w:ascii="Arial MT"/>
          <w:spacing w:val="40"/>
        </w:rPr>
        <w:t xml:space="preserve"> </w:t>
      </w:r>
      <w:r w:rsidRPr="002B6073">
        <w:rPr>
          <w:rFonts w:ascii="Arial MT"/>
        </w:rPr>
        <w:t xml:space="preserve">suscribe,     </w:t>
      </w:r>
      <w:r w:rsidRPr="002B6073">
        <w:rPr>
          <w:rFonts w:ascii="Arial MT"/>
          <w:spacing w:val="38"/>
        </w:rPr>
        <w:t xml:space="preserve"> </w:t>
      </w:r>
      <w:r w:rsidRPr="002B6073">
        <w:rPr>
          <w:rFonts w:ascii="Arial MT"/>
        </w:rPr>
        <w:t xml:space="preserve">con     </w:t>
      </w:r>
      <w:r w:rsidRPr="002B6073">
        <w:rPr>
          <w:rFonts w:ascii="Arial MT"/>
          <w:spacing w:val="40"/>
        </w:rPr>
        <w:t xml:space="preserve"> </w:t>
      </w:r>
      <w:r w:rsidRPr="002B6073">
        <w:rPr>
          <w:rFonts w:ascii="Arial MT"/>
        </w:rPr>
        <w:t xml:space="preserve">domicilio     </w:t>
      </w:r>
      <w:r w:rsidRPr="002B6073">
        <w:rPr>
          <w:rFonts w:ascii="Arial MT"/>
          <w:spacing w:val="41"/>
        </w:rPr>
        <w:t xml:space="preserve"> </w:t>
      </w:r>
      <w:r w:rsidRPr="002B6073">
        <w:rPr>
          <w:rFonts w:ascii="Arial MT"/>
        </w:rPr>
        <w:t xml:space="preserve">en     </w:t>
      </w:r>
      <w:r w:rsidRPr="002B6073">
        <w:rPr>
          <w:rFonts w:ascii="Arial MT"/>
          <w:spacing w:val="40"/>
        </w:rPr>
        <w:t xml:space="preserve"> </w:t>
      </w:r>
      <w:r w:rsidRPr="002B6073">
        <w:rPr>
          <w:rFonts w:ascii="Arial MT"/>
        </w:rPr>
        <w:t xml:space="preserve">la     </w:t>
      </w:r>
      <w:r w:rsidRPr="002B6073">
        <w:rPr>
          <w:rFonts w:ascii="Arial MT"/>
          <w:spacing w:val="39"/>
        </w:rPr>
        <w:t xml:space="preserve"> </w:t>
      </w:r>
      <w:r w:rsidRPr="002B6073">
        <w:rPr>
          <w:rFonts w:ascii="Arial MT"/>
        </w:rPr>
        <w:t>calle</w:t>
      </w:r>
    </w:p>
    <w:p w:rsidR="002B6073" w:rsidRPr="002B6073" w:rsidRDefault="002B6073" w:rsidP="002B6073">
      <w:pPr>
        <w:tabs>
          <w:tab w:val="left" w:leader="dot" w:pos="6016"/>
        </w:tabs>
        <w:spacing w:before="128"/>
        <w:ind w:left="1402"/>
        <w:jc w:val="both"/>
        <w:rPr>
          <w:rFonts w:ascii="Arial MT" w:hAnsi="Arial MT"/>
        </w:rPr>
      </w:pPr>
      <w:r w:rsidRPr="002B6073">
        <w:rPr>
          <w:rFonts w:ascii="Arial MT" w:hAnsi="Arial MT"/>
        </w:rPr>
        <w:t>................................................ N</w:t>
      </w:r>
      <w:r w:rsidRPr="002B6073">
        <w:rPr>
          <w:rFonts w:ascii="Symbol" w:hAnsi="Symbol"/>
        </w:rPr>
        <w:t></w:t>
      </w:r>
      <w:r w:rsidRPr="002B6073">
        <w:tab/>
      </w:r>
      <w:r w:rsidRPr="002B6073">
        <w:rPr>
          <w:rFonts w:ascii="Arial MT" w:hAnsi="Arial MT"/>
        </w:rPr>
        <w:t>de</w:t>
      </w:r>
      <w:r w:rsidRPr="002B6073">
        <w:rPr>
          <w:rFonts w:ascii="Arial MT" w:hAnsi="Arial MT"/>
          <w:spacing w:val="8"/>
        </w:rPr>
        <w:t xml:space="preserve"> </w:t>
      </w:r>
      <w:r w:rsidRPr="002B6073">
        <w:rPr>
          <w:rFonts w:ascii="Arial MT" w:hAnsi="Arial MT"/>
        </w:rPr>
        <w:t>la</w:t>
      </w:r>
      <w:r w:rsidRPr="002B6073">
        <w:rPr>
          <w:rFonts w:ascii="Arial MT" w:hAnsi="Arial MT"/>
          <w:spacing w:val="12"/>
        </w:rPr>
        <w:t xml:space="preserve"> </w:t>
      </w:r>
      <w:r w:rsidRPr="002B6073">
        <w:rPr>
          <w:rFonts w:ascii="Arial MT" w:hAnsi="Arial MT"/>
        </w:rPr>
        <w:t>Ciudad</w:t>
      </w:r>
      <w:r w:rsidRPr="002B6073">
        <w:rPr>
          <w:rFonts w:ascii="Arial MT" w:hAnsi="Arial MT"/>
          <w:spacing w:val="11"/>
        </w:rPr>
        <w:t xml:space="preserve"> </w:t>
      </w:r>
      <w:r w:rsidRPr="002B6073">
        <w:rPr>
          <w:rFonts w:ascii="Arial MT" w:hAnsi="Arial MT"/>
        </w:rPr>
        <w:t>de</w:t>
      </w:r>
      <w:r w:rsidRPr="002B6073">
        <w:rPr>
          <w:rFonts w:ascii="Arial MT" w:hAnsi="Arial MT"/>
          <w:spacing w:val="11"/>
        </w:rPr>
        <w:t xml:space="preserve"> </w:t>
      </w:r>
      <w:r w:rsidRPr="002B6073">
        <w:rPr>
          <w:rFonts w:ascii="Arial MT" w:hAnsi="Arial MT"/>
        </w:rPr>
        <w:t>Buenos</w:t>
      </w:r>
      <w:r w:rsidRPr="002B6073">
        <w:rPr>
          <w:rFonts w:ascii="Arial MT" w:hAnsi="Arial MT"/>
          <w:spacing w:val="13"/>
        </w:rPr>
        <w:t xml:space="preserve"> </w:t>
      </w:r>
      <w:r w:rsidRPr="002B6073">
        <w:rPr>
          <w:rFonts w:ascii="Arial MT" w:hAnsi="Arial MT"/>
        </w:rPr>
        <w:t>Aires,</w:t>
      </w:r>
      <w:r w:rsidRPr="002B6073">
        <w:rPr>
          <w:rFonts w:ascii="Arial MT" w:hAnsi="Arial MT"/>
          <w:spacing w:val="12"/>
        </w:rPr>
        <w:t xml:space="preserve"> </w:t>
      </w:r>
      <w:r w:rsidRPr="002B6073">
        <w:rPr>
          <w:rFonts w:ascii="Arial MT" w:hAnsi="Arial MT"/>
        </w:rPr>
        <w:t>expresa</w:t>
      </w:r>
    </w:p>
    <w:p w:rsidR="002B6073" w:rsidRPr="002B6073" w:rsidRDefault="002B6073" w:rsidP="002B6073">
      <w:pPr>
        <w:tabs>
          <w:tab w:val="left" w:leader="dot" w:pos="9709"/>
        </w:tabs>
        <w:spacing w:before="131" w:line="360" w:lineRule="auto"/>
        <w:ind w:left="1402" w:right="1674"/>
        <w:jc w:val="both"/>
        <w:rPr>
          <w:rFonts w:ascii="Arial MT" w:hAnsi="Arial MT"/>
        </w:rPr>
      </w:pPr>
      <w:r w:rsidRPr="002B6073">
        <w:rPr>
          <w:rFonts w:ascii="Arial MT" w:hAnsi="Arial MT"/>
        </w:rPr>
        <w:t>su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pleno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conocimiento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de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los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pliegos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que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integran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la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presente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contratación,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la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documentación obrante en la actuación respectiva y que sirve de base al llamado a la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Licitación Pública N° 10/2021 y ofrece ejecutar los trabajos de Puesta en Valor de la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Fachada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Frontal,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Instalación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Eléctrica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y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Reacondicionamiento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del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Edificio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sito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en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Suipacha</w:t>
      </w:r>
      <w:r w:rsidRPr="002B6073">
        <w:rPr>
          <w:rFonts w:ascii="Arial MT" w:hAnsi="Arial MT"/>
          <w:spacing w:val="6"/>
        </w:rPr>
        <w:t xml:space="preserve"> </w:t>
      </w:r>
      <w:r w:rsidRPr="002B6073">
        <w:rPr>
          <w:rFonts w:ascii="Arial MT" w:hAnsi="Arial MT"/>
        </w:rPr>
        <w:t>150</w:t>
      </w:r>
      <w:r w:rsidRPr="002B6073">
        <w:rPr>
          <w:rFonts w:ascii="Arial MT" w:hAnsi="Arial MT"/>
          <w:spacing w:val="7"/>
        </w:rPr>
        <w:t xml:space="preserve"> </w:t>
      </w:r>
      <w:r w:rsidRPr="002B6073">
        <w:rPr>
          <w:rFonts w:ascii="Arial MT" w:hAnsi="Arial MT"/>
        </w:rPr>
        <w:t>de</w:t>
      </w:r>
      <w:r w:rsidRPr="002B6073">
        <w:rPr>
          <w:rFonts w:ascii="Arial MT" w:hAnsi="Arial MT"/>
          <w:spacing w:val="6"/>
        </w:rPr>
        <w:t xml:space="preserve"> </w:t>
      </w:r>
      <w:r w:rsidRPr="002B6073">
        <w:rPr>
          <w:rFonts w:ascii="Arial MT" w:hAnsi="Arial MT"/>
        </w:rPr>
        <w:t>la</w:t>
      </w:r>
      <w:r w:rsidRPr="002B6073">
        <w:rPr>
          <w:rFonts w:ascii="Arial MT" w:hAnsi="Arial MT"/>
          <w:spacing w:val="8"/>
        </w:rPr>
        <w:t xml:space="preserve"> </w:t>
      </w:r>
      <w:r w:rsidRPr="002B6073">
        <w:rPr>
          <w:rFonts w:ascii="Arial MT" w:hAnsi="Arial MT"/>
        </w:rPr>
        <w:t>CABA</w:t>
      </w:r>
      <w:r w:rsidRPr="002B6073">
        <w:rPr>
          <w:rFonts w:ascii="Arial MT" w:hAnsi="Arial MT"/>
          <w:spacing w:val="7"/>
        </w:rPr>
        <w:t xml:space="preserve"> </w:t>
      </w:r>
      <w:r w:rsidRPr="002B6073">
        <w:rPr>
          <w:rFonts w:ascii="Arial MT" w:hAnsi="Arial MT"/>
        </w:rPr>
        <w:t>por</w:t>
      </w:r>
      <w:r w:rsidRPr="002B6073">
        <w:rPr>
          <w:rFonts w:ascii="Arial MT" w:hAnsi="Arial MT"/>
          <w:spacing w:val="8"/>
        </w:rPr>
        <w:t xml:space="preserve"> </w:t>
      </w:r>
      <w:r w:rsidRPr="002B6073">
        <w:rPr>
          <w:rFonts w:ascii="Arial MT" w:hAnsi="Arial MT"/>
        </w:rPr>
        <w:t>la</w:t>
      </w:r>
      <w:r w:rsidRPr="002B6073">
        <w:rPr>
          <w:rFonts w:ascii="Arial MT" w:hAnsi="Arial MT"/>
          <w:spacing w:val="6"/>
        </w:rPr>
        <w:t xml:space="preserve"> </w:t>
      </w:r>
      <w:r w:rsidRPr="002B6073">
        <w:rPr>
          <w:rFonts w:ascii="Arial MT" w:hAnsi="Arial MT"/>
        </w:rPr>
        <w:t>suma</w:t>
      </w:r>
      <w:r w:rsidRPr="002B6073">
        <w:rPr>
          <w:rFonts w:ascii="Arial MT" w:hAnsi="Arial MT"/>
          <w:spacing w:val="6"/>
        </w:rPr>
        <w:t xml:space="preserve"> </w:t>
      </w:r>
      <w:r w:rsidRPr="002B6073">
        <w:rPr>
          <w:rFonts w:ascii="Arial MT" w:hAnsi="Arial MT"/>
        </w:rPr>
        <w:t>de</w:t>
      </w:r>
      <w:r w:rsidRPr="002B6073">
        <w:rPr>
          <w:rFonts w:ascii="Arial MT" w:hAnsi="Arial MT"/>
          <w:spacing w:val="6"/>
        </w:rPr>
        <w:t xml:space="preserve"> </w:t>
      </w:r>
      <w:r w:rsidRPr="002B6073">
        <w:rPr>
          <w:rFonts w:ascii="Arial MT" w:hAnsi="Arial MT"/>
        </w:rPr>
        <w:t>pesos:</w:t>
      </w:r>
      <w:r w:rsidRPr="002B6073">
        <w:rPr>
          <w:rFonts w:ascii="Arial MT" w:hAnsi="Arial MT"/>
          <w:spacing w:val="6"/>
        </w:rPr>
        <w:t xml:space="preserve"> </w:t>
      </w:r>
      <w:r w:rsidRPr="002B6073">
        <w:rPr>
          <w:rFonts w:ascii="Arial MT" w:hAnsi="Arial MT"/>
        </w:rPr>
        <w:t>(en</w:t>
      </w:r>
      <w:r w:rsidRPr="002B6073">
        <w:rPr>
          <w:rFonts w:ascii="Arial MT" w:hAnsi="Arial MT"/>
          <w:spacing w:val="6"/>
        </w:rPr>
        <w:t xml:space="preserve"> </w:t>
      </w:r>
      <w:r w:rsidRPr="002B6073">
        <w:rPr>
          <w:rFonts w:ascii="Arial MT" w:hAnsi="Arial MT"/>
        </w:rPr>
        <w:t>letras)</w:t>
      </w:r>
      <w:r w:rsidRPr="002B6073">
        <w:rPr>
          <w:rFonts w:ascii="Arial MT" w:hAnsi="Arial MT"/>
        </w:rPr>
        <w:tab/>
        <w:t>($</w:t>
      </w:r>
    </w:p>
    <w:p w:rsidR="002B6073" w:rsidRPr="002B6073" w:rsidRDefault="002B6073" w:rsidP="002B6073">
      <w:pPr>
        <w:spacing w:before="2" w:line="360" w:lineRule="auto"/>
        <w:ind w:left="1402" w:right="1673"/>
        <w:jc w:val="both"/>
        <w:rPr>
          <w:rFonts w:ascii="Arial MT" w:hAnsi="Arial MT"/>
        </w:rPr>
      </w:pPr>
      <w:r w:rsidRPr="002B6073">
        <w:rPr>
          <w:rFonts w:ascii="Arial MT" w:hAnsi="Arial MT"/>
        </w:rPr>
        <w:t>.............................. en números). Manifiesto que el importe arriba indicado es precio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final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y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total.-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Adjunto: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a)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Cómputo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y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presupuesto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propio,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detallado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por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ítem.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b)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Conformidad</w:t>
      </w:r>
      <w:r w:rsidRPr="002B6073">
        <w:rPr>
          <w:rFonts w:ascii="Arial MT" w:hAnsi="Arial MT"/>
          <w:spacing w:val="-3"/>
        </w:rPr>
        <w:t xml:space="preserve"> </w:t>
      </w:r>
      <w:r w:rsidRPr="002B6073">
        <w:rPr>
          <w:rFonts w:ascii="Arial MT" w:hAnsi="Arial MT"/>
        </w:rPr>
        <w:t>del (profesional</w:t>
      </w:r>
      <w:r w:rsidRPr="002B6073">
        <w:rPr>
          <w:rFonts w:ascii="Arial MT" w:hAnsi="Arial MT"/>
          <w:spacing w:val="-1"/>
        </w:rPr>
        <w:t xml:space="preserve"> </w:t>
      </w:r>
      <w:r w:rsidRPr="002B6073">
        <w:rPr>
          <w:rFonts w:ascii="Arial MT" w:hAnsi="Arial MT"/>
        </w:rPr>
        <w:t>o matriculado)</w:t>
      </w:r>
      <w:r w:rsidRPr="002B6073">
        <w:rPr>
          <w:rFonts w:ascii="Arial MT" w:hAnsi="Arial MT"/>
          <w:spacing w:val="-2"/>
        </w:rPr>
        <w:t xml:space="preserve"> </w:t>
      </w:r>
      <w:r w:rsidRPr="002B6073">
        <w:rPr>
          <w:rFonts w:ascii="Arial MT" w:hAnsi="Arial MT"/>
        </w:rPr>
        <w:t>responsable.</w:t>
      </w:r>
    </w:p>
    <w:p w:rsidR="002B6073" w:rsidRPr="002B6073" w:rsidRDefault="002B6073" w:rsidP="002B6073">
      <w:pPr>
        <w:spacing w:before="10"/>
        <w:rPr>
          <w:rFonts w:ascii="Arial MT"/>
          <w:sz w:val="32"/>
        </w:rPr>
      </w:pPr>
    </w:p>
    <w:p w:rsidR="002B6073" w:rsidRPr="002B6073" w:rsidRDefault="002B6073" w:rsidP="002B6073">
      <w:pPr>
        <w:ind w:left="1402"/>
        <w:rPr>
          <w:rFonts w:ascii="Arial MT"/>
        </w:rPr>
      </w:pPr>
      <w:r w:rsidRPr="002B6073">
        <w:rPr>
          <w:rFonts w:ascii="Arial MT"/>
        </w:rPr>
        <w:t>Atentamente</w:t>
      </w:r>
    </w:p>
    <w:p w:rsidR="002B6073" w:rsidRPr="002B6073" w:rsidRDefault="002B6073" w:rsidP="002B6073">
      <w:pPr>
        <w:rPr>
          <w:rFonts w:ascii="Arial MT"/>
          <w:sz w:val="24"/>
        </w:rPr>
      </w:pPr>
    </w:p>
    <w:p w:rsidR="002B6073" w:rsidRPr="002B6073" w:rsidRDefault="002B6073" w:rsidP="002B6073">
      <w:pPr>
        <w:rPr>
          <w:rFonts w:ascii="Arial MT"/>
          <w:sz w:val="24"/>
        </w:rPr>
      </w:pPr>
    </w:p>
    <w:p w:rsidR="002B6073" w:rsidRPr="002B6073" w:rsidRDefault="002B6073" w:rsidP="002B6073">
      <w:pPr>
        <w:spacing w:before="2"/>
        <w:rPr>
          <w:rFonts w:ascii="Arial MT"/>
          <w:sz w:val="29"/>
        </w:rPr>
      </w:pPr>
    </w:p>
    <w:p w:rsidR="002B6073" w:rsidRPr="002B6073" w:rsidRDefault="002B6073" w:rsidP="002B6073">
      <w:pPr>
        <w:tabs>
          <w:tab w:val="left" w:pos="5558"/>
        </w:tabs>
        <w:ind w:left="1402"/>
        <w:rPr>
          <w:rFonts w:ascii="Arial MT"/>
        </w:rPr>
      </w:pPr>
      <w:r w:rsidRPr="002B6073">
        <w:rPr>
          <w:rFonts w:ascii="Arial MT"/>
        </w:rPr>
        <w:t>....................................................</w:t>
      </w:r>
      <w:r w:rsidRPr="002B6073">
        <w:rPr>
          <w:rFonts w:ascii="Arial MT"/>
        </w:rPr>
        <w:tab/>
        <w:t>...........................................</w:t>
      </w:r>
    </w:p>
    <w:p w:rsidR="002B6073" w:rsidRPr="002B6073" w:rsidRDefault="002B6073" w:rsidP="002B6073">
      <w:pPr>
        <w:tabs>
          <w:tab w:val="left" w:pos="6606"/>
        </w:tabs>
        <w:spacing w:before="124" w:line="360" w:lineRule="auto"/>
        <w:ind w:left="1891" w:right="2276" w:hanging="428"/>
        <w:outlineLvl w:val="0"/>
        <w:rPr>
          <w:rFonts w:ascii="Arial" w:hAnsi="Arial"/>
          <w:b/>
          <w:bCs/>
        </w:rPr>
      </w:pPr>
      <w:r w:rsidRPr="002B6073">
        <w:rPr>
          <w:rFonts w:ascii="Arial" w:hAnsi="Arial"/>
          <w:b/>
          <w:bCs/>
        </w:rPr>
        <w:t>Firma</w:t>
      </w:r>
      <w:r w:rsidRPr="002B6073">
        <w:rPr>
          <w:rFonts w:ascii="Arial" w:hAnsi="Arial"/>
          <w:b/>
          <w:bCs/>
          <w:spacing w:val="-2"/>
        </w:rPr>
        <w:t xml:space="preserve"> </w:t>
      </w:r>
      <w:r w:rsidRPr="002B6073">
        <w:rPr>
          <w:rFonts w:ascii="Arial" w:hAnsi="Arial"/>
          <w:b/>
          <w:bCs/>
        </w:rPr>
        <w:t>del Representante</w:t>
      </w:r>
      <w:r w:rsidRPr="002B6073">
        <w:rPr>
          <w:rFonts w:ascii="Arial" w:hAnsi="Arial"/>
          <w:b/>
          <w:bCs/>
          <w:spacing w:val="-2"/>
        </w:rPr>
        <w:t xml:space="preserve"> </w:t>
      </w:r>
      <w:r w:rsidRPr="002B6073">
        <w:rPr>
          <w:rFonts w:ascii="Arial" w:hAnsi="Arial"/>
          <w:b/>
          <w:bCs/>
        </w:rPr>
        <w:t>Legal</w:t>
      </w:r>
      <w:r w:rsidRPr="002B6073">
        <w:rPr>
          <w:rFonts w:ascii="Arial" w:hAnsi="Arial"/>
          <w:b/>
          <w:bCs/>
        </w:rPr>
        <w:tab/>
        <w:t>Firma de la Empresa o UT</w:t>
      </w:r>
      <w:r w:rsidRPr="002B6073">
        <w:rPr>
          <w:rFonts w:ascii="Arial" w:hAnsi="Arial"/>
          <w:b/>
          <w:bCs/>
          <w:spacing w:val="-58"/>
        </w:rPr>
        <w:t xml:space="preserve"> </w:t>
      </w:r>
      <w:r w:rsidRPr="002B6073">
        <w:rPr>
          <w:rFonts w:ascii="Arial" w:hAnsi="Arial"/>
          <w:b/>
          <w:bCs/>
        </w:rPr>
        <w:t>(Aclaración)</w:t>
      </w:r>
    </w:p>
    <w:p w:rsidR="002B6073" w:rsidRPr="002B6073" w:rsidRDefault="002B6073" w:rsidP="002B6073">
      <w:pPr>
        <w:spacing w:line="360" w:lineRule="auto"/>
        <w:rPr>
          <w:rFonts w:ascii="Arial" w:hAnsi="Arial"/>
        </w:rPr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spacing w:before="11"/>
        <w:rPr>
          <w:rFonts w:ascii="Arial"/>
          <w:b/>
          <w:sz w:val="14"/>
        </w:rPr>
      </w:pPr>
    </w:p>
    <w:p w:rsidR="002B6073" w:rsidRPr="002B6073" w:rsidRDefault="002B6073" w:rsidP="002B6073">
      <w:pPr>
        <w:spacing w:before="93" w:line="362" w:lineRule="auto"/>
        <w:ind w:left="4402" w:right="4676" w:firstLine="1"/>
        <w:jc w:val="center"/>
        <w:rPr>
          <w:rFonts w:ascii="Arial"/>
          <w:b/>
        </w:rPr>
      </w:pPr>
      <w:r w:rsidRPr="002B6073">
        <w:rPr>
          <w:rFonts w:ascii="Arial"/>
          <w:b/>
        </w:rPr>
        <w:t>ANEXO</w:t>
      </w:r>
      <w:r w:rsidRPr="002B6073">
        <w:rPr>
          <w:rFonts w:ascii="Arial"/>
          <w:b/>
          <w:spacing w:val="1"/>
        </w:rPr>
        <w:t xml:space="preserve"> </w:t>
      </w:r>
      <w:r w:rsidRPr="002B6073">
        <w:rPr>
          <w:rFonts w:ascii="Arial"/>
          <w:b/>
        </w:rPr>
        <w:t>F:</w:t>
      </w:r>
      <w:r w:rsidRPr="002B6073">
        <w:rPr>
          <w:rFonts w:ascii="Arial"/>
          <w:b/>
          <w:spacing w:val="1"/>
        </w:rPr>
        <w:t xml:space="preserve"> </w:t>
      </w:r>
      <w:r w:rsidRPr="002B6073">
        <w:rPr>
          <w:rFonts w:ascii="Arial"/>
          <w:b/>
        </w:rPr>
        <w:t>COEFICIENTE</w:t>
      </w:r>
      <w:r w:rsidRPr="002B6073">
        <w:rPr>
          <w:rFonts w:ascii="Arial"/>
          <w:b/>
          <w:spacing w:val="-8"/>
        </w:rPr>
        <w:t xml:space="preserve"> </w:t>
      </w:r>
      <w:r w:rsidRPr="002B6073">
        <w:rPr>
          <w:rFonts w:ascii="Arial"/>
          <w:b/>
        </w:rPr>
        <w:t>DE</w:t>
      </w:r>
      <w:r w:rsidRPr="002B6073">
        <w:rPr>
          <w:rFonts w:ascii="Arial"/>
          <w:b/>
          <w:spacing w:val="-7"/>
        </w:rPr>
        <w:t xml:space="preserve"> </w:t>
      </w:r>
      <w:r w:rsidRPr="002B6073">
        <w:rPr>
          <w:rFonts w:ascii="Arial"/>
          <w:b/>
        </w:rPr>
        <w:t>PASE</w:t>
      </w:r>
    </w:p>
    <w:p w:rsidR="002B6073" w:rsidRPr="002B6073" w:rsidRDefault="002B6073" w:rsidP="002B6073">
      <w:pPr>
        <w:rPr>
          <w:rFonts w:ascii="Arial"/>
          <w:b/>
          <w:sz w:val="24"/>
        </w:rPr>
      </w:pPr>
    </w:p>
    <w:p w:rsidR="002B6073" w:rsidRPr="002B6073" w:rsidRDefault="002B6073" w:rsidP="002B6073">
      <w:pPr>
        <w:rPr>
          <w:rFonts w:ascii="Arial"/>
          <w:b/>
          <w:sz w:val="24"/>
        </w:rPr>
      </w:pPr>
    </w:p>
    <w:p w:rsidR="002B6073" w:rsidRPr="002B6073" w:rsidRDefault="002B6073" w:rsidP="002B6073">
      <w:pPr>
        <w:numPr>
          <w:ilvl w:val="1"/>
          <w:numId w:val="3"/>
        </w:numPr>
        <w:tabs>
          <w:tab w:val="left" w:pos="2110"/>
        </w:tabs>
        <w:spacing w:before="204"/>
        <w:outlineLvl w:val="0"/>
        <w:rPr>
          <w:rFonts w:ascii="Arial"/>
          <w:b/>
          <w:bCs/>
        </w:rPr>
      </w:pPr>
      <w:r w:rsidRPr="002B6073">
        <w:rPr>
          <w:rFonts w:ascii="Arial"/>
          <w:b/>
          <w:bCs/>
        </w:rPr>
        <w:t>Costo</w:t>
      </w:r>
    </w:p>
    <w:p w:rsidR="002B6073" w:rsidRPr="002B6073" w:rsidRDefault="002B6073" w:rsidP="002B6073">
      <w:pPr>
        <w:numPr>
          <w:ilvl w:val="1"/>
          <w:numId w:val="3"/>
        </w:numPr>
        <w:tabs>
          <w:tab w:val="left" w:pos="2110"/>
          <w:tab w:val="left" w:leader="dot" w:pos="5462"/>
        </w:tabs>
        <w:spacing w:before="126"/>
        <w:rPr>
          <w:rFonts w:ascii="Arial"/>
          <w:b/>
        </w:rPr>
      </w:pPr>
      <w:r w:rsidRPr="002B6073">
        <w:rPr>
          <w:rFonts w:ascii="Arial"/>
          <w:b/>
        </w:rPr>
        <w:t>Gastos</w:t>
      </w:r>
      <w:r w:rsidRPr="002B6073">
        <w:rPr>
          <w:rFonts w:ascii="Arial"/>
          <w:b/>
          <w:spacing w:val="-4"/>
        </w:rPr>
        <w:t xml:space="preserve"> </w:t>
      </w:r>
      <w:r w:rsidRPr="002B6073">
        <w:rPr>
          <w:rFonts w:ascii="Arial"/>
          <w:b/>
        </w:rPr>
        <w:t>generales</w:t>
      </w:r>
      <w:r w:rsidRPr="002B6073">
        <w:rPr>
          <w:rFonts w:ascii="Arial"/>
          <w:b/>
          <w:spacing w:val="-3"/>
        </w:rPr>
        <w:t xml:space="preserve"> </w:t>
      </w:r>
      <w:r w:rsidRPr="002B6073">
        <w:rPr>
          <w:rFonts w:ascii="Arial"/>
          <w:b/>
        </w:rPr>
        <w:t>(</w:t>
      </w:r>
      <w:r w:rsidRPr="002B6073">
        <w:rPr>
          <w:b/>
        </w:rPr>
        <w:tab/>
      </w:r>
      <w:r w:rsidRPr="002B6073">
        <w:rPr>
          <w:rFonts w:ascii="Arial"/>
          <w:b/>
        </w:rPr>
        <w:t>%</w:t>
      </w:r>
      <w:r w:rsidRPr="002B6073">
        <w:rPr>
          <w:rFonts w:ascii="Arial"/>
          <w:b/>
          <w:spacing w:val="-1"/>
        </w:rPr>
        <w:t xml:space="preserve"> </w:t>
      </w:r>
      <w:r w:rsidRPr="002B6073">
        <w:rPr>
          <w:rFonts w:ascii="Arial"/>
          <w:b/>
        </w:rPr>
        <w:t>de 1)</w:t>
      </w:r>
    </w:p>
    <w:p w:rsidR="002B6073" w:rsidRPr="002B6073" w:rsidRDefault="002B6073" w:rsidP="002B6073">
      <w:pPr>
        <w:numPr>
          <w:ilvl w:val="1"/>
          <w:numId w:val="3"/>
        </w:numPr>
        <w:tabs>
          <w:tab w:val="left" w:pos="2110"/>
        </w:tabs>
        <w:spacing w:before="126"/>
        <w:outlineLvl w:val="0"/>
        <w:rPr>
          <w:rFonts w:ascii="Arial"/>
          <w:b/>
          <w:bCs/>
        </w:rPr>
      </w:pPr>
      <w:r w:rsidRPr="002B6073">
        <w:rPr>
          <w:rFonts w:ascii="Arial"/>
          <w:b/>
          <w:bCs/>
        </w:rPr>
        <w:t>Subtotal</w:t>
      </w:r>
      <w:r w:rsidRPr="002B6073">
        <w:rPr>
          <w:rFonts w:ascii="Arial"/>
          <w:b/>
          <w:bCs/>
          <w:spacing w:val="-1"/>
        </w:rPr>
        <w:t xml:space="preserve"> </w:t>
      </w:r>
      <w:r w:rsidRPr="002B6073">
        <w:rPr>
          <w:rFonts w:ascii="Arial"/>
          <w:b/>
          <w:bCs/>
        </w:rPr>
        <w:t>(1</w:t>
      </w:r>
      <w:r w:rsidRPr="002B6073">
        <w:rPr>
          <w:rFonts w:ascii="Arial"/>
          <w:b/>
          <w:bCs/>
          <w:spacing w:val="-2"/>
        </w:rPr>
        <w:t xml:space="preserve"> </w:t>
      </w:r>
      <w:r w:rsidRPr="002B6073">
        <w:rPr>
          <w:rFonts w:ascii="Arial"/>
          <w:b/>
          <w:bCs/>
        </w:rPr>
        <w:t>+ 2)</w:t>
      </w:r>
    </w:p>
    <w:p w:rsidR="002B6073" w:rsidRPr="002B6073" w:rsidRDefault="002B6073" w:rsidP="002B6073">
      <w:pPr>
        <w:numPr>
          <w:ilvl w:val="1"/>
          <w:numId w:val="3"/>
        </w:numPr>
        <w:tabs>
          <w:tab w:val="left" w:pos="2110"/>
          <w:tab w:val="left" w:leader="dot" w:pos="4019"/>
        </w:tabs>
        <w:spacing w:before="126"/>
        <w:rPr>
          <w:rFonts w:ascii="Arial"/>
          <w:b/>
        </w:rPr>
      </w:pPr>
      <w:r w:rsidRPr="002B6073">
        <w:rPr>
          <w:rFonts w:ascii="Arial"/>
          <w:b/>
        </w:rPr>
        <w:t>Beneficio</w:t>
      </w:r>
      <w:r w:rsidRPr="002B6073">
        <w:rPr>
          <w:rFonts w:ascii="Arial"/>
          <w:b/>
          <w:spacing w:val="-3"/>
        </w:rPr>
        <w:t xml:space="preserve"> </w:t>
      </w:r>
      <w:r w:rsidRPr="002B6073">
        <w:rPr>
          <w:rFonts w:ascii="Arial"/>
          <w:b/>
        </w:rPr>
        <w:t>(</w:t>
      </w:r>
      <w:r w:rsidRPr="002B6073">
        <w:rPr>
          <w:b/>
        </w:rPr>
        <w:tab/>
      </w:r>
      <w:r w:rsidRPr="002B6073">
        <w:rPr>
          <w:rFonts w:ascii="Arial"/>
          <w:b/>
        </w:rPr>
        <w:t>%</w:t>
      </w:r>
      <w:r w:rsidRPr="002B6073">
        <w:rPr>
          <w:rFonts w:ascii="Arial"/>
          <w:b/>
          <w:spacing w:val="-1"/>
        </w:rPr>
        <w:t xml:space="preserve"> </w:t>
      </w:r>
      <w:r w:rsidRPr="002B6073">
        <w:rPr>
          <w:rFonts w:ascii="Arial"/>
          <w:b/>
        </w:rPr>
        <w:t>de</w:t>
      </w:r>
      <w:r w:rsidRPr="002B6073">
        <w:rPr>
          <w:rFonts w:ascii="Arial"/>
          <w:b/>
          <w:spacing w:val="-3"/>
        </w:rPr>
        <w:t xml:space="preserve"> </w:t>
      </w:r>
      <w:r w:rsidRPr="002B6073">
        <w:rPr>
          <w:rFonts w:ascii="Arial"/>
          <w:b/>
        </w:rPr>
        <w:t>3)</w:t>
      </w:r>
    </w:p>
    <w:p w:rsidR="002B6073" w:rsidRPr="002B6073" w:rsidRDefault="002B6073" w:rsidP="002B6073">
      <w:pPr>
        <w:numPr>
          <w:ilvl w:val="1"/>
          <w:numId w:val="3"/>
        </w:numPr>
        <w:tabs>
          <w:tab w:val="left" w:pos="2110"/>
          <w:tab w:val="left" w:leader="dot" w:pos="4923"/>
        </w:tabs>
        <w:spacing w:before="126"/>
        <w:outlineLvl w:val="0"/>
        <w:rPr>
          <w:rFonts w:ascii="Arial"/>
          <w:b/>
          <w:bCs/>
        </w:rPr>
      </w:pPr>
      <w:r w:rsidRPr="002B6073">
        <w:rPr>
          <w:rFonts w:ascii="Arial"/>
          <w:b/>
          <w:bCs/>
        </w:rPr>
        <w:t>Gasto</w:t>
      </w:r>
      <w:r w:rsidRPr="002B6073">
        <w:rPr>
          <w:rFonts w:ascii="Arial"/>
          <w:b/>
          <w:bCs/>
          <w:spacing w:val="-3"/>
        </w:rPr>
        <w:t xml:space="preserve"> </w:t>
      </w:r>
      <w:r w:rsidRPr="002B6073">
        <w:rPr>
          <w:rFonts w:ascii="Arial"/>
          <w:b/>
          <w:bCs/>
        </w:rPr>
        <w:t>financiero</w:t>
      </w:r>
      <w:r w:rsidRPr="002B6073">
        <w:rPr>
          <w:rFonts w:ascii="Arial"/>
          <w:b/>
          <w:bCs/>
          <w:spacing w:val="-3"/>
        </w:rPr>
        <w:t xml:space="preserve"> </w:t>
      </w:r>
      <w:r w:rsidRPr="002B6073">
        <w:rPr>
          <w:rFonts w:ascii="Arial"/>
          <w:b/>
          <w:bCs/>
        </w:rPr>
        <w:t>(</w:t>
      </w:r>
      <w:r w:rsidRPr="002B6073">
        <w:rPr>
          <w:b/>
          <w:bCs/>
        </w:rPr>
        <w:tab/>
      </w:r>
      <w:r w:rsidRPr="002B6073">
        <w:rPr>
          <w:rFonts w:ascii="Arial"/>
          <w:b/>
          <w:bCs/>
        </w:rPr>
        <w:t>%de</w:t>
      </w:r>
      <w:r w:rsidRPr="002B6073">
        <w:rPr>
          <w:rFonts w:ascii="Arial"/>
          <w:b/>
          <w:bCs/>
          <w:spacing w:val="-2"/>
        </w:rPr>
        <w:t xml:space="preserve"> </w:t>
      </w:r>
      <w:r w:rsidRPr="002B6073">
        <w:rPr>
          <w:rFonts w:ascii="Arial"/>
          <w:b/>
          <w:bCs/>
        </w:rPr>
        <w:t>3)</w:t>
      </w:r>
    </w:p>
    <w:p w:rsidR="002B6073" w:rsidRPr="002B6073" w:rsidRDefault="002B6073" w:rsidP="002B6073">
      <w:pPr>
        <w:numPr>
          <w:ilvl w:val="1"/>
          <w:numId w:val="3"/>
        </w:numPr>
        <w:tabs>
          <w:tab w:val="left" w:pos="2110"/>
        </w:tabs>
        <w:spacing w:before="127"/>
        <w:rPr>
          <w:rFonts w:ascii="Arial"/>
          <w:b/>
        </w:rPr>
      </w:pPr>
      <w:r w:rsidRPr="002B6073">
        <w:rPr>
          <w:rFonts w:ascii="Arial"/>
          <w:b/>
        </w:rPr>
        <w:t>Subtotal</w:t>
      </w:r>
      <w:r w:rsidRPr="002B6073">
        <w:rPr>
          <w:rFonts w:ascii="Arial"/>
          <w:b/>
          <w:spacing w:val="-3"/>
        </w:rPr>
        <w:t xml:space="preserve"> </w:t>
      </w:r>
      <w:r w:rsidRPr="002B6073">
        <w:rPr>
          <w:rFonts w:ascii="Arial"/>
          <w:b/>
        </w:rPr>
        <w:t>(3+4+5)</w:t>
      </w:r>
    </w:p>
    <w:p w:rsidR="002B6073" w:rsidRPr="002B6073" w:rsidRDefault="002B6073" w:rsidP="002B6073">
      <w:pPr>
        <w:numPr>
          <w:ilvl w:val="1"/>
          <w:numId w:val="3"/>
        </w:numPr>
        <w:tabs>
          <w:tab w:val="left" w:pos="2110"/>
          <w:tab w:val="left" w:leader="dot" w:pos="3908"/>
        </w:tabs>
        <w:spacing w:before="129"/>
        <w:outlineLvl w:val="0"/>
        <w:rPr>
          <w:rFonts w:ascii="Arial"/>
          <w:b/>
          <w:bCs/>
        </w:rPr>
      </w:pPr>
      <w:r w:rsidRPr="002B6073">
        <w:rPr>
          <w:rFonts w:ascii="Arial"/>
          <w:b/>
          <w:bCs/>
        </w:rPr>
        <w:t>Impuestos</w:t>
      </w:r>
      <w:r w:rsidRPr="002B6073">
        <w:rPr>
          <w:rFonts w:ascii="Arial"/>
          <w:b/>
          <w:bCs/>
          <w:spacing w:val="-3"/>
        </w:rPr>
        <w:t xml:space="preserve"> </w:t>
      </w:r>
      <w:r w:rsidRPr="002B6073">
        <w:rPr>
          <w:rFonts w:ascii="Arial"/>
          <w:b/>
          <w:bCs/>
        </w:rPr>
        <w:t>(</w:t>
      </w:r>
      <w:r w:rsidRPr="002B6073">
        <w:rPr>
          <w:b/>
          <w:bCs/>
        </w:rPr>
        <w:tab/>
      </w:r>
      <w:r w:rsidRPr="002B6073">
        <w:rPr>
          <w:rFonts w:ascii="Arial"/>
          <w:b/>
          <w:bCs/>
        </w:rPr>
        <w:t>%</w:t>
      </w:r>
      <w:r w:rsidRPr="002B6073">
        <w:rPr>
          <w:rFonts w:ascii="Arial"/>
          <w:b/>
          <w:bCs/>
          <w:spacing w:val="-1"/>
        </w:rPr>
        <w:t xml:space="preserve"> </w:t>
      </w:r>
      <w:r w:rsidRPr="002B6073">
        <w:rPr>
          <w:rFonts w:ascii="Arial"/>
          <w:b/>
          <w:bCs/>
        </w:rPr>
        <w:t>de</w:t>
      </w:r>
      <w:r w:rsidRPr="002B6073">
        <w:rPr>
          <w:rFonts w:ascii="Arial"/>
          <w:b/>
          <w:bCs/>
          <w:spacing w:val="-5"/>
        </w:rPr>
        <w:t xml:space="preserve"> </w:t>
      </w:r>
      <w:r w:rsidRPr="002B6073">
        <w:rPr>
          <w:rFonts w:ascii="Arial"/>
          <w:b/>
          <w:bCs/>
        </w:rPr>
        <w:t>6)</w:t>
      </w:r>
    </w:p>
    <w:p w:rsidR="002B6073" w:rsidRPr="002B6073" w:rsidRDefault="002B6073" w:rsidP="002B6073">
      <w:pPr>
        <w:numPr>
          <w:ilvl w:val="1"/>
          <w:numId w:val="3"/>
        </w:numPr>
        <w:tabs>
          <w:tab w:val="left" w:pos="2110"/>
          <w:tab w:val="left" w:leader="dot" w:pos="3296"/>
        </w:tabs>
        <w:spacing w:before="126" w:line="360" w:lineRule="auto"/>
        <w:ind w:left="1762" w:right="6387"/>
        <w:rPr>
          <w:rFonts w:ascii="Arial"/>
          <w:b/>
        </w:rPr>
      </w:pPr>
      <w:r w:rsidRPr="002B6073">
        <w:rPr>
          <w:rFonts w:ascii="Arial"/>
          <w:b/>
        </w:rPr>
        <w:t>Coeficiente antes de iva (6+7)</w:t>
      </w:r>
      <w:r w:rsidRPr="002B6073">
        <w:rPr>
          <w:rFonts w:ascii="Arial"/>
          <w:b/>
          <w:spacing w:val="-59"/>
        </w:rPr>
        <w:t xml:space="preserve"> </w:t>
      </w:r>
      <w:r w:rsidRPr="002B6073">
        <w:rPr>
          <w:rFonts w:ascii="Arial"/>
          <w:b/>
        </w:rPr>
        <w:t>9.</w:t>
      </w:r>
      <w:r w:rsidRPr="002B6073">
        <w:rPr>
          <w:rFonts w:ascii="Arial"/>
          <w:b/>
          <w:spacing w:val="101"/>
        </w:rPr>
        <w:t xml:space="preserve"> </w:t>
      </w:r>
      <w:r w:rsidRPr="002B6073">
        <w:rPr>
          <w:rFonts w:ascii="Arial"/>
          <w:b/>
        </w:rPr>
        <w:t>I.v.a.</w:t>
      </w:r>
      <w:r w:rsidRPr="002B6073">
        <w:rPr>
          <w:rFonts w:ascii="Arial"/>
          <w:b/>
          <w:spacing w:val="-2"/>
        </w:rPr>
        <w:t xml:space="preserve"> </w:t>
      </w:r>
      <w:r w:rsidRPr="002B6073">
        <w:rPr>
          <w:rFonts w:ascii="Arial"/>
          <w:b/>
        </w:rPr>
        <w:t>(</w:t>
      </w:r>
      <w:r w:rsidRPr="002B6073">
        <w:rPr>
          <w:b/>
        </w:rPr>
        <w:tab/>
      </w:r>
      <w:r w:rsidRPr="002B6073">
        <w:rPr>
          <w:rFonts w:ascii="Arial"/>
          <w:b/>
        </w:rPr>
        <w:t>%</w:t>
      </w:r>
      <w:r w:rsidRPr="002B6073">
        <w:rPr>
          <w:rFonts w:ascii="Arial"/>
          <w:b/>
          <w:spacing w:val="-1"/>
        </w:rPr>
        <w:t xml:space="preserve"> </w:t>
      </w:r>
      <w:r w:rsidRPr="002B6073">
        <w:rPr>
          <w:rFonts w:ascii="Arial"/>
          <w:b/>
        </w:rPr>
        <w:t>de 8)</w:t>
      </w:r>
    </w:p>
    <w:p w:rsidR="002B6073" w:rsidRPr="002B6073" w:rsidRDefault="002B6073" w:rsidP="002B6073">
      <w:pPr>
        <w:spacing w:line="252" w:lineRule="exact"/>
        <w:ind w:left="1762"/>
        <w:outlineLvl w:val="0"/>
        <w:rPr>
          <w:rFonts w:ascii="Arial"/>
          <w:b/>
          <w:bCs/>
        </w:rPr>
      </w:pPr>
      <w:r w:rsidRPr="002B6073">
        <w:rPr>
          <w:rFonts w:ascii="Arial"/>
          <w:b/>
          <w:bCs/>
          <w:spacing w:val="-1"/>
        </w:rPr>
        <w:t>10.</w:t>
      </w:r>
      <w:r w:rsidRPr="002B6073">
        <w:rPr>
          <w:rFonts w:ascii="Arial"/>
          <w:b/>
          <w:bCs/>
          <w:spacing w:val="-20"/>
        </w:rPr>
        <w:t xml:space="preserve"> </w:t>
      </w:r>
      <w:r w:rsidRPr="002B6073">
        <w:rPr>
          <w:rFonts w:ascii="Arial"/>
          <w:b/>
          <w:bCs/>
          <w:spacing w:val="-1"/>
        </w:rPr>
        <w:t>COEFICIENTE</w:t>
      </w:r>
      <w:r w:rsidRPr="002B6073">
        <w:rPr>
          <w:rFonts w:ascii="Arial"/>
          <w:b/>
          <w:bCs/>
          <w:spacing w:val="2"/>
        </w:rPr>
        <w:t xml:space="preserve"> </w:t>
      </w:r>
      <w:r w:rsidRPr="002B6073">
        <w:rPr>
          <w:rFonts w:ascii="Arial"/>
          <w:b/>
          <w:bCs/>
        </w:rPr>
        <w:t>DE</w:t>
      </w:r>
      <w:r w:rsidRPr="002B6073">
        <w:rPr>
          <w:rFonts w:ascii="Arial"/>
          <w:b/>
          <w:bCs/>
          <w:spacing w:val="1"/>
        </w:rPr>
        <w:t xml:space="preserve"> </w:t>
      </w:r>
      <w:r w:rsidRPr="002B6073">
        <w:rPr>
          <w:rFonts w:ascii="Arial"/>
          <w:b/>
          <w:bCs/>
        </w:rPr>
        <w:t>PASE</w:t>
      </w:r>
      <w:r w:rsidRPr="002B6073">
        <w:rPr>
          <w:rFonts w:ascii="Arial"/>
          <w:b/>
          <w:bCs/>
          <w:spacing w:val="1"/>
        </w:rPr>
        <w:t xml:space="preserve"> </w:t>
      </w:r>
      <w:r w:rsidRPr="002B6073">
        <w:rPr>
          <w:rFonts w:ascii="Arial"/>
          <w:b/>
          <w:bCs/>
        </w:rPr>
        <w:t>(8+9)</w:t>
      </w:r>
    </w:p>
    <w:p w:rsidR="002B6073" w:rsidRPr="002B6073" w:rsidRDefault="002B6073" w:rsidP="002B6073">
      <w:pPr>
        <w:spacing w:line="252" w:lineRule="exact"/>
        <w:rPr>
          <w:rFonts w:ascii="Arial"/>
        </w:rPr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rPr>
          <w:rFonts w:ascii="Arial"/>
          <w:b/>
          <w:sz w:val="20"/>
        </w:rPr>
      </w:pPr>
    </w:p>
    <w:p w:rsidR="002B6073" w:rsidRPr="002B6073" w:rsidRDefault="002B6073" w:rsidP="002B6073">
      <w:pPr>
        <w:spacing w:before="1"/>
        <w:rPr>
          <w:rFonts w:ascii="Arial"/>
          <w:b/>
          <w:sz w:val="28"/>
        </w:rPr>
      </w:pPr>
    </w:p>
    <w:p w:rsidR="002B6073" w:rsidRPr="002B6073" w:rsidRDefault="002B6073" w:rsidP="002B6073">
      <w:pPr>
        <w:spacing w:before="94" w:line="360" w:lineRule="auto"/>
        <w:ind w:left="4774" w:right="5045" w:hanging="3"/>
        <w:jc w:val="center"/>
        <w:rPr>
          <w:rFonts w:ascii="Arial" w:hAnsi="Arial"/>
          <w:b/>
        </w:rPr>
      </w:pPr>
      <w:r w:rsidRPr="002B6073">
        <w:rPr>
          <w:rFonts w:ascii="Arial" w:hAnsi="Arial"/>
          <w:b/>
        </w:rPr>
        <w:t>Formulario N° 1:</w:t>
      </w:r>
      <w:r w:rsidRPr="002B6073">
        <w:rPr>
          <w:rFonts w:ascii="Arial" w:hAnsi="Arial"/>
          <w:b/>
          <w:spacing w:val="-59"/>
        </w:rPr>
        <w:t xml:space="preserve"> </w:t>
      </w:r>
      <w:r w:rsidRPr="002B6073">
        <w:rPr>
          <w:rFonts w:ascii="Arial" w:hAnsi="Arial"/>
          <w:b/>
        </w:rPr>
        <w:t>Obras</w:t>
      </w:r>
      <w:r w:rsidRPr="002B6073">
        <w:rPr>
          <w:rFonts w:ascii="Arial" w:hAnsi="Arial"/>
          <w:b/>
          <w:spacing w:val="-11"/>
        </w:rPr>
        <w:t xml:space="preserve"> </w:t>
      </w:r>
      <w:r w:rsidRPr="002B6073">
        <w:rPr>
          <w:rFonts w:ascii="Arial" w:hAnsi="Arial"/>
          <w:b/>
        </w:rPr>
        <w:t>realizadas</w:t>
      </w:r>
    </w:p>
    <w:p w:rsidR="002B6073" w:rsidRPr="002B6073" w:rsidRDefault="002B6073" w:rsidP="002B6073">
      <w:pPr>
        <w:rPr>
          <w:rFonts w:ascii="Arial"/>
          <w:b/>
          <w:sz w:val="20"/>
        </w:rPr>
      </w:pPr>
    </w:p>
    <w:p w:rsidR="002B6073" w:rsidRPr="002B6073" w:rsidRDefault="002B6073" w:rsidP="002B6073">
      <w:pPr>
        <w:rPr>
          <w:rFonts w:ascii="Arial"/>
          <w:b/>
          <w:sz w:val="20"/>
        </w:rPr>
      </w:pPr>
    </w:p>
    <w:p w:rsidR="002B6073" w:rsidRPr="002B6073" w:rsidRDefault="002B6073" w:rsidP="002B6073">
      <w:pPr>
        <w:spacing w:before="3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648"/>
        <w:gridCol w:w="648"/>
        <w:gridCol w:w="908"/>
        <w:gridCol w:w="778"/>
        <w:gridCol w:w="908"/>
        <w:gridCol w:w="1040"/>
        <w:gridCol w:w="519"/>
        <w:gridCol w:w="649"/>
        <w:gridCol w:w="1322"/>
        <w:gridCol w:w="565"/>
        <w:gridCol w:w="851"/>
      </w:tblGrid>
      <w:tr w:rsidR="002B6073" w:rsidRPr="002B6073" w:rsidTr="00C41EA8">
        <w:trPr>
          <w:trHeight w:val="311"/>
        </w:trPr>
        <w:tc>
          <w:tcPr>
            <w:tcW w:w="44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spacing w:before="57"/>
              <w:ind w:left="168"/>
              <w:rPr>
                <w:rFonts w:ascii="Arial MT"/>
              </w:rPr>
            </w:pPr>
            <w:r w:rsidRPr="002B6073">
              <w:rPr>
                <w:rFonts w:ascii="Arial MT"/>
              </w:rPr>
              <w:t>Comitente</w:t>
            </w:r>
          </w:p>
        </w:tc>
        <w:tc>
          <w:tcPr>
            <w:tcW w:w="64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spacing w:before="64" w:line="244" w:lineRule="auto"/>
              <w:ind w:left="309" w:right="434" w:hanging="185"/>
              <w:rPr>
                <w:rFonts w:ascii="Arial MT"/>
              </w:rPr>
            </w:pPr>
            <w:r w:rsidRPr="002B6073">
              <w:rPr>
                <w:rFonts w:ascii="Arial MT"/>
              </w:rPr>
              <w:t>Nombre de</w:t>
            </w:r>
            <w:r w:rsidRPr="002B6073">
              <w:rPr>
                <w:rFonts w:ascii="Arial MT"/>
                <w:spacing w:val="-59"/>
              </w:rPr>
              <w:t xml:space="preserve"> </w:t>
            </w:r>
            <w:r w:rsidRPr="002B6073">
              <w:rPr>
                <w:rFonts w:ascii="Arial MT"/>
              </w:rPr>
              <w:t>la Obra</w:t>
            </w:r>
          </w:p>
        </w:tc>
        <w:tc>
          <w:tcPr>
            <w:tcW w:w="64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spacing w:before="64" w:line="244" w:lineRule="auto"/>
              <w:ind w:left="180" w:right="500" w:firstLine="208"/>
              <w:rPr>
                <w:rFonts w:ascii="Arial MT"/>
              </w:rPr>
            </w:pPr>
            <w:r w:rsidRPr="002B6073">
              <w:rPr>
                <w:rFonts w:ascii="Arial MT"/>
              </w:rPr>
              <w:t>Lugar</w:t>
            </w:r>
            <w:r w:rsidRPr="002B6073">
              <w:rPr>
                <w:rFonts w:ascii="Arial MT"/>
                <w:spacing w:val="1"/>
              </w:rPr>
              <w:t xml:space="preserve"> </w:t>
            </w:r>
            <w:r w:rsidRPr="002B6073">
              <w:rPr>
                <w:rFonts w:ascii="Arial MT"/>
              </w:rPr>
              <w:t>de</w:t>
            </w:r>
            <w:r w:rsidRPr="002B6073">
              <w:rPr>
                <w:rFonts w:ascii="Arial MT"/>
                <w:spacing w:val="-6"/>
              </w:rPr>
              <w:t xml:space="preserve"> </w:t>
            </w:r>
            <w:r w:rsidRPr="002B6073">
              <w:rPr>
                <w:rFonts w:ascii="Arial MT"/>
              </w:rPr>
              <w:t>la</w:t>
            </w:r>
            <w:r w:rsidRPr="002B6073">
              <w:rPr>
                <w:rFonts w:ascii="Arial MT"/>
                <w:spacing w:val="-6"/>
              </w:rPr>
              <w:t xml:space="preserve"> </w:t>
            </w:r>
            <w:r w:rsidRPr="002B6073">
              <w:rPr>
                <w:rFonts w:ascii="Arial MT"/>
              </w:rPr>
              <w:t>obra</w:t>
            </w:r>
          </w:p>
        </w:tc>
        <w:tc>
          <w:tcPr>
            <w:tcW w:w="9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spacing w:before="64" w:line="247" w:lineRule="auto"/>
              <w:ind w:left="247" w:right="572" w:firstLine="24"/>
              <w:jc w:val="both"/>
              <w:rPr>
                <w:rFonts w:ascii="Arial MT"/>
              </w:rPr>
            </w:pPr>
            <w:r w:rsidRPr="002B6073">
              <w:rPr>
                <w:rFonts w:ascii="Arial MT"/>
              </w:rPr>
              <w:t>Monto a</w:t>
            </w:r>
            <w:r w:rsidRPr="002B6073">
              <w:rPr>
                <w:rFonts w:ascii="Arial MT"/>
                <w:spacing w:val="-59"/>
              </w:rPr>
              <w:t xml:space="preserve"> </w:t>
            </w:r>
            <w:r w:rsidRPr="002B6073">
              <w:rPr>
                <w:rFonts w:ascii="Arial MT"/>
              </w:rPr>
              <w:t>fecha de</w:t>
            </w:r>
            <w:r w:rsidRPr="002B6073">
              <w:rPr>
                <w:rFonts w:ascii="Arial MT"/>
                <w:spacing w:val="-59"/>
              </w:rPr>
              <w:t xml:space="preserve"> </w:t>
            </w:r>
            <w:r w:rsidRPr="002B6073">
              <w:rPr>
                <w:rFonts w:ascii="Arial MT"/>
              </w:rPr>
              <w:t>Contrato</w:t>
            </w:r>
          </w:p>
        </w:tc>
        <w:tc>
          <w:tcPr>
            <w:tcW w:w="77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spacing w:before="64" w:line="244" w:lineRule="auto"/>
              <w:ind w:left="261" w:right="579" w:firstLine="40"/>
              <w:rPr>
                <w:rFonts w:ascii="Arial MT"/>
              </w:rPr>
            </w:pPr>
            <w:r w:rsidRPr="002B6073">
              <w:rPr>
                <w:rFonts w:ascii="Arial MT"/>
              </w:rPr>
              <w:t>Tipo de</w:t>
            </w:r>
            <w:r w:rsidRPr="002B6073">
              <w:rPr>
                <w:rFonts w:ascii="Arial MT"/>
                <w:spacing w:val="-58"/>
              </w:rPr>
              <w:t xml:space="preserve"> </w:t>
            </w:r>
            <w:r w:rsidRPr="002B6073">
              <w:rPr>
                <w:rFonts w:ascii="Arial MT"/>
              </w:rPr>
              <w:t>Obra</w:t>
            </w:r>
            <w:r w:rsidRPr="002B6073">
              <w:rPr>
                <w:rFonts w:ascii="Arial MT"/>
                <w:spacing w:val="-13"/>
              </w:rPr>
              <w:t xml:space="preserve"> </w:t>
            </w:r>
            <w:r w:rsidRPr="002B6073">
              <w:rPr>
                <w:rFonts w:ascii="Arial MT"/>
              </w:rPr>
              <w:t>(1)</w:t>
            </w:r>
          </w:p>
        </w:tc>
        <w:tc>
          <w:tcPr>
            <w:tcW w:w="9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spacing w:before="63" w:line="247" w:lineRule="auto"/>
              <w:ind w:left="151" w:right="474" w:hanging="3"/>
              <w:jc w:val="center"/>
              <w:rPr>
                <w:rFonts w:ascii="Arial MT"/>
              </w:rPr>
            </w:pPr>
            <w:r w:rsidRPr="002B6073">
              <w:rPr>
                <w:rFonts w:ascii="Arial MT"/>
              </w:rPr>
              <w:t>Tipo de</w:t>
            </w:r>
            <w:r w:rsidRPr="002B6073">
              <w:rPr>
                <w:rFonts w:ascii="Arial MT"/>
                <w:spacing w:val="1"/>
              </w:rPr>
              <w:t xml:space="preserve"> </w:t>
            </w:r>
            <w:r w:rsidRPr="002B6073">
              <w:rPr>
                <w:rFonts w:ascii="Arial MT"/>
              </w:rPr>
              <w:t>Tarea</w:t>
            </w:r>
            <w:r w:rsidRPr="002B6073">
              <w:rPr>
                <w:rFonts w:ascii="Arial MT"/>
                <w:spacing w:val="1"/>
              </w:rPr>
              <w:t xml:space="preserve"> </w:t>
            </w:r>
            <w:r w:rsidRPr="002B6073">
              <w:rPr>
                <w:rFonts w:ascii="Arial MT"/>
              </w:rPr>
              <w:t>realiza.</w:t>
            </w:r>
            <w:r w:rsidRPr="002B6073">
              <w:rPr>
                <w:rFonts w:ascii="Arial MT"/>
                <w:spacing w:val="-13"/>
              </w:rPr>
              <w:t xml:space="preserve"> </w:t>
            </w:r>
            <w:r w:rsidRPr="002B6073">
              <w:rPr>
                <w:rFonts w:ascii="Arial MT"/>
              </w:rPr>
              <w:t>(2)</w:t>
            </w:r>
          </w:p>
        </w:tc>
        <w:tc>
          <w:tcPr>
            <w:tcW w:w="104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spacing w:before="62" w:line="247" w:lineRule="auto"/>
              <w:ind w:left="365" w:right="686"/>
              <w:jc w:val="center"/>
              <w:rPr>
                <w:rFonts w:ascii="Arial MT"/>
              </w:rPr>
            </w:pPr>
            <w:r w:rsidRPr="002B6073">
              <w:rPr>
                <w:rFonts w:ascii="Arial MT"/>
              </w:rPr>
              <w:t>Grado</w:t>
            </w:r>
            <w:r w:rsidRPr="002B6073">
              <w:rPr>
                <w:rFonts w:ascii="Arial MT"/>
                <w:spacing w:val="-59"/>
              </w:rPr>
              <w:t xml:space="preserve"> </w:t>
            </w:r>
            <w:r w:rsidRPr="002B6073">
              <w:rPr>
                <w:rFonts w:ascii="Arial MT"/>
              </w:rPr>
              <w:t>de</w:t>
            </w:r>
          </w:p>
          <w:p w:rsidR="002B6073" w:rsidRPr="002B6073" w:rsidRDefault="002B6073" w:rsidP="002B6073">
            <w:pPr>
              <w:ind w:left="194" w:right="518"/>
              <w:jc w:val="center"/>
              <w:rPr>
                <w:rFonts w:ascii="Arial MT"/>
              </w:rPr>
            </w:pPr>
            <w:r w:rsidRPr="002B6073">
              <w:rPr>
                <w:rFonts w:ascii="Arial MT"/>
              </w:rPr>
              <w:t>Partir.</w:t>
            </w:r>
            <w:r w:rsidRPr="002B6073">
              <w:rPr>
                <w:rFonts w:ascii="Arial MT"/>
                <w:spacing w:val="-2"/>
              </w:rPr>
              <w:t xml:space="preserve"> </w:t>
            </w:r>
            <w:r w:rsidRPr="002B6073">
              <w:rPr>
                <w:rFonts w:ascii="Arial MT"/>
              </w:rPr>
              <w:t>(3)</w:t>
            </w:r>
          </w:p>
        </w:tc>
        <w:tc>
          <w:tcPr>
            <w:tcW w:w="116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52" w:lineRule="exact"/>
              <w:ind w:left="280"/>
              <w:rPr>
                <w:rFonts w:ascii="Arial MT"/>
              </w:rPr>
            </w:pPr>
            <w:r w:rsidRPr="002B6073">
              <w:rPr>
                <w:rFonts w:ascii="Arial MT"/>
              </w:rPr>
              <w:t>Fecha</w:t>
            </w:r>
          </w:p>
        </w:tc>
        <w:tc>
          <w:tcPr>
            <w:tcW w:w="132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6073" w:rsidRPr="002B6073" w:rsidRDefault="002B6073" w:rsidP="002B6073">
            <w:pPr>
              <w:spacing w:line="252" w:lineRule="exact"/>
              <w:ind w:left="221"/>
              <w:rPr>
                <w:rFonts w:ascii="Arial MT"/>
              </w:rPr>
            </w:pPr>
            <w:r w:rsidRPr="002B6073">
              <w:rPr>
                <w:rFonts w:ascii="Arial MT"/>
              </w:rPr>
              <w:t>Plazo</w:t>
            </w:r>
            <w:r w:rsidRPr="002B6073">
              <w:rPr>
                <w:rFonts w:ascii="Arial MT"/>
                <w:spacing w:val="-1"/>
              </w:rPr>
              <w:t xml:space="preserve"> </w:t>
            </w:r>
            <w:r w:rsidRPr="002B6073">
              <w:rPr>
                <w:rFonts w:ascii="Arial MT"/>
              </w:rPr>
              <w:t>(4)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nil"/>
            </w:tcBorders>
          </w:tcPr>
          <w:p w:rsidR="002B6073" w:rsidRPr="002B6073" w:rsidRDefault="002B6073" w:rsidP="002B6073"/>
        </w:tc>
      </w:tr>
      <w:tr w:rsidR="002B6073" w:rsidRPr="002B6073" w:rsidTr="00C41EA8">
        <w:trPr>
          <w:trHeight w:val="1341"/>
        </w:trPr>
        <w:tc>
          <w:tcPr>
            <w:tcW w:w="4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spacing w:before="62"/>
              <w:ind w:left="413"/>
              <w:rPr>
                <w:rFonts w:ascii="Arial MT"/>
              </w:rPr>
            </w:pPr>
            <w:r w:rsidRPr="002B6073">
              <w:rPr>
                <w:rFonts w:ascii="Arial MT"/>
              </w:rPr>
              <w:t>Inicio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spacing w:before="61"/>
              <w:ind w:left="235"/>
              <w:rPr>
                <w:rFonts w:ascii="Arial MT"/>
              </w:rPr>
            </w:pPr>
            <w:r w:rsidRPr="002B6073">
              <w:rPr>
                <w:rFonts w:ascii="Arial MT"/>
              </w:rPr>
              <w:t>Termina.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spacing w:before="60"/>
              <w:ind w:left="408"/>
              <w:rPr>
                <w:rFonts w:ascii="Arial MT"/>
              </w:rPr>
            </w:pPr>
            <w:r w:rsidRPr="002B6073">
              <w:rPr>
                <w:rFonts w:ascii="Arial MT"/>
              </w:rPr>
              <w:t>Cont.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 w:rsidR="002B6073" w:rsidRPr="002B6073" w:rsidRDefault="002B6073" w:rsidP="002B6073">
            <w:pPr>
              <w:spacing w:before="59"/>
              <w:ind w:left="444"/>
              <w:rPr>
                <w:rFonts w:ascii="Arial MT"/>
              </w:rPr>
            </w:pPr>
            <w:r w:rsidRPr="002B6073">
              <w:rPr>
                <w:rFonts w:ascii="Arial MT"/>
              </w:rPr>
              <w:t>Real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spacing w:before="164" w:line="247" w:lineRule="auto"/>
              <w:ind w:left="535" w:right="310" w:hanging="219"/>
              <w:rPr>
                <w:rFonts w:ascii="Arial MT"/>
              </w:rPr>
            </w:pPr>
            <w:r w:rsidRPr="002B6073">
              <w:rPr>
                <w:rFonts w:ascii="Arial MT"/>
              </w:rPr>
              <w:t>Observ</w:t>
            </w:r>
            <w:r w:rsidRPr="002B6073">
              <w:rPr>
                <w:rFonts w:ascii="Arial MT"/>
                <w:spacing w:val="-59"/>
              </w:rPr>
              <w:t xml:space="preserve"> </w:t>
            </w:r>
            <w:r w:rsidRPr="002B6073">
              <w:rPr>
                <w:rFonts w:ascii="Arial MT"/>
              </w:rPr>
              <w:t>(5)</w:t>
            </w:r>
          </w:p>
        </w:tc>
      </w:tr>
      <w:tr w:rsidR="002B6073" w:rsidRPr="002B6073" w:rsidTr="00C41EA8">
        <w:trPr>
          <w:trHeight w:val="1131"/>
        </w:trPr>
        <w:tc>
          <w:tcPr>
            <w:tcW w:w="442" w:type="dxa"/>
            <w:tcBorders>
              <w:top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B6073" w:rsidRPr="002B6073" w:rsidRDefault="002B6073" w:rsidP="002B6073"/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</w:tcBorders>
          </w:tcPr>
          <w:p w:rsidR="002B6073" w:rsidRPr="002B6073" w:rsidRDefault="002B6073" w:rsidP="002B6073"/>
        </w:tc>
      </w:tr>
    </w:tbl>
    <w:p w:rsidR="002B6073" w:rsidRPr="002B6073" w:rsidRDefault="002B6073" w:rsidP="002B6073">
      <w:pPr>
        <w:rPr>
          <w:rFonts w:ascii="Arial"/>
          <w:b/>
          <w:sz w:val="20"/>
        </w:rPr>
      </w:pPr>
    </w:p>
    <w:p w:rsidR="002B6073" w:rsidRPr="002B6073" w:rsidRDefault="002B6073" w:rsidP="002B6073">
      <w:pPr>
        <w:spacing w:before="6"/>
        <w:rPr>
          <w:rFonts w:ascii="Arial"/>
          <w:b/>
          <w:sz w:val="26"/>
        </w:rPr>
      </w:pPr>
    </w:p>
    <w:p w:rsidR="002B6073" w:rsidRPr="002B6073" w:rsidRDefault="002B6073" w:rsidP="002B6073">
      <w:pPr>
        <w:spacing w:before="94"/>
        <w:ind w:left="1402"/>
        <w:rPr>
          <w:rFonts w:ascii="Arial MT"/>
        </w:rPr>
      </w:pPr>
      <w:r w:rsidRPr="002B6073">
        <w:rPr>
          <w:rFonts w:ascii="Arial MT"/>
        </w:rPr>
        <w:t>Monto</w:t>
      </w:r>
      <w:r w:rsidRPr="002B6073">
        <w:rPr>
          <w:rFonts w:ascii="Arial MT"/>
          <w:spacing w:val="-1"/>
        </w:rPr>
        <w:t xml:space="preserve"> </w:t>
      </w:r>
      <w:r w:rsidRPr="002B6073">
        <w:rPr>
          <w:rFonts w:ascii="Arial MT"/>
        </w:rPr>
        <w:t>total</w:t>
      </w:r>
      <w:r w:rsidRPr="002B6073">
        <w:rPr>
          <w:rFonts w:ascii="Arial MT"/>
          <w:spacing w:val="-1"/>
        </w:rPr>
        <w:t xml:space="preserve"> </w:t>
      </w:r>
      <w:r w:rsidRPr="002B6073">
        <w:rPr>
          <w:rFonts w:ascii="Arial MT"/>
        </w:rPr>
        <w:t>de</w:t>
      </w:r>
      <w:r w:rsidRPr="002B6073">
        <w:rPr>
          <w:rFonts w:ascii="Arial MT"/>
          <w:spacing w:val="-2"/>
        </w:rPr>
        <w:t xml:space="preserve"> </w:t>
      </w:r>
      <w:r w:rsidRPr="002B6073">
        <w:rPr>
          <w:rFonts w:ascii="Arial MT"/>
        </w:rPr>
        <w:t>los</w:t>
      </w:r>
      <w:r w:rsidRPr="002B6073">
        <w:rPr>
          <w:rFonts w:ascii="Arial MT"/>
          <w:spacing w:val="-1"/>
        </w:rPr>
        <w:t xml:space="preserve"> </w:t>
      </w:r>
      <w:r w:rsidRPr="002B6073">
        <w:rPr>
          <w:rFonts w:ascii="Arial MT"/>
        </w:rPr>
        <w:t>contratos</w:t>
      </w:r>
    </w:p>
    <w:p w:rsidR="002B6073" w:rsidRPr="002B6073" w:rsidRDefault="002B6073" w:rsidP="002B6073">
      <w:pPr>
        <w:numPr>
          <w:ilvl w:val="0"/>
          <w:numId w:val="2"/>
        </w:numPr>
        <w:tabs>
          <w:tab w:val="left" w:pos="1734"/>
        </w:tabs>
        <w:spacing w:before="126"/>
        <w:ind w:hanging="332"/>
        <w:rPr>
          <w:rFonts w:ascii="Arial MT" w:hAnsi="Arial MT"/>
        </w:rPr>
      </w:pPr>
      <w:r w:rsidRPr="002B6073">
        <w:rPr>
          <w:rFonts w:ascii="Arial MT" w:hAnsi="Arial MT"/>
        </w:rPr>
        <w:t>Tipo</w:t>
      </w:r>
      <w:r w:rsidRPr="002B6073">
        <w:rPr>
          <w:rFonts w:ascii="Arial MT" w:hAnsi="Arial MT"/>
          <w:spacing w:val="-3"/>
        </w:rPr>
        <w:t xml:space="preserve"> </w:t>
      </w:r>
      <w:r w:rsidRPr="002B6073">
        <w:rPr>
          <w:rFonts w:ascii="Arial MT" w:hAnsi="Arial MT"/>
        </w:rPr>
        <w:t>de</w:t>
      </w:r>
      <w:r w:rsidRPr="002B6073">
        <w:rPr>
          <w:rFonts w:ascii="Arial MT" w:hAnsi="Arial MT"/>
          <w:spacing w:val="-1"/>
        </w:rPr>
        <w:t xml:space="preserve"> </w:t>
      </w:r>
      <w:r w:rsidRPr="002B6073">
        <w:rPr>
          <w:rFonts w:ascii="Arial MT" w:hAnsi="Arial MT"/>
        </w:rPr>
        <w:t>obra:</w:t>
      </w:r>
      <w:r w:rsidRPr="002B6073">
        <w:rPr>
          <w:rFonts w:ascii="Arial MT" w:hAnsi="Arial MT"/>
          <w:spacing w:val="-3"/>
        </w:rPr>
        <w:t xml:space="preserve"> </w:t>
      </w:r>
      <w:r w:rsidRPr="002B6073">
        <w:rPr>
          <w:rFonts w:ascii="Arial MT" w:hAnsi="Arial MT"/>
        </w:rPr>
        <w:t>descripción</w:t>
      </w:r>
      <w:r w:rsidRPr="002B6073">
        <w:rPr>
          <w:rFonts w:ascii="Arial MT" w:hAnsi="Arial MT"/>
          <w:spacing w:val="-1"/>
        </w:rPr>
        <w:t xml:space="preserve"> </w:t>
      </w:r>
      <w:r w:rsidRPr="002B6073">
        <w:rPr>
          <w:rFonts w:ascii="Arial MT" w:hAnsi="Arial MT"/>
        </w:rPr>
        <w:t>y</w:t>
      </w:r>
      <w:r w:rsidRPr="002B6073">
        <w:rPr>
          <w:rFonts w:ascii="Arial MT" w:hAnsi="Arial MT"/>
          <w:spacing w:val="-3"/>
        </w:rPr>
        <w:t xml:space="preserve"> </w:t>
      </w:r>
      <w:r w:rsidRPr="002B6073">
        <w:rPr>
          <w:rFonts w:ascii="Arial MT" w:hAnsi="Arial MT"/>
        </w:rPr>
        <w:t>datos</w:t>
      </w:r>
      <w:r w:rsidRPr="002B6073">
        <w:rPr>
          <w:rFonts w:ascii="Arial MT" w:hAnsi="Arial MT"/>
          <w:spacing w:val="-2"/>
        </w:rPr>
        <w:t xml:space="preserve"> </w:t>
      </w:r>
      <w:r w:rsidRPr="002B6073">
        <w:rPr>
          <w:rFonts w:ascii="Arial MT" w:hAnsi="Arial MT"/>
        </w:rPr>
        <w:t>técnicos</w:t>
      </w:r>
      <w:r w:rsidRPr="002B6073">
        <w:rPr>
          <w:rFonts w:ascii="Arial MT" w:hAnsi="Arial MT"/>
          <w:spacing w:val="-3"/>
        </w:rPr>
        <w:t xml:space="preserve"> </w:t>
      </w:r>
      <w:r w:rsidRPr="002B6073">
        <w:rPr>
          <w:rFonts w:ascii="Arial MT" w:hAnsi="Arial MT"/>
        </w:rPr>
        <w:t>principales.</w:t>
      </w:r>
    </w:p>
    <w:p w:rsidR="002B6073" w:rsidRPr="002B6073" w:rsidRDefault="002B6073" w:rsidP="002B6073">
      <w:pPr>
        <w:numPr>
          <w:ilvl w:val="0"/>
          <w:numId w:val="2"/>
        </w:numPr>
        <w:tabs>
          <w:tab w:val="left" w:pos="1736"/>
        </w:tabs>
        <w:spacing w:before="126"/>
        <w:ind w:left="1735" w:hanging="334"/>
        <w:rPr>
          <w:rFonts w:ascii="Arial MT" w:hAnsi="Arial MT"/>
        </w:rPr>
      </w:pPr>
      <w:r w:rsidRPr="002B6073">
        <w:rPr>
          <w:rFonts w:ascii="Arial MT" w:hAnsi="Arial MT"/>
        </w:rPr>
        <w:t>Proyecto,</w:t>
      </w:r>
      <w:r w:rsidRPr="002B6073">
        <w:rPr>
          <w:rFonts w:ascii="Arial MT" w:hAnsi="Arial MT"/>
          <w:spacing w:val="-4"/>
        </w:rPr>
        <w:t xml:space="preserve"> </w:t>
      </w:r>
      <w:r w:rsidRPr="002B6073">
        <w:rPr>
          <w:rFonts w:ascii="Arial MT" w:hAnsi="Arial MT"/>
        </w:rPr>
        <w:t>construcción,</w:t>
      </w:r>
      <w:r w:rsidRPr="002B6073">
        <w:rPr>
          <w:rFonts w:ascii="Arial MT" w:hAnsi="Arial MT"/>
          <w:spacing w:val="-3"/>
        </w:rPr>
        <w:t xml:space="preserve"> </w:t>
      </w:r>
      <w:r w:rsidRPr="002B6073">
        <w:rPr>
          <w:rFonts w:ascii="Arial MT" w:hAnsi="Arial MT"/>
        </w:rPr>
        <w:t>montaje</w:t>
      </w:r>
      <w:r w:rsidRPr="002B6073">
        <w:rPr>
          <w:rFonts w:ascii="Arial MT" w:hAnsi="Arial MT"/>
          <w:spacing w:val="-3"/>
        </w:rPr>
        <w:t xml:space="preserve"> </w:t>
      </w:r>
      <w:r w:rsidRPr="002B6073">
        <w:rPr>
          <w:rFonts w:ascii="Arial MT" w:hAnsi="Arial MT"/>
        </w:rPr>
        <w:t>de</w:t>
      </w:r>
      <w:r w:rsidRPr="002B6073">
        <w:rPr>
          <w:rFonts w:ascii="Arial MT" w:hAnsi="Arial MT"/>
          <w:spacing w:val="-5"/>
        </w:rPr>
        <w:t xml:space="preserve"> </w:t>
      </w:r>
      <w:r w:rsidRPr="002B6073">
        <w:rPr>
          <w:rFonts w:ascii="Arial MT" w:hAnsi="Arial MT"/>
        </w:rPr>
        <w:t>instalaciones.</w:t>
      </w:r>
    </w:p>
    <w:p w:rsidR="002B6073" w:rsidRPr="002B6073" w:rsidRDefault="002B6073" w:rsidP="002B6073">
      <w:pPr>
        <w:numPr>
          <w:ilvl w:val="0"/>
          <w:numId w:val="2"/>
        </w:numPr>
        <w:tabs>
          <w:tab w:val="left" w:pos="1736"/>
        </w:tabs>
        <w:spacing w:before="126" w:line="360" w:lineRule="auto"/>
        <w:ind w:left="1685" w:right="1985" w:hanging="284"/>
        <w:rPr>
          <w:rFonts w:ascii="Arial MT" w:hAnsi="Arial MT"/>
        </w:rPr>
      </w:pPr>
      <w:r w:rsidRPr="002B6073">
        <w:rPr>
          <w:rFonts w:ascii="Arial MT" w:hAnsi="Arial MT"/>
        </w:rPr>
        <w:t>Si actuó como empresa única o en UT y, en este caso, su grado de participación</w:t>
      </w:r>
      <w:r w:rsidRPr="002B6073">
        <w:rPr>
          <w:rFonts w:ascii="Arial MT" w:hAnsi="Arial MT"/>
          <w:spacing w:val="-59"/>
        </w:rPr>
        <w:t xml:space="preserve"> </w:t>
      </w:r>
      <w:r w:rsidRPr="002B6073">
        <w:rPr>
          <w:rFonts w:ascii="Arial MT" w:hAnsi="Arial MT"/>
        </w:rPr>
        <w:t>porcentual</w:t>
      </w:r>
      <w:r w:rsidRPr="002B6073">
        <w:rPr>
          <w:rFonts w:ascii="Arial MT" w:hAnsi="Arial MT"/>
          <w:spacing w:val="-1"/>
        </w:rPr>
        <w:t xml:space="preserve"> </w:t>
      </w:r>
      <w:r w:rsidRPr="002B6073">
        <w:rPr>
          <w:rFonts w:ascii="Arial MT" w:hAnsi="Arial MT"/>
        </w:rPr>
        <w:t>en</w:t>
      </w:r>
      <w:r w:rsidRPr="002B6073">
        <w:rPr>
          <w:rFonts w:ascii="Arial MT" w:hAnsi="Arial MT"/>
          <w:spacing w:val="-5"/>
        </w:rPr>
        <w:t xml:space="preserve"> </w:t>
      </w:r>
      <w:r w:rsidRPr="002B6073">
        <w:rPr>
          <w:rFonts w:ascii="Arial MT" w:hAnsi="Arial MT"/>
        </w:rPr>
        <w:t>función del monto</w:t>
      </w:r>
      <w:r w:rsidRPr="002B6073">
        <w:rPr>
          <w:rFonts w:ascii="Arial MT" w:hAnsi="Arial MT"/>
          <w:spacing w:val="-2"/>
        </w:rPr>
        <w:t xml:space="preserve"> </w:t>
      </w:r>
      <w:r w:rsidRPr="002B6073">
        <w:rPr>
          <w:rFonts w:ascii="Arial MT" w:hAnsi="Arial MT"/>
        </w:rPr>
        <w:t>del contrato.</w:t>
      </w:r>
    </w:p>
    <w:p w:rsidR="002B6073" w:rsidRPr="002B6073" w:rsidRDefault="002B6073" w:rsidP="002B6073">
      <w:pPr>
        <w:numPr>
          <w:ilvl w:val="0"/>
          <w:numId w:val="2"/>
        </w:numPr>
        <w:tabs>
          <w:tab w:val="left" w:pos="1736"/>
        </w:tabs>
        <w:spacing w:before="3" w:line="360" w:lineRule="auto"/>
        <w:ind w:left="1402" w:right="2506"/>
        <w:rPr>
          <w:rFonts w:ascii="Arial MT" w:hAnsi="Arial MT"/>
        </w:rPr>
      </w:pPr>
      <w:r w:rsidRPr="002B6073">
        <w:rPr>
          <w:rFonts w:ascii="Arial MT" w:hAnsi="Arial MT"/>
        </w:rPr>
        <w:t>Señalar</w:t>
      </w:r>
      <w:r w:rsidRPr="002B6073">
        <w:rPr>
          <w:rFonts w:ascii="Arial MT" w:hAnsi="Arial MT"/>
          <w:spacing w:val="-1"/>
        </w:rPr>
        <w:t xml:space="preserve"> </w:t>
      </w:r>
      <w:r w:rsidRPr="002B6073">
        <w:rPr>
          <w:rFonts w:ascii="Arial MT" w:hAnsi="Arial MT"/>
        </w:rPr>
        <w:t>en</w:t>
      </w:r>
      <w:r w:rsidRPr="002B6073">
        <w:rPr>
          <w:rFonts w:ascii="Arial MT" w:hAnsi="Arial MT"/>
          <w:spacing w:val="-4"/>
        </w:rPr>
        <w:t xml:space="preserve"> </w:t>
      </w:r>
      <w:r w:rsidRPr="002B6073">
        <w:rPr>
          <w:rFonts w:ascii="Arial MT" w:hAnsi="Arial MT"/>
        </w:rPr>
        <w:t>su</w:t>
      </w:r>
      <w:r w:rsidRPr="002B6073">
        <w:rPr>
          <w:rFonts w:ascii="Arial MT" w:hAnsi="Arial MT"/>
          <w:spacing w:val="-2"/>
        </w:rPr>
        <w:t xml:space="preserve"> </w:t>
      </w:r>
      <w:r w:rsidRPr="002B6073">
        <w:rPr>
          <w:rFonts w:ascii="Arial MT" w:hAnsi="Arial MT"/>
        </w:rPr>
        <w:t>caso</w:t>
      </w:r>
      <w:r w:rsidRPr="002B6073">
        <w:rPr>
          <w:rFonts w:ascii="Arial MT" w:hAnsi="Arial MT"/>
          <w:spacing w:val="-2"/>
        </w:rPr>
        <w:t xml:space="preserve"> </w:t>
      </w:r>
      <w:r w:rsidRPr="002B6073">
        <w:rPr>
          <w:rFonts w:ascii="Arial MT" w:hAnsi="Arial MT"/>
        </w:rPr>
        <w:t>el</w:t>
      </w:r>
      <w:r w:rsidRPr="002B6073">
        <w:rPr>
          <w:rFonts w:ascii="Arial MT" w:hAnsi="Arial MT"/>
          <w:spacing w:val="-3"/>
        </w:rPr>
        <w:t xml:space="preserve"> </w:t>
      </w:r>
      <w:r w:rsidRPr="002B6073">
        <w:rPr>
          <w:rFonts w:ascii="Arial MT" w:hAnsi="Arial MT"/>
        </w:rPr>
        <w:t>plazo</w:t>
      </w:r>
      <w:r w:rsidRPr="002B6073">
        <w:rPr>
          <w:rFonts w:ascii="Arial MT" w:hAnsi="Arial MT"/>
          <w:spacing w:val="-2"/>
        </w:rPr>
        <w:t xml:space="preserve"> </w:t>
      </w:r>
      <w:r w:rsidRPr="002B6073">
        <w:rPr>
          <w:rFonts w:ascii="Arial MT" w:hAnsi="Arial MT"/>
        </w:rPr>
        <w:t>previsto</w:t>
      </w:r>
      <w:r w:rsidRPr="002B6073">
        <w:rPr>
          <w:rFonts w:ascii="Arial MT" w:hAnsi="Arial MT"/>
          <w:spacing w:val="-2"/>
        </w:rPr>
        <w:t xml:space="preserve"> </w:t>
      </w:r>
      <w:r w:rsidRPr="002B6073">
        <w:rPr>
          <w:rFonts w:ascii="Arial MT" w:hAnsi="Arial MT"/>
        </w:rPr>
        <w:t>originalmente</w:t>
      </w:r>
      <w:r w:rsidRPr="002B6073">
        <w:rPr>
          <w:rFonts w:ascii="Arial MT" w:hAnsi="Arial MT"/>
          <w:spacing w:val="-2"/>
        </w:rPr>
        <w:t xml:space="preserve"> </w:t>
      </w:r>
      <w:r w:rsidRPr="002B6073">
        <w:rPr>
          <w:rFonts w:ascii="Arial MT" w:hAnsi="Arial MT"/>
        </w:rPr>
        <w:t>para</w:t>
      </w:r>
      <w:r w:rsidRPr="002B6073">
        <w:rPr>
          <w:rFonts w:ascii="Arial MT" w:hAnsi="Arial MT"/>
          <w:spacing w:val="-2"/>
        </w:rPr>
        <w:t xml:space="preserve"> </w:t>
      </w:r>
      <w:r w:rsidRPr="002B6073">
        <w:rPr>
          <w:rFonts w:ascii="Arial MT" w:hAnsi="Arial MT"/>
        </w:rPr>
        <w:t>la</w:t>
      </w:r>
      <w:r w:rsidRPr="002B6073">
        <w:rPr>
          <w:rFonts w:ascii="Arial MT" w:hAnsi="Arial MT"/>
          <w:spacing w:val="-1"/>
        </w:rPr>
        <w:t xml:space="preserve"> </w:t>
      </w:r>
      <w:r w:rsidRPr="002B6073">
        <w:rPr>
          <w:rFonts w:ascii="Arial MT" w:hAnsi="Arial MT"/>
        </w:rPr>
        <w:t>construcción</w:t>
      </w:r>
      <w:r w:rsidRPr="002B6073">
        <w:rPr>
          <w:rFonts w:ascii="Arial MT" w:hAnsi="Arial MT"/>
          <w:spacing w:val="-2"/>
        </w:rPr>
        <w:t xml:space="preserve"> </w:t>
      </w:r>
      <w:r w:rsidRPr="002B6073">
        <w:rPr>
          <w:rFonts w:ascii="Arial MT" w:hAnsi="Arial MT"/>
        </w:rPr>
        <w:t>y</w:t>
      </w:r>
      <w:r w:rsidRPr="002B6073">
        <w:rPr>
          <w:rFonts w:ascii="Arial MT" w:hAnsi="Arial MT"/>
          <w:spacing w:val="-3"/>
        </w:rPr>
        <w:t xml:space="preserve"> </w:t>
      </w:r>
      <w:r w:rsidRPr="002B6073">
        <w:rPr>
          <w:rFonts w:ascii="Arial MT" w:hAnsi="Arial MT"/>
        </w:rPr>
        <w:t>el</w:t>
      </w:r>
      <w:r w:rsidRPr="002B6073">
        <w:rPr>
          <w:rFonts w:ascii="Arial MT" w:hAnsi="Arial MT"/>
          <w:spacing w:val="-58"/>
        </w:rPr>
        <w:t xml:space="preserve"> </w:t>
      </w:r>
      <w:r w:rsidRPr="002B6073">
        <w:rPr>
          <w:rFonts w:ascii="Arial MT" w:hAnsi="Arial MT"/>
        </w:rPr>
        <w:t>realmente</w:t>
      </w:r>
      <w:r w:rsidRPr="002B6073">
        <w:rPr>
          <w:rFonts w:ascii="Arial MT" w:hAnsi="Arial MT"/>
          <w:spacing w:val="-3"/>
        </w:rPr>
        <w:t xml:space="preserve"> </w:t>
      </w:r>
      <w:r w:rsidRPr="002B6073">
        <w:rPr>
          <w:rFonts w:ascii="Arial MT" w:hAnsi="Arial MT"/>
        </w:rPr>
        <w:t>utilizado.</w:t>
      </w:r>
    </w:p>
    <w:p w:rsidR="002B6073" w:rsidRPr="002B6073" w:rsidRDefault="002B6073" w:rsidP="002B6073">
      <w:pPr>
        <w:numPr>
          <w:ilvl w:val="0"/>
          <w:numId w:val="2"/>
        </w:numPr>
        <w:tabs>
          <w:tab w:val="left" w:pos="1734"/>
        </w:tabs>
        <w:spacing w:line="252" w:lineRule="exact"/>
        <w:ind w:hanging="332"/>
        <w:rPr>
          <w:rFonts w:ascii="Arial MT"/>
        </w:rPr>
      </w:pPr>
      <w:r w:rsidRPr="002B6073">
        <w:rPr>
          <w:rFonts w:ascii="Arial MT"/>
        </w:rPr>
        <w:t>Indicar</w:t>
      </w:r>
      <w:r w:rsidRPr="002B6073">
        <w:rPr>
          <w:rFonts w:ascii="Arial MT"/>
          <w:spacing w:val="-2"/>
        </w:rPr>
        <w:t xml:space="preserve"> </w:t>
      </w:r>
      <w:r w:rsidRPr="002B6073">
        <w:rPr>
          <w:rFonts w:ascii="Arial MT"/>
        </w:rPr>
        <w:t>las</w:t>
      </w:r>
      <w:r w:rsidRPr="002B6073">
        <w:rPr>
          <w:rFonts w:ascii="Arial MT"/>
          <w:spacing w:val="-3"/>
        </w:rPr>
        <w:t xml:space="preserve"> </w:t>
      </w:r>
      <w:r w:rsidRPr="002B6073">
        <w:rPr>
          <w:rFonts w:ascii="Arial MT"/>
        </w:rPr>
        <w:t>razones</w:t>
      </w:r>
      <w:r w:rsidRPr="002B6073">
        <w:rPr>
          <w:rFonts w:ascii="Arial MT"/>
          <w:spacing w:val="-1"/>
        </w:rPr>
        <w:t xml:space="preserve"> </w:t>
      </w:r>
      <w:r w:rsidRPr="002B6073">
        <w:rPr>
          <w:rFonts w:ascii="Arial MT"/>
        </w:rPr>
        <w:t>por las</w:t>
      </w:r>
      <w:r w:rsidRPr="002B6073">
        <w:rPr>
          <w:rFonts w:ascii="Arial MT"/>
          <w:spacing w:val="-3"/>
        </w:rPr>
        <w:t xml:space="preserve"> </w:t>
      </w:r>
      <w:r w:rsidRPr="002B6073">
        <w:rPr>
          <w:rFonts w:ascii="Arial MT"/>
        </w:rPr>
        <w:t>cuales</w:t>
      </w:r>
      <w:r w:rsidRPr="002B6073">
        <w:rPr>
          <w:rFonts w:ascii="Arial MT"/>
          <w:spacing w:val="-1"/>
        </w:rPr>
        <w:t xml:space="preserve"> </w:t>
      </w:r>
      <w:r w:rsidRPr="002B6073">
        <w:rPr>
          <w:rFonts w:ascii="Arial MT"/>
        </w:rPr>
        <w:t>difieren</w:t>
      </w:r>
      <w:r w:rsidRPr="002B6073">
        <w:rPr>
          <w:rFonts w:ascii="Arial MT"/>
          <w:spacing w:val="-3"/>
        </w:rPr>
        <w:t xml:space="preserve"> </w:t>
      </w:r>
      <w:r w:rsidRPr="002B6073">
        <w:rPr>
          <w:rFonts w:ascii="Arial MT"/>
        </w:rPr>
        <w:t>el</w:t>
      </w:r>
      <w:r w:rsidRPr="002B6073">
        <w:rPr>
          <w:rFonts w:ascii="Arial MT"/>
          <w:spacing w:val="-2"/>
        </w:rPr>
        <w:t xml:space="preserve"> </w:t>
      </w:r>
      <w:r w:rsidRPr="002B6073">
        <w:rPr>
          <w:rFonts w:ascii="Arial MT"/>
        </w:rPr>
        <w:t>plazo contractual</w:t>
      </w:r>
      <w:r w:rsidRPr="002B6073">
        <w:rPr>
          <w:rFonts w:ascii="Arial MT"/>
          <w:spacing w:val="-1"/>
        </w:rPr>
        <w:t xml:space="preserve"> </w:t>
      </w:r>
      <w:r w:rsidRPr="002B6073">
        <w:rPr>
          <w:rFonts w:ascii="Arial MT"/>
        </w:rPr>
        <w:t>del</w:t>
      </w:r>
      <w:r w:rsidRPr="002B6073">
        <w:rPr>
          <w:rFonts w:ascii="Arial MT"/>
          <w:spacing w:val="-4"/>
        </w:rPr>
        <w:t xml:space="preserve"> </w:t>
      </w:r>
      <w:r w:rsidRPr="002B6073">
        <w:rPr>
          <w:rFonts w:ascii="Arial MT"/>
        </w:rPr>
        <w:t>real.</w:t>
      </w:r>
    </w:p>
    <w:p w:rsidR="002B6073" w:rsidRPr="002B6073" w:rsidRDefault="002B6073" w:rsidP="002B6073">
      <w:pPr>
        <w:spacing w:line="252" w:lineRule="exact"/>
        <w:rPr>
          <w:rFonts w:ascii="Arial MT"/>
        </w:rPr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spacing w:before="11"/>
        <w:rPr>
          <w:rFonts w:ascii="Arial MT"/>
          <w:sz w:val="14"/>
        </w:rPr>
      </w:pPr>
    </w:p>
    <w:p w:rsidR="002B6073" w:rsidRPr="002B6073" w:rsidRDefault="002B6073" w:rsidP="002B6073">
      <w:pPr>
        <w:spacing w:before="93"/>
        <w:ind w:left="4265" w:right="4463" w:firstLine="532"/>
        <w:outlineLvl w:val="0"/>
        <w:rPr>
          <w:rFonts w:ascii="Arial" w:hAnsi="Arial"/>
          <w:b/>
          <w:bCs/>
        </w:rPr>
      </w:pPr>
      <w:r w:rsidRPr="002B6073">
        <w:rPr>
          <w:rFonts w:ascii="Arial" w:hAnsi="Arial"/>
          <w:b/>
          <w:bCs/>
        </w:rPr>
        <w:t>Formulario N° 2:</w:t>
      </w:r>
      <w:r w:rsidRPr="002B6073">
        <w:rPr>
          <w:rFonts w:ascii="Arial" w:hAnsi="Arial"/>
          <w:b/>
          <w:bCs/>
          <w:spacing w:val="1"/>
        </w:rPr>
        <w:t xml:space="preserve"> </w:t>
      </w:r>
      <w:r w:rsidRPr="002B6073">
        <w:rPr>
          <w:rFonts w:ascii="Arial" w:hAnsi="Arial"/>
          <w:b/>
          <w:bCs/>
        </w:rPr>
        <w:t>Obras</w:t>
      </w:r>
      <w:r w:rsidRPr="002B6073">
        <w:rPr>
          <w:rFonts w:ascii="Arial" w:hAnsi="Arial"/>
          <w:b/>
          <w:bCs/>
          <w:spacing w:val="-8"/>
        </w:rPr>
        <w:t xml:space="preserve"> </w:t>
      </w:r>
      <w:r w:rsidRPr="002B6073">
        <w:rPr>
          <w:rFonts w:ascii="Arial" w:hAnsi="Arial"/>
          <w:b/>
          <w:bCs/>
        </w:rPr>
        <w:t>similares</w:t>
      </w:r>
      <w:r w:rsidRPr="002B6073">
        <w:rPr>
          <w:rFonts w:ascii="Arial" w:hAnsi="Arial"/>
          <w:b/>
          <w:bCs/>
          <w:spacing w:val="-7"/>
        </w:rPr>
        <w:t xml:space="preserve"> </w:t>
      </w:r>
      <w:r w:rsidRPr="002B6073">
        <w:rPr>
          <w:rFonts w:ascii="Arial" w:hAnsi="Arial"/>
          <w:b/>
          <w:bCs/>
        </w:rPr>
        <w:t>realizadas</w:t>
      </w:r>
    </w:p>
    <w:p w:rsidR="002B6073" w:rsidRPr="002B6073" w:rsidRDefault="002B6073" w:rsidP="002B6073">
      <w:pPr>
        <w:rPr>
          <w:rFonts w:ascii="Arial"/>
          <w:b/>
          <w:sz w:val="20"/>
        </w:rPr>
      </w:pPr>
    </w:p>
    <w:p w:rsidR="002B6073" w:rsidRPr="002B6073" w:rsidRDefault="002B6073" w:rsidP="002B6073">
      <w:pPr>
        <w:rPr>
          <w:rFonts w:ascii="Arial"/>
          <w:b/>
          <w:sz w:val="20"/>
        </w:rPr>
      </w:pPr>
    </w:p>
    <w:p w:rsidR="002B6073" w:rsidRPr="002B6073" w:rsidRDefault="002B6073" w:rsidP="002B6073">
      <w:pPr>
        <w:spacing w:before="5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753"/>
        <w:gridCol w:w="775"/>
        <w:gridCol w:w="708"/>
        <w:gridCol w:w="679"/>
        <w:gridCol w:w="881"/>
        <w:gridCol w:w="1133"/>
        <w:gridCol w:w="566"/>
        <w:gridCol w:w="710"/>
        <w:gridCol w:w="693"/>
        <w:gridCol w:w="439"/>
        <w:gridCol w:w="880"/>
      </w:tblGrid>
      <w:tr w:rsidR="002B6073" w:rsidRPr="002B6073" w:rsidTr="00C41EA8">
        <w:trPr>
          <w:trHeight w:val="829"/>
        </w:trPr>
        <w:tc>
          <w:tcPr>
            <w:tcW w:w="79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spacing w:before="57" w:line="244" w:lineRule="auto"/>
              <w:ind w:left="552" w:right="1329" w:hanging="48"/>
              <w:rPr>
                <w:rFonts w:ascii="Arial MT"/>
              </w:rPr>
            </w:pPr>
            <w:r w:rsidRPr="002B6073">
              <w:rPr>
                <w:rFonts w:ascii="Arial MT"/>
              </w:rPr>
              <w:t>Comi-</w:t>
            </w:r>
            <w:r w:rsidRPr="002B6073">
              <w:rPr>
                <w:rFonts w:ascii="Arial MT"/>
                <w:spacing w:val="-60"/>
              </w:rPr>
              <w:t xml:space="preserve"> </w:t>
            </w:r>
            <w:r w:rsidRPr="002B6073">
              <w:rPr>
                <w:rFonts w:ascii="Arial MT"/>
              </w:rPr>
              <w:t>tente</w:t>
            </w:r>
          </w:p>
        </w:tc>
        <w:tc>
          <w:tcPr>
            <w:tcW w:w="75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spacing w:before="65" w:line="247" w:lineRule="auto"/>
              <w:ind w:left="552" w:right="963" w:hanging="416"/>
              <w:rPr>
                <w:rFonts w:ascii="Arial MT"/>
              </w:rPr>
            </w:pPr>
            <w:r w:rsidRPr="002B6073">
              <w:rPr>
                <w:rFonts w:ascii="Arial MT"/>
              </w:rPr>
              <w:t>Nombre de la</w:t>
            </w:r>
            <w:r w:rsidRPr="002B6073">
              <w:rPr>
                <w:rFonts w:ascii="Arial MT"/>
                <w:spacing w:val="-59"/>
              </w:rPr>
              <w:t xml:space="preserve"> </w:t>
            </w:r>
            <w:r w:rsidRPr="002B6073">
              <w:rPr>
                <w:rFonts w:ascii="Arial MT"/>
              </w:rPr>
              <w:t>Obra</w:t>
            </w:r>
          </w:p>
        </w:tc>
        <w:tc>
          <w:tcPr>
            <w:tcW w:w="7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spacing w:before="65" w:line="244" w:lineRule="auto"/>
              <w:ind w:left="282" w:right="1123" w:firstLine="233"/>
              <w:rPr>
                <w:rFonts w:ascii="Arial MT"/>
              </w:rPr>
            </w:pPr>
            <w:r w:rsidRPr="002B6073">
              <w:rPr>
                <w:rFonts w:ascii="Arial MT"/>
              </w:rPr>
              <w:t>Lugar</w:t>
            </w:r>
            <w:r w:rsidRPr="002B6073">
              <w:rPr>
                <w:rFonts w:ascii="Arial MT"/>
                <w:spacing w:val="1"/>
              </w:rPr>
              <w:t xml:space="preserve"> </w:t>
            </w:r>
            <w:r w:rsidRPr="002B6073">
              <w:rPr>
                <w:rFonts w:ascii="Arial MT"/>
              </w:rPr>
              <w:t>de</w:t>
            </w:r>
            <w:r w:rsidRPr="002B6073">
              <w:rPr>
                <w:rFonts w:ascii="Arial MT"/>
                <w:spacing w:val="-7"/>
              </w:rPr>
              <w:t xml:space="preserve"> </w:t>
            </w:r>
            <w:r w:rsidRPr="002B6073">
              <w:rPr>
                <w:rFonts w:ascii="Arial MT"/>
              </w:rPr>
              <w:t>la</w:t>
            </w:r>
            <w:r w:rsidRPr="002B6073">
              <w:rPr>
                <w:rFonts w:ascii="Arial MT"/>
                <w:spacing w:val="-6"/>
              </w:rPr>
              <w:t xml:space="preserve"> </w:t>
            </w:r>
            <w:r w:rsidRPr="002B6073">
              <w:rPr>
                <w:rFonts w:ascii="Arial MT"/>
              </w:rPr>
              <w:t>Obra</w:t>
            </w:r>
          </w:p>
        </w:tc>
        <w:tc>
          <w:tcPr>
            <w:tcW w:w="7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spacing w:before="66" w:line="244" w:lineRule="auto"/>
              <w:ind w:left="374" w:right="1212" w:firstLine="24"/>
              <w:rPr>
                <w:rFonts w:ascii="Arial MT"/>
              </w:rPr>
            </w:pPr>
            <w:r w:rsidRPr="002B6073">
              <w:rPr>
                <w:rFonts w:ascii="Arial MT"/>
              </w:rPr>
              <w:t>Monto a</w:t>
            </w:r>
            <w:r w:rsidRPr="002B6073">
              <w:rPr>
                <w:rFonts w:ascii="Arial MT"/>
                <w:spacing w:val="-59"/>
              </w:rPr>
              <w:t xml:space="preserve"> </w:t>
            </w:r>
            <w:r w:rsidRPr="002B6073">
              <w:rPr>
                <w:rFonts w:ascii="Arial MT"/>
              </w:rPr>
              <w:t>fecha</w:t>
            </w:r>
            <w:r w:rsidRPr="002B6073">
              <w:rPr>
                <w:rFonts w:ascii="Arial MT"/>
                <w:spacing w:val="-11"/>
              </w:rPr>
              <w:t xml:space="preserve"> </w:t>
            </w:r>
            <w:r w:rsidRPr="002B6073">
              <w:rPr>
                <w:rFonts w:ascii="Arial MT"/>
              </w:rPr>
              <w:t>de</w:t>
            </w:r>
          </w:p>
        </w:tc>
        <w:tc>
          <w:tcPr>
            <w:tcW w:w="67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spacing w:before="66" w:line="244" w:lineRule="auto"/>
              <w:ind w:left="662" w:right="983" w:hanging="510"/>
              <w:rPr>
                <w:rFonts w:ascii="Arial MT"/>
              </w:rPr>
            </w:pPr>
            <w:r w:rsidRPr="002B6073">
              <w:rPr>
                <w:rFonts w:ascii="Arial MT"/>
              </w:rPr>
              <w:t>Tipo de Obra</w:t>
            </w:r>
            <w:r w:rsidRPr="002B6073">
              <w:rPr>
                <w:rFonts w:ascii="Arial MT"/>
                <w:spacing w:val="-59"/>
              </w:rPr>
              <w:t xml:space="preserve"> </w:t>
            </w:r>
            <w:r w:rsidRPr="002B6073">
              <w:rPr>
                <w:rFonts w:ascii="Arial MT"/>
              </w:rPr>
              <w:t>(1)</w:t>
            </w:r>
          </w:p>
        </w:tc>
        <w:tc>
          <w:tcPr>
            <w:tcW w:w="8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spacing w:before="66" w:line="244" w:lineRule="auto"/>
              <w:ind w:left="338" w:right="938" w:hanging="226"/>
              <w:rPr>
                <w:rFonts w:ascii="Arial MT"/>
              </w:rPr>
            </w:pPr>
            <w:r w:rsidRPr="002B6073">
              <w:rPr>
                <w:rFonts w:ascii="Arial MT"/>
              </w:rPr>
              <w:t>Tipo de Tarea</w:t>
            </w:r>
            <w:r w:rsidRPr="002B6073">
              <w:rPr>
                <w:rFonts w:ascii="Arial MT"/>
                <w:spacing w:val="-59"/>
              </w:rPr>
              <w:t xml:space="preserve"> </w:t>
            </w:r>
            <w:r w:rsidRPr="002B6073">
              <w:rPr>
                <w:rFonts w:ascii="Arial MT"/>
              </w:rPr>
              <w:t>realiz. (2)</w:t>
            </w:r>
          </w:p>
        </w:tc>
        <w:tc>
          <w:tcPr>
            <w:tcW w:w="11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spacing w:before="66" w:line="247" w:lineRule="auto"/>
              <w:ind w:left="492" w:right="1331"/>
              <w:jc w:val="center"/>
              <w:rPr>
                <w:rFonts w:ascii="Arial MT"/>
              </w:rPr>
            </w:pPr>
            <w:r w:rsidRPr="002B6073">
              <w:rPr>
                <w:rFonts w:ascii="Arial MT"/>
              </w:rPr>
              <w:t>Grado</w:t>
            </w:r>
            <w:r w:rsidRPr="002B6073">
              <w:rPr>
                <w:rFonts w:ascii="Arial MT"/>
                <w:spacing w:val="-59"/>
              </w:rPr>
              <w:t xml:space="preserve"> </w:t>
            </w:r>
            <w:r w:rsidRPr="002B6073">
              <w:rPr>
                <w:rFonts w:ascii="Arial MT"/>
              </w:rPr>
              <w:t>de</w:t>
            </w:r>
          </w:p>
          <w:p w:rsidR="002B6073" w:rsidRPr="002B6073" w:rsidRDefault="002B6073" w:rsidP="002B6073">
            <w:pPr>
              <w:spacing w:line="251" w:lineRule="exact"/>
              <w:ind w:left="303" w:right="1145"/>
              <w:jc w:val="center"/>
              <w:rPr>
                <w:rFonts w:ascii="Arial MT"/>
              </w:rPr>
            </w:pPr>
            <w:r w:rsidRPr="002B6073">
              <w:rPr>
                <w:rFonts w:ascii="Arial MT"/>
              </w:rPr>
              <w:t>Partic.</w:t>
            </w:r>
            <w:r w:rsidRPr="002B6073">
              <w:rPr>
                <w:rFonts w:ascii="Arial MT"/>
                <w:spacing w:val="-2"/>
              </w:rPr>
              <w:t xml:space="preserve"> </w:t>
            </w:r>
            <w:r w:rsidRPr="002B6073">
              <w:rPr>
                <w:rFonts w:ascii="Arial MT"/>
              </w:rPr>
              <w:t>(3)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>
            <w:pPr>
              <w:spacing w:line="252" w:lineRule="exact"/>
              <w:ind w:left="340"/>
              <w:rPr>
                <w:rFonts w:ascii="Arial MT"/>
              </w:rPr>
            </w:pPr>
            <w:r w:rsidRPr="002B6073">
              <w:rPr>
                <w:rFonts w:ascii="Arial MT"/>
              </w:rPr>
              <w:t>Fecha</w:t>
            </w:r>
          </w:p>
        </w:tc>
        <w:tc>
          <w:tcPr>
            <w:tcW w:w="11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6073" w:rsidRPr="002B6073" w:rsidRDefault="002B6073" w:rsidP="002B6073">
            <w:pPr>
              <w:spacing w:line="252" w:lineRule="exact"/>
              <w:ind w:left="134"/>
              <w:rPr>
                <w:rFonts w:ascii="Arial MT"/>
              </w:rPr>
            </w:pPr>
            <w:r w:rsidRPr="002B6073">
              <w:rPr>
                <w:rFonts w:ascii="Arial MT"/>
              </w:rPr>
              <w:t>Plazo</w:t>
            </w:r>
            <w:r w:rsidRPr="002B6073">
              <w:rPr>
                <w:rFonts w:ascii="Arial MT"/>
                <w:spacing w:val="-1"/>
              </w:rPr>
              <w:t xml:space="preserve"> </w:t>
            </w:r>
            <w:r w:rsidRPr="002B6073">
              <w:rPr>
                <w:rFonts w:ascii="Arial MT"/>
              </w:rPr>
              <w:t>(4)</w:t>
            </w:r>
          </w:p>
        </w:tc>
        <w:tc>
          <w:tcPr>
            <w:tcW w:w="880" w:type="dxa"/>
            <w:vMerge w:val="restart"/>
            <w:tcBorders>
              <w:left w:val="single" w:sz="4" w:space="0" w:color="000000"/>
              <w:bottom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spacing w:before="71" w:line="247" w:lineRule="auto"/>
              <w:ind w:left="662" w:right="1237" w:hanging="250"/>
              <w:rPr>
                <w:rFonts w:ascii="Arial MT"/>
              </w:rPr>
            </w:pPr>
            <w:r w:rsidRPr="002B6073">
              <w:rPr>
                <w:rFonts w:ascii="Arial MT"/>
              </w:rPr>
              <w:t>Observ.</w:t>
            </w:r>
            <w:r w:rsidRPr="002B6073">
              <w:rPr>
                <w:rFonts w:ascii="Arial MT"/>
                <w:spacing w:val="-59"/>
              </w:rPr>
              <w:t xml:space="preserve"> </w:t>
            </w:r>
            <w:r w:rsidRPr="002B6073">
              <w:rPr>
                <w:rFonts w:ascii="Arial MT"/>
              </w:rPr>
              <w:t>(5)</w:t>
            </w:r>
          </w:p>
        </w:tc>
      </w:tr>
      <w:tr w:rsidR="002B6073" w:rsidRPr="002B6073" w:rsidTr="00C41EA8">
        <w:trPr>
          <w:trHeight w:val="1596"/>
        </w:trPr>
        <w:tc>
          <w:tcPr>
            <w:tcW w:w="79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spacing w:before="66"/>
              <w:ind w:left="513" w:right="514"/>
              <w:jc w:val="center"/>
              <w:rPr>
                <w:rFonts w:ascii="Arial MT"/>
              </w:rPr>
            </w:pPr>
            <w:r w:rsidRPr="002B6073">
              <w:rPr>
                <w:rFonts w:ascii="Arial MT"/>
              </w:rPr>
              <w:t>Inicio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spacing w:before="67"/>
              <w:ind w:left="425"/>
              <w:rPr>
                <w:rFonts w:ascii="Arial MT"/>
              </w:rPr>
            </w:pPr>
            <w:r w:rsidRPr="002B6073">
              <w:rPr>
                <w:rFonts w:ascii="Arial MT"/>
              </w:rPr>
              <w:t>Termin.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spacing w:before="67"/>
              <w:ind w:left="515" w:right="514"/>
              <w:jc w:val="center"/>
              <w:rPr>
                <w:rFonts w:ascii="Arial MT"/>
              </w:rPr>
            </w:pPr>
            <w:r w:rsidRPr="002B6073">
              <w:rPr>
                <w:rFonts w:ascii="Arial MT"/>
              </w:rPr>
              <w:t>Cont.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extDirection w:val="btLr"/>
          </w:tcPr>
          <w:p w:rsidR="002B6073" w:rsidRPr="002B6073" w:rsidRDefault="002B6073" w:rsidP="002B6073">
            <w:pPr>
              <w:spacing w:before="68"/>
              <w:ind w:left="514" w:right="514"/>
              <w:jc w:val="center"/>
              <w:rPr>
                <w:rFonts w:ascii="Arial MT"/>
              </w:rPr>
            </w:pPr>
            <w:r w:rsidRPr="002B6073">
              <w:rPr>
                <w:rFonts w:ascii="Arial MT"/>
              </w:rPr>
              <w:t>Real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  <w:textDirection w:val="btLr"/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</w:tr>
      <w:tr w:rsidR="002B6073" w:rsidRPr="002B6073" w:rsidTr="00C41EA8">
        <w:trPr>
          <w:trHeight w:val="1789"/>
        </w:trPr>
        <w:tc>
          <w:tcPr>
            <w:tcW w:w="794" w:type="dxa"/>
            <w:tcBorders>
              <w:top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B6073" w:rsidRPr="002B6073" w:rsidRDefault="002B6073" w:rsidP="002B6073"/>
        </w:tc>
        <w:tc>
          <w:tcPr>
            <w:tcW w:w="880" w:type="dxa"/>
            <w:tcBorders>
              <w:top w:val="single" w:sz="6" w:space="0" w:color="000000"/>
              <w:left w:val="single" w:sz="4" w:space="0" w:color="000000"/>
            </w:tcBorders>
          </w:tcPr>
          <w:p w:rsidR="002B6073" w:rsidRPr="002B6073" w:rsidRDefault="002B6073" w:rsidP="002B6073"/>
        </w:tc>
      </w:tr>
    </w:tbl>
    <w:p w:rsidR="002B6073" w:rsidRPr="002B6073" w:rsidRDefault="002B6073" w:rsidP="002B6073">
      <w:pPr>
        <w:spacing w:before="6"/>
        <w:rPr>
          <w:rFonts w:ascii="Arial"/>
          <w:b/>
          <w:sz w:val="13"/>
        </w:rPr>
      </w:pPr>
    </w:p>
    <w:p w:rsidR="002B6073" w:rsidRPr="002B6073" w:rsidRDefault="002B6073" w:rsidP="002B6073">
      <w:pPr>
        <w:numPr>
          <w:ilvl w:val="0"/>
          <w:numId w:val="1"/>
        </w:numPr>
        <w:tabs>
          <w:tab w:val="left" w:pos="1734"/>
        </w:tabs>
        <w:spacing w:before="94"/>
        <w:ind w:hanging="332"/>
        <w:rPr>
          <w:rFonts w:ascii="Arial MT" w:hAnsi="Arial MT"/>
        </w:rPr>
      </w:pPr>
      <w:r w:rsidRPr="002B6073">
        <w:rPr>
          <w:rFonts w:ascii="Arial MT" w:hAnsi="Arial MT"/>
        </w:rPr>
        <w:t>Tipo</w:t>
      </w:r>
      <w:r w:rsidRPr="002B6073">
        <w:rPr>
          <w:rFonts w:ascii="Arial MT" w:hAnsi="Arial MT"/>
          <w:spacing w:val="-3"/>
        </w:rPr>
        <w:t xml:space="preserve"> </w:t>
      </w:r>
      <w:r w:rsidRPr="002B6073">
        <w:rPr>
          <w:rFonts w:ascii="Arial MT" w:hAnsi="Arial MT"/>
        </w:rPr>
        <w:t>de</w:t>
      </w:r>
      <w:r w:rsidRPr="002B6073">
        <w:rPr>
          <w:rFonts w:ascii="Arial MT" w:hAnsi="Arial MT"/>
          <w:spacing w:val="-1"/>
        </w:rPr>
        <w:t xml:space="preserve"> </w:t>
      </w:r>
      <w:r w:rsidRPr="002B6073">
        <w:rPr>
          <w:rFonts w:ascii="Arial MT" w:hAnsi="Arial MT"/>
        </w:rPr>
        <w:t>obra:</w:t>
      </w:r>
      <w:r w:rsidRPr="002B6073">
        <w:rPr>
          <w:rFonts w:ascii="Arial MT" w:hAnsi="Arial MT"/>
          <w:spacing w:val="-3"/>
        </w:rPr>
        <w:t xml:space="preserve"> </w:t>
      </w:r>
      <w:r w:rsidRPr="002B6073">
        <w:rPr>
          <w:rFonts w:ascii="Arial MT" w:hAnsi="Arial MT"/>
        </w:rPr>
        <w:t>descripción</w:t>
      </w:r>
      <w:r w:rsidRPr="002B6073">
        <w:rPr>
          <w:rFonts w:ascii="Arial MT" w:hAnsi="Arial MT"/>
          <w:spacing w:val="-1"/>
        </w:rPr>
        <w:t xml:space="preserve"> </w:t>
      </w:r>
      <w:r w:rsidRPr="002B6073">
        <w:rPr>
          <w:rFonts w:ascii="Arial MT" w:hAnsi="Arial MT"/>
        </w:rPr>
        <w:t>y</w:t>
      </w:r>
      <w:r w:rsidRPr="002B6073">
        <w:rPr>
          <w:rFonts w:ascii="Arial MT" w:hAnsi="Arial MT"/>
          <w:spacing w:val="-3"/>
        </w:rPr>
        <w:t xml:space="preserve"> </w:t>
      </w:r>
      <w:r w:rsidRPr="002B6073">
        <w:rPr>
          <w:rFonts w:ascii="Arial MT" w:hAnsi="Arial MT"/>
        </w:rPr>
        <w:t>datos</w:t>
      </w:r>
      <w:r w:rsidRPr="002B6073">
        <w:rPr>
          <w:rFonts w:ascii="Arial MT" w:hAnsi="Arial MT"/>
          <w:spacing w:val="-2"/>
        </w:rPr>
        <w:t xml:space="preserve"> </w:t>
      </w:r>
      <w:r w:rsidRPr="002B6073">
        <w:rPr>
          <w:rFonts w:ascii="Arial MT" w:hAnsi="Arial MT"/>
        </w:rPr>
        <w:t>técnicos</w:t>
      </w:r>
      <w:r w:rsidRPr="002B6073">
        <w:rPr>
          <w:rFonts w:ascii="Arial MT" w:hAnsi="Arial MT"/>
          <w:spacing w:val="-3"/>
        </w:rPr>
        <w:t xml:space="preserve"> </w:t>
      </w:r>
      <w:r w:rsidRPr="002B6073">
        <w:rPr>
          <w:rFonts w:ascii="Arial MT" w:hAnsi="Arial MT"/>
        </w:rPr>
        <w:t>principales.</w:t>
      </w:r>
    </w:p>
    <w:p w:rsidR="002B6073" w:rsidRPr="002B6073" w:rsidRDefault="002B6073" w:rsidP="002B6073">
      <w:pPr>
        <w:numPr>
          <w:ilvl w:val="0"/>
          <w:numId w:val="1"/>
        </w:numPr>
        <w:tabs>
          <w:tab w:val="left" w:pos="1736"/>
        </w:tabs>
        <w:spacing w:before="126"/>
        <w:ind w:left="1735" w:hanging="334"/>
        <w:rPr>
          <w:rFonts w:ascii="Arial MT" w:hAnsi="Arial MT"/>
        </w:rPr>
      </w:pPr>
      <w:r w:rsidRPr="002B6073">
        <w:rPr>
          <w:rFonts w:ascii="Arial MT" w:hAnsi="Arial MT"/>
        </w:rPr>
        <w:t>Proyecto,</w:t>
      </w:r>
      <w:r w:rsidRPr="002B6073">
        <w:rPr>
          <w:rFonts w:ascii="Arial MT" w:hAnsi="Arial MT"/>
          <w:spacing w:val="-3"/>
        </w:rPr>
        <w:t xml:space="preserve"> </w:t>
      </w:r>
      <w:r w:rsidRPr="002B6073">
        <w:rPr>
          <w:rFonts w:ascii="Arial MT" w:hAnsi="Arial MT"/>
        </w:rPr>
        <w:t>construcción,</w:t>
      </w:r>
      <w:r w:rsidRPr="002B6073">
        <w:rPr>
          <w:rFonts w:ascii="Arial MT" w:hAnsi="Arial MT"/>
          <w:spacing w:val="-3"/>
        </w:rPr>
        <w:t xml:space="preserve"> </w:t>
      </w:r>
      <w:r w:rsidRPr="002B6073">
        <w:rPr>
          <w:rFonts w:ascii="Arial MT" w:hAnsi="Arial MT"/>
        </w:rPr>
        <w:t>montaje</w:t>
      </w:r>
      <w:r w:rsidRPr="002B6073">
        <w:rPr>
          <w:rFonts w:ascii="Arial MT" w:hAnsi="Arial MT"/>
          <w:spacing w:val="-2"/>
        </w:rPr>
        <w:t xml:space="preserve"> </w:t>
      </w:r>
      <w:r w:rsidRPr="002B6073">
        <w:rPr>
          <w:rFonts w:ascii="Arial MT" w:hAnsi="Arial MT"/>
        </w:rPr>
        <w:t>de</w:t>
      </w:r>
      <w:r w:rsidRPr="002B6073">
        <w:rPr>
          <w:rFonts w:ascii="Arial MT" w:hAnsi="Arial MT"/>
          <w:spacing w:val="-5"/>
        </w:rPr>
        <w:t xml:space="preserve"> </w:t>
      </w:r>
      <w:r w:rsidRPr="002B6073">
        <w:rPr>
          <w:rFonts w:ascii="Arial MT" w:hAnsi="Arial MT"/>
        </w:rPr>
        <w:t>instalaciones.</w:t>
      </w:r>
    </w:p>
    <w:p w:rsidR="002B6073" w:rsidRPr="002B6073" w:rsidRDefault="002B6073" w:rsidP="002B6073">
      <w:pPr>
        <w:numPr>
          <w:ilvl w:val="0"/>
          <w:numId w:val="1"/>
        </w:numPr>
        <w:tabs>
          <w:tab w:val="left" w:pos="1755"/>
        </w:tabs>
        <w:spacing w:before="129" w:line="360" w:lineRule="auto"/>
        <w:ind w:left="1685" w:right="1676" w:hanging="284"/>
        <w:rPr>
          <w:rFonts w:ascii="Arial MT" w:hAnsi="Arial MT"/>
        </w:rPr>
      </w:pPr>
      <w:r w:rsidRPr="002B6073">
        <w:rPr>
          <w:rFonts w:ascii="Arial MT" w:hAnsi="Arial MT"/>
        </w:rPr>
        <w:t>Si</w:t>
      </w:r>
      <w:r w:rsidRPr="002B6073">
        <w:rPr>
          <w:rFonts w:ascii="Arial MT" w:hAnsi="Arial MT"/>
          <w:spacing w:val="18"/>
        </w:rPr>
        <w:t xml:space="preserve"> </w:t>
      </w:r>
      <w:r w:rsidRPr="002B6073">
        <w:rPr>
          <w:rFonts w:ascii="Arial MT" w:hAnsi="Arial MT"/>
        </w:rPr>
        <w:t>actuó</w:t>
      </w:r>
      <w:r w:rsidRPr="002B6073">
        <w:rPr>
          <w:rFonts w:ascii="Arial MT" w:hAnsi="Arial MT"/>
          <w:spacing w:val="17"/>
        </w:rPr>
        <w:t xml:space="preserve"> </w:t>
      </w:r>
      <w:r w:rsidRPr="002B6073">
        <w:rPr>
          <w:rFonts w:ascii="Arial MT" w:hAnsi="Arial MT"/>
        </w:rPr>
        <w:t>como</w:t>
      </w:r>
      <w:r w:rsidRPr="002B6073">
        <w:rPr>
          <w:rFonts w:ascii="Arial MT" w:hAnsi="Arial MT"/>
          <w:spacing w:val="18"/>
        </w:rPr>
        <w:t xml:space="preserve"> </w:t>
      </w:r>
      <w:r w:rsidRPr="002B6073">
        <w:rPr>
          <w:rFonts w:ascii="Arial MT" w:hAnsi="Arial MT"/>
        </w:rPr>
        <w:t>empresa</w:t>
      </w:r>
      <w:r w:rsidRPr="002B6073">
        <w:rPr>
          <w:rFonts w:ascii="Arial MT" w:hAnsi="Arial MT"/>
          <w:spacing w:val="18"/>
        </w:rPr>
        <w:t xml:space="preserve"> </w:t>
      </w:r>
      <w:r w:rsidRPr="002B6073">
        <w:rPr>
          <w:rFonts w:ascii="Arial MT" w:hAnsi="Arial MT"/>
        </w:rPr>
        <w:t>única</w:t>
      </w:r>
      <w:r w:rsidRPr="002B6073">
        <w:rPr>
          <w:rFonts w:ascii="Arial MT" w:hAnsi="Arial MT"/>
          <w:spacing w:val="19"/>
        </w:rPr>
        <w:t xml:space="preserve"> </w:t>
      </w:r>
      <w:r w:rsidRPr="002B6073">
        <w:rPr>
          <w:rFonts w:ascii="Arial MT" w:hAnsi="Arial MT"/>
        </w:rPr>
        <w:t>o</w:t>
      </w:r>
      <w:r w:rsidRPr="002B6073">
        <w:rPr>
          <w:rFonts w:ascii="Arial MT" w:hAnsi="Arial MT"/>
          <w:spacing w:val="19"/>
        </w:rPr>
        <w:t xml:space="preserve"> </w:t>
      </w:r>
      <w:r w:rsidRPr="002B6073">
        <w:rPr>
          <w:rFonts w:ascii="Arial MT" w:hAnsi="Arial MT"/>
        </w:rPr>
        <w:t>en</w:t>
      </w:r>
      <w:r w:rsidRPr="002B6073">
        <w:rPr>
          <w:rFonts w:ascii="Arial MT" w:hAnsi="Arial MT"/>
          <w:spacing w:val="17"/>
        </w:rPr>
        <w:t xml:space="preserve"> </w:t>
      </w:r>
      <w:r w:rsidRPr="002B6073">
        <w:rPr>
          <w:rFonts w:ascii="Arial MT" w:hAnsi="Arial MT"/>
        </w:rPr>
        <w:t>UT</w:t>
      </w:r>
      <w:r w:rsidRPr="002B6073">
        <w:rPr>
          <w:rFonts w:ascii="Arial MT" w:hAnsi="Arial MT"/>
          <w:spacing w:val="21"/>
        </w:rPr>
        <w:t xml:space="preserve"> </w:t>
      </w:r>
      <w:r w:rsidRPr="002B6073">
        <w:rPr>
          <w:rFonts w:ascii="Arial MT" w:hAnsi="Arial MT"/>
        </w:rPr>
        <w:t>y,</w:t>
      </w:r>
      <w:r w:rsidRPr="002B6073">
        <w:rPr>
          <w:rFonts w:ascii="Arial MT" w:hAnsi="Arial MT"/>
          <w:spacing w:val="21"/>
        </w:rPr>
        <w:t xml:space="preserve"> </w:t>
      </w:r>
      <w:r w:rsidRPr="002B6073">
        <w:rPr>
          <w:rFonts w:ascii="Arial MT" w:hAnsi="Arial MT"/>
        </w:rPr>
        <w:t>en</w:t>
      </w:r>
      <w:r w:rsidRPr="002B6073">
        <w:rPr>
          <w:rFonts w:ascii="Arial MT" w:hAnsi="Arial MT"/>
          <w:spacing w:val="17"/>
        </w:rPr>
        <w:t xml:space="preserve"> </w:t>
      </w:r>
      <w:r w:rsidRPr="002B6073">
        <w:rPr>
          <w:rFonts w:ascii="Arial MT" w:hAnsi="Arial MT"/>
        </w:rPr>
        <w:t>este</w:t>
      </w:r>
      <w:r w:rsidRPr="002B6073">
        <w:rPr>
          <w:rFonts w:ascii="Arial MT" w:hAnsi="Arial MT"/>
          <w:spacing w:val="18"/>
        </w:rPr>
        <w:t xml:space="preserve"> </w:t>
      </w:r>
      <w:r w:rsidRPr="002B6073">
        <w:rPr>
          <w:rFonts w:ascii="Arial MT" w:hAnsi="Arial MT"/>
        </w:rPr>
        <w:t>caso,</w:t>
      </w:r>
      <w:r w:rsidRPr="002B6073">
        <w:rPr>
          <w:rFonts w:ascii="Arial MT" w:hAnsi="Arial MT"/>
          <w:spacing w:val="18"/>
        </w:rPr>
        <w:t xml:space="preserve"> </w:t>
      </w:r>
      <w:r w:rsidRPr="002B6073">
        <w:rPr>
          <w:rFonts w:ascii="Arial MT" w:hAnsi="Arial MT"/>
        </w:rPr>
        <w:t>su</w:t>
      </w:r>
      <w:r w:rsidRPr="002B6073">
        <w:rPr>
          <w:rFonts w:ascii="Arial MT" w:hAnsi="Arial MT"/>
          <w:spacing w:val="17"/>
        </w:rPr>
        <w:t xml:space="preserve"> </w:t>
      </w:r>
      <w:r w:rsidRPr="002B6073">
        <w:rPr>
          <w:rFonts w:ascii="Arial MT" w:hAnsi="Arial MT"/>
        </w:rPr>
        <w:t>grado</w:t>
      </w:r>
      <w:r w:rsidRPr="002B6073">
        <w:rPr>
          <w:rFonts w:ascii="Arial MT" w:hAnsi="Arial MT"/>
          <w:spacing w:val="19"/>
        </w:rPr>
        <w:t xml:space="preserve"> </w:t>
      </w:r>
      <w:r w:rsidRPr="002B6073">
        <w:rPr>
          <w:rFonts w:ascii="Arial MT" w:hAnsi="Arial MT"/>
        </w:rPr>
        <w:t>de</w:t>
      </w:r>
      <w:r w:rsidRPr="002B6073">
        <w:rPr>
          <w:rFonts w:ascii="Arial MT" w:hAnsi="Arial MT"/>
          <w:spacing w:val="17"/>
        </w:rPr>
        <w:t xml:space="preserve"> </w:t>
      </w:r>
      <w:r w:rsidRPr="002B6073">
        <w:rPr>
          <w:rFonts w:ascii="Arial MT" w:hAnsi="Arial MT"/>
        </w:rPr>
        <w:t>participación</w:t>
      </w:r>
      <w:r w:rsidRPr="002B6073">
        <w:rPr>
          <w:rFonts w:ascii="Arial MT" w:hAnsi="Arial MT"/>
          <w:spacing w:val="-58"/>
        </w:rPr>
        <w:t xml:space="preserve"> </w:t>
      </w:r>
      <w:r w:rsidRPr="002B6073">
        <w:rPr>
          <w:rFonts w:ascii="Arial MT" w:hAnsi="Arial MT"/>
        </w:rPr>
        <w:t>porcentual</w:t>
      </w:r>
      <w:r w:rsidRPr="002B6073">
        <w:rPr>
          <w:rFonts w:ascii="Arial MT" w:hAnsi="Arial MT"/>
          <w:spacing w:val="-1"/>
        </w:rPr>
        <w:t xml:space="preserve"> </w:t>
      </w:r>
      <w:r w:rsidRPr="002B6073">
        <w:rPr>
          <w:rFonts w:ascii="Arial MT" w:hAnsi="Arial MT"/>
        </w:rPr>
        <w:t>en</w:t>
      </w:r>
      <w:r w:rsidRPr="002B6073">
        <w:rPr>
          <w:rFonts w:ascii="Arial MT" w:hAnsi="Arial MT"/>
          <w:spacing w:val="-5"/>
        </w:rPr>
        <w:t xml:space="preserve"> </w:t>
      </w:r>
      <w:r w:rsidRPr="002B6073">
        <w:rPr>
          <w:rFonts w:ascii="Arial MT" w:hAnsi="Arial MT"/>
        </w:rPr>
        <w:t>función del monto</w:t>
      </w:r>
      <w:r w:rsidRPr="002B6073">
        <w:rPr>
          <w:rFonts w:ascii="Arial MT" w:hAnsi="Arial MT"/>
          <w:spacing w:val="-2"/>
        </w:rPr>
        <w:t xml:space="preserve"> </w:t>
      </w:r>
      <w:r w:rsidRPr="002B6073">
        <w:rPr>
          <w:rFonts w:ascii="Arial MT" w:hAnsi="Arial MT"/>
        </w:rPr>
        <w:t>del contrato.</w:t>
      </w:r>
    </w:p>
    <w:p w:rsidR="002B6073" w:rsidRPr="002B6073" w:rsidRDefault="002B6073" w:rsidP="002B6073">
      <w:pPr>
        <w:numPr>
          <w:ilvl w:val="0"/>
          <w:numId w:val="1"/>
        </w:numPr>
        <w:tabs>
          <w:tab w:val="left" w:pos="1798"/>
        </w:tabs>
        <w:spacing w:line="360" w:lineRule="auto"/>
        <w:ind w:left="1402" w:right="1678"/>
        <w:rPr>
          <w:rFonts w:ascii="Arial MT" w:hAnsi="Arial MT"/>
        </w:rPr>
      </w:pPr>
      <w:r w:rsidRPr="002B6073">
        <w:rPr>
          <w:rFonts w:ascii="Arial MT" w:hAnsi="Arial MT"/>
        </w:rPr>
        <w:t>Señalar</w:t>
      </w:r>
      <w:r w:rsidRPr="002B6073">
        <w:rPr>
          <w:rFonts w:ascii="Arial MT" w:hAnsi="Arial MT"/>
          <w:spacing w:val="3"/>
        </w:rPr>
        <w:t xml:space="preserve"> </w:t>
      </w:r>
      <w:r w:rsidRPr="002B6073">
        <w:rPr>
          <w:rFonts w:ascii="Arial MT" w:hAnsi="Arial MT"/>
        </w:rPr>
        <w:t>en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su</w:t>
      </w:r>
      <w:r w:rsidRPr="002B6073">
        <w:rPr>
          <w:rFonts w:ascii="Arial MT" w:hAnsi="Arial MT"/>
          <w:spacing w:val="59"/>
        </w:rPr>
        <w:t xml:space="preserve"> </w:t>
      </w:r>
      <w:r w:rsidRPr="002B6073">
        <w:rPr>
          <w:rFonts w:ascii="Arial MT" w:hAnsi="Arial MT"/>
        </w:rPr>
        <w:t>caso</w:t>
      </w:r>
      <w:r w:rsidRPr="002B6073">
        <w:rPr>
          <w:rFonts w:ascii="Arial MT" w:hAnsi="Arial MT"/>
          <w:spacing w:val="2"/>
        </w:rPr>
        <w:t xml:space="preserve"> </w:t>
      </w:r>
      <w:r w:rsidRPr="002B6073">
        <w:rPr>
          <w:rFonts w:ascii="Arial MT" w:hAnsi="Arial MT"/>
        </w:rPr>
        <w:t>el</w:t>
      </w:r>
      <w:r w:rsidRPr="002B6073">
        <w:rPr>
          <w:rFonts w:ascii="Arial MT" w:hAnsi="Arial MT"/>
          <w:spacing w:val="60"/>
        </w:rPr>
        <w:t xml:space="preserve"> </w:t>
      </w:r>
      <w:r w:rsidRPr="002B6073">
        <w:rPr>
          <w:rFonts w:ascii="Arial MT" w:hAnsi="Arial MT"/>
        </w:rPr>
        <w:t>plazo</w:t>
      </w:r>
      <w:r w:rsidRPr="002B6073">
        <w:rPr>
          <w:rFonts w:ascii="Arial MT" w:hAnsi="Arial MT"/>
          <w:spacing w:val="2"/>
        </w:rPr>
        <w:t xml:space="preserve"> </w:t>
      </w:r>
      <w:r w:rsidRPr="002B6073">
        <w:rPr>
          <w:rFonts w:ascii="Arial MT" w:hAnsi="Arial MT"/>
        </w:rPr>
        <w:t>previsto</w:t>
      </w:r>
      <w:r w:rsidRPr="002B6073">
        <w:rPr>
          <w:rFonts w:ascii="Arial MT" w:hAnsi="Arial MT"/>
          <w:spacing w:val="2"/>
        </w:rPr>
        <w:t xml:space="preserve"> </w:t>
      </w:r>
      <w:r w:rsidRPr="002B6073">
        <w:rPr>
          <w:rFonts w:ascii="Arial MT" w:hAnsi="Arial MT"/>
        </w:rPr>
        <w:t>originalmente</w:t>
      </w:r>
      <w:r w:rsidRPr="002B6073">
        <w:rPr>
          <w:rFonts w:ascii="Arial MT" w:hAnsi="Arial MT"/>
          <w:spacing w:val="2"/>
        </w:rPr>
        <w:t xml:space="preserve"> </w:t>
      </w:r>
      <w:r w:rsidRPr="002B6073">
        <w:rPr>
          <w:rFonts w:ascii="Arial MT" w:hAnsi="Arial MT"/>
        </w:rPr>
        <w:t>para</w:t>
      </w:r>
      <w:r w:rsidRPr="002B6073">
        <w:rPr>
          <w:rFonts w:ascii="Arial MT" w:hAnsi="Arial MT"/>
          <w:spacing w:val="2"/>
        </w:rPr>
        <w:t xml:space="preserve"> </w:t>
      </w:r>
      <w:r w:rsidRPr="002B6073">
        <w:rPr>
          <w:rFonts w:ascii="Arial MT" w:hAnsi="Arial MT"/>
        </w:rPr>
        <w:t>la</w:t>
      </w:r>
      <w:r w:rsidRPr="002B6073">
        <w:rPr>
          <w:rFonts w:ascii="Arial MT" w:hAnsi="Arial MT"/>
          <w:spacing w:val="2"/>
        </w:rPr>
        <w:t xml:space="preserve"> </w:t>
      </w:r>
      <w:r w:rsidRPr="002B6073">
        <w:rPr>
          <w:rFonts w:ascii="Arial MT" w:hAnsi="Arial MT"/>
        </w:rPr>
        <w:t>construcción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y</w:t>
      </w:r>
      <w:r w:rsidRPr="002B6073">
        <w:rPr>
          <w:rFonts w:ascii="Arial MT" w:hAnsi="Arial MT"/>
          <w:spacing w:val="60"/>
        </w:rPr>
        <w:t xml:space="preserve"> </w:t>
      </w:r>
      <w:r w:rsidRPr="002B6073">
        <w:rPr>
          <w:rFonts w:ascii="Arial MT" w:hAnsi="Arial MT"/>
        </w:rPr>
        <w:t>el</w:t>
      </w:r>
      <w:r w:rsidRPr="002B6073">
        <w:rPr>
          <w:rFonts w:ascii="Arial MT" w:hAnsi="Arial MT"/>
          <w:spacing w:val="-59"/>
        </w:rPr>
        <w:t xml:space="preserve"> </w:t>
      </w:r>
      <w:r w:rsidRPr="002B6073">
        <w:rPr>
          <w:rFonts w:ascii="Arial MT" w:hAnsi="Arial MT"/>
        </w:rPr>
        <w:t>realmente</w:t>
      </w:r>
      <w:r w:rsidRPr="002B6073">
        <w:rPr>
          <w:rFonts w:ascii="Arial MT" w:hAnsi="Arial MT"/>
          <w:spacing w:val="-3"/>
        </w:rPr>
        <w:t xml:space="preserve"> </w:t>
      </w:r>
      <w:r w:rsidRPr="002B6073">
        <w:rPr>
          <w:rFonts w:ascii="Arial MT" w:hAnsi="Arial MT"/>
        </w:rPr>
        <w:t>utilizado.</w:t>
      </w:r>
    </w:p>
    <w:p w:rsidR="002B6073" w:rsidRPr="002B6073" w:rsidRDefault="002B6073" w:rsidP="002B6073">
      <w:pPr>
        <w:numPr>
          <w:ilvl w:val="0"/>
          <w:numId w:val="1"/>
        </w:numPr>
        <w:tabs>
          <w:tab w:val="left" w:pos="1734"/>
        </w:tabs>
        <w:spacing w:line="252" w:lineRule="exact"/>
        <w:ind w:hanging="332"/>
        <w:rPr>
          <w:rFonts w:ascii="Arial MT"/>
        </w:rPr>
      </w:pPr>
      <w:r w:rsidRPr="002B6073">
        <w:rPr>
          <w:rFonts w:ascii="Arial MT"/>
        </w:rPr>
        <w:t>Indicar</w:t>
      </w:r>
      <w:r w:rsidRPr="002B6073">
        <w:rPr>
          <w:rFonts w:ascii="Arial MT"/>
          <w:spacing w:val="-2"/>
        </w:rPr>
        <w:t xml:space="preserve"> </w:t>
      </w:r>
      <w:r w:rsidRPr="002B6073">
        <w:rPr>
          <w:rFonts w:ascii="Arial MT"/>
        </w:rPr>
        <w:t>las</w:t>
      </w:r>
      <w:r w:rsidRPr="002B6073">
        <w:rPr>
          <w:rFonts w:ascii="Arial MT"/>
          <w:spacing w:val="-3"/>
        </w:rPr>
        <w:t xml:space="preserve"> </w:t>
      </w:r>
      <w:r w:rsidRPr="002B6073">
        <w:rPr>
          <w:rFonts w:ascii="Arial MT"/>
        </w:rPr>
        <w:t>razones</w:t>
      </w:r>
      <w:r w:rsidRPr="002B6073">
        <w:rPr>
          <w:rFonts w:ascii="Arial MT"/>
          <w:spacing w:val="-1"/>
        </w:rPr>
        <w:t xml:space="preserve"> </w:t>
      </w:r>
      <w:r w:rsidRPr="002B6073">
        <w:rPr>
          <w:rFonts w:ascii="Arial MT"/>
        </w:rPr>
        <w:t>por las</w:t>
      </w:r>
      <w:r w:rsidRPr="002B6073">
        <w:rPr>
          <w:rFonts w:ascii="Arial MT"/>
          <w:spacing w:val="-3"/>
        </w:rPr>
        <w:t xml:space="preserve"> </w:t>
      </w:r>
      <w:r w:rsidRPr="002B6073">
        <w:rPr>
          <w:rFonts w:ascii="Arial MT"/>
        </w:rPr>
        <w:t>cuales</w:t>
      </w:r>
      <w:r w:rsidRPr="002B6073">
        <w:rPr>
          <w:rFonts w:ascii="Arial MT"/>
          <w:spacing w:val="-1"/>
        </w:rPr>
        <w:t xml:space="preserve"> </w:t>
      </w:r>
      <w:r w:rsidRPr="002B6073">
        <w:rPr>
          <w:rFonts w:ascii="Arial MT"/>
        </w:rPr>
        <w:t>difieren</w:t>
      </w:r>
      <w:r w:rsidRPr="002B6073">
        <w:rPr>
          <w:rFonts w:ascii="Arial MT"/>
          <w:spacing w:val="-3"/>
        </w:rPr>
        <w:t xml:space="preserve"> </w:t>
      </w:r>
      <w:r w:rsidRPr="002B6073">
        <w:rPr>
          <w:rFonts w:ascii="Arial MT"/>
        </w:rPr>
        <w:t>el</w:t>
      </w:r>
      <w:r w:rsidRPr="002B6073">
        <w:rPr>
          <w:rFonts w:ascii="Arial MT"/>
          <w:spacing w:val="-2"/>
        </w:rPr>
        <w:t xml:space="preserve"> </w:t>
      </w:r>
      <w:r w:rsidRPr="002B6073">
        <w:rPr>
          <w:rFonts w:ascii="Arial MT"/>
        </w:rPr>
        <w:t>plazo contractual</w:t>
      </w:r>
      <w:r w:rsidRPr="002B6073">
        <w:rPr>
          <w:rFonts w:ascii="Arial MT"/>
          <w:spacing w:val="-1"/>
        </w:rPr>
        <w:t xml:space="preserve"> </w:t>
      </w:r>
      <w:r w:rsidRPr="002B6073">
        <w:rPr>
          <w:rFonts w:ascii="Arial MT"/>
        </w:rPr>
        <w:t>del</w:t>
      </w:r>
      <w:r w:rsidRPr="002B6073">
        <w:rPr>
          <w:rFonts w:ascii="Arial MT"/>
          <w:spacing w:val="-4"/>
        </w:rPr>
        <w:t xml:space="preserve"> </w:t>
      </w:r>
      <w:r w:rsidRPr="002B6073">
        <w:rPr>
          <w:rFonts w:ascii="Arial MT"/>
        </w:rPr>
        <w:t>real.</w:t>
      </w:r>
    </w:p>
    <w:p w:rsidR="002B6073" w:rsidRPr="002B6073" w:rsidRDefault="002B6073" w:rsidP="002B6073">
      <w:pPr>
        <w:spacing w:line="252" w:lineRule="exact"/>
        <w:rPr>
          <w:rFonts w:ascii="Arial MT"/>
        </w:rPr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spacing w:before="11"/>
        <w:rPr>
          <w:rFonts w:ascii="Arial MT"/>
          <w:sz w:val="14"/>
        </w:rPr>
      </w:pPr>
    </w:p>
    <w:p w:rsidR="002B6073" w:rsidRPr="002B6073" w:rsidRDefault="002B6073" w:rsidP="002B6073">
      <w:pPr>
        <w:spacing w:before="93"/>
        <w:ind w:left="1392" w:right="1666"/>
        <w:jc w:val="center"/>
        <w:outlineLvl w:val="0"/>
        <w:rPr>
          <w:rFonts w:ascii="Arial" w:hAnsi="Arial"/>
          <w:b/>
          <w:bCs/>
        </w:rPr>
      </w:pPr>
      <w:r w:rsidRPr="002B6073">
        <w:rPr>
          <w:rFonts w:ascii="Arial" w:hAnsi="Arial"/>
          <w:b/>
          <w:bCs/>
        </w:rPr>
        <w:t>Formulario</w:t>
      </w:r>
      <w:r w:rsidRPr="002B6073">
        <w:rPr>
          <w:rFonts w:ascii="Arial" w:hAnsi="Arial"/>
          <w:b/>
          <w:bCs/>
          <w:spacing w:val="-3"/>
        </w:rPr>
        <w:t xml:space="preserve"> </w:t>
      </w:r>
      <w:r w:rsidRPr="002B6073">
        <w:rPr>
          <w:rFonts w:ascii="Arial" w:hAnsi="Arial"/>
          <w:b/>
          <w:bCs/>
        </w:rPr>
        <w:t>Nº</w:t>
      </w:r>
      <w:r w:rsidRPr="002B6073">
        <w:rPr>
          <w:rFonts w:ascii="Arial" w:hAnsi="Arial"/>
          <w:b/>
          <w:bCs/>
          <w:spacing w:val="-1"/>
        </w:rPr>
        <w:t xml:space="preserve"> </w:t>
      </w:r>
      <w:r w:rsidRPr="002B6073">
        <w:rPr>
          <w:rFonts w:ascii="Arial" w:hAnsi="Arial"/>
          <w:b/>
          <w:bCs/>
        </w:rPr>
        <w:t>3:</w:t>
      </w:r>
    </w:p>
    <w:p w:rsidR="002B6073" w:rsidRPr="002B6073" w:rsidRDefault="002B6073" w:rsidP="002B6073">
      <w:pPr>
        <w:spacing w:before="158"/>
        <w:ind w:left="3478"/>
        <w:rPr>
          <w:rFonts w:ascii="Arial"/>
          <w:b/>
        </w:rPr>
      </w:pPr>
      <w:r w:rsidRPr="002B6073">
        <w:rPr>
          <w:rFonts w:ascii="Arial"/>
          <w:b/>
        </w:rPr>
        <w:t>PLANILLA</w:t>
      </w:r>
      <w:r w:rsidRPr="002B6073">
        <w:rPr>
          <w:rFonts w:ascii="Arial"/>
          <w:b/>
          <w:spacing w:val="-5"/>
        </w:rPr>
        <w:t xml:space="preserve"> </w:t>
      </w:r>
      <w:r w:rsidRPr="002B6073">
        <w:rPr>
          <w:rFonts w:ascii="Arial"/>
          <w:b/>
        </w:rPr>
        <w:t>DE</w:t>
      </w:r>
      <w:r w:rsidRPr="002B6073">
        <w:rPr>
          <w:rFonts w:ascii="Arial"/>
          <w:b/>
          <w:spacing w:val="1"/>
        </w:rPr>
        <w:t xml:space="preserve"> </w:t>
      </w:r>
      <w:r w:rsidRPr="002B6073">
        <w:rPr>
          <w:rFonts w:ascii="Arial"/>
          <w:b/>
        </w:rPr>
        <w:t>EQUIPOS</w:t>
      </w:r>
      <w:r w:rsidRPr="002B6073">
        <w:rPr>
          <w:rFonts w:ascii="Arial"/>
          <w:b/>
          <w:spacing w:val="2"/>
        </w:rPr>
        <w:t xml:space="preserve"> </w:t>
      </w:r>
      <w:r w:rsidRPr="002B6073">
        <w:rPr>
          <w:rFonts w:ascii="Arial"/>
          <w:b/>
        </w:rPr>
        <w:t>A</w:t>
      </w:r>
      <w:r w:rsidRPr="002B6073">
        <w:rPr>
          <w:rFonts w:ascii="Arial"/>
          <w:b/>
          <w:spacing w:val="-2"/>
        </w:rPr>
        <w:t xml:space="preserve"> </w:t>
      </w:r>
      <w:r w:rsidRPr="002B6073">
        <w:rPr>
          <w:rFonts w:ascii="Arial"/>
          <w:b/>
        </w:rPr>
        <w:t>AFECTAR</w:t>
      </w:r>
      <w:r w:rsidRPr="002B6073">
        <w:rPr>
          <w:rFonts w:ascii="Arial"/>
          <w:b/>
          <w:spacing w:val="4"/>
        </w:rPr>
        <w:t xml:space="preserve"> </w:t>
      </w:r>
      <w:r w:rsidRPr="002B6073">
        <w:rPr>
          <w:rFonts w:ascii="Arial"/>
          <w:b/>
        </w:rPr>
        <w:t>A</w:t>
      </w:r>
      <w:r w:rsidRPr="002B6073">
        <w:rPr>
          <w:rFonts w:ascii="Arial"/>
          <w:b/>
          <w:spacing w:val="-7"/>
        </w:rPr>
        <w:t xml:space="preserve"> </w:t>
      </w:r>
      <w:r w:rsidRPr="002B6073">
        <w:rPr>
          <w:rFonts w:ascii="Arial"/>
          <w:b/>
        </w:rPr>
        <w:t>LA</w:t>
      </w:r>
      <w:r w:rsidRPr="002B6073">
        <w:rPr>
          <w:rFonts w:ascii="Arial"/>
          <w:b/>
          <w:spacing w:val="-5"/>
        </w:rPr>
        <w:t xml:space="preserve"> </w:t>
      </w:r>
      <w:r w:rsidRPr="002B6073">
        <w:rPr>
          <w:rFonts w:ascii="Arial"/>
          <w:b/>
        </w:rPr>
        <w:t>OBRA</w:t>
      </w:r>
    </w:p>
    <w:p w:rsidR="002B6073" w:rsidRPr="002B6073" w:rsidRDefault="002B6073" w:rsidP="002B6073">
      <w:pPr>
        <w:rPr>
          <w:rFonts w:ascii="Arial"/>
          <w:b/>
          <w:sz w:val="20"/>
        </w:rPr>
      </w:pPr>
    </w:p>
    <w:p w:rsidR="002B6073" w:rsidRPr="002B6073" w:rsidRDefault="002B6073" w:rsidP="002B6073">
      <w:pPr>
        <w:rPr>
          <w:rFonts w:ascii="Arial"/>
          <w:b/>
          <w:sz w:val="20"/>
        </w:rPr>
      </w:pPr>
    </w:p>
    <w:p w:rsidR="002B6073" w:rsidRPr="002B6073" w:rsidRDefault="002B6073" w:rsidP="002B6073">
      <w:pPr>
        <w:rPr>
          <w:rFonts w:ascii="Arial"/>
          <w:b/>
          <w:sz w:val="20"/>
        </w:rPr>
      </w:pPr>
    </w:p>
    <w:p w:rsidR="002B6073" w:rsidRPr="002B6073" w:rsidRDefault="002B6073" w:rsidP="002B6073">
      <w:pPr>
        <w:spacing w:before="6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5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977"/>
        <w:gridCol w:w="1124"/>
        <w:gridCol w:w="1423"/>
        <w:gridCol w:w="497"/>
        <w:gridCol w:w="687"/>
        <w:gridCol w:w="1083"/>
        <w:gridCol w:w="1040"/>
        <w:gridCol w:w="1155"/>
        <w:gridCol w:w="564"/>
      </w:tblGrid>
      <w:tr w:rsidR="002B6073" w:rsidRPr="002B6073" w:rsidTr="00C41EA8">
        <w:trPr>
          <w:trHeight w:val="699"/>
        </w:trPr>
        <w:tc>
          <w:tcPr>
            <w:tcW w:w="725" w:type="dxa"/>
            <w:vMerge w:val="restart"/>
          </w:tcPr>
          <w:p w:rsidR="002B6073" w:rsidRPr="002B6073" w:rsidRDefault="002B6073" w:rsidP="002B6073">
            <w:pPr>
              <w:spacing w:before="8"/>
              <w:rPr>
                <w:rFonts w:ascii="Arial"/>
                <w:b/>
                <w:sz w:val="33"/>
              </w:rPr>
            </w:pPr>
          </w:p>
          <w:p w:rsidR="002B6073" w:rsidRPr="002B6073" w:rsidRDefault="002B6073" w:rsidP="002B6073">
            <w:pPr>
              <w:spacing w:line="360" w:lineRule="auto"/>
              <w:ind w:left="66" w:right="95"/>
              <w:rPr>
                <w:rFonts w:ascii="Arial MT"/>
              </w:rPr>
            </w:pPr>
            <w:r w:rsidRPr="002B6073">
              <w:rPr>
                <w:rFonts w:ascii="Arial MT"/>
              </w:rPr>
              <w:t>TIPO</w:t>
            </w:r>
            <w:r w:rsidRPr="002B6073">
              <w:rPr>
                <w:rFonts w:ascii="Arial MT"/>
                <w:spacing w:val="-59"/>
              </w:rPr>
              <w:t xml:space="preserve"> </w:t>
            </w:r>
            <w:r w:rsidRPr="002B6073">
              <w:rPr>
                <w:rFonts w:ascii="Arial MT"/>
              </w:rPr>
              <w:t>(1)</w:t>
            </w:r>
          </w:p>
        </w:tc>
        <w:tc>
          <w:tcPr>
            <w:tcW w:w="977" w:type="dxa"/>
            <w:vMerge w:val="restart"/>
          </w:tcPr>
          <w:p w:rsidR="002B6073" w:rsidRPr="002B6073" w:rsidRDefault="002B6073" w:rsidP="002B6073">
            <w:pPr>
              <w:spacing w:before="3"/>
              <w:rPr>
                <w:rFonts w:ascii="Arial"/>
                <w:b/>
                <w:sz w:val="33"/>
              </w:rPr>
            </w:pPr>
          </w:p>
          <w:p w:rsidR="002B6073" w:rsidRPr="002B6073" w:rsidRDefault="002B6073" w:rsidP="002B6073">
            <w:pPr>
              <w:spacing w:before="1"/>
              <w:ind w:left="66"/>
              <w:rPr>
                <w:rFonts w:ascii="Arial MT"/>
              </w:rPr>
            </w:pPr>
            <w:r w:rsidRPr="002B6073">
              <w:rPr>
                <w:rFonts w:ascii="Arial MT"/>
              </w:rPr>
              <w:t>MARCA</w:t>
            </w:r>
          </w:p>
        </w:tc>
        <w:tc>
          <w:tcPr>
            <w:tcW w:w="1124" w:type="dxa"/>
            <w:vMerge w:val="restart"/>
          </w:tcPr>
          <w:p w:rsidR="002B6073" w:rsidRPr="002B6073" w:rsidRDefault="002B6073" w:rsidP="002B6073">
            <w:pPr>
              <w:spacing w:before="3"/>
              <w:rPr>
                <w:rFonts w:ascii="Arial"/>
                <w:b/>
                <w:sz w:val="33"/>
              </w:rPr>
            </w:pPr>
          </w:p>
          <w:p w:rsidR="002B6073" w:rsidRPr="002B6073" w:rsidRDefault="002B6073" w:rsidP="002B6073">
            <w:pPr>
              <w:spacing w:before="1"/>
              <w:ind w:left="66"/>
              <w:rPr>
                <w:rFonts w:ascii="Arial MT"/>
              </w:rPr>
            </w:pPr>
            <w:r w:rsidRPr="002B6073">
              <w:rPr>
                <w:rFonts w:ascii="Arial MT"/>
              </w:rPr>
              <w:t>MODELO</w:t>
            </w:r>
          </w:p>
        </w:tc>
        <w:tc>
          <w:tcPr>
            <w:tcW w:w="1423" w:type="dxa"/>
            <w:vMerge w:val="restart"/>
          </w:tcPr>
          <w:p w:rsidR="002B6073" w:rsidRPr="002B6073" w:rsidRDefault="002B6073" w:rsidP="002B6073">
            <w:pPr>
              <w:spacing w:before="3"/>
              <w:rPr>
                <w:rFonts w:ascii="Arial"/>
                <w:b/>
                <w:sz w:val="33"/>
              </w:rPr>
            </w:pPr>
          </w:p>
          <w:p w:rsidR="002B6073" w:rsidRPr="002B6073" w:rsidRDefault="002B6073" w:rsidP="002B6073">
            <w:pPr>
              <w:spacing w:before="1"/>
              <w:ind w:left="68"/>
              <w:rPr>
                <w:rFonts w:ascii="Arial MT"/>
              </w:rPr>
            </w:pPr>
            <w:r w:rsidRPr="002B6073">
              <w:rPr>
                <w:rFonts w:ascii="Arial MT"/>
              </w:rPr>
              <w:t>CAPACIDAD</w:t>
            </w:r>
          </w:p>
        </w:tc>
        <w:tc>
          <w:tcPr>
            <w:tcW w:w="497" w:type="dxa"/>
            <w:vMerge w:val="restart"/>
          </w:tcPr>
          <w:p w:rsidR="002B6073" w:rsidRPr="002B6073" w:rsidRDefault="002B6073" w:rsidP="002B6073">
            <w:pPr>
              <w:spacing w:before="8"/>
              <w:rPr>
                <w:rFonts w:ascii="Arial"/>
                <w:b/>
                <w:sz w:val="33"/>
              </w:rPr>
            </w:pPr>
          </w:p>
          <w:p w:rsidR="002B6073" w:rsidRPr="002B6073" w:rsidRDefault="002B6073" w:rsidP="002B6073">
            <w:pPr>
              <w:spacing w:line="360" w:lineRule="auto"/>
              <w:ind w:left="66" w:right="112"/>
              <w:rPr>
                <w:rFonts w:ascii="Arial MT" w:hAnsi="Arial MT"/>
              </w:rPr>
            </w:pPr>
            <w:r w:rsidRPr="002B6073">
              <w:rPr>
                <w:rFonts w:ascii="Arial MT" w:hAnsi="Arial MT"/>
              </w:rPr>
              <w:t>N°</w:t>
            </w:r>
            <w:r w:rsidRPr="002B6073">
              <w:rPr>
                <w:rFonts w:ascii="Arial MT" w:hAnsi="Arial MT"/>
                <w:spacing w:val="-59"/>
              </w:rPr>
              <w:t xml:space="preserve"> </w:t>
            </w:r>
            <w:r w:rsidRPr="002B6073">
              <w:rPr>
                <w:rFonts w:ascii="Arial MT" w:hAnsi="Arial MT"/>
              </w:rPr>
              <w:t>(2)</w:t>
            </w:r>
          </w:p>
        </w:tc>
        <w:tc>
          <w:tcPr>
            <w:tcW w:w="687" w:type="dxa"/>
            <w:vMerge w:val="restart"/>
          </w:tcPr>
          <w:p w:rsidR="002B6073" w:rsidRPr="002B6073" w:rsidRDefault="002B6073" w:rsidP="002B6073">
            <w:pPr>
              <w:spacing w:before="8"/>
              <w:rPr>
                <w:rFonts w:ascii="Arial"/>
                <w:b/>
                <w:sz w:val="33"/>
              </w:rPr>
            </w:pPr>
          </w:p>
          <w:p w:rsidR="002B6073" w:rsidRPr="002B6073" w:rsidRDefault="002B6073" w:rsidP="002B6073">
            <w:pPr>
              <w:spacing w:line="360" w:lineRule="auto"/>
              <w:ind w:left="65" w:right="95"/>
              <w:rPr>
                <w:rFonts w:ascii="Arial MT" w:hAnsi="Arial MT"/>
              </w:rPr>
            </w:pPr>
            <w:r w:rsidRPr="002B6073">
              <w:rPr>
                <w:rFonts w:ascii="Arial MT" w:hAnsi="Arial MT"/>
              </w:rPr>
              <w:t>AÑO</w:t>
            </w:r>
            <w:r w:rsidRPr="002B6073">
              <w:rPr>
                <w:rFonts w:ascii="Arial MT" w:hAnsi="Arial MT"/>
                <w:spacing w:val="-59"/>
              </w:rPr>
              <w:t xml:space="preserve"> </w:t>
            </w:r>
            <w:r w:rsidRPr="002B6073">
              <w:rPr>
                <w:rFonts w:ascii="Arial MT" w:hAnsi="Arial MT"/>
              </w:rPr>
              <w:t>(3)</w:t>
            </w:r>
          </w:p>
        </w:tc>
        <w:tc>
          <w:tcPr>
            <w:tcW w:w="1083" w:type="dxa"/>
            <w:vMerge w:val="restart"/>
          </w:tcPr>
          <w:p w:rsidR="002B6073" w:rsidRPr="002B6073" w:rsidRDefault="002B6073" w:rsidP="002B6073">
            <w:pPr>
              <w:spacing w:before="8"/>
              <w:rPr>
                <w:rFonts w:ascii="Arial"/>
                <w:b/>
                <w:sz w:val="33"/>
              </w:rPr>
            </w:pPr>
          </w:p>
          <w:p w:rsidR="002B6073" w:rsidRPr="002B6073" w:rsidRDefault="002B6073" w:rsidP="002B6073">
            <w:pPr>
              <w:spacing w:line="360" w:lineRule="auto"/>
              <w:ind w:left="65" w:right="234"/>
              <w:rPr>
                <w:rFonts w:ascii="Arial MT"/>
              </w:rPr>
            </w:pPr>
            <w:r w:rsidRPr="002B6073">
              <w:rPr>
                <w:rFonts w:ascii="Arial MT"/>
              </w:rPr>
              <w:t>ESTAD</w:t>
            </w:r>
            <w:r w:rsidRPr="002B6073">
              <w:rPr>
                <w:rFonts w:ascii="Arial MT"/>
                <w:spacing w:val="-59"/>
              </w:rPr>
              <w:t xml:space="preserve"> </w:t>
            </w:r>
            <w:r w:rsidRPr="002B6073">
              <w:rPr>
                <w:rFonts w:ascii="Arial MT"/>
              </w:rPr>
              <w:t>O</w:t>
            </w:r>
            <w:r w:rsidRPr="002B6073">
              <w:rPr>
                <w:rFonts w:ascii="Arial MT"/>
                <w:spacing w:val="-1"/>
              </w:rPr>
              <w:t xml:space="preserve"> </w:t>
            </w:r>
            <w:r w:rsidRPr="002B6073">
              <w:rPr>
                <w:rFonts w:ascii="Arial MT"/>
              </w:rPr>
              <w:t>(4)</w:t>
            </w:r>
          </w:p>
        </w:tc>
        <w:tc>
          <w:tcPr>
            <w:tcW w:w="2759" w:type="dxa"/>
            <w:gridSpan w:val="3"/>
          </w:tcPr>
          <w:p w:rsidR="002B6073" w:rsidRPr="002B6073" w:rsidRDefault="002B6073" w:rsidP="002B6073">
            <w:pPr>
              <w:spacing w:before="3"/>
              <w:rPr>
                <w:rFonts w:ascii="Arial"/>
                <w:b/>
                <w:sz w:val="33"/>
              </w:rPr>
            </w:pPr>
          </w:p>
          <w:p w:rsidR="002B6073" w:rsidRPr="002B6073" w:rsidRDefault="002B6073" w:rsidP="002B6073">
            <w:pPr>
              <w:spacing w:before="1"/>
              <w:ind w:left="65"/>
              <w:rPr>
                <w:rFonts w:ascii="Arial MT"/>
              </w:rPr>
            </w:pPr>
            <w:r w:rsidRPr="002B6073">
              <w:rPr>
                <w:rFonts w:ascii="Arial MT"/>
              </w:rPr>
              <w:t>SITUACION</w:t>
            </w:r>
          </w:p>
        </w:tc>
      </w:tr>
      <w:tr w:rsidR="002B6073" w:rsidRPr="002B6073" w:rsidTr="00C41EA8">
        <w:trPr>
          <w:trHeight w:val="1292"/>
        </w:trPr>
        <w:tc>
          <w:tcPr>
            <w:tcW w:w="725" w:type="dxa"/>
            <w:vMerge/>
            <w:tcBorders>
              <w:top w:val="nil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2B6073" w:rsidRPr="002B6073" w:rsidRDefault="002B6073" w:rsidP="002B6073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 w:rsidR="002B6073" w:rsidRPr="002B6073" w:rsidRDefault="002B6073" w:rsidP="002B6073">
            <w:pPr>
              <w:spacing w:before="3"/>
              <w:rPr>
                <w:rFonts w:ascii="Arial"/>
                <w:b/>
                <w:sz w:val="33"/>
              </w:rPr>
            </w:pPr>
          </w:p>
          <w:p w:rsidR="002B6073" w:rsidRPr="002B6073" w:rsidRDefault="002B6073" w:rsidP="002B6073">
            <w:pPr>
              <w:spacing w:before="1"/>
              <w:ind w:left="65"/>
              <w:rPr>
                <w:rFonts w:ascii="Arial MT"/>
              </w:rPr>
            </w:pPr>
            <w:r w:rsidRPr="002B6073">
              <w:rPr>
                <w:rFonts w:ascii="Arial MT"/>
              </w:rPr>
              <w:t>PROPIO</w:t>
            </w:r>
          </w:p>
        </w:tc>
        <w:tc>
          <w:tcPr>
            <w:tcW w:w="1155" w:type="dxa"/>
          </w:tcPr>
          <w:p w:rsidR="002B6073" w:rsidRPr="002B6073" w:rsidRDefault="002B6073" w:rsidP="002B6073">
            <w:pPr>
              <w:spacing w:before="3"/>
              <w:rPr>
                <w:rFonts w:ascii="Arial"/>
                <w:b/>
                <w:sz w:val="33"/>
              </w:rPr>
            </w:pPr>
          </w:p>
          <w:p w:rsidR="002B6073" w:rsidRPr="002B6073" w:rsidRDefault="002B6073" w:rsidP="002B6073">
            <w:pPr>
              <w:spacing w:before="1"/>
              <w:ind w:left="64"/>
              <w:rPr>
                <w:rFonts w:ascii="Arial MT"/>
              </w:rPr>
            </w:pPr>
            <w:r w:rsidRPr="002B6073">
              <w:rPr>
                <w:rFonts w:ascii="Arial MT"/>
              </w:rPr>
              <w:t>A</w:t>
            </w:r>
            <w:r w:rsidRPr="002B6073">
              <w:rPr>
                <w:rFonts w:ascii="Arial MT"/>
                <w:spacing w:val="-1"/>
              </w:rPr>
              <w:t xml:space="preserve"> </w:t>
            </w:r>
            <w:r w:rsidRPr="002B6073">
              <w:rPr>
                <w:rFonts w:ascii="Arial MT"/>
              </w:rPr>
              <w:t>ADQU.</w:t>
            </w:r>
          </w:p>
        </w:tc>
        <w:tc>
          <w:tcPr>
            <w:tcW w:w="564" w:type="dxa"/>
          </w:tcPr>
          <w:p w:rsidR="002B6073" w:rsidRPr="002B6073" w:rsidRDefault="002B6073" w:rsidP="002B6073">
            <w:pPr>
              <w:spacing w:before="3"/>
              <w:rPr>
                <w:rFonts w:ascii="Arial"/>
                <w:b/>
                <w:sz w:val="33"/>
              </w:rPr>
            </w:pPr>
          </w:p>
          <w:p w:rsidR="002B6073" w:rsidRPr="002B6073" w:rsidRDefault="002B6073" w:rsidP="002B6073">
            <w:pPr>
              <w:spacing w:before="1" w:line="360" w:lineRule="auto"/>
              <w:ind w:left="64" w:right="9"/>
              <w:rPr>
                <w:rFonts w:ascii="Arial MT"/>
              </w:rPr>
            </w:pPr>
            <w:r w:rsidRPr="002B6073">
              <w:rPr>
                <w:rFonts w:ascii="Arial MT"/>
              </w:rPr>
              <w:t>A</w:t>
            </w:r>
            <w:r w:rsidRPr="002B6073">
              <w:rPr>
                <w:rFonts w:ascii="Arial MT"/>
                <w:spacing w:val="1"/>
              </w:rPr>
              <w:t xml:space="preserve"> </w:t>
            </w:r>
            <w:r w:rsidRPr="002B6073">
              <w:rPr>
                <w:rFonts w:ascii="Arial MT"/>
              </w:rPr>
              <w:t>ALQ</w:t>
            </w:r>
          </w:p>
          <w:p w:rsidR="002B6073" w:rsidRPr="002B6073" w:rsidRDefault="002B6073" w:rsidP="002B6073">
            <w:pPr>
              <w:spacing w:line="131" w:lineRule="exact"/>
              <w:ind w:left="64"/>
              <w:rPr>
                <w:rFonts w:ascii="Arial MT"/>
              </w:rPr>
            </w:pPr>
            <w:r w:rsidRPr="002B6073">
              <w:rPr>
                <w:rFonts w:ascii="Arial MT"/>
              </w:rPr>
              <w:t>U.</w:t>
            </w:r>
          </w:p>
        </w:tc>
      </w:tr>
      <w:tr w:rsidR="002B6073" w:rsidRPr="002B6073" w:rsidTr="00C41EA8">
        <w:trPr>
          <w:trHeight w:val="508"/>
        </w:trPr>
        <w:tc>
          <w:tcPr>
            <w:tcW w:w="725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977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1124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1423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497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87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1083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1040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1155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564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</w:tr>
      <w:tr w:rsidR="002B6073" w:rsidRPr="002B6073" w:rsidTr="00C41EA8">
        <w:trPr>
          <w:trHeight w:val="511"/>
        </w:trPr>
        <w:tc>
          <w:tcPr>
            <w:tcW w:w="72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97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11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142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49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6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108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10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11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6073" w:rsidRPr="002B6073" w:rsidRDefault="002B6073" w:rsidP="002B6073"/>
        </w:tc>
      </w:tr>
    </w:tbl>
    <w:p w:rsidR="002B6073" w:rsidRPr="002B6073" w:rsidRDefault="002B6073" w:rsidP="002B6073">
      <w:pPr>
        <w:rPr>
          <w:rFonts w:ascii="Arial"/>
          <w:b/>
          <w:sz w:val="20"/>
        </w:rPr>
      </w:pPr>
    </w:p>
    <w:p w:rsidR="002B6073" w:rsidRPr="002B6073" w:rsidRDefault="002B6073" w:rsidP="002B6073">
      <w:pPr>
        <w:rPr>
          <w:rFonts w:ascii="Arial"/>
          <w:b/>
          <w:sz w:val="20"/>
        </w:rPr>
      </w:pPr>
    </w:p>
    <w:p w:rsidR="002B6073" w:rsidRPr="002B6073" w:rsidRDefault="002B6073" w:rsidP="002B6073">
      <w:pPr>
        <w:spacing w:before="6"/>
        <w:rPr>
          <w:rFonts w:ascii="Arial"/>
          <w:b/>
          <w:sz w:val="21"/>
        </w:rPr>
      </w:pPr>
    </w:p>
    <w:p w:rsidR="002B6073" w:rsidRPr="002B6073" w:rsidRDefault="002B6073" w:rsidP="002B6073">
      <w:pPr>
        <w:spacing w:before="94"/>
        <w:ind w:left="2165"/>
        <w:rPr>
          <w:rFonts w:ascii="Arial MT"/>
        </w:rPr>
      </w:pPr>
      <w:r w:rsidRPr="002B6073">
        <w:rPr>
          <w:rFonts w:ascii="Arial MT"/>
        </w:rPr>
        <w:t>Referencias:</w:t>
      </w:r>
    </w:p>
    <w:p w:rsidR="002B6073" w:rsidRPr="002B6073" w:rsidRDefault="002B6073" w:rsidP="002B6073">
      <w:pPr>
        <w:rPr>
          <w:rFonts w:ascii="Arial MT"/>
          <w:sz w:val="24"/>
        </w:rPr>
      </w:pPr>
    </w:p>
    <w:p w:rsidR="002B6073" w:rsidRPr="002B6073" w:rsidRDefault="002B6073" w:rsidP="002B6073">
      <w:pPr>
        <w:spacing w:before="11"/>
        <w:rPr>
          <w:rFonts w:ascii="Arial MT"/>
          <w:sz w:val="19"/>
        </w:rPr>
      </w:pPr>
    </w:p>
    <w:p w:rsidR="002B6073" w:rsidRPr="002B6073" w:rsidRDefault="002B6073" w:rsidP="002B6073">
      <w:pPr>
        <w:numPr>
          <w:ilvl w:val="1"/>
          <w:numId w:val="1"/>
        </w:numPr>
        <w:tabs>
          <w:tab w:val="left" w:pos="3207"/>
        </w:tabs>
        <w:rPr>
          <w:rFonts w:ascii="Arial MT" w:hAnsi="Arial MT"/>
        </w:rPr>
      </w:pPr>
      <w:r w:rsidRPr="002B6073">
        <w:rPr>
          <w:rFonts w:ascii="Arial MT" w:hAnsi="Arial MT"/>
        </w:rPr>
        <w:t>Adjuntar</w:t>
      </w:r>
      <w:r w:rsidRPr="002B6073">
        <w:rPr>
          <w:rFonts w:ascii="Arial MT" w:hAnsi="Arial MT"/>
          <w:spacing w:val="-3"/>
        </w:rPr>
        <w:t xml:space="preserve"> </w:t>
      </w:r>
      <w:r w:rsidRPr="002B6073">
        <w:rPr>
          <w:rFonts w:ascii="Arial MT" w:hAnsi="Arial MT"/>
        </w:rPr>
        <w:t>descripción</w:t>
      </w:r>
      <w:r w:rsidRPr="002B6073">
        <w:rPr>
          <w:rFonts w:ascii="Arial MT" w:hAnsi="Arial MT"/>
          <w:spacing w:val="-3"/>
        </w:rPr>
        <w:t xml:space="preserve"> </w:t>
      </w:r>
      <w:r w:rsidRPr="002B6073">
        <w:rPr>
          <w:rFonts w:ascii="Arial MT" w:hAnsi="Arial MT"/>
        </w:rPr>
        <w:t>complementaria</w:t>
      </w:r>
      <w:r w:rsidRPr="002B6073">
        <w:rPr>
          <w:rFonts w:ascii="Arial MT" w:hAnsi="Arial MT"/>
          <w:spacing w:val="-1"/>
        </w:rPr>
        <w:t xml:space="preserve"> </w:t>
      </w:r>
      <w:r w:rsidRPr="002B6073">
        <w:rPr>
          <w:rFonts w:ascii="Arial MT" w:hAnsi="Arial MT"/>
        </w:rPr>
        <w:t>si</w:t>
      </w:r>
      <w:r w:rsidRPr="002B6073">
        <w:rPr>
          <w:rFonts w:ascii="Arial MT" w:hAnsi="Arial MT"/>
          <w:spacing w:val="-2"/>
        </w:rPr>
        <w:t xml:space="preserve"> </w:t>
      </w:r>
      <w:r w:rsidRPr="002B6073">
        <w:rPr>
          <w:rFonts w:ascii="Arial MT" w:hAnsi="Arial MT"/>
        </w:rPr>
        <w:t>es</w:t>
      </w:r>
      <w:r w:rsidRPr="002B6073">
        <w:rPr>
          <w:rFonts w:ascii="Arial MT" w:hAnsi="Arial MT"/>
          <w:spacing w:val="-3"/>
        </w:rPr>
        <w:t xml:space="preserve"> </w:t>
      </w:r>
      <w:r w:rsidRPr="002B6073">
        <w:rPr>
          <w:rFonts w:ascii="Arial MT" w:hAnsi="Arial MT"/>
        </w:rPr>
        <w:t>necesario.</w:t>
      </w:r>
    </w:p>
    <w:p w:rsidR="002B6073" w:rsidRPr="002B6073" w:rsidRDefault="002B6073" w:rsidP="002B6073">
      <w:pPr>
        <w:numPr>
          <w:ilvl w:val="1"/>
          <w:numId w:val="1"/>
        </w:numPr>
        <w:tabs>
          <w:tab w:val="left" w:pos="3205"/>
        </w:tabs>
        <w:spacing w:before="128" w:line="360" w:lineRule="auto"/>
        <w:ind w:left="2873" w:right="3721"/>
        <w:rPr>
          <w:rFonts w:ascii="Arial MT" w:hAnsi="Arial MT"/>
        </w:rPr>
      </w:pPr>
      <w:r w:rsidRPr="002B6073">
        <w:rPr>
          <w:rFonts w:ascii="Arial MT" w:hAnsi="Arial MT"/>
        </w:rPr>
        <w:t>Indicar N° de equipo interno de la empresa y de</w:t>
      </w:r>
      <w:r w:rsidRPr="002B6073">
        <w:rPr>
          <w:rFonts w:ascii="Arial MT" w:hAnsi="Arial MT"/>
          <w:spacing w:val="-59"/>
        </w:rPr>
        <w:t xml:space="preserve"> </w:t>
      </w:r>
      <w:r w:rsidRPr="002B6073">
        <w:rPr>
          <w:rFonts w:ascii="Arial MT" w:hAnsi="Arial MT"/>
        </w:rPr>
        <w:t>fabricación.</w:t>
      </w:r>
    </w:p>
    <w:p w:rsidR="002B6073" w:rsidRPr="002B6073" w:rsidRDefault="002B6073" w:rsidP="002B6073">
      <w:pPr>
        <w:numPr>
          <w:ilvl w:val="1"/>
          <w:numId w:val="1"/>
        </w:numPr>
        <w:tabs>
          <w:tab w:val="left" w:pos="3205"/>
        </w:tabs>
        <w:ind w:left="3204" w:hanging="332"/>
        <w:rPr>
          <w:rFonts w:ascii="Arial MT" w:hAnsi="Arial MT"/>
        </w:rPr>
      </w:pPr>
      <w:r w:rsidRPr="002B6073">
        <w:rPr>
          <w:rFonts w:ascii="Arial MT" w:hAnsi="Arial MT"/>
        </w:rPr>
        <w:t>Indicar</w:t>
      </w:r>
      <w:r w:rsidRPr="002B6073">
        <w:rPr>
          <w:rFonts w:ascii="Arial MT" w:hAnsi="Arial MT"/>
          <w:spacing w:val="-2"/>
        </w:rPr>
        <w:t xml:space="preserve"> </w:t>
      </w:r>
      <w:r w:rsidRPr="002B6073">
        <w:rPr>
          <w:rFonts w:ascii="Arial MT" w:hAnsi="Arial MT"/>
        </w:rPr>
        <w:t>año</w:t>
      </w:r>
      <w:r w:rsidRPr="002B6073">
        <w:rPr>
          <w:rFonts w:ascii="Arial MT" w:hAnsi="Arial MT"/>
          <w:spacing w:val="-1"/>
        </w:rPr>
        <w:t xml:space="preserve"> </w:t>
      </w:r>
      <w:r w:rsidRPr="002B6073">
        <w:rPr>
          <w:rFonts w:ascii="Arial MT" w:hAnsi="Arial MT"/>
        </w:rPr>
        <w:t>de</w:t>
      </w:r>
      <w:r w:rsidRPr="002B6073">
        <w:rPr>
          <w:rFonts w:ascii="Arial MT" w:hAnsi="Arial MT"/>
          <w:spacing w:val="-5"/>
        </w:rPr>
        <w:t xml:space="preserve"> </w:t>
      </w:r>
      <w:r w:rsidRPr="002B6073">
        <w:rPr>
          <w:rFonts w:ascii="Arial MT" w:hAnsi="Arial MT"/>
        </w:rPr>
        <w:t>fabricación.</w:t>
      </w:r>
    </w:p>
    <w:p w:rsidR="002B6073" w:rsidRPr="002B6073" w:rsidRDefault="002B6073" w:rsidP="002B6073">
      <w:pPr>
        <w:numPr>
          <w:ilvl w:val="1"/>
          <w:numId w:val="1"/>
        </w:numPr>
        <w:tabs>
          <w:tab w:val="left" w:pos="3205"/>
        </w:tabs>
        <w:spacing w:before="127" w:line="360" w:lineRule="auto"/>
        <w:ind w:left="2873" w:right="4023"/>
        <w:rPr>
          <w:rFonts w:ascii="Arial MT" w:hAnsi="Arial MT"/>
        </w:rPr>
      </w:pPr>
      <w:r w:rsidRPr="002B6073">
        <w:rPr>
          <w:rFonts w:ascii="Arial MT" w:hAnsi="Arial MT"/>
        </w:rPr>
        <w:t>Indicar el estado es conservación, tiempo de</w:t>
      </w:r>
      <w:r w:rsidRPr="002B6073">
        <w:rPr>
          <w:rFonts w:ascii="Arial MT" w:hAnsi="Arial MT"/>
          <w:spacing w:val="-59"/>
        </w:rPr>
        <w:t xml:space="preserve"> </w:t>
      </w:r>
      <w:r w:rsidRPr="002B6073">
        <w:rPr>
          <w:rFonts w:ascii="Arial MT" w:hAnsi="Arial MT"/>
        </w:rPr>
        <w:t>uso, vida útil remanente y lugar en que se</w:t>
      </w:r>
      <w:r w:rsidRPr="002B6073">
        <w:rPr>
          <w:rFonts w:ascii="Arial MT" w:hAnsi="Arial MT"/>
          <w:spacing w:val="1"/>
        </w:rPr>
        <w:t xml:space="preserve"> </w:t>
      </w:r>
      <w:r w:rsidRPr="002B6073">
        <w:rPr>
          <w:rFonts w:ascii="Arial MT" w:hAnsi="Arial MT"/>
        </w:rPr>
        <w:t>encuentra</w:t>
      </w:r>
      <w:r w:rsidRPr="002B6073">
        <w:rPr>
          <w:rFonts w:ascii="Arial MT" w:hAnsi="Arial MT"/>
          <w:spacing w:val="-3"/>
        </w:rPr>
        <w:t xml:space="preserve"> </w:t>
      </w:r>
      <w:r w:rsidRPr="002B6073">
        <w:rPr>
          <w:rFonts w:ascii="Arial MT" w:hAnsi="Arial MT"/>
        </w:rPr>
        <w:t>para</w:t>
      </w:r>
      <w:r w:rsidRPr="002B6073">
        <w:rPr>
          <w:rFonts w:ascii="Arial MT" w:hAnsi="Arial MT"/>
          <w:spacing w:val="-2"/>
        </w:rPr>
        <w:t xml:space="preserve"> </w:t>
      </w:r>
      <w:r w:rsidRPr="002B6073">
        <w:rPr>
          <w:rFonts w:ascii="Arial MT" w:hAnsi="Arial MT"/>
        </w:rPr>
        <w:t>eventual</w:t>
      </w:r>
      <w:r w:rsidRPr="002B6073">
        <w:rPr>
          <w:rFonts w:ascii="Arial MT" w:hAnsi="Arial MT"/>
          <w:spacing w:val="-3"/>
        </w:rPr>
        <w:t xml:space="preserve"> </w:t>
      </w:r>
      <w:r w:rsidRPr="002B6073">
        <w:rPr>
          <w:rFonts w:ascii="Arial MT" w:hAnsi="Arial MT"/>
        </w:rPr>
        <w:t>inspección.</w:t>
      </w:r>
    </w:p>
    <w:p w:rsidR="002B6073" w:rsidRPr="002B6073" w:rsidRDefault="002B6073" w:rsidP="002B6073">
      <w:pPr>
        <w:rPr>
          <w:rFonts w:ascii="Arial MT"/>
          <w:sz w:val="24"/>
        </w:rPr>
      </w:pPr>
    </w:p>
    <w:p w:rsidR="002B6073" w:rsidRPr="002B6073" w:rsidRDefault="002B6073" w:rsidP="002B6073">
      <w:pPr>
        <w:rPr>
          <w:rFonts w:ascii="Arial MT"/>
          <w:sz w:val="24"/>
        </w:rPr>
      </w:pPr>
    </w:p>
    <w:p w:rsidR="002B6073" w:rsidRPr="002B6073" w:rsidRDefault="002B6073" w:rsidP="002B6073">
      <w:pPr>
        <w:spacing w:before="210" w:line="360" w:lineRule="auto"/>
        <w:ind w:left="2165" w:right="2679"/>
        <w:rPr>
          <w:rFonts w:ascii="Arial MT" w:hAnsi="Arial MT"/>
        </w:rPr>
      </w:pPr>
      <w:r w:rsidRPr="002B6073">
        <w:rPr>
          <w:rFonts w:ascii="Arial MT" w:hAnsi="Arial MT"/>
        </w:rPr>
        <w:t>En el caso de equipos a adquirir o alquilar, indicar como mínimo: tipo</w:t>
      </w:r>
      <w:r w:rsidRPr="002B6073">
        <w:rPr>
          <w:rFonts w:ascii="Arial MT" w:hAnsi="Arial MT"/>
          <w:spacing w:val="-59"/>
        </w:rPr>
        <w:t xml:space="preserve"> </w:t>
      </w:r>
      <w:r w:rsidRPr="002B6073">
        <w:rPr>
          <w:rFonts w:ascii="Arial MT" w:hAnsi="Arial MT"/>
        </w:rPr>
        <w:t>(adjuntando</w:t>
      </w:r>
      <w:r w:rsidRPr="002B6073">
        <w:rPr>
          <w:rFonts w:ascii="Arial MT" w:hAnsi="Arial MT"/>
          <w:spacing w:val="-1"/>
        </w:rPr>
        <w:t xml:space="preserve"> </w:t>
      </w:r>
      <w:r w:rsidRPr="002B6073">
        <w:rPr>
          <w:rFonts w:ascii="Arial MT" w:hAnsi="Arial MT"/>
        </w:rPr>
        <w:t>descripción</w:t>
      </w:r>
      <w:r w:rsidRPr="002B6073">
        <w:rPr>
          <w:rFonts w:ascii="Arial MT" w:hAnsi="Arial MT"/>
          <w:spacing w:val="-2"/>
        </w:rPr>
        <w:t xml:space="preserve"> </w:t>
      </w:r>
      <w:r w:rsidRPr="002B6073">
        <w:rPr>
          <w:rFonts w:ascii="Arial MT" w:hAnsi="Arial MT"/>
        </w:rPr>
        <w:t>si es necesario)</w:t>
      </w:r>
      <w:r w:rsidRPr="002B6073">
        <w:rPr>
          <w:rFonts w:ascii="Arial MT" w:hAnsi="Arial MT"/>
          <w:spacing w:val="-1"/>
        </w:rPr>
        <w:t xml:space="preserve"> </w:t>
      </w:r>
      <w:r w:rsidRPr="002B6073">
        <w:rPr>
          <w:rFonts w:ascii="Arial MT" w:hAnsi="Arial MT"/>
        </w:rPr>
        <w:t>y</w:t>
      </w:r>
      <w:r w:rsidRPr="002B6073">
        <w:rPr>
          <w:rFonts w:ascii="Arial MT" w:hAnsi="Arial MT"/>
          <w:spacing w:val="-2"/>
        </w:rPr>
        <w:t xml:space="preserve"> </w:t>
      </w:r>
      <w:r w:rsidRPr="002B6073">
        <w:rPr>
          <w:rFonts w:ascii="Arial MT" w:hAnsi="Arial MT"/>
        </w:rPr>
        <w:t>capacidad.</w:t>
      </w:r>
    </w:p>
    <w:p w:rsidR="002B6073" w:rsidRPr="002B6073" w:rsidRDefault="002B6073" w:rsidP="002B6073">
      <w:pPr>
        <w:rPr>
          <w:rFonts w:ascii="Arial MT"/>
          <w:sz w:val="33"/>
        </w:rPr>
      </w:pPr>
    </w:p>
    <w:p w:rsidR="002B6073" w:rsidRPr="002B6073" w:rsidRDefault="002B6073" w:rsidP="002B6073">
      <w:pPr>
        <w:ind w:left="2165"/>
        <w:rPr>
          <w:rFonts w:ascii="Arial MT" w:hAnsi="Arial MT"/>
        </w:rPr>
      </w:pPr>
      <w:r w:rsidRPr="002B6073">
        <w:rPr>
          <w:rFonts w:ascii="Arial MT" w:hAnsi="Arial MT"/>
        </w:rPr>
        <w:t>En</w:t>
      </w:r>
      <w:r w:rsidRPr="002B6073">
        <w:rPr>
          <w:rFonts w:ascii="Arial MT" w:hAnsi="Arial MT"/>
          <w:spacing w:val="-3"/>
        </w:rPr>
        <w:t xml:space="preserve"> </w:t>
      </w:r>
      <w:r w:rsidRPr="002B6073">
        <w:rPr>
          <w:rFonts w:ascii="Arial MT" w:hAnsi="Arial MT"/>
        </w:rPr>
        <w:t>las</w:t>
      </w:r>
      <w:r w:rsidRPr="002B6073">
        <w:rPr>
          <w:rFonts w:ascii="Arial MT" w:hAnsi="Arial MT"/>
          <w:spacing w:val="-1"/>
        </w:rPr>
        <w:t xml:space="preserve"> </w:t>
      </w:r>
      <w:r w:rsidRPr="002B6073">
        <w:rPr>
          <w:rFonts w:ascii="Arial MT" w:hAnsi="Arial MT"/>
        </w:rPr>
        <w:t>columnas</w:t>
      </w:r>
      <w:r w:rsidRPr="002B6073">
        <w:rPr>
          <w:rFonts w:ascii="Arial MT" w:hAnsi="Arial MT"/>
          <w:spacing w:val="-4"/>
        </w:rPr>
        <w:t xml:space="preserve"> </w:t>
      </w:r>
      <w:r w:rsidRPr="002B6073">
        <w:rPr>
          <w:rFonts w:ascii="Arial MT" w:hAnsi="Arial MT"/>
        </w:rPr>
        <w:t>de</w:t>
      </w:r>
      <w:r w:rsidRPr="002B6073">
        <w:rPr>
          <w:rFonts w:ascii="Arial MT" w:hAnsi="Arial MT"/>
          <w:spacing w:val="-5"/>
        </w:rPr>
        <w:t xml:space="preserve"> </w:t>
      </w:r>
      <w:r w:rsidRPr="002B6073">
        <w:rPr>
          <w:rFonts w:ascii="Arial MT" w:hAnsi="Arial MT"/>
        </w:rPr>
        <w:t>situación,</w:t>
      </w:r>
      <w:r w:rsidRPr="002B6073">
        <w:rPr>
          <w:rFonts w:ascii="Arial MT" w:hAnsi="Arial MT"/>
          <w:spacing w:val="-3"/>
        </w:rPr>
        <w:t xml:space="preserve"> </w:t>
      </w:r>
      <w:r w:rsidRPr="002B6073">
        <w:rPr>
          <w:rFonts w:ascii="Arial MT" w:hAnsi="Arial MT"/>
        </w:rPr>
        <w:t>marcar</w:t>
      </w:r>
      <w:r w:rsidRPr="002B6073">
        <w:rPr>
          <w:rFonts w:ascii="Arial MT" w:hAnsi="Arial MT"/>
          <w:spacing w:val="-1"/>
        </w:rPr>
        <w:t xml:space="preserve"> </w:t>
      </w:r>
      <w:r w:rsidRPr="002B6073">
        <w:rPr>
          <w:rFonts w:ascii="Arial MT" w:hAnsi="Arial MT"/>
        </w:rPr>
        <w:t>una</w:t>
      </w:r>
      <w:r w:rsidRPr="002B6073">
        <w:rPr>
          <w:rFonts w:ascii="Arial MT" w:hAnsi="Arial MT"/>
          <w:spacing w:val="-5"/>
        </w:rPr>
        <w:t xml:space="preserve"> </w:t>
      </w:r>
      <w:r w:rsidRPr="002B6073">
        <w:rPr>
          <w:rFonts w:ascii="Arial MT" w:hAnsi="Arial MT"/>
        </w:rPr>
        <w:t>“X”</w:t>
      </w:r>
      <w:r w:rsidRPr="002B6073">
        <w:rPr>
          <w:rFonts w:ascii="Arial MT" w:hAnsi="Arial MT"/>
          <w:spacing w:val="-3"/>
        </w:rPr>
        <w:t xml:space="preserve"> </w:t>
      </w:r>
      <w:r w:rsidRPr="002B6073">
        <w:rPr>
          <w:rFonts w:ascii="Arial MT" w:hAnsi="Arial MT"/>
        </w:rPr>
        <w:t>donde</w:t>
      </w:r>
      <w:r w:rsidRPr="002B6073">
        <w:rPr>
          <w:rFonts w:ascii="Arial MT" w:hAnsi="Arial MT"/>
          <w:spacing w:val="-2"/>
        </w:rPr>
        <w:t xml:space="preserve"> </w:t>
      </w:r>
      <w:r w:rsidRPr="002B6073">
        <w:rPr>
          <w:rFonts w:ascii="Arial MT" w:hAnsi="Arial MT"/>
        </w:rPr>
        <w:t>corresponda.</w:t>
      </w:r>
    </w:p>
    <w:p w:rsidR="002B6073" w:rsidRPr="002B6073" w:rsidRDefault="002B6073" w:rsidP="002B6073">
      <w:pPr>
        <w:rPr>
          <w:rFonts w:ascii="Arial MT" w:hAnsi="Arial MT"/>
        </w:rPr>
        <w:sectPr w:rsidR="002B6073" w:rsidRPr="002B6073">
          <w:pgSz w:w="11910" w:h="16840"/>
          <w:pgMar w:top="1980" w:right="20" w:bottom="280" w:left="300" w:header="613" w:footer="0" w:gutter="0"/>
          <w:cols w:space="720"/>
        </w:sectPr>
      </w:pPr>
    </w:p>
    <w:p w:rsidR="002B6073" w:rsidRPr="002B6073" w:rsidRDefault="002B6073" w:rsidP="002B6073">
      <w:pPr>
        <w:ind w:left="101"/>
        <w:rPr>
          <w:rFonts w:ascii="Arial MT"/>
          <w:sz w:val="20"/>
        </w:rPr>
      </w:pPr>
      <w:r w:rsidRPr="002B6073">
        <w:rPr>
          <w:rFonts w:ascii="Arial MT"/>
          <w:noProof/>
          <w:sz w:val="20"/>
          <w:lang w:val="es-AR" w:eastAsia="es-AR"/>
        </w:rPr>
        <w:drawing>
          <wp:inline distT="0" distB="0" distL="0" distR="0" wp14:anchorId="7DB6AB4A" wp14:editId="63D64345">
            <wp:extent cx="3577363" cy="544068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363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073" w:rsidRPr="002B6073" w:rsidRDefault="002B6073" w:rsidP="002B6073">
      <w:pPr>
        <w:rPr>
          <w:rFonts w:ascii="Arial MT"/>
          <w:sz w:val="20"/>
        </w:rPr>
      </w:pPr>
    </w:p>
    <w:p w:rsidR="002B6073" w:rsidRPr="002B6073" w:rsidRDefault="002B6073" w:rsidP="002B6073">
      <w:pPr>
        <w:rPr>
          <w:rFonts w:ascii="Arial MT"/>
          <w:sz w:val="20"/>
        </w:rPr>
      </w:pPr>
    </w:p>
    <w:p w:rsidR="002B6073" w:rsidRPr="002B6073" w:rsidRDefault="002B6073" w:rsidP="002B6073">
      <w:pPr>
        <w:rPr>
          <w:rFonts w:ascii="Arial MT"/>
          <w:sz w:val="20"/>
        </w:rPr>
      </w:pPr>
    </w:p>
    <w:p w:rsidR="002B6073" w:rsidRPr="002B6073" w:rsidRDefault="002B6073" w:rsidP="002B6073">
      <w:pPr>
        <w:rPr>
          <w:rFonts w:ascii="Arial MT"/>
          <w:sz w:val="20"/>
        </w:rPr>
      </w:pPr>
    </w:p>
    <w:p w:rsidR="002B6073" w:rsidRPr="002B6073" w:rsidRDefault="002B6073" w:rsidP="002B6073">
      <w:pPr>
        <w:rPr>
          <w:rFonts w:ascii="Arial MT"/>
          <w:sz w:val="20"/>
        </w:rPr>
      </w:pPr>
    </w:p>
    <w:p w:rsidR="002B6073" w:rsidRPr="002B6073" w:rsidRDefault="002B6073" w:rsidP="002B6073">
      <w:pPr>
        <w:rPr>
          <w:rFonts w:ascii="Arial MT"/>
          <w:sz w:val="20"/>
        </w:rPr>
      </w:pPr>
    </w:p>
    <w:p w:rsidR="002B6073" w:rsidRPr="002B6073" w:rsidRDefault="002B6073" w:rsidP="002B6073">
      <w:pPr>
        <w:spacing w:before="11"/>
        <w:rPr>
          <w:rFonts w:ascii="Arial MT"/>
          <w:sz w:val="15"/>
        </w:rPr>
      </w:pPr>
    </w:p>
    <w:p w:rsidR="002B6073" w:rsidRPr="002B6073" w:rsidRDefault="002B6073" w:rsidP="002B6073">
      <w:pPr>
        <w:spacing w:before="79"/>
        <w:ind w:left="2158" w:right="2042"/>
        <w:jc w:val="center"/>
        <w:rPr>
          <w:b/>
          <w:sz w:val="48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-460375</wp:posOffset>
                </wp:positionV>
                <wp:extent cx="5611495" cy="7135495"/>
                <wp:effectExtent l="0" t="0" r="0" b="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1495" cy="7135495"/>
                          <a:chOff x="1701" y="-725"/>
                          <a:chExt cx="8837" cy="11237"/>
                        </a:xfrm>
                      </wpg:grpSpPr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-726"/>
                            <a:ext cx="8837" cy="11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" y="938"/>
                            <a:ext cx="1800" cy="3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" y="938"/>
                            <a:ext cx="1800" cy="2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85.05pt;margin-top:-36.25pt;width:441.85pt;height:561.85pt;z-index:-251656192;mso-position-horizontal-relative:page" coordorigin="1701,-725" coordsize="8837,11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">
                <v:shape id="Picture 12" o:spid="_x0000_s1027" type="#_x0000_t75" style="position:absolute;left:1701;top:-726;width:8837;height:11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5233EAAAA2gAAAA8AAABkcnMvZG93bnJldi54bWxEj0FrwkAUhO8F/8PyBG/NJhVsia4i2kBp&#10;D8WooLdH9pkEs29Ddpuk/75bKPQ4zMw3zGozmkb01LnasoIkikEQF1bXXCo4HbPHFxDOI2tsLJOC&#10;b3KwWU8eVphqO/CB+tyXIkDYpaig8r5NpXRFRQZdZFvi4N1sZ9AH2ZVSdzgEuGnkUxwvpMGaw0KF&#10;Le0qKu75l1EwyoN+7ufX+MPtz+84fL5myeWu1Gw6bpcgPI3+P/zXftMKFvB7JdwAu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5233EAAAA2gAAAA8AAAAAAAAAAAAAAAAA&#10;nwIAAGRycy9kb3ducmV2LnhtbFBLBQYAAAAABAAEAPcAAACQAwAAAAA=&#10;">
                  <v:imagedata r:id="rId22" o:title=""/>
                </v:shape>
                <v:shape id="Picture 13" o:spid="_x0000_s1028" type="#_x0000_t75" style="position:absolute;left:2000;top:938;width:1800;height:3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NYV7EAAAA2gAAAA8AAABkcnMvZG93bnJldi54bWxEj0tvwjAQhO+V+A/WVuJWHHoIEHBQBaVU&#10;4sSjPa/izQPidRK7kP57jFSpx9HMfKNZLHtTiyt1rrKsYDyKQBBnVldcKDgdNy9TEM4ja6wtk4Jf&#10;crBMB08LTLS98Z6uB1+IAGGXoILS+yaR0mUlGXQj2xAHL7edQR9kV0jd4S3ATS1foyiWBisOCyU2&#10;tCopuxx+jIJ6tn3/GLe+3Z0v36tjvG7z/Ves1PC5f5uD8NT7//Bf+1MrmMDjSrgBMr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NYV7EAAAA2gAAAA8AAAAAAAAAAAAAAAAA&#10;nwIAAGRycy9kb3ducmV2LnhtbFBLBQYAAAAABAAEAPcAAACQAwAAAAA=&#10;">
                  <v:imagedata r:id="rId23" o:title=""/>
                </v:shape>
                <v:shape id="Picture 14" o:spid="_x0000_s1029" type="#_x0000_t75" style="position:absolute;left:2000;top:938;width:1800;height:2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xmUy/AAAA2gAAAA8AAABkcnMvZG93bnJldi54bWxET81qAjEQvhd8hzBCL0WTemhlNcoiFKSn&#10;1vUBxs24Wd1Mlk2M69ubQ6HHj+9/vR1dJxINofWs4X2uQBDX3rTcaDhWX7MliBCRDXaeScODAmw3&#10;k5c1Fsbf+ZfSITYih3AoUIONsS+kDLUlh2Hue+LMnf3gMGY4NNIMeM/hrpMLpT6kw5Zzg8Wedpbq&#10;6+HmNKTqZhf+lD6/09u+Uqfy+FNelNav07FcgYg0xn/xn3tvNOSt+Uq+AXLz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ZcZlMvwAAANoAAAAPAAAAAAAAAAAAAAAAAJ8CAABk&#10;cnMvZG93bnJldi54bWxQSwUGAAAAAAQABAD3AAAAiwMAAAAA&#10;">
                  <v:imagedata r:id="rId24" o:title=""/>
                </v:shape>
                <w10:wrap anchorx="page"/>
              </v:group>
            </w:pict>
          </mc:Fallback>
        </mc:AlternateContent>
      </w:r>
      <w:r w:rsidRPr="002B6073">
        <w:rPr>
          <w:b/>
          <w:sz w:val="48"/>
        </w:rPr>
        <w:t>FIRMAS</w:t>
      </w:r>
      <w:r w:rsidRPr="002B6073">
        <w:rPr>
          <w:b/>
          <w:spacing w:val="-2"/>
          <w:sz w:val="48"/>
        </w:rPr>
        <w:t xml:space="preserve"> </w:t>
      </w:r>
      <w:r w:rsidRPr="002B6073">
        <w:rPr>
          <w:b/>
          <w:sz w:val="48"/>
        </w:rPr>
        <w:t>DIGITALES</w:t>
      </w:r>
    </w:p>
    <w:p w:rsidR="002B6073" w:rsidRPr="002B6073" w:rsidRDefault="002B6073" w:rsidP="002B6073">
      <w:pPr>
        <w:rPr>
          <w:b/>
          <w:sz w:val="20"/>
        </w:rPr>
      </w:pPr>
    </w:p>
    <w:p w:rsidR="002B6073" w:rsidRPr="002B6073" w:rsidRDefault="002B6073" w:rsidP="002B6073">
      <w:pPr>
        <w:rPr>
          <w:b/>
          <w:sz w:val="20"/>
        </w:rPr>
      </w:pPr>
    </w:p>
    <w:p w:rsidR="002B6073" w:rsidRPr="002B6073" w:rsidRDefault="002B6073" w:rsidP="002B6073">
      <w:pPr>
        <w:rPr>
          <w:b/>
          <w:sz w:val="20"/>
        </w:rPr>
      </w:pPr>
    </w:p>
    <w:p w:rsidR="002B6073" w:rsidRPr="002B6073" w:rsidRDefault="002B6073" w:rsidP="002B6073">
      <w:pPr>
        <w:rPr>
          <w:b/>
          <w:sz w:val="20"/>
        </w:rPr>
      </w:pPr>
    </w:p>
    <w:p w:rsidR="002B6073" w:rsidRPr="002B6073" w:rsidRDefault="002B6073" w:rsidP="002B6073">
      <w:pPr>
        <w:rPr>
          <w:b/>
          <w:sz w:val="20"/>
        </w:rPr>
      </w:pPr>
    </w:p>
    <w:p w:rsidR="002B6073" w:rsidRPr="002B6073" w:rsidRDefault="002B6073" w:rsidP="002B6073">
      <w:pPr>
        <w:rPr>
          <w:b/>
          <w:sz w:val="20"/>
        </w:rPr>
      </w:pPr>
    </w:p>
    <w:p w:rsidR="002B6073" w:rsidRPr="002B6073" w:rsidRDefault="002B6073" w:rsidP="002B6073">
      <w:pPr>
        <w:rPr>
          <w:b/>
          <w:sz w:val="20"/>
        </w:rPr>
      </w:pPr>
    </w:p>
    <w:p w:rsidR="002B6073" w:rsidRPr="002B6073" w:rsidRDefault="002B6073" w:rsidP="002B6073">
      <w:pPr>
        <w:rPr>
          <w:b/>
          <w:sz w:val="20"/>
        </w:rPr>
      </w:pPr>
    </w:p>
    <w:p w:rsidR="002B6073" w:rsidRPr="002B6073" w:rsidRDefault="002B6073" w:rsidP="002B6073">
      <w:pPr>
        <w:rPr>
          <w:b/>
          <w:sz w:val="20"/>
        </w:rPr>
      </w:pPr>
    </w:p>
    <w:p w:rsidR="002B6073" w:rsidRPr="002B6073" w:rsidRDefault="002B6073" w:rsidP="002B6073">
      <w:pPr>
        <w:spacing w:before="3"/>
        <w:rPr>
          <w:b/>
          <w:sz w:val="23"/>
        </w:rPr>
      </w:pPr>
    </w:p>
    <w:p w:rsidR="002B6073" w:rsidRPr="002B6073" w:rsidRDefault="002B6073" w:rsidP="002B6073">
      <w:pPr>
        <w:ind w:left="540" w:right="6742"/>
        <w:rPr>
          <w:rFonts w:ascii="Arial MT"/>
          <w:sz w:val="14"/>
        </w:rPr>
      </w:pPr>
      <w:r w:rsidRPr="002B6073">
        <w:rPr>
          <w:rFonts w:ascii="Arial"/>
          <w:b/>
          <w:sz w:val="14"/>
        </w:rPr>
        <w:t>Gabriel Robirosa</w:t>
      </w:r>
      <w:r w:rsidRPr="002B6073">
        <w:rPr>
          <w:rFonts w:ascii="Arial"/>
          <w:b/>
          <w:spacing w:val="1"/>
          <w:sz w:val="14"/>
        </w:rPr>
        <w:t xml:space="preserve"> </w:t>
      </w:r>
      <w:r w:rsidRPr="002B6073">
        <w:rPr>
          <w:rFonts w:ascii="Arial MT"/>
          <w:sz w:val="14"/>
        </w:rPr>
        <w:t>DIRECTOR GENERAL</w:t>
      </w:r>
      <w:r w:rsidRPr="002B6073">
        <w:rPr>
          <w:rFonts w:ascii="Arial MT"/>
          <w:spacing w:val="1"/>
          <w:sz w:val="14"/>
        </w:rPr>
        <w:t xml:space="preserve"> </w:t>
      </w:r>
      <w:r w:rsidRPr="002B6073">
        <w:rPr>
          <w:rFonts w:ascii="Arial MT"/>
          <w:sz w:val="14"/>
        </w:rPr>
        <w:t>CONSEJO DE LA</w:t>
      </w:r>
      <w:r w:rsidRPr="002B6073">
        <w:rPr>
          <w:rFonts w:ascii="Arial MT"/>
          <w:spacing w:val="1"/>
          <w:sz w:val="14"/>
        </w:rPr>
        <w:t xml:space="preserve"> </w:t>
      </w:r>
      <w:r w:rsidRPr="002B6073">
        <w:rPr>
          <w:rFonts w:ascii="Arial MT"/>
          <w:sz w:val="14"/>
        </w:rPr>
        <w:t>MAGISTRATURA DE LA</w:t>
      </w:r>
      <w:r w:rsidRPr="002B6073">
        <w:rPr>
          <w:rFonts w:ascii="Arial MT"/>
          <w:spacing w:val="1"/>
          <w:sz w:val="14"/>
        </w:rPr>
        <w:t xml:space="preserve"> </w:t>
      </w:r>
      <w:r w:rsidRPr="002B6073">
        <w:rPr>
          <w:rFonts w:ascii="Arial MT"/>
          <w:sz w:val="14"/>
        </w:rPr>
        <w:t>CIUDAD AUTONOMA DE</w:t>
      </w:r>
      <w:r w:rsidRPr="002B6073">
        <w:rPr>
          <w:rFonts w:ascii="Arial MT"/>
          <w:spacing w:val="-37"/>
          <w:sz w:val="14"/>
        </w:rPr>
        <w:t xml:space="preserve"> </w:t>
      </w:r>
      <w:r w:rsidRPr="002B6073">
        <w:rPr>
          <w:rFonts w:ascii="Arial MT"/>
          <w:sz w:val="14"/>
        </w:rPr>
        <w:t>BUENOS AIRES</w:t>
      </w:r>
    </w:p>
    <w:p w:rsidR="00AB701A" w:rsidRDefault="00950180">
      <w:pPr>
        <w:ind w:left="540" w:right="6742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BUENOS AIRES</w:t>
      </w: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AD2662" w:rsidRDefault="00AD2662" w:rsidP="00AD2662">
      <w:pPr>
        <w:ind w:right="6742"/>
        <w:rPr>
          <w:rFonts w:ascii="Arial MT" w:hAnsi="Arial MT"/>
          <w:sz w:val="14"/>
        </w:rPr>
      </w:pPr>
    </w:p>
    <w:p w:rsidR="00AD2662" w:rsidRPr="00AD2662" w:rsidRDefault="00AD2662" w:rsidP="00AD2662">
      <w:pPr>
        <w:spacing w:before="5"/>
        <w:rPr>
          <w:sz w:val="8"/>
        </w:rPr>
      </w:pPr>
    </w:p>
    <w:p w:rsidR="00AD2662" w:rsidRPr="00AD2662" w:rsidRDefault="00AD2662" w:rsidP="00AD2662">
      <w:pPr>
        <w:ind w:left="6145"/>
        <w:rPr>
          <w:sz w:val="20"/>
        </w:rPr>
      </w:pPr>
      <w:r w:rsidRPr="00AD2662">
        <w:rPr>
          <w:noProof/>
          <w:sz w:val="20"/>
          <w:lang w:val="es-AR" w:eastAsia="es-AR"/>
        </w:rPr>
        <w:drawing>
          <wp:inline distT="0" distB="0" distL="0" distR="0" wp14:anchorId="325DF88F" wp14:editId="5A154989">
            <wp:extent cx="1885512" cy="532066"/>
            <wp:effectExtent l="0" t="0" r="0" b="0"/>
            <wp:docPr id="1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512" cy="53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E52" w:rsidRDefault="00257E52" w:rsidP="00AD2662">
      <w:pPr>
        <w:spacing w:before="2"/>
        <w:jc w:val="center"/>
        <w:rPr>
          <w:sz w:val="23"/>
        </w:rPr>
      </w:pPr>
    </w:p>
    <w:p w:rsidR="00AD2662" w:rsidRDefault="00AD2662" w:rsidP="00AD2662">
      <w:pPr>
        <w:spacing w:before="2"/>
        <w:jc w:val="center"/>
        <w:rPr>
          <w:sz w:val="23"/>
        </w:rPr>
      </w:pPr>
      <w:r>
        <w:rPr>
          <w:sz w:val="23"/>
        </w:rPr>
        <w:t>ADJUNTO 71399/21</w:t>
      </w:r>
    </w:p>
    <w:p w:rsidR="00AD2662" w:rsidRPr="00AD2662" w:rsidRDefault="00AD2662" w:rsidP="00AD2662">
      <w:pPr>
        <w:spacing w:before="2"/>
        <w:jc w:val="center"/>
        <w:rPr>
          <w:sz w:val="23"/>
        </w:rPr>
      </w:pPr>
    </w:p>
    <w:p w:rsidR="00AD2662" w:rsidRPr="00AD2662" w:rsidRDefault="00AD2662" w:rsidP="00AD2662">
      <w:pPr>
        <w:spacing w:before="100"/>
        <w:ind w:left="5192" w:right="5218"/>
        <w:jc w:val="center"/>
        <w:outlineLvl w:val="0"/>
        <w:rPr>
          <w:b/>
          <w:bCs/>
          <w:sz w:val="13"/>
          <w:szCs w:val="13"/>
        </w:rPr>
      </w:pPr>
      <w:r w:rsidRPr="00AD2662">
        <w:rPr>
          <w:b/>
          <w:bCs/>
          <w:w w:val="105"/>
          <w:sz w:val="13"/>
          <w:szCs w:val="13"/>
        </w:rPr>
        <w:t>ANEXO</w:t>
      </w:r>
      <w:r w:rsidRPr="00AD2662">
        <w:rPr>
          <w:b/>
          <w:bCs/>
          <w:spacing w:val="-2"/>
          <w:w w:val="105"/>
          <w:sz w:val="13"/>
          <w:szCs w:val="13"/>
        </w:rPr>
        <w:t xml:space="preserve"> </w:t>
      </w:r>
      <w:r w:rsidRPr="00AD2662">
        <w:rPr>
          <w:b/>
          <w:bCs/>
          <w:w w:val="105"/>
          <w:sz w:val="13"/>
          <w:szCs w:val="13"/>
        </w:rPr>
        <w:t>B</w:t>
      </w:r>
    </w:p>
    <w:p w:rsidR="00AD2662" w:rsidRPr="00AD2662" w:rsidRDefault="00AD2662" w:rsidP="00AD2662">
      <w:pPr>
        <w:spacing w:before="24"/>
        <w:ind w:left="5192" w:right="5216"/>
        <w:jc w:val="center"/>
        <w:rPr>
          <w:b/>
          <w:sz w:val="13"/>
        </w:rPr>
      </w:pPr>
      <w:r w:rsidRPr="00AD2662">
        <w:rPr>
          <w:b/>
          <w:w w:val="105"/>
          <w:sz w:val="13"/>
        </w:rPr>
        <w:t>PLANILLA</w:t>
      </w:r>
      <w:r w:rsidRPr="00AD2662">
        <w:rPr>
          <w:b/>
          <w:spacing w:val="-2"/>
          <w:w w:val="105"/>
          <w:sz w:val="13"/>
        </w:rPr>
        <w:t xml:space="preserve"> </w:t>
      </w:r>
      <w:r w:rsidRPr="00AD2662">
        <w:rPr>
          <w:b/>
          <w:w w:val="105"/>
          <w:sz w:val="13"/>
        </w:rPr>
        <w:t>DE</w:t>
      </w:r>
      <w:r w:rsidRPr="00AD2662">
        <w:rPr>
          <w:b/>
          <w:spacing w:val="-1"/>
          <w:w w:val="105"/>
          <w:sz w:val="13"/>
        </w:rPr>
        <w:t xml:space="preserve"> </w:t>
      </w:r>
      <w:r w:rsidRPr="00AD2662">
        <w:rPr>
          <w:b/>
          <w:w w:val="105"/>
          <w:sz w:val="13"/>
        </w:rPr>
        <w:t>COTIZACIÓN</w:t>
      </w:r>
      <w:r w:rsidRPr="00AD2662">
        <w:rPr>
          <w:b/>
          <w:spacing w:val="-1"/>
          <w:w w:val="105"/>
          <w:sz w:val="13"/>
        </w:rPr>
        <w:t xml:space="preserve"> </w:t>
      </w:r>
      <w:r w:rsidRPr="00AD2662">
        <w:rPr>
          <w:b/>
          <w:w w:val="105"/>
          <w:sz w:val="13"/>
        </w:rPr>
        <w:t>LIC.</w:t>
      </w:r>
      <w:r w:rsidRPr="00AD2662">
        <w:rPr>
          <w:b/>
          <w:spacing w:val="-1"/>
          <w:w w:val="105"/>
          <w:sz w:val="13"/>
        </w:rPr>
        <w:t xml:space="preserve"> </w:t>
      </w:r>
      <w:r w:rsidRPr="00AD2662">
        <w:rPr>
          <w:b/>
          <w:w w:val="105"/>
          <w:sz w:val="13"/>
        </w:rPr>
        <w:t>PUB.</w:t>
      </w:r>
      <w:r w:rsidRPr="00AD2662">
        <w:rPr>
          <w:b/>
          <w:spacing w:val="-1"/>
          <w:w w:val="105"/>
          <w:sz w:val="13"/>
        </w:rPr>
        <w:t xml:space="preserve"> </w:t>
      </w:r>
      <w:r w:rsidRPr="00AD2662">
        <w:rPr>
          <w:b/>
          <w:w w:val="105"/>
          <w:sz w:val="13"/>
        </w:rPr>
        <w:t>Nº</w:t>
      </w:r>
      <w:r w:rsidRPr="00AD2662">
        <w:rPr>
          <w:b/>
          <w:spacing w:val="-1"/>
          <w:w w:val="105"/>
          <w:sz w:val="13"/>
        </w:rPr>
        <w:t xml:space="preserve"> </w:t>
      </w:r>
      <w:r w:rsidRPr="00AD2662">
        <w:rPr>
          <w:b/>
          <w:w w:val="105"/>
          <w:sz w:val="13"/>
        </w:rPr>
        <w:t>10/2021</w:t>
      </w:r>
    </w:p>
    <w:p w:rsidR="00AD2662" w:rsidRPr="00AD2662" w:rsidRDefault="00AD2662" w:rsidP="00AD2662">
      <w:pPr>
        <w:spacing w:before="23"/>
        <w:ind w:left="5192" w:right="5218"/>
        <w:jc w:val="center"/>
        <w:outlineLvl w:val="0"/>
        <w:rPr>
          <w:b/>
          <w:bCs/>
          <w:sz w:val="13"/>
          <w:szCs w:val="13"/>
        </w:rPr>
      </w:pPr>
      <w:r w:rsidRPr="00AD2662">
        <w:rPr>
          <w:b/>
          <w:bCs/>
          <w:w w:val="105"/>
          <w:sz w:val="13"/>
          <w:szCs w:val="13"/>
        </w:rPr>
        <w:t>INSTALACION</w:t>
      </w:r>
      <w:r w:rsidRPr="00AD2662">
        <w:rPr>
          <w:b/>
          <w:bCs/>
          <w:spacing w:val="-3"/>
          <w:w w:val="105"/>
          <w:sz w:val="13"/>
          <w:szCs w:val="13"/>
        </w:rPr>
        <w:t xml:space="preserve"> </w:t>
      </w:r>
      <w:r w:rsidRPr="00AD2662">
        <w:rPr>
          <w:b/>
          <w:bCs/>
          <w:w w:val="105"/>
          <w:sz w:val="13"/>
          <w:szCs w:val="13"/>
        </w:rPr>
        <w:t>ELECTRICA</w:t>
      </w:r>
      <w:r w:rsidRPr="00AD2662">
        <w:rPr>
          <w:b/>
          <w:bCs/>
          <w:spacing w:val="-3"/>
          <w:w w:val="105"/>
          <w:sz w:val="13"/>
          <w:szCs w:val="13"/>
        </w:rPr>
        <w:t xml:space="preserve"> </w:t>
      </w:r>
      <w:r w:rsidRPr="00AD2662">
        <w:rPr>
          <w:b/>
          <w:bCs/>
          <w:w w:val="105"/>
          <w:sz w:val="13"/>
          <w:szCs w:val="13"/>
        </w:rPr>
        <w:t>INTEGRAL</w:t>
      </w:r>
      <w:r w:rsidRPr="00AD2662">
        <w:rPr>
          <w:b/>
          <w:bCs/>
          <w:spacing w:val="-1"/>
          <w:w w:val="105"/>
          <w:sz w:val="13"/>
          <w:szCs w:val="13"/>
        </w:rPr>
        <w:t xml:space="preserve"> </w:t>
      </w:r>
      <w:r w:rsidRPr="00AD2662">
        <w:rPr>
          <w:b/>
          <w:bCs/>
          <w:w w:val="105"/>
          <w:sz w:val="13"/>
          <w:szCs w:val="13"/>
        </w:rPr>
        <w:t>Y</w:t>
      </w:r>
      <w:r w:rsidRPr="00AD2662">
        <w:rPr>
          <w:b/>
          <w:bCs/>
          <w:spacing w:val="-3"/>
          <w:w w:val="105"/>
          <w:sz w:val="13"/>
          <w:szCs w:val="13"/>
        </w:rPr>
        <w:t xml:space="preserve"> </w:t>
      </w:r>
      <w:r w:rsidRPr="00AD2662">
        <w:rPr>
          <w:b/>
          <w:bCs/>
          <w:w w:val="105"/>
          <w:sz w:val="13"/>
          <w:szCs w:val="13"/>
        </w:rPr>
        <w:t>FACHADA</w:t>
      </w:r>
      <w:r w:rsidRPr="00AD2662">
        <w:rPr>
          <w:b/>
          <w:bCs/>
          <w:spacing w:val="-2"/>
          <w:w w:val="105"/>
          <w:sz w:val="13"/>
          <w:szCs w:val="13"/>
        </w:rPr>
        <w:t xml:space="preserve"> </w:t>
      </w:r>
      <w:r w:rsidRPr="00AD2662">
        <w:rPr>
          <w:b/>
          <w:bCs/>
          <w:w w:val="105"/>
          <w:sz w:val="13"/>
          <w:szCs w:val="13"/>
        </w:rPr>
        <w:t>FRENTE</w:t>
      </w:r>
      <w:r w:rsidRPr="00AD2662">
        <w:rPr>
          <w:b/>
          <w:bCs/>
          <w:spacing w:val="-2"/>
          <w:w w:val="105"/>
          <w:sz w:val="13"/>
          <w:szCs w:val="13"/>
        </w:rPr>
        <w:t xml:space="preserve"> </w:t>
      </w:r>
      <w:r w:rsidRPr="00AD2662">
        <w:rPr>
          <w:b/>
          <w:bCs/>
          <w:w w:val="105"/>
          <w:sz w:val="13"/>
          <w:szCs w:val="13"/>
        </w:rPr>
        <w:t>EN</w:t>
      </w:r>
      <w:r w:rsidRPr="00AD2662">
        <w:rPr>
          <w:b/>
          <w:bCs/>
          <w:spacing w:val="-2"/>
          <w:w w:val="105"/>
          <w:sz w:val="13"/>
          <w:szCs w:val="13"/>
        </w:rPr>
        <w:t xml:space="preserve"> </w:t>
      </w:r>
      <w:r w:rsidRPr="00AD2662">
        <w:rPr>
          <w:b/>
          <w:bCs/>
          <w:w w:val="105"/>
          <w:sz w:val="13"/>
          <w:szCs w:val="13"/>
        </w:rPr>
        <w:t>EDIFICIO</w:t>
      </w:r>
      <w:r w:rsidRPr="00AD2662">
        <w:rPr>
          <w:b/>
          <w:bCs/>
          <w:spacing w:val="-3"/>
          <w:w w:val="105"/>
          <w:sz w:val="13"/>
          <w:szCs w:val="13"/>
        </w:rPr>
        <w:t xml:space="preserve"> </w:t>
      </w:r>
      <w:r w:rsidRPr="00AD2662">
        <w:rPr>
          <w:b/>
          <w:bCs/>
          <w:w w:val="105"/>
          <w:sz w:val="13"/>
          <w:szCs w:val="13"/>
        </w:rPr>
        <w:t>SUIPACHA</w:t>
      </w:r>
      <w:r w:rsidRPr="00AD2662">
        <w:rPr>
          <w:b/>
          <w:bCs/>
          <w:spacing w:val="-2"/>
          <w:w w:val="105"/>
          <w:sz w:val="13"/>
          <w:szCs w:val="13"/>
        </w:rPr>
        <w:t xml:space="preserve"> </w:t>
      </w:r>
      <w:r w:rsidRPr="00AD2662">
        <w:rPr>
          <w:b/>
          <w:bCs/>
          <w:w w:val="105"/>
          <w:sz w:val="13"/>
          <w:szCs w:val="13"/>
        </w:rPr>
        <w:t>150</w:t>
      </w:r>
    </w:p>
    <w:p w:rsidR="00AD2662" w:rsidRPr="00AD2662" w:rsidRDefault="00AD2662" w:rsidP="00AD2662">
      <w:pPr>
        <w:spacing w:before="10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653"/>
        <w:gridCol w:w="5678"/>
        <w:gridCol w:w="504"/>
        <w:gridCol w:w="487"/>
        <w:gridCol w:w="1313"/>
        <w:gridCol w:w="844"/>
        <w:gridCol w:w="1341"/>
        <w:gridCol w:w="3453"/>
      </w:tblGrid>
      <w:tr w:rsidR="00AD2662" w:rsidRPr="00AD2662" w:rsidTr="00C41EA8">
        <w:trPr>
          <w:trHeight w:val="143"/>
        </w:trPr>
        <w:tc>
          <w:tcPr>
            <w:tcW w:w="790" w:type="dxa"/>
            <w:tcBorders>
              <w:bottom w:val="single" w:sz="6" w:space="0" w:color="000000"/>
              <w:right w:val="nil"/>
            </w:tcBorders>
          </w:tcPr>
          <w:p w:rsidR="00AD2662" w:rsidRPr="00AD2662" w:rsidRDefault="00AD2662" w:rsidP="00AD2662">
            <w:pPr>
              <w:spacing w:before="1" w:line="122" w:lineRule="exact"/>
              <w:ind w:left="21"/>
              <w:rPr>
                <w:b/>
                <w:sz w:val="12"/>
              </w:rPr>
            </w:pPr>
            <w:r w:rsidRPr="00AD2662">
              <w:rPr>
                <w:b/>
                <w:w w:val="103"/>
                <w:sz w:val="12"/>
              </w:rPr>
              <w:t>A</w:t>
            </w:r>
          </w:p>
        </w:tc>
        <w:tc>
          <w:tcPr>
            <w:tcW w:w="1653" w:type="dxa"/>
            <w:tcBorders>
              <w:left w:val="nil"/>
              <w:bottom w:val="single" w:sz="6" w:space="0" w:color="000000"/>
              <w:right w:val="nil"/>
            </w:tcBorders>
          </w:tcPr>
          <w:p w:rsidR="00AD2662" w:rsidRPr="00AD2662" w:rsidRDefault="00AD2662" w:rsidP="00AD2662">
            <w:pPr>
              <w:spacing w:before="1" w:line="122" w:lineRule="exact"/>
              <w:ind w:left="16" w:right="121"/>
              <w:jc w:val="center"/>
              <w:rPr>
                <w:b/>
                <w:sz w:val="12"/>
              </w:rPr>
            </w:pPr>
            <w:r w:rsidRPr="00AD2662">
              <w:rPr>
                <w:b/>
                <w:w w:val="105"/>
                <w:sz w:val="12"/>
              </w:rPr>
              <w:t>TRABAJOS</w:t>
            </w:r>
            <w:r w:rsidRPr="00AD2662">
              <w:rPr>
                <w:b/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GENERALES</w:t>
            </w:r>
          </w:p>
        </w:tc>
        <w:tc>
          <w:tcPr>
            <w:tcW w:w="5678" w:type="dxa"/>
            <w:tcBorders>
              <w:left w:val="nil"/>
              <w:bottom w:val="single" w:sz="6" w:space="0" w:color="000000"/>
              <w:right w:val="nil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504" w:type="dxa"/>
            <w:tcBorders>
              <w:left w:val="nil"/>
              <w:bottom w:val="single" w:sz="6" w:space="0" w:color="000000"/>
              <w:right w:val="nil"/>
            </w:tcBorders>
          </w:tcPr>
          <w:p w:rsidR="00AD2662" w:rsidRPr="00AD2662" w:rsidRDefault="00AD2662" w:rsidP="00AD2662">
            <w:pPr>
              <w:spacing w:before="1" w:line="122" w:lineRule="exact"/>
              <w:ind w:left="62" w:right="2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CANT.</w:t>
            </w:r>
          </w:p>
        </w:tc>
        <w:tc>
          <w:tcPr>
            <w:tcW w:w="487" w:type="dxa"/>
            <w:tcBorders>
              <w:left w:val="nil"/>
              <w:bottom w:val="single" w:sz="6" w:space="0" w:color="000000"/>
              <w:right w:val="nil"/>
            </w:tcBorders>
          </w:tcPr>
          <w:p w:rsidR="00AD2662" w:rsidRPr="00AD2662" w:rsidRDefault="00AD2662" w:rsidP="00AD2662">
            <w:pPr>
              <w:spacing w:before="1" w:line="122" w:lineRule="exact"/>
              <w:ind w:left="107" w:right="73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U.M.</w:t>
            </w:r>
          </w:p>
        </w:tc>
        <w:tc>
          <w:tcPr>
            <w:tcW w:w="1313" w:type="dxa"/>
            <w:tcBorders>
              <w:left w:val="nil"/>
              <w:bottom w:val="single" w:sz="6" w:space="0" w:color="000000"/>
              <w:right w:val="nil"/>
            </w:tcBorders>
          </w:tcPr>
          <w:p w:rsidR="00AD2662" w:rsidRPr="00AD2662" w:rsidRDefault="00AD2662" w:rsidP="00AD2662">
            <w:pPr>
              <w:spacing w:before="1" w:line="122" w:lineRule="exact"/>
              <w:ind w:left="133"/>
              <w:rPr>
                <w:sz w:val="12"/>
              </w:rPr>
            </w:pPr>
            <w:r w:rsidRPr="00AD2662">
              <w:rPr>
                <w:w w:val="105"/>
                <w:sz w:val="12"/>
              </w:rPr>
              <w:t>PRECIO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UNITARIO</w:t>
            </w:r>
          </w:p>
        </w:tc>
        <w:tc>
          <w:tcPr>
            <w:tcW w:w="844" w:type="dxa"/>
            <w:tcBorders>
              <w:left w:val="nil"/>
              <w:bottom w:val="single" w:sz="6" w:space="0" w:color="000000"/>
              <w:right w:val="nil"/>
            </w:tcBorders>
          </w:tcPr>
          <w:p w:rsidR="00AD2662" w:rsidRPr="00AD2662" w:rsidRDefault="00AD2662" w:rsidP="00AD2662">
            <w:pPr>
              <w:spacing w:before="1" w:line="122" w:lineRule="exact"/>
              <w:ind w:left="218"/>
              <w:rPr>
                <w:sz w:val="12"/>
              </w:rPr>
            </w:pPr>
            <w:r w:rsidRPr="00AD2662">
              <w:rPr>
                <w:w w:val="105"/>
                <w:sz w:val="12"/>
              </w:rPr>
              <w:t>PRECIO</w:t>
            </w:r>
          </w:p>
        </w:tc>
        <w:tc>
          <w:tcPr>
            <w:tcW w:w="1341" w:type="dxa"/>
            <w:tcBorders>
              <w:left w:val="nil"/>
              <w:bottom w:val="single" w:sz="6" w:space="0" w:color="000000"/>
            </w:tcBorders>
          </w:tcPr>
          <w:p w:rsidR="00AD2662" w:rsidRPr="00AD2662" w:rsidRDefault="00AD2662" w:rsidP="00AD2662">
            <w:pPr>
              <w:spacing w:line="123" w:lineRule="exact"/>
              <w:ind w:left="451"/>
              <w:rPr>
                <w:b/>
                <w:sz w:val="13"/>
              </w:rPr>
            </w:pPr>
            <w:r w:rsidRPr="00AD2662">
              <w:rPr>
                <w:b/>
                <w:w w:val="105"/>
                <w:sz w:val="13"/>
              </w:rPr>
              <w:t>TOTAL</w:t>
            </w:r>
          </w:p>
        </w:tc>
        <w:tc>
          <w:tcPr>
            <w:tcW w:w="3453" w:type="dxa"/>
            <w:tcBorders>
              <w:bottom w:val="single" w:sz="6" w:space="0" w:color="000000"/>
            </w:tcBorders>
          </w:tcPr>
          <w:p w:rsidR="00AD2662" w:rsidRPr="00AD2662" w:rsidRDefault="00AD2662" w:rsidP="00AD2662">
            <w:pPr>
              <w:spacing w:line="123" w:lineRule="exact"/>
              <w:ind w:left="1138"/>
              <w:rPr>
                <w:b/>
                <w:sz w:val="13"/>
              </w:rPr>
            </w:pPr>
            <w:r w:rsidRPr="00AD2662">
              <w:rPr>
                <w:b/>
                <w:w w:val="105"/>
                <w:sz w:val="13"/>
              </w:rPr>
              <w:t>OBSERVACIONES</w:t>
            </w: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91" w:right="25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A.1</w:t>
            </w:r>
          </w:p>
        </w:tc>
        <w:tc>
          <w:tcPr>
            <w:tcW w:w="7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Cartel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Obra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91" w:right="25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A.2</w:t>
            </w:r>
          </w:p>
        </w:tc>
        <w:tc>
          <w:tcPr>
            <w:tcW w:w="7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spacing w:val="-1"/>
                <w:w w:val="105"/>
                <w:sz w:val="13"/>
              </w:rPr>
              <w:t>Limpieza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spacing w:val="-1"/>
                <w:w w:val="105"/>
                <w:sz w:val="13"/>
              </w:rPr>
              <w:t>Periodica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91" w:right="25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A.3</w:t>
            </w:r>
          </w:p>
        </w:tc>
        <w:tc>
          <w:tcPr>
            <w:tcW w:w="7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Obradores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Subsuelos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91" w:right="25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A.4</w:t>
            </w:r>
          </w:p>
        </w:tc>
        <w:tc>
          <w:tcPr>
            <w:tcW w:w="7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7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Ingreso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Egreso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por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subsuelo.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91" w:right="25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A.5</w:t>
            </w:r>
          </w:p>
        </w:tc>
        <w:tc>
          <w:tcPr>
            <w:tcW w:w="7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Seguros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91" w:right="25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A.6</w:t>
            </w:r>
          </w:p>
        </w:tc>
        <w:tc>
          <w:tcPr>
            <w:tcW w:w="7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Limpieza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Final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Obra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92" w:right="255"/>
              <w:jc w:val="center"/>
              <w:rPr>
                <w:b/>
                <w:sz w:val="12"/>
              </w:rPr>
            </w:pPr>
            <w:r w:rsidRPr="00AD2662">
              <w:rPr>
                <w:b/>
                <w:w w:val="105"/>
                <w:sz w:val="12"/>
              </w:rPr>
              <w:t>A.7</w:t>
            </w:r>
          </w:p>
        </w:tc>
        <w:tc>
          <w:tcPr>
            <w:tcW w:w="7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b/>
                <w:sz w:val="12"/>
              </w:rPr>
            </w:pPr>
            <w:r w:rsidRPr="00AD2662">
              <w:rPr>
                <w:b/>
                <w:w w:val="105"/>
                <w:sz w:val="12"/>
              </w:rPr>
              <w:t>INSTALACION</w:t>
            </w:r>
            <w:r w:rsidRPr="00AD2662">
              <w:rPr>
                <w:b/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ELECTRICA</w:t>
            </w:r>
            <w:r w:rsidRPr="00AD2662">
              <w:rPr>
                <w:b/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INTEGRAL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A.7.1</w:t>
            </w:r>
          </w:p>
        </w:tc>
        <w:tc>
          <w:tcPr>
            <w:tcW w:w="7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spacing w:val="-1"/>
                <w:w w:val="105"/>
                <w:sz w:val="13"/>
              </w:rPr>
              <w:t>Ingeniería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spacing w:val="-1"/>
                <w:w w:val="105"/>
                <w:sz w:val="13"/>
              </w:rPr>
              <w:t>de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spacing w:val="-1"/>
                <w:w w:val="105"/>
                <w:sz w:val="13"/>
              </w:rPr>
              <w:t>detalle.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Incluye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Planos,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Planillas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9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Cálculos.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A.7.2</w:t>
            </w:r>
          </w:p>
        </w:tc>
        <w:tc>
          <w:tcPr>
            <w:tcW w:w="7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Solicitud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Aumento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Potencia.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Cambio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Tensión.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Incluye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Aprobación.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A.7.3</w:t>
            </w:r>
          </w:p>
        </w:tc>
        <w:tc>
          <w:tcPr>
            <w:tcW w:w="7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Planos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Conforme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Obra.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fotografías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Memoria.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A.7.4</w:t>
            </w:r>
          </w:p>
        </w:tc>
        <w:tc>
          <w:tcPr>
            <w:tcW w:w="7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Planos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gestiones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ante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la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Dirección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General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Registro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Obras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Catastro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CABA.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Firmado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por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Ingeniero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Matriculado.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A.7.5</w:t>
            </w:r>
          </w:p>
        </w:tc>
        <w:tc>
          <w:tcPr>
            <w:tcW w:w="7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Mediciones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señalización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conductores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A.7.6</w:t>
            </w:r>
          </w:p>
        </w:tc>
        <w:tc>
          <w:tcPr>
            <w:tcW w:w="7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Representante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Técnico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matriculado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COPIME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presencia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en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obra.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A.7.7</w:t>
            </w:r>
          </w:p>
        </w:tc>
        <w:tc>
          <w:tcPr>
            <w:tcW w:w="7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Certificado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Conformidad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la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Instalación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DCI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92" w:right="255"/>
              <w:jc w:val="center"/>
              <w:rPr>
                <w:b/>
                <w:sz w:val="12"/>
              </w:rPr>
            </w:pPr>
            <w:r w:rsidRPr="00AD2662">
              <w:rPr>
                <w:b/>
                <w:w w:val="105"/>
                <w:sz w:val="12"/>
              </w:rPr>
              <w:t>A.8</w:t>
            </w:r>
          </w:p>
        </w:tc>
        <w:tc>
          <w:tcPr>
            <w:tcW w:w="7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b/>
                <w:sz w:val="12"/>
              </w:rPr>
            </w:pPr>
            <w:r w:rsidRPr="00AD2662">
              <w:rPr>
                <w:b/>
                <w:w w:val="105"/>
                <w:sz w:val="12"/>
              </w:rPr>
              <w:t>FACHADA</w:t>
            </w:r>
            <w:r w:rsidRPr="00AD2662">
              <w:rPr>
                <w:b/>
                <w:spacing w:val="-3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FRENTE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A.8.1</w:t>
            </w:r>
          </w:p>
        </w:tc>
        <w:tc>
          <w:tcPr>
            <w:tcW w:w="7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Planos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gestiones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ante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GCBA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A.8.2</w:t>
            </w:r>
          </w:p>
        </w:tc>
        <w:tc>
          <w:tcPr>
            <w:tcW w:w="7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7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Planos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conforme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obra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A.8.3</w:t>
            </w:r>
          </w:p>
        </w:tc>
        <w:tc>
          <w:tcPr>
            <w:tcW w:w="7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Replanteo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A.8.4</w:t>
            </w:r>
          </w:p>
        </w:tc>
        <w:tc>
          <w:tcPr>
            <w:tcW w:w="7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spacing w:val="-1"/>
                <w:w w:val="105"/>
                <w:sz w:val="13"/>
              </w:rPr>
              <w:t>Local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spacing w:val="-1"/>
                <w:w w:val="105"/>
                <w:sz w:val="13"/>
              </w:rPr>
              <w:t>Depósito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para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Materiales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Inflamables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A.8.5</w:t>
            </w:r>
          </w:p>
        </w:tc>
        <w:tc>
          <w:tcPr>
            <w:tcW w:w="7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Cercos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A.8.6</w:t>
            </w:r>
          </w:p>
        </w:tc>
        <w:tc>
          <w:tcPr>
            <w:tcW w:w="7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Planos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Proyecto,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Taller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Montaje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A.8.7</w:t>
            </w:r>
          </w:p>
        </w:tc>
        <w:tc>
          <w:tcPr>
            <w:tcW w:w="7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Andamios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en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Fachada,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Telón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Protección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Barrera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Protectora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Móvil.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6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25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A.8.8</w:t>
            </w:r>
          </w:p>
        </w:tc>
        <w:tc>
          <w:tcPr>
            <w:tcW w:w="7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0" w:line="137" w:lineRule="exact"/>
              <w:ind w:left="30"/>
              <w:rPr>
                <w:sz w:val="7"/>
              </w:rPr>
            </w:pPr>
            <w:r w:rsidRPr="00AD2662">
              <w:rPr>
                <w:w w:val="105"/>
                <w:sz w:val="13"/>
              </w:rPr>
              <w:t>Certificación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calidad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ambiental</w:t>
            </w:r>
            <w:r w:rsidRPr="00AD2662">
              <w:rPr>
                <w:spacing w:val="20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LEED</w:t>
            </w:r>
            <w:r w:rsidRPr="00AD2662">
              <w:rPr>
                <w:w w:val="105"/>
                <w:position w:val="6"/>
                <w:sz w:val="7"/>
              </w:rPr>
              <w:t>TM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9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3" w:line="126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A.8.9</w:t>
            </w:r>
          </w:p>
        </w:tc>
        <w:tc>
          <w:tcPr>
            <w:tcW w:w="733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4" w:line="136" w:lineRule="exact"/>
              <w:ind w:left="30"/>
              <w:rPr>
                <w:sz w:val="13"/>
              </w:rPr>
            </w:pPr>
            <w:r w:rsidRPr="00AD2662">
              <w:rPr>
                <w:spacing w:val="-1"/>
                <w:w w:val="105"/>
                <w:sz w:val="13"/>
              </w:rPr>
              <w:t>Habilitación,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Aviso/Permiso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Obra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3" w:line="126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3" w:line="126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2"/>
        </w:trPr>
        <w:tc>
          <w:tcPr>
            <w:tcW w:w="790" w:type="dxa"/>
            <w:tcBorders>
              <w:right w:val="nil"/>
            </w:tcBorders>
          </w:tcPr>
          <w:p w:rsidR="00AD2662" w:rsidRPr="00AD2662" w:rsidRDefault="00AD2662" w:rsidP="00AD2662">
            <w:pPr>
              <w:spacing w:before="6" w:line="126" w:lineRule="exact"/>
              <w:ind w:left="21"/>
              <w:rPr>
                <w:b/>
                <w:sz w:val="12"/>
              </w:rPr>
            </w:pPr>
            <w:r w:rsidRPr="00AD2662">
              <w:rPr>
                <w:b/>
                <w:w w:val="104"/>
                <w:sz w:val="12"/>
              </w:rPr>
              <w:t>B</w:t>
            </w:r>
          </w:p>
        </w:tc>
        <w:tc>
          <w:tcPr>
            <w:tcW w:w="1653" w:type="dxa"/>
            <w:tcBorders>
              <w:left w:val="nil"/>
              <w:right w:val="nil"/>
            </w:tcBorders>
          </w:tcPr>
          <w:p w:rsidR="00AD2662" w:rsidRPr="00AD2662" w:rsidRDefault="00AD2662" w:rsidP="00AD2662">
            <w:pPr>
              <w:spacing w:before="6" w:line="126" w:lineRule="exact"/>
              <w:ind w:left="35" w:right="-15"/>
              <w:jc w:val="center"/>
              <w:rPr>
                <w:b/>
                <w:sz w:val="12"/>
              </w:rPr>
            </w:pPr>
            <w:r w:rsidRPr="00AD2662">
              <w:rPr>
                <w:b/>
                <w:sz w:val="12"/>
              </w:rPr>
              <w:t>DEMOLICION/</w:t>
            </w:r>
            <w:r w:rsidRPr="00AD2662">
              <w:rPr>
                <w:b/>
                <w:spacing w:val="46"/>
                <w:sz w:val="12"/>
              </w:rPr>
              <w:t xml:space="preserve"> </w:t>
            </w:r>
            <w:r w:rsidRPr="00AD2662">
              <w:rPr>
                <w:b/>
                <w:sz w:val="12"/>
              </w:rPr>
              <w:t>DESMONTE</w:t>
            </w:r>
          </w:p>
        </w:tc>
        <w:tc>
          <w:tcPr>
            <w:tcW w:w="5678" w:type="dxa"/>
            <w:tcBorders>
              <w:left w:val="nil"/>
              <w:right w:val="nil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504" w:type="dxa"/>
            <w:tcBorders>
              <w:left w:val="nil"/>
              <w:right w:val="nil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487" w:type="dxa"/>
            <w:tcBorders>
              <w:left w:val="nil"/>
              <w:right w:val="nil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1313" w:type="dxa"/>
            <w:tcBorders>
              <w:left w:val="nil"/>
              <w:right w:val="nil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1341" w:type="dxa"/>
            <w:tcBorders>
              <w:left w:val="nil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</w:tr>
    </w:tbl>
    <w:p w:rsidR="00AD2662" w:rsidRPr="00AD2662" w:rsidRDefault="00AD2662" w:rsidP="00AD2662">
      <w:pPr>
        <w:numPr>
          <w:ilvl w:val="1"/>
          <w:numId w:val="30"/>
        </w:numPr>
        <w:tabs>
          <w:tab w:val="left" w:pos="925"/>
          <w:tab w:val="left" w:pos="927"/>
        </w:tabs>
        <w:spacing w:before="10" w:after="13"/>
        <w:ind w:hanging="503"/>
        <w:rPr>
          <w:b/>
          <w:sz w:val="12"/>
        </w:rPr>
      </w:pPr>
      <w:r w:rsidRPr="00AD2662">
        <w:rPr>
          <w:b/>
          <w:w w:val="105"/>
          <w:sz w:val="12"/>
        </w:rPr>
        <w:t>INSTALACION</w:t>
      </w:r>
      <w:r w:rsidRPr="00AD2662">
        <w:rPr>
          <w:b/>
          <w:spacing w:val="-6"/>
          <w:w w:val="105"/>
          <w:sz w:val="12"/>
        </w:rPr>
        <w:t xml:space="preserve"> </w:t>
      </w:r>
      <w:r w:rsidRPr="00AD2662">
        <w:rPr>
          <w:b/>
          <w:w w:val="105"/>
          <w:sz w:val="12"/>
        </w:rPr>
        <w:t>ELECTRICA</w:t>
      </w:r>
      <w:r w:rsidRPr="00AD2662">
        <w:rPr>
          <w:b/>
          <w:spacing w:val="-6"/>
          <w:w w:val="105"/>
          <w:sz w:val="12"/>
        </w:rPr>
        <w:t xml:space="preserve"> </w:t>
      </w:r>
      <w:r w:rsidRPr="00AD2662">
        <w:rPr>
          <w:b/>
          <w:w w:val="105"/>
          <w:sz w:val="12"/>
        </w:rPr>
        <w:t>INTEGRAL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331"/>
        <w:gridCol w:w="504"/>
        <w:gridCol w:w="487"/>
        <w:gridCol w:w="1313"/>
        <w:gridCol w:w="844"/>
        <w:gridCol w:w="1341"/>
        <w:gridCol w:w="3453"/>
      </w:tblGrid>
      <w:tr w:rsidR="00AD2662" w:rsidRPr="00AD2662" w:rsidTr="00C41EA8">
        <w:trPr>
          <w:trHeight w:val="150"/>
        </w:trPr>
        <w:tc>
          <w:tcPr>
            <w:tcW w:w="790" w:type="dxa"/>
          </w:tcPr>
          <w:p w:rsidR="00AD2662" w:rsidRPr="00AD2662" w:rsidRDefault="00AD2662" w:rsidP="00AD2662">
            <w:pPr>
              <w:spacing w:before="1" w:line="129" w:lineRule="exact"/>
              <w:ind w:right="1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B.1.1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8" w:line="122" w:lineRule="exact"/>
              <w:ind w:left="23"/>
              <w:rPr>
                <w:sz w:val="12"/>
              </w:rPr>
            </w:pPr>
            <w:r w:rsidRPr="00AD2662">
              <w:rPr>
                <w:sz w:val="12"/>
              </w:rPr>
              <w:t>Desmonte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todos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los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conductores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en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uso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-1"/>
                <w:sz w:val="12"/>
              </w:rPr>
              <w:t xml:space="preserve"> </w:t>
            </w:r>
            <w:r w:rsidRPr="00AD2662">
              <w:rPr>
                <w:sz w:val="12"/>
              </w:rPr>
              <w:t>fuera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uso.</w:t>
            </w:r>
          </w:p>
        </w:tc>
        <w:tc>
          <w:tcPr>
            <w:tcW w:w="504" w:type="dxa"/>
            <w:tcBorders>
              <w:top w:val="single" w:sz="12" w:space="0" w:color="000000"/>
            </w:tcBorders>
          </w:tcPr>
          <w:p w:rsidR="00AD2662" w:rsidRPr="00AD2662" w:rsidRDefault="00AD2662" w:rsidP="00AD2662">
            <w:pPr>
              <w:spacing w:before="8" w:line="122" w:lineRule="exact"/>
              <w:ind w:left="27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12" w:space="0" w:color="000000"/>
            </w:tcBorders>
          </w:tcPr>
          <w:p w:rsidR="00AD2662" w:rsidRPr="00AD2662" w:rsidRDefault="00AD2662" w:rsidP="00AD2662">
            <w:pPr>
              <w:spacing w:before="8" w:line="122" w:lineRule="exact"/>
              <w:ind w:right="13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12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844" w:type="dxa"/>
            <w:tcBorders>
              <w:top w:val="single" w:sz="12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1341" w:type="dxa"/>
            <w:tcBorders>
              <w:top w:val="single" w:sz="12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3453" w:type="dxa"/>
            <w:tcBorders>
              <w:top w:val="single" w:sz="12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9" w:line="129" w:lineRule="exact"/>
              <w:ind w:right="1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B.1.2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rPr>
                <w:sz w:val="12"/>
              </w:rPr>
            </w:pPr>
            <w:r w:rsidRPr="00AD2662">
              <w:rPr>
                <w:sz w:val="12"/>
              </w:rPr>
              <w:t>Desmonte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canalizaciones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fuera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uso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y provisorias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left="27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3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8"/>
        </w:trPr>
        <w:tc>
          <w:tcPr>
            <w:tcW w:w="790" w:type="dxa"/>
          </w:tcPr>
          <w:p w:rsidR="00AD2662" w:rsidRPr="00AD2662" w:rsidRDefault="00AD2662" w:rsidP="00AD2662">
            <w:pPr>
              <w:spacing w:before="9" w:line="129" w:lineRule="exact"/>
              <w:ind w:right="1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B.1.3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rPr>
                <w:sz w:val="12"/>
              </w:rPr>
            </w:pPr>
            <w:r w:rsidRPr="00AD2662">
              <w:rPr>
                <w:sz w:val="12"/>
              </w:rPr>
              <w:t>Desmonte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tablero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principal</w:t>
            </w:r>
            <w:r w:rsidRPr="00AD2662">
              <w:rPr>
                <w:spacing w:val="5"/>
                <w:sz w:val="12"/>
              </w:rPr>
              <w:t xml:space="preserve"> </w:t>
            </w:r>
            <w:r w:rsidRPr="00AD2662">
              <w:rPr>
                <w:sz w:val="12"/>
              </w:rPr>
              <w:t>en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uso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-2"/>
                <w:sz w:val="12"/>
              </w:rPr>
              <w:t xml:space="preserve"> </w:t>
            </w:r>
            <w:r w:rsidRPr="00AD2662">
              <w:rPr>
                <w:sz w:val="12"/>
              </w:rPr>
              <w:t>fuera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uso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left="27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3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8"/>
        </w:trPr>
        <w:tc>
          <w:tcPr>
            <w:tcW w:w="790" w:type="dxa"/>
          </w:tcPr>
          <w:p w:rsidR="00AD2662" w:rsidRPr="00AD2662" w:rsidRDefault="00AD2662" w:rsidP="00AD2662">
            <w:pPr>
              <w:spacing w:before="9" w:line="129" w:lineRule="exact"/>
              <w:ind w:right="1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B.1.4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rPr>
                <w:sz w:val="12"/>
              </w:rPr>
            </w:pPr>
            <w:r w:rsidRPr="00AD2662">
              <w:rPr>
                <w:sz w:val="12"/>
              </w:rPr>
              <w:t>Desmonte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tableros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secundarios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en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uso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-1"/>
                <w:sz w:val="12"/>
              </w:rPr>
              <w:t xml:space="preserve"> </w:t>
            </w:r>
            <w:r w:rsidRPr="00AD2662">
              <w:rPr>
                <w:sz w:val="12"/>
              </w:rPr>
              <w:t>fuera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uso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(desde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3ºSS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a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Terraza)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left="27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3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9" w:line="129" w:lineRule="exact"/>
              <w:ind w:right="1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B.1.5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rPr>
                <w:sz w:val="12"/>
              </w:rPr>
            </w:pPr>
            <w:r w:rsidRPr="00AD2662">
              <w:rPr>
                <w:sz w:val="12"/>
              </w:rPr>
              <w:t>Desmonte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tableros</w:t>
            </w:r>
            <w:r w:rsidRPr="00AD2662">
              <w:rPr>
                <w:spacing w:val="6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aire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en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pisos</w:t>
            </w:r>
            <w:r w:rsidRPr="00AD2662">
              <w:rPr>
                <w:spacing w:val="6"/>
                <w:sz w:val="12"/>
              </w:rPr>
              <w:t xml:space="preserve"> </w:t>
            </w:r>
            <w:r w:rsidRPr="00AD2662">
              <w:rPr>
                <w:sz w:val="12"/>
              </w:rPr>
              <w:t>en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uso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-2"/>
                <w:sz w:val="12"/>
              </w:rPr>
              <w:t xml:space="preserve"> </w:t>
            </w:r>
            <w:r w:rsidRPr="00AD2662">
              <w:rPr>
                <w:sz w:val="12"/>
              </w:rPr>
              <w:t>fuera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6"/>
                <w:sz w:val="12"/>
              </w:rPr>
              <w:t xml:space="preserve"> </w:t>
            </w:r>
            <w:r w:rsidRPr="00AD2662">
              <w:rPr>
                <w:sz w:val="12"/>
              </w:rPr>
              <w:t>uso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(desde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3ºSS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a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Terraza)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left="27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3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9" w:line="129" w:lineRule="exact"/>
              <w:ind w:right="1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B.1.6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rPr>
                <w:sz w:val="12"/>
              </w:rPr>
            </w:pPr>
            <w:r w:rsidRPr="00AD2662">
              <w:rPr>
                <w:sz w:val="12"/>
              </w:rPr>
              <w:t>Desmonte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piso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técnico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-1"/>
                <w:sz w:val="12"/>
              </w:rPr>
              <w:t xml:space="preserve"> </w:t>
            </w:r>
            <w:r w:rsidRPr="00AD2662">
              <w:rPr>
                <w:sz w:val="12"/>
              </w:rPr>
              <w:t>baldosas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vinílicas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left="107" w:right="80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6000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43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m2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9" w:line="129" w:lineRule="exact"/>
              <w:ind w:right="1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B.1.7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rPr>
                <w:sz w:val="12"/>
              </w:rPr>
            </w:pPr>
            <w:r w:rsidRPr="00AD2662">
              <w:rPr>
                <w:sz w:val="12"/>
              </w:rPr>
              <w:t>Remoción</w:t>
            </w:r>
            <w:r w:rsidRPr="00AD2662">
              <w:rPr>
                <w:spacing w:val="11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11"/>
                <w:sz w:val="12"/>
              </w:rPr>
              <w:t xml:space="preserve"> </w:t>
            </w:r>
            <w:r w:rsidRPr="00AD2662">
              <w:rPr>
                <w:sz w:val="12"/>
              </w:rPr>
              <w:t>bombas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cloacales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existentes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1"/>
                <w:sz w:val="12"/>
              </w:rPr>
              <w:t xml:space="preserve"> </w:t>
            </w:r>
            <w:r w:rsidRPr="00AD2662">
              <w:rPr>
                <w:sz w:val="12"/>
              </w:rPr>
              <w:t>tableros.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left="27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3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</w:tbl>
    <w:p w:rsidR="00AD2662" w:rsidRPr="00AD2662" w:rsidRDefault="00AD2662" w:rsidP="00AD2662">
      <w:pPr>
        <w:numPr>
          <w:ilvl w:val="1"/>
          <w:numId w:val="30"/>
        </w:numPr>
        <w:tabs>
          <w:tab w:val="left" w:pos="925"/>
          <w:tab w:val="left" w:pos="927"/>
        </w:tabs>
        <w:spacing w:before="17" w:after="6"/>
        <w:ind w:hanging="503"/>
        <w:rPr>
          <w:b/>
          <w:sz w:val="12"/>
        </w:rPr>
      </w:pPr>
      <w:r w:rsidRPr="00AD2662">
        <w:rPr>
          <w:b/>
          <w:w w:val="105"/>
          <w:sz w:val="12"/>
        </w:rPr>
        <w:t>FACHADA</w:t>
      </w:r>
      <w:r w:rsidRPr="00AD2662">
        <w:rPr>
          <w:b/>
          <w:spacing w:val="-3"/>
          <w:w w:val="105"/>
          <w:sz w:val="12"/>
        </w:rPr>
        <w:t xml:space="preserve"> </w:t>
      </w:r>
      <w:r w:rsidRPr="00AD2662">
        <w:rPr>
          <w:b/>
          <w:w w:val="105"/>
          <w:sz w:val="12"/>
        </w:rPr>
        <w:t>FRENTE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331"/>
        <w:gridCol w:w="504"/>
        <w:gridCol w:w="487"/>
        <w:gridCol w:w="1313"/>
        <w:gridCol w:w="844"/>
        <w:gridCol w:w="1341"/>
        <w:gridCol w:w="3453"/>
      </w:tblGrid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16" w:line="122" w:lineRule="exact"/>
              <w:ind w:right="1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B.2.3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rPr>
                <w:sz w:val="12"/>
              </w:rPr>
            </w:pPr>
            <w:r w:rsidRPr="00AD2662">
              <w:rPr>
                <w:sz w:val="12"/>
              </w:rPr>
              <w:t>Desmonte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y Retiro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Carpintería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Integral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Frente,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por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etapas.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right="197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3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8"/>
        </w:trPr>
        <w:tc>
          <w:tcPr>
            <w:tcW w:w="790" w:type="dxa"/>
            <w:tcBorders>
              <w:bottom w:val="single" w:sz="8" w:space="0" w:color="000000"/>
            </w:tcBorders>
          </w:tcPr>
          <w:p w:rsidR="00AD2662" w:rsidRPr="00AD2662" w:rsidRDefault="00AD2662" w:rsidP="00AD2662">
            <w:pPr>
              <w:spacing w:before="16" w:line="123" w:lineRule="exact"/>
              <w:ind w:right="1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B.2.13</w:t>
            </w:r>
          </w:p>
        </w:tc>
        <w:tc>
          <w:tcPr>
            <w:tcW w:w="7331" w:type="dxa"/>
            <w:tcBorders>
              <w:bottom w:val="single" w:sz="8" w:space="0" w:color="000000"/>
            </w:tcBorders>
          </w:tcPr>
          <w:p w:rsidR="00AD2662" w:rsidRPr="00AD2662" w:rsidRDefault="00AD2662" w:rsidP="00AD2662">
            <w:pPr>
              <w:spacing w:before="16" w:line="123" w:lineRule="exact"/>
              <w:ind w:left="23"/>
              <w:rPr>
                <w:sz w:val="12"/>
              </w:rPr>
            </w:pPr>
            <w:r w:rsidRPr="00AD2662">
              <w:rPr>
                <w:sz w:val="12"/>
              </w:rPr>
              <w:t>Andamio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Tubular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"Frente"</w:t>
            </w:r>
            <w:r w:rsidRPr="00AD2662">
              <w:rPr>
                <w:spacing w:val="6"/>
                <w:sz w:val="12"/>
              </w:rPr>
              <w:t xml:space="preserve"> </w:t>
            </w:r>
            <w:r w:rsidRPr="00AD2662">
              <w:rPr>
                <w:sz w:val="12"/>
              </w:rPr>
              <w:t>con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Malla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Protección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y Pasaje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Peatonal</w:t>
            </w:r>
          </w:p>
        </w:tc>
        <w:tc>
          <w:tcPr>
            <w:tcW w:w="504" w:type="dxa"/>
            <w:tcBorders>
              <w:bottom w:val="single" w:sz="8" w:space="0" w:color="000000"/>
            </w:tcBorders>
          </w:tcPr>
          <w:p w:rsidR="00AD2662" w:rsidRPr="00AD2662" w:rsidRDefault="00AD2662" w:rsidP="00AD2662">
            <w:pPr>
              <w:spacing w:before="16" w:line="123" w:lineRule="exact"/>
              <w:ind w:right="197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bottom w:val="single" w:sz="8" w:space="0" w:color="000000"/>
            </w:tcBorders>
          </w:tcPr>
          <w:p w:rsidR="00AD2662" w:rsidRPr="00AD2662" w:rsidRDefault="00AD2662" w:rsidP="00AD2662">
            <w:pPr>
              <w:spacing w:before="16" w:line="123" w:lineRule="exact"/>
              <w:ind w:right="13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bottom w:val="single" w:sz="8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bottom w:val="single" w:sz="8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bottom w:val="single" w:sz="8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bottom w:val="single" w:sz="8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</w:tbl>
    <w:p w:rsidR="00AD2662" w:rsidRDefault="00AD2662" w:rsidP="00AD2662">
      <w:pPr>
        <w:rPr>
          <w:sz w:val="10"/>
        </w:rPr>
      </w:pPr>
    </w:p>
    <w:p w:rsidR="00257E52" w:rsidRPr="00AD2662" w:rsidRDefault="00257E52" w:rsidP="00AD2662">
      <w:pPr>
        <w:rPr>
          <w:sz w:val="10"/>
        </w:rPr>
        <w:sectPr w:rsidR="00257E52" w:rsidRPr="00AD2662" w:rsidSect="00AD2662">
          <w:pgSz w:w="16840" w:h="11910" w:orient="landscape"/>
          <w:pgMar w:top="1100" w:right="2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331"/>
        <w:gridCol w:w="504"/>
        <w:gridCol w:w="487"/>
        <w:gridCol w:w="1313"/>
        <w:gridCol w:w="844"/>
        <w:gridCol w:w="1341"/>
        <w:gridCol w:w="3453"/>
      </w:tblGrid>
      <w:tr w:rsidR="00AD2662" w:rsidRPr="00AD2662" w:rsidTr="00C41EA8">
        <w:trPr>
          <w:trHeight w:val="152"/>
        </w:trPr>
        <w:tc>
          <w:tcPr>
            <w:tcW w:w="12610" w:type="dxa"/>
            <w:gridSpan w:val="7"/>
          </w:tcPr>
          <w:p w:rsidR="00AD2662" w:rsidRPr="00AD2662" w:rsidRDefault="00AD2662" w:rsidP="00AD2662">
            <w:pPr>
              <w:tabs>
                <w:tab w:val="left" w:pos="810"/>
              </w:tabs>
              <w:spacing w:before="8" w:line="124" w:lineRule="exact"/>
              <w:ind w:left="21"/>
              <w:rPr>
                <w:b/>
                <w:sz w:val="12"/>
              </w:rPr>
            </w:pPr>
            <w:r w:rsidRPr="00AD2662">
              <w:rPr>
                <w:b/>
                <w:w w:val="105"/>
                <w:sz w:val="12"/>
              </w:rPr>
              <w:t>C</w:t>
            </w:r>
            <w:r w:rsidRPr="00AD2662">
              <w:rPr>
                <w:b/>
                <w:w w:val="105"/>
                <w:sz w:val="12"/>
              </w:rPr>
              <w:tab/>
              <w:t>INSTALACION</w:t>
            </w:r>
            <w:r w:rsidRPr="00AD2662">
              <w:rPr>
                <w:b/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ELECTRICA</w:t>
            </w:r>
            <w:r w:rsidRPr="00AD2662">
              <w:rPr>
                <w:b/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INTEGRAL</w:t>
            </w: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</w:tr>
      <w:tr w:rsidR="00AD2662" w:rsidRPr="00AD2662" w:rsidTr="00C41EA8">
        <w:trPr>
          <w:trHeight w:val="150"/>
        </w:trPr>
        <w:tc>
          <w:tcPr>
            <w:tcW w:w="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C.1</w:t>
            </w:r>
          </w:p>
        </w:tc>
        <w:tc>
          <w:tcPr>
            <w:tcW w:w="73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line="130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Provisión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Montaje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tableros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seccionales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piso</w:t>
            </w:r>
            <w:r w:rsidRPr="00AD2662">
              <w:rPr>
                <w:spacing w:val="-1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(desde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3°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SS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Terraza)</w:t>
            </w:r>
          </w:p>
        </w:tc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8" w:line="122" w:lineRule="exact"/>
              <w:ind w:left="112" w:right="7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18</w:t>
            </w:r>
          </w:p>
        </w:tc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8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13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34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C.2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Provisión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Montaje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tablero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seccional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piso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11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-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Informática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C.3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7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Provisión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Montaje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Tableros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Sistema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Aº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Aº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112" w:right="7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12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C.4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Provisión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Montaje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Tableros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Sistema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VRV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Aire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Acondicionado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2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C.5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Provisión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Montaje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Tablero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BBA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Incendio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C.6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Provisión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Montaje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Tableros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para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ascensores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7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C.7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Provisión</w:t>
            </w:r>
            <w:r w:rsidRPr="00AD2662">
              <w:rPr>
                <w:spacing w:val="2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Montaje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Tablero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bombas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6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C.8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Provisión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Montaje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Tableros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para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extractores,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presurización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escalera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inyección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cocheras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3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C.9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Provisión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Montaje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Tableros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para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Portón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en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Planta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baja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C.10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spacing w:val="-1"/>
                <w:w w:val="105"/>
                <w:sz w:val="13"/>
              </w:rPr>
              <w:t>Canalizaciones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Pleno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Electricidad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2"/>
              <w:rPr>
                <w:b/>
                <w:sz w:val="13"/>
              </w:rPr>
            </w:pPr>
            <w:r w:rsidRPr="00AD2662">
              <w:rPr>
                <w:b/>
                <w:w w:val="105"/>
                <w:sz w:val="13"/>
              </w:rPr>
              <w:t>Circuitos:</w:t>
            </w:r>
            <w:r w:rsidRPr="00AD2662">
              <w:rPr>
                <w:b/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1</w:t>
            </w:r>
            <w:r w:rsidRPr="00AD2662">
              <w:rPr>
                <w:b/>
                <w:spacing w:val="-1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y</w:t>
            </w:r>
            <w:r w:rsidRPr="00AD2662">
              <w:rPr>
                <w:b/>
                <w:spacing w:val="-1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2</w:t>
            </w: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C.11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2" w:line="136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Bandejas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Bajo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Piso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Técnico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cajas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pase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+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corrugado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metálico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C.12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Bandejas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en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Montante</w:t>
            </w:r>
            <w:r w:rsidRPr="00AD2662">
              <w:rPr>
                <w:spacing w:val="30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(2</w:t>
            </w:r>
            <w:r w:rsidRPr="00AD2662">
              <w:rPr>
                <w:spacing w:val="3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600mm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x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92</w:t>
            </w:r>
            <w:r w:rsidRPr="00AD2662">
              <w:rPr>
                <w:spacing w:val="-1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mm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Ala)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esp.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1,6mm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112" w:right="7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90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ML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C.13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Bandejas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en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Montante</w:t>
            </w:r>
            <w:r w:rsidRPr="00AD2662">
              <w:rPr>
                <w:spacing w:val="30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(1</w:t>
            </w:r>
            <w:r w:rsidRPr="00AD2662">
              <w:rPr>
                <w:spacing w:val="-1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300mm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x</w:t>
            </w:r>
            <w:r w:rsidRPr="00AD2662">
              <w:rPr>
                <w:spacing w:val="30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92</w:t>
            </w:r>
            <w:r w:rsidRPr="00AD2662">
              <w:rPr>
                <w:spacing w:val="-1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mm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ala)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esp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1,6mm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112" w:right="7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45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ML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C.14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Bandejas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en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terraza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tapa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(1</w:t>
            </w:r>
            <w:r w:rsidRPr="00AD2662">
              <w:rPr>
                <w:spacing w:val="-1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300mm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x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50</w:t>
            </w:r>
            <w:r w:rsidRPr="00AD2662">
              <w:rPr>
                <w:spacing w:val="-1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mm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ala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)</w:t>
            </w:r>
            <w:r w:rsidRPr="00AD2662">
              <w:rPr>
                <w:spacing w:val="-1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esp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1,6mm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112" w:right="7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120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ML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C.15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2" w:line="136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Bandejas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Aéreas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Subsuelos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316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88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C.16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81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Canalizaciones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por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zocaloducto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2"/>
              <w:rPr>
                <w:b/>
                <w:sz w:val="15"/>
              </w:rPr>
            </w:pPr>
          </w:p>
          <w:p w:rsidR="00AD2662" w:rsidRPr="00AD2662" w:rsidRDefault="00AD2662" w:rsidP="00AD2662">
            <w:pPr>
              <w:spacing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2"/>
              <w:rPr>
                <w:b/>
                <w:sz w:val="15"/>
              </w:rPr>
            </w:pPr>
          </w:p>
          <w:p w:rsidR="00AD2662" w:rsidRPr="00AD2662" w:rsidRDefault="00AD2662" w:rsidP="00AD2662">
            <w:pPr>
              <w:spacing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2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2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2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4"/>
              <w:rPr>
                <w:b/>
                <w:sz w:val="14"/>
              </w:rPr>
            </w:pPr>
          </w:p>
          <w:p w:rsidR="00AD2662" w:rsidRPr="00AD2662" w:rsidRDefault="00AD2662" w:rsidP="00AD2662">
            <w:pPr>
              <w:spacing w:line="131" w:lineRule="exact"/>
              <w:ind w:left="32"/>
              <w:rPr>
                <w:b/>
                <w:sz w:val="13"/>
              </w:rPr>
            </w:pPr>
            <w:r w:rsidRPr="00AD2662">
              <w:rPr>
                <w:b/>
                <w:w w:val="105"/>
                <w:sz w:val="13"/>
              </w:rPr>
              <w:t>Ver</w:t>
            </w:r>
            <w:r w:rsidRPr="00AD2662">
              <w:rPr>
                <w:b/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especificación</w:t>
            </w:r>
            <w:r w:rsidRPr="00AD2662">
              <w:rPr>
                <w:b/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-</w:t>
            </w:r>
            <w:r w:rsidRPr="00AD2662">
              <w:rPr>
                <w:b/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tomacorriente</w:t>
            </w: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C.17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Cableado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conexionado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tableros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seccionales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pisos.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C.18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Cableado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conexionado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tablero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seccional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piso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11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C.19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Cableado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9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Conexionado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Tableros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Sistema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AºAº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existente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C.20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Cableado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Conexionado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tablero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Sistema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VRV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AºAº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Piso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11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C.21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Cableado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Conexionado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tablero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Sistema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VRV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AºAº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Piso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C.22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2" w:line="136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Cableado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Conexionado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Tablero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BBA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Incendio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C.23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2" w:line="136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Cableado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Conexionado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Tableros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Ascensores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332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5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C.24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0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Cableado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Conexionado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Tableros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Bombas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Bombas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7"/>
              <w:rPr>
                <w:b/>
                <w:sz w:val="16"/>
              </w:rPr>
            </w:pPr>
          </w:p>
          <w:p w:rsidR="00AD2662" w:rsidRPr="00AD2662" w:rsidRDefault="00AD2662" w:rsidP="00AD2662">
            <w:pPr>
              <w:spacing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7"/>
              <w:rPr>
                <w:b/>
                <w:sz w:val="16"/>
              </w:rPr>
            </w:pPr>
          </w:p>
          <w:p w:rsidR="00AD2662" w:rsidRPr="00AD2662" w:rsidRDefault="00AD2662" w:rsidP="00AD2662">
            <w:pPr>
              <w:spacing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2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2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2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/>
              <w:rPr>
                <w:b/>
                <w:sz w:val="15"/>
              </w:rPr>
            </w:pPr>
          </w:p>
          <w:p w:rsidR="00AD2662" w:rsidRPr="00AD2662" w:rsidRDefault="00AD2662" w:rsidP="00AD2662">
            <w:pPr>
              <w:spacing w:line="131" w:lineRule="exact"/>
              <w:ind w:left="32"/>
              <w:rPr>
                <w:b/>
                <w:sz w:val="13"/>
              </w:rPr>
            </w:pPr>
            <w:r w:rsidRPr="00AD2662">
              <w:rPr>
                <w:b/>
                <w:w w:val="105"/>
                <w:sz w:val="13"/>
              </w:rPr>
              <w:t>Alimentador</w:t>
            </w:r>
            <w:r w:rsidRPr="00AD2662">
              <w:rPr>
                <w:b/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a Piso</w:t>
            </w:r>
            <w:r w:rsidRPr="00AD2662">
              <w:rPr>
                <w:b/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11 a</w:t>
            </w:r>
            <w:r w:rsidRPr="00AD2662">
              <w:rPr>
                <w:b/>
                <w:spacing w:val="1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tablero</w:t>
            </w:r>
            <w:r w:rsidRPr="00AD2662">
              <w:rPr>
                <w:b/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transf.</w:t>
            </w: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C.25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Cableado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Conexionado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Tableros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Extractores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Presurización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C.26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Cableado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Conexionado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Tablero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Porton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en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Planta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Baja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C.27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7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Cableado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conexión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desde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Tab.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Unid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VRV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piso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11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C.28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Cableado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conexión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desde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Tab.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Unid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VRV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piso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C.29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Cableado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conexionado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unidades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AºAº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existentes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exteriores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C.30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spacing w:val="-1"/>
                <w:w w:val="105"/>
                <w:sz w:val="13"/>
              </w:rPr>
              <w:t>Cableado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conexion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Ascensores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C.31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spacing w:val="-1"/>
                <w:w w:val="105"/>
                <w:sz w:val="13"/>
              </w:rPr>
              <w:t>Cableado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spacing w:val="-1"/>
                <w:w w:val="105"/>
                <w:sz w:val="13"/>
              </w:rPr>
              <w:t>y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spacing w:val="-1"/>
                <w:w w:val="105"/>
                <w:sz w:val="13"/>
              </w:rPr>
              <w:t>conexion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spacing w:val="-1"/>
                <w:w w:val="105"/>
                <w:sz w:val="13"/>
              </w:rPr>
              <w:t>Bombas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Cloacales,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impulsoras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incendio,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elevadoras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agua.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C.32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Cableado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conexión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Tablero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Presurización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Escaleras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C.33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Cableado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conexion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Extractores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C.34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Cableado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conexion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Porton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en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Planta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Baja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C.35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spacing w:val="-1"/>
                <w:w w:val="105"/>
                <w:sz w:val="13"/>
              </w:rPr>
              <w:t>Cableado,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spacing w:val="-1"/>
                <w:w w:val="105"/>
                <w:sz w:val="13"/>
              </w:rPr>
              <w:t>conexión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automatización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Iluminación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Fachada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Pantalla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112" w:right="7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72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ml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C.36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Cableado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tomacorrientes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común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.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Alimentadores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Sintenax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Caja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Pase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en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Puestos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Trabajo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220V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Común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112" w:right="7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283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C.37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Cableado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tomacorrientes</w:t>
            </w:r>
            <w:r w:rsidRPr="00AD2662">
              <w:rPr>
                <w:spacing w:val="2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estabilizado.</w:t>
            </w:r>
            <w:r w:rsidRPr="00AD2662">
              <w:rPr>
                <w:spacing w:val="2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Alimentadores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Sintenax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Caja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Pase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Puestos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Trabajo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220V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Estabilizado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112" w:right="7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283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C.38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Provisión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Montaje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Tomas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Servicio</w:t>
            </w:r>
            <w:r w:rsidRPr="00AD2662">
              <w:rPr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Cableado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112" w:right="7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220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C.39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Cableado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Tomas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Servicio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(Cable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Tipo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Sintenax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Libre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Halógenos)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112" w:right="7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220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C.40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7" w:line="131" w:lineRule="exact"/>
              <w:ind w:left="30"/>
              <w:rPr>
                <w:sz w:val="13"/>
              </w:rPr>
            </w:pPr>
            <w:r w:rsidRPr="00AD2662">
              <w:rPr>
                <w:spacing w:val="-1"/>
                <w:w w:val="105"/>
                <w:sz w:val="13"/>
              </w:rPr>
              <w:t>Recableado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spacing w:val="-1"/>
                <w:w w:val="105"/>
                <w:sz w:val="13"/>
              </w:rPr>
              <w:t>Luminarias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Existentes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5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C.41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spacing w:val="-1"/>
                <w:w w:val="105"/>
                <w:sz w:val="13"/>
              </w:rPr>
              <w:t>Cableado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Luminarias</w:t>
            </w:r>
            <w:r w:rsidRPr="00AD2662">
              <w:rPr>
                <w:spacing w:val="-9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Nuevas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5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C.42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Cableado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Conexión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Grupo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Emergencia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General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(terraza)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Transf.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112" w:right="7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1320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ML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2"/>
              <w:rPr>
                <w:b/>
                <w:sz w:val="13"/>
              </w:rPr>
            </w:pPr>
            <w:r w:rsidRPr="00AD2662">
              <w:rPr>
                <w:b/>
                <w:w w:val="105"/>
                <w:sz w:val="13"/>
              </w:rPr>
              <w:t>Grupo</w:t>
            </w:r>
            <w:r w:rsidRPr="00AD2662">
              <w:rPr>
                <w:b/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1</w:t>
            </w:r>
            <w:r w:rsidRPr="00AD2662">
              <w:rPr>
                <w:b/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(500kva)</w:t>
            </w:r>
            <w:r w:rsidRPr="00AD2662">
              <w:rPr>
                <w:b/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-</w:t>
            </w:r>
            <w:r w:rsidRPr="00AD2662">
              <w:rPr>
                <w:b/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Terraza</w:t>
            </w:r>
            <w:r w:rsidRPr="00AD2662">
              <w:rPr>
                <w:b/>
                <w:spacing w:val="-1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p</w:t>
            </w:r>
            <w:r w:rsidRPr="00AD2662">
              <w:rPr>
                <w:b/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12°</w:t>
            </w: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C.43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Cableado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Conexión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Grupo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Emergencia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Servicios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(terraza)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Transf.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T.P.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112" w:right="7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120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ML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2"/>
              <w:rPr>
                <w:b/>
                <w:sz w:val="13"/>
              </w:rPr>
            </w:pPr>
            <w:r w:rsidRPr="00AD2662">
              <w:rPr>
                <w:b/>
                <w:w w:val="105"/>
                <w:sz w:val="13"/>
              </w:rPr>
              <w:t>Grupo</w:t>
            </w:r>
            <w:r w:rsidRPr="00AD2662">
              <w:rPr>
                <w:b/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2</w:t>
            </w:r>
            <w:r w:rsidRPr="00AD2662">
              <w:rPr>
                <w:b/>
                <w:spacing w:val="-1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(160</w:t>
            </w:r>
            <w:r w:rsidRPr="00AD2662">
              <w:rPr>
                <w:b/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kva)</w:t>
            </w:r>
            <w:r w:rsidRPr="00AD2662">
              <w:rPr>
                <w:b/>
                <w:spacing w:val="-2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-</w:t>
            </w:r>
            <w:r w:rsidRPr="00AD2662">
              <w:rPr>
                <w:b/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Terraza</w:t>
            </w:r>
            <w:r w:rsidRPr="00AD2662">
              <w:rPr>
                <w:b/>
                <w:spacing w:val="-1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p</w:t>
            </w:r>
            <w:r w:rsidRPr="00AD2662">
              <w:rPr>
                <w:b/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12°</w:t>
            </w: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C.44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Cableado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Conexión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Grupo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Emergencia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Sistemas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(terraza)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Trans.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P.12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112" w:right="7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54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ML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2"/>
              <w:rPr>
                <w:b/>
                <w:sz w:val="13"/>
              </w:rPr>
            </w:pPr>
            <w:r w:rsidRPr="00AD2662">
              <w:rPr>
                <w:b/>
                <w:w w:val="105"/>
                <w:sz w:val="13"/>
              </w:rPr>
              <w:t>Grupo</w:t>
            </w:r>
            <w:r w:rsidRPr="00AD2662">
              <w:rPr>
                <w:b/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3</w:t>
            </w:r>
            <w:r w:rsidRPr="00AD2662">
              <w:rPr>
                <w:b/>
                <w:spacing w:val="1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(</w:t>
            </w:r>
            <w:r w:rsidRPr="00AD2662">
              <w:rPr>
                <w:b/>
                <w:spacing w:val="-1"/>
                <w:w w:val="105"/>
                <w:sz w:val="13"/>
              </w:rPr>
              <w:t xml:space="preserve"> </w:t>
            </w:r>
            <w:r w:rsidRPr="00AD2662">
              <w:rPr>
                <w:b/>
                <w:w w:val="105"/>
                <w:sz w:val="13"/>
              </w:rPr>
              <w:t>160kva)</w:t>
            </w: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C.45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spacing w:val="-1"/>
                <w:w w:val="105"/>
                <w:sz w:val="13"/>
              </w:rPr>
              <w:t>Cableado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Conexión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Grupo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Emergencia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General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(terraza)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112" w:right="7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1320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ML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C.46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Cableado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Conexión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Grupo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Emergencia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Servicios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(terraza)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112" w:right="7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120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ML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C.47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spacing w:val="-1"/>
                <w:w w:val="105"/>
                <w:sz w:val="13"/>
              </w:rPr>
              <w:t>Cableado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Conexión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Grupo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Emergencia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Sistemas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Informáticos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112" w:right="7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54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ML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C.48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Canalización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para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sistema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TV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por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Cable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112" w:right="7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150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BOCAS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C.49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Factor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Corrección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3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Potencia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C.50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Transferencia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Automàtica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en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Grupos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Tablero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General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TBG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C.51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spacing w:val="-1"/>
                <w:w w:val="105"/>
                <w:sz w:val="13"/>
              </w:rPr>
              <w:t>Alimentadores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Eléctricos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Trifàsicos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C.52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Alimentadores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Comandos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Transferencia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Automàtica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C.53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7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Tablero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Comando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Transferencia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Automàtica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2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Grupos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</w:tbl>
    <w:p w:rsidR="00AD2662" w:rsidRPr="00AD2662" w:rsidRDefault="00AD2662" w:rsidP="00AD2662">
      <w:pPr>
        <w:rPr>
          <w:sz w:val="10"/>
        </w:rPr>
        <w:sectPr w:rsidR="00AD2662" w:rsidRPr="00AD2662">
          <w:pgSz w:w="16840" w:h="11910" w:orient="landscape"/>
          <w:pgMar w:top="1080" w:right="2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331"/>
        <w:gridCol w:w="504"/>
        <w:gridCol w:w="487"/>
        <w:gridCol w:w="1313"/>
        <w:gridCol w:w="844"/>
        <w:gridCol w:w="1341"/>
        <w:gridCol w:w="3453"/>
      </w:tblGrid>
      <w:tr w:rsidR="00AD2662" w:rsidRPr="00AD2662" w:rsidTr="00C41EA8">
        <w:trPr>
          <w:trHeight w:val="150"/>
        </w:trPr>
        <w:tc>
          <w:tcPr>
            <w:tcW w:w="790" w:type="dxa"/>
          </w:tcPr>
          <w:p w:rsidR="00AD2662" w:rsidRPr="00AD2662" w:rsidRDefault="00AD2662" w:rsidP="00AD2662">
            <w:pPr>
              <w:spacing w:before="4" w:line="127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C.54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Sistema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Detección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Incendio.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Central.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Canalización.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9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9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</w:tr>
      <w:tr w:rsidR="00AD2662" w:rsidRPr="00AD2662" w:rsidTr="00C41EA8">
        <w:trPr>
          <w:trHeight w:val="150"/>
        </w:trPr>
        <w:tc>
          <w:tcPr>
            <w:tcW w:w="790" w:type="dxa"/>
          </w:tcPr>
          <w:p w:rsidR="00AD2662" w:rsidRPr="00AD2662" w:rsidRDefault="00AD2662" w:rsidP="00AD2662">
            <w:pPr>
              <w:spacing w:before="4" w:line="127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C.55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Sistema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Detección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Incendio.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Provisión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Detectores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Calor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9" w:line="122" w:lineRule="exact"/>
              <w:ind w:right="161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52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9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</w:tr>
      <w:tr w:rsidR="00AD2662" w:rsidRPr="00AD2662" w:rsidTr="00C41EA8">
        <w:trPr>
          <w:trHeight w:val="150"/>
        </w:trPr>
        <w:tc>
          <w:tcPr>
            <w:tcW w:w="790" w:type="dxa"/>
          </w:tcPr>
          <w:p w:rsidR="00AD2662" w:rsidRPr="00AD2662" w:rsidRDefault="00AD2662" w:rsidP="00AD2662">
            <w:pPr>
              <w:spacing w:before="4" w:line="127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C.56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Sistema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Detección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Incendio.Instalación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Detectores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Calor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9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9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</w:tr>
      <w:tr w:rsidR="00AD2662" w:rsidRPr="00AD2662" w:rsidTr="00C41EA8">
        <w:trPr>
          <w:trHeight w:val="150"/>
        </w:trPr>
        <w:tc>
          <w:tcPr>
            <w:tcW w:w="790" w:type="dxa"/>
          </w:tcPr>
          <w:p w:rsidR="00AD2662" w:rsidRPr="00AD2662" w:rsidRDefault="00AD2662" w:rsidP="00AD2662">
            <w:pPr>
              <w:spacing w:before="4" w:line="127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C.57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Sistema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Detección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Incendio.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Provisión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Barreras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ópticas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Humo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9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6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9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</w:tr>
      <w:tr w:rsidR="00AD2662" w:rsidRPr="00AD2662" w:rsidTr="00C41EA8">
        <w:trPr>
          <w:trHeight w:val="151"/>
        </w:trPr>
        <w:tc>
          <w:tcPr>
            <w:tcW w:w="790" w:type="dxa"/>
          </w:tcPr>
          <w:p w:rsidR="00AD2662" w:rsidRPr="00AD2662" w:rsidRDefault="00AD2662" w:rsidP="00AD2662">
            <w:pPr>
              <w:spacing w:before="4" w:line="127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C.58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Sistema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Detección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Incendio.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Instalación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Barreras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ópticas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Humo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9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9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C.59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w w:val="105"/>
                <w:sz w:val="13"/>
              </w:rPr>
              <w:t>Provisión,</w:t>
            </w:r>
            <w:r w:rsidRPr="00AD2662">
              <w:rPr>
                <w:spacing w:val="2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colocación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montaje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Bombas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cloacales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con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triturador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4HP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4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C.60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spacing w:val="-1"/>
                <w:w w:val="105"/>
                <w:sz w:val="13"/>
              </w:rPr>
              <w:t>Tablero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Automatizado</w:t>
            </w:r>
            <w:r w:rsidRPr="00AD2662">
              <w:rPr>
                <w:spacing w:val="-4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para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bombas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cloacales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8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elevadoras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agua.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C.61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6" w:line="131" w:lineRule="exact"/>
              <w:ind w:left="30"/>
              <w:rPr>
                <w:sz w:val="13"/>
              </w:rPr>
            </w:pPr>
            <w:r w:rsidRPr="00AD2662">
              <w:rPr>
                <w:spacing w:val="-1"/>
                <w:w w:val="105"/>
                <w:sz w:val="13"/>
              </w:rPr>
              <w:t>Alimentación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spacing w:val="-1"/>
                <w:w w:val="105"/>
                <w:sz w:val="13"/>
              </w:rPr>
              <w:t>eléctrica</w:t>
            </w:r>
            <w:r w:rsidRPr="00AD2662">
              <w:rPr>
                <w:spacing w:val="-6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y</w:t>
            </w:r>
            <w:r w:rsidRPr="00AD2662">
              <w:rPr>
                <w:spacing w:val="-9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canalización</w:t>
            </w:r>
            <w:r w:rsidRPr="00AD2662">
              <w:rPr>
                <w:spacing w:val="-7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de</w:t>
            </w:r>
            <w:r w:rsidRPr="00AD2662">
              <w:rPr>
                <w:spacing w:val="-5"/>
                <w:w w:val="105"/>
                <w:sz w:val="13"/>
              </w:rPr>
              <w:t xml:space="preserve"> </w:t>
            </w:r>
            <w:r w:rsidRPr="00AD2662">
              <w:rPr>
                <w:w w:val="105"/>
                <w:sz w:val="13"/>
              </w:rPr>
              <w:t>bombas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35"/>
        </w:trPr>
        <w:tc>
          <w:tcPr>
            <w:tcW w:w="790" w:type="dxa"/>
            <w:tcBorders>
              <w:bottom w:val="single" w:sz="12" w:space="0" w:color="000000"/>
            </w:tcBorders>
          </w:tcPr>
          <w:p w:rsidR="00AD2662" w:rsidRPr="00AD2662" w:rsidRDefault="00AD2662" w:rsidP="00AD2662">
            <w:pPr>
              <w:rPr>
                <w:sz w:val="2"/>
              </w:rPr>
            </w:pPr>
          </w:p>
        </w:tc>
        <w:tc>
          <w:tcPr>
            <w:tcW w:w="7331" w:type="dxa"/>
            <w:tcBorders>
              <w:bottom w:val="single" w:sz="12" w:space="0" w:color="000000"/>
            </w:tcBorders>
          </w:tcPr>
          <w:p w:rsidR="00AD2662" w:rsidRPr="00AD2662" w:rsidRDefault="00AD2662" w:rsidP="00AD2662">
            <w:pPr>
              <w:rPr>
                <w:sz w:val="2"/>
              </w:rPr>
            </w:pPr>
          </w:p>
        </w:tc>
        <w:tc>
          <w:tcPr>
            <w:tcW w:w="504" w:type="dxa"/>
            <w:tcBorders>
              <w:bottom w:val="single" w:sz="12" w:space="0" w:color="000000"/>
            </w:tcBorders>
          </w:tcPr>
          <w:p w:rsidR="00AD2662" w:rsidRPr="00AD2662" w:rsidRDefault="00AD2662" w:rsidP="00AD2662">
            <w:pPr>
              <w:rPr>
                <w:sz w:val="2"/>
              </w:rPr>
            </w:pP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AD2662" w:rsidRPr="00AD2662" w:rsidRDefault="00AD2662" w:rsidP="00AD2662">
            <w:pPr>
              <w:rPr>
                <w:sz w:val="2"/>
              </w:rPr>
            </w:pPr>
          </w:p>
        </w:tc>
        <w:tc>
          <w:tcPr>
            <w:tcW w:w="1313" w:type="dxa"/>
            <w:tcBorders>
              <w:bottom w:val="single" w:sz="12" w:space="0" w:color="000000"/>
            </w:tcBorders>
          </w:tcPr>
          <w:p w:rsidR="00AD2662" w:rsidRPr="00AD2662" w:rsidRDefault="00AD2662" w:rsidP="00AD2662">
            <w:pPr>
              <w:rPr>
                <w:sz w:val="2"/>
              </w:rPr>
            </w:pPr>
          </w:p>
        </w:tc>
        <w:tc>
          <w:tcPr>
            <w:tcW w:w="844" w:type="dxa"/>
            <w:tcBorders>
              <w:bottom w:val="single" w:sz="12" w:space="0" w:color="000000"/>
            </w:tcBorders>
          </w:tcPr>
          <w:p w:rsidR="00AD2662" w:rsidRPr="00AD2662" w:rsidRDefault="00AD2662" w:rsidP="00AD2662">
            <w:pPr>
              <w:rPr>
                <w:sz w:val="2"/>
              </w:rPr>
            </w:pPr>
          </w:p>
        </w:tc>
        <w:tc>
          <w:tcPr>
            <w:tcW w:w="1341" w:type="dxa"/>
            <w:tcBorders>
              <w:bottom w:val="single" w:sz="12" w:space="0" w:color="000000"/>
            </w:tcBorders>
          </w:tcPr>
          <w:p w:rsidR="00AD2662" w:rsidRPr="00AD2662" w:rsidRDefault="00AD2662" w:rsidP="00AD2662">
            <w:pPr>
              <w:rPr>
                <w:sz w:val="2"/>
              </w:rPr>
            </w:pPr>
          </w:p>
        </w:tc>
        <w:tc>
          <w:tcPr>
            <w:tcW w:w="3453" w:type="dxa"/>
            <w:tcBorders>
              <w:bottom w:val="single" w:sz="12" w:space="0" w:color="000000"/>
            </w:tcBorders>
          </w:tcPr>
          <w:p w:rsidR="00AD2662" w:rsidRPr="00AD2662" w:rsidRDefault="00AD2662" w:rsidP="00AD2662">
            <w:pPr>
              <w:rPr>
                <w:sz w:val="2"/>
              </w:rPr>
            </w:pPr>
          </w:p>
        </w:tc>
      </w:tr>
      <w:tr w:rsidR="00AD2662" w:rsidRPr="00AD2662" w:rsidTr="00C41EA8">
        <w:trPr>
          <w:trHeight w:val="152"/>
        </w:trPr>
        <w:tc>
          <w:tcPr>
            <w:tcW w:w="1261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2662" w:rsidRPr="00AD2662" w:rsidRDefault="00AD2662" w:rsidP="00AD2662">
            <w:pPr>
              <w:tabs>
                <w:tab w:val="left" w:pos="810"/>
              </w:tabs>
              <w:spacing w:before="8" w:line="124" w:lineRule="exact"/>
              <w:ind w:left="21"/>
              <w:rPr>
                <w:b/>
                <w:sz w:val="12"/>
              </w:rPr>
            </w:pPr>
            <w:r w:rsidRPr="00AD2662">
              <w:rPr>
                <w:b/>
                <w:w w:val="105"/>
                <w:sz w:val="12"/>
              </w:rPr>
              <w:t>D</w:t>
            </w:r>
            <w:r w:rsidRPr="00AD2662">
              <w:rPr>
                <w:b/>
                <w:w w:val="105"/>
                <w:sz w:val="12"/>
              </w:rPr>
              <w:tab/>
              <w:t>ILUMINACION</w:t>
            </w:r>
          </w:p>
        </w:tc>
        <w:tc>
          <w:tcPr>
            <w:tcW w:w="3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</w:tr>
    </w:tbl>
    <w:p w:rsidR="00AD2662" w:rsidRPr="00AD2662" w:rsidRDefault="00AD2662" w:rsidP="00AD2662">
      <w:pPr>
        <w:numPr>
          <w:ilvl w:val="1"/>
          <w:numId w:val="29"/>
        </w:numPr>
        <w:tabs>
          <w:tab w:val="left" w:pos="925"/>
          <w:tab w:val="left" w:pos="927"/>
        </w:tabs>
        <w:spacing w:before="8" w:after="6"/>
        <w:ind w:hanging="505"/>
        <w:rPr>
          <w:b/>
          <w:sz w:val="12"/>
        </w:rPr>
      </w:pPr>
      <w:r w:rsidRPr="00AD2662">
        <w:rPr>
          <w:b/>
          <w:w w:val="105"/>
          <w:sz w:val="12"/>
        </w:rPr>
        <w:t>ILUMINACION</w:t>
      </w:r>
      <w:r w:rsidRPr="00AD2662">
        <w:rPr>
          <w:b/>
          <w:spacing w:val="-7"/>
          <w:w w:val="105"/>
          <w:sz w:val="12"/>
        </w:rPr>
        <w:t xml:space="preserve"> </w:t>
      </w:r>
      <w:r w:rsidRPr="00AD2662">
        <w:rPr>
          <w:b/>
          <w:w w:val="105"/>
          <w:sz w:val="12"/>
        </w:rPr>
        <w:t>GENERAL</w:t>
      </w:r>
      <w:r w:rsidRPr="00AD2662">
        <w:rPr>
          <w:b/>
          <w:spacing w:val="-8"/>
          <w:w w:val="105"/>
          <w:sz w:val="12"/>
        </w:rPr>
        <w:t xml:space="preserve"> </w:t>
      </w:r>
      <w:r w:rsidRPr="00AD2662">
        <w:rPr>
          <w:b/>
          <w:w w:val="105"/>
          <w:sz w:val="12"/>
        </w:rPr>
        <w:t>INTERIOR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331"/>
        <w:gridCol w:w="504"/>
        <w:gridCol w:w="487"/>
        <w:gridCol w:w="1313"/>
        <w:gridCol w:w="844"/>
        <w:gridCol w:w="1341"/>
        <w:gridCol w:w="3453"/>
      </w:tblGrid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9" w:line="129" w:lineRule="exact"/>
              <w:ind w:right="1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D.1.1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Artefactos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Tipo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1.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Provisión.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left="107" w:right="80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106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9" w:line="129" w:lineRule="exact"/>
              <w:ind w:right="1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D.1.2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rPr>
                <w:sz w:val="12"/>
              </w:rPr>
            </w:pPr>
            <w:r w:rsidRPr="00AD2662">
              <w:rPr>
                <w:sz w:val="12"/>
              </w:rPr>
              <w:t>Artefacto</w:t>
            </w:r>
            <w:r w:rsidRPr="00AD2662">
              <w:rPr>
                <w:spacing w:val="53"/>
                <w:sz w:val="12"/>
              </w:rPr>
              <w:t xml:space="preserve"> </w:t>
            </w:r>
            <w:r w:rsidRPr="00AD2662">
              <w:rPr>
                <w:sz w:val="12"/>
              </w:rPr>
              <w:t>Tipo</w:t>
            </w:r>
            <w:r w:rsidRPr="00AD2662">
              <w:rPr>
                <w:spacing w:val="12"/>
                <w:sz w:val="12"/>
              </w:rPr>
              <w:t xml:space="preserve"> </w:t>
            </w:r>
            <w:r w:rsidRPr="00AD2662">
              <w:rPr>
                <w:sz w:val="12"/>
              </w:rPr>
              <w:t>1.Canalización,</w:t>
            </w:r>
            <w:r w:rsidRPr="00AD2662">
              <w:rPr>
                <w:spacing w:val="11"/>
                <w:sz w:val="12"/>
              </w:rPr>
              <w:t xml:space="preserve"> </w:t>
            </w:r>
            <w:r w:rsidRPr="00AD2662">
              <w:rPr>
                <w:sz w:val="12"/>
              </w:rPr>
              <w:t>Cableado,</w:t>
            </w:r>
            <w:r w:rsidRPr="00AD2662">
              <w:rPr>
                <w:spacing w:val="12"/>
                <w:sz w:val="12"/>
              </w:rPr>
              <w:t xml:space="preserve"> </w:t>
            </w:r>
            <w:r w:rsidRPr="00AD2662">
              <w:rPr>
                <w:sz w:val="12"/>
              </w:rPr>
              <w:t>conexión</w:t>
            </w:r>
            <w:r w:rsidRPr="00AD2662">
              <w:rPr>
                <w:spacing w:val="12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1"/>
                <w:sz w:val="12"/>
              </w:rPr>
              <w:t xml:space="preserve"> </w:t>
            </w:r>
            <w:r w:rsidRPr="00AD2662">
              <w:rPr>
                <w:sz w:val="12"/>
              </w:rPr>
              <w:t>colocación.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left="27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left="25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9" w:line="129" w:lineRule="exact"/>
              <w:ind w:right="1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D.1.3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Artefactos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Tipo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2.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Provisión.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left="107" w:right="80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2098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9" w:line="129" w:lineRule="exact"/>
              <w:ind w:right="1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D.1.4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rPr>
                <w:sz w:val="12"/>
              </w:rPr>
            </w:pPr>
            <w:r w:rsidRPr="00AD2662">
              <w:rPr>
                <w:sz w:val="12"/>
              </w:rPr>
              <w:t>Artefacto</w:t>
            </w:r>
            <w:r w:rsidRPr="00AD2662">
              <w:rPr>
                <w:spacing w:val="51"/>
                <w:sz w:val="12"/>
              </w:rPr>
              <w:t xml:space="preserve"> </w:t>
            </w:r>
            <w:r w:rsidRPr="00AD2662">
              <w:rPr>
                <w:sz w:val="12"/>
              </w:rPr>
              <w:t>Tipo</w:t>
            </w:r>
            <w:r w:rsidRPr="00AD2662">
              <w:rPr>
                <w:spacing w:val="11"/>
                <w:sz w:val="12"/>
              </w:rPr>
              <w:t xml:space="preserve"> </w:t>
            </w:r>
            <w:r w:rsidRPr="00AD2662">
              <w:rPr>
                <w:sz w:val="12"/>
              </w:rPr>
              <w:t>2.Cableado,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conexión</w:t>
            </w:r>
            <w:r w:rsidRPr="00AD2662">
              <w:rPr>
                <w:spacing w:val="11"/>
                <w:sz w:val="12"/>
              </w:rPr>
              <w:t xml:space="preserve"> </w:t>
            </w:r>
            <w:r w:rsidRPr="00AD2662">
              <w:rPr>
                <w:sz w:val="12"/>
              </w:rPr>
              <w:t>y colocación.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left="27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left="25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9" w:line="129" w:lineRule="exact"/>
              <w:ind w:right="1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D.1.5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Artefactos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Tipo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3.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Provisión.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left="107" w:right="80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273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9" w:line="129" w:lineRule="exact"/>
              <w:ind w:right="1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D.1.6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rPr>
                <w:sz w:val="12"/>
              </w:rPr>
            </w:pPr>
            <w:r w:rsidRPr="00AD2662">
              <w:rPr>
                <w:sz w:val="12"/>
              </w:rPr>
              <w:t>Artefacto</w:t>
            </w:r>
            <w:r w:rsidRPr="00AD2662">
              <w:rPr>
                <w:spacing w:val="51"/>
                <w:sz w:val="12"/>
              </w:rPr>
              <w:t xml:space="preserve"> </w:t>
            </w:r>
            <w:r w:rsidRPr="00AD2662">
              <w:rPr>
                <w:sz w:val="12"/>
              </w:rPr>
              <w:t>Tipo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3.</w:t>
            </w:r>
            <w:r w:rsidRPr="00AD2662">
              <w:rPr>
                <w:spacing w:val="11"/>
                <w:sz w:val="12"/>
              </w:rPr>
              <w:t xml:space="preserve"> </w:t>
            </w:r>
            <w:r w:rsidRPr="00AD2662">
              <w:rPr>
                <w:sz w:val="12"/>
              </w:rPr>
              <w:t>Canalización,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Cableado,</w:t>
            </w:r>
            <w:r w:rsidRPr="00AD2662">
              <w:rPr>
                <w:spacing w:val="11"/>
                <w:sz w:val="12"/>
              </w:rPr>
              <w:t xml:space="preserve"> </w:t>
            </w:r>
            <w:r w:rsidRPr="00AD2662">
              <w:rPr>
                <w:sz w:val="12"/>
              </w:rPr>
              <w:t>conexión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1"/>
                <w:sz w:val="12"/>
              </w:rPr>
              <w:t xml:space="preserve"> </w:t>
            </w:r>
            <w:r w:rsidRPr="00AD2662">
              <w:rPr>
                <w:sz w:val="12"/>
              </w:rPr>
              <w:t>colocación.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left="27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left="25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8"/>
        </w:trPr>
        <w:tc>
          <w:tcPr>
            <w:tcW w:w="790" w:type="dxa"/>
          </w:tcPr>
          <w:p w:rsidR="00AD2662" w:rsidRPr="00AD2662" w:rsidRDefault="00AD2662" w:rsidP="00AD2662">
            <w:pPr>
              <w:spacing w:before="9" w:line="129" w:lineRule="exact"/>
              <w:ind w:right="1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D.1.7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Artefactos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Tipo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4.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Provisión.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left="107" w:right="80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168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9" w:line="129" w:lineRule="exact"/>
              <w:ind w:right="1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D.1.8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rPr>
                <w:sz w:val="12"/>
              </w:rPr>
            </w:pPr>
            <w:r w:rsidRPr="00AD2662">
              <w:rPr>
                <w:sz w:val="12"/>
              </w:rPr>
              <w:t>Artefacto</w:t>
            </w:r>
            <w:r w:rsidRPr="00AD2662">
              <w:rPr>
                <w:spacing w:val="51"/>
                <w:sz w:val="12"/>
              </w:rPr>
              <w:t xml:space="preserve"> </w:t>
            </w:r>
            <w:r w:rsidRPr="00AD2662">
              <w:rPr>
                <w:sz w:val="12"/>
              </w:rPr>
              <w:t>Tipo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4.</w:t>
            </w:r>
            <w:r w:rsidRPr="00AD2662">
              <w:rPr>
                <w:spacing w:val="11"/>
                <w:sz w:val="12"/>
              </w:rPr>
              <w:t xml:space="preserve"> </w:t>
            </w:r>
            <w:r w:rsidRPr="00AD2662">
              <w:rPr>
                <w:sz w:val="12"/>
              </w:rPr>
              <w:t>Canalización,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Cableado,</w:t>
            </w:r>
            <w:r w:rsidRPr="00AD2662">
              <w:rPr>
                <w:spacing w:val="11"/>
                <w:sz w:val="12"/>
              </w:rPr>
              <w:t xml:space="preserve"> </w:t>
            </w:r>
            <w:r w:rsidRPr="00AD2662">
              <w:rPr>
                <w:sz w:val="12"/>
              </w:rPr>
              <w:t>conexión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1"/>
                <w:sz w:val="12"/>
              </w:rPr>
              <w:t xml:space="preserve"> </w:t>
            </w:r>
            <w:r w:rsidRPr="00AD2662">
              <w:rPr>
                <w:sz w:val="12"/>
              </w:rPr>
              <w:t>colocación.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left="27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left="25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9" w:line="129" w:lineRule="exact"/>
              <w:ind w:right="1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D.1.9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Artefactos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Tipo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5.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Provisión.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left="107" w:right="80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16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9" w:line="129" w:lineRule="exact"/>
              <w:ind w:right="1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D.1.10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rPr>
                <w:sz w:val="12"/>
              </w:rPr>
            </w:pPr>
            <w:r w:rsidRPr="00AD2662">
              <w:rPr>
                <w:sz w:val="12"/>
              </w:rPr>
              <w:t>Artefacto</w:t>
            </w:r>
            <w:r w:rsidRPr="00AD2662">
              <w:rPr>
                <w:spacing w:val="51"/>
                <w:sz w:val="12"/>
              </w:rPr>
              <w:t xml:space="preserve"> </w:t>
            </w:r>
            <w:r w:rsidRPr="00AD2662">
              <w:rPr>
                <w:sz w:val="12"/>
              </w:rPr>
              <w:t>Tipo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5.</w:t>
            </w:r>
            <w:r w:rsidRPr="00AD2662">
              <w:rPr>
                <w:spacing w:val="11"/>
                <w:sz w:val="12"/>
              </w:rPr>
              <w:t xml:space="preserve"> </w:t>
            </w:r>
            <w:r w:rsidRPr="00AD2662">
              <w:rPr>
                <w:sz w:val="12"/>
              </w:rPr>
              <w:t>Canalización,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Cableado,</w:t>
            </w:r>
            <w:r w:rsidRPr="00AD2662">
              <w:rPr>
                <w:spacing w:val="11"/>
                <w:sz w:val="12"/>
              </w:rPr>
              <w:t xml:space="preserve"> </w:t>
            </w:r>
            <w:r w:rsidRPr="00AD2662">
              <w:rPr>
                <w:sz w:val="12"/>
              </w:rPr>
              <w:t>conexión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1"/>
                <w:sz w:val="12"/>
              </w:rPr>
              <w:t xml:space="preserve"> </w:t>
            </w:r>
            <w:r w:rsidRPr="00AD2662">
              <w:rPr>
                <w:sz w:val="12"/>
              </w:rPr>
              <w:t>colocación.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left="27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left="25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9" w:line="129" w:lineRule="exact"/>
              <w:ind w:right="1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D.1.11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Artefactos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Tipo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6.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Provisión.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left="107" w:right="80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102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9" w:line="129" w:lineRule="exact"/>
              <w:ind w:right="1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D.1.12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rPr>
                <w:sz w:val="12"/>
              </w:rPr>
            </w:pPr>
            <w:r w:rsidRPr="00AD2662">
              <w:rPr>
                <w:sz w:val="12"/>
              </w:rPr>
              <w:t>Artefacto</w:t>
            </w:r>
            <w:r w:rsidRPr="00AD2662">
              <w:rPr>
                <w:spacing w:val="51"/>
                <w:sz w:val="12"/>
              </w:rPr>
              <w:t xml:space="preserve"> </w:t>
            </w:r>
            <w:r w:rsidRPr="00AD2662">
              <w:rPr>
                <w:sz w:val="12"/>
              </w:rPr>
              <w:t>Tipo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6.</w:t>
            </w:r>
            <w:r w:rsidRPr="00AD2662">
              <w:rPr>
                <w:spacing w:val="11"/>
                <w:sz w:val="12"/>
              </w:rPr>
              <w:t xml:space="preserve"> </w:t>
            </w:r>
            <w:r w:rsidRPr="00AD2662">
              <w:rPr>
                <w:sz w:val="12"/>
              </w:rPr>
              <w:t>Canalización,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Cableado,</w:t>
            </w:r>
            <w:r w:rsidRPr="00AD2662">
              <w:rPr>
                <w:spacing w:val="11"/>
                <w:sz w:val="12"/>
              </w:rPr>
              <w:t xml:space="preserve"> </w:t>
            </w:r>
            <w:r w:rsidRPr="00AD2662">
              <w:rPr>
                <w:sz w:val="12"/>
              </w:rPr>
              <w:t>conexión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1"/>
                <w:sz w:val="12"/>
              </w:rPr>
              <w:t xml:space="preserve"> </w:t>
            </w:r>
            <w:r w:rsidRPr="00AD2662">
              <w:rPr>
                <w:sz w:val="12"/>
              </w:rPr>
              <w:t>colocación.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left="27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left="25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9" w:line="129" w:lineRule="exact"/>
              <w:ind w:right="1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D.1.13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Artefactos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Tipo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7.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Provisión.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left="107" w:right="80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116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9" w:line="129" w:lineRule="exact"/>
              <w:ind w:right="1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D.1.14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rPr>
                <w:sz w:val="12"/>
              </w:rPr>
            </w:pPr>
            <w:r w:rsidRPr="00AD2662">
              <w:rPr>
                <w:sz w:val="12"/>
              </w:rPr>
              <w:t>Artefacto</w:t>
            </w:r>
            <w:r w:rsidRPr="00AD2662">
              <w:rPr>
                <w:spacing w:val="53"/>
                <w:sz w:val="12"/>
              </w:rPr>
              <w:t xml:space="preserve"> </w:t>
            </w:r>
            <w:r w:rsidRPr="00AD2662">
              <w:rPr>
                <w:sz w:val="12"/>
              </w:rPr>
              <w:t>Tipo</w:t>
            </w:r>
            <w:r w:rsidRPr="00AD2662">
              <w:rPr>
                <w:spacing w:val="12"/>
                <w:sz w:val="12"/>
              </w:rPr>
              <w:t xml:space="preserve"> </w:t>
            </w:r>
            <w:r w:rsidRPr="00AD2662">
              <w:rPr>
                <w:sz w:val="12"/>
              </w:rPr>
              <w:t>7.Canalización,</w:t>
            </w:r>
            <w:r w:rsidRPr="00AD2662">
              <w:rPr>
                <w:spacing w:val="11"/>
                <w:sz w:val="12"/>
              </w:rPr>
              <w:t xml:space="preserve"> </w:t>
            </w:r>
            <w:r w:rsidRPr="00AD2662">
              <w:rPr>
                <w:sz w:val="12"/>
              </w:rPr>
              <w:t>Cableado,</w:t>
            </w:r>
            <w:r w:rsidRPr="00AD2662">
              <w:rPr>
                <w:spacing w:val="12"/>
                <w:sz w:val="12"/>
              </w:rPr>
              <w:t xml:space="preserve"> </w:t>
            </w:r>
            <w:r w:rsidRPr="00AD2662">
              <w:rPr>
                <w:sz w:val="12"/>
              </w:rPr>
              <w:t>conexión</w:t>
            </w:r>
            <w:r w:rsidRPr="00AD2662">
              <w:rPr>
                <w:spacing w:val="12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1"/>
                <w:sz w:val="12"/>
              </w:rPr>
              <w:t xml:space="preserve"> </w:t>
            </w:r>
            <w:r w:rsidRPr="00AD2662">
              <w:rPr>
                <w:sz w:val="12"/>
              </w:rPr>
              <w:t>colocación.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left="27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left="25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9" w:line="129" w:lineRule="exact"/>
              <w:ind w:right="1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D.1.15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Carteles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de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Salidas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Emergencia.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Provisión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left="107" w:right="80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138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9" w:line="129" w:lineRule="exact"/>
              <w:ind w:right="1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D.1.16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rPr>
                <w:sz w:val="12"/>
              </w:rPr>
            </w:pPr>
            <w:r w:rsidRPr="00AD2662">
              <w:rPr>
                <w:sz w:val="12"/>
              </w:rPr>
              <w:t>Carteles</w:t>
            </w:r>
            <w:r w:rsidRPr="00AD2662">
              <w:rPr>
                <w:spacing w:val="11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13"/>
                <w:sz w:val="12"/>
              </w:rPr>
              <w:t xml:space="preserve"> </w:t>
            </w:r>
            <w:r w:rsidRPr="00AD2662">
              <w:rPr>
                <w:sz w:val="12"/>
              </w:rPr>
              <w:t>Salidas</w:t>
            </w:r>
            <w:r w:rsidRPr="00AD2662">
              <w:rPr>
                <w:spacing w:val="11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13"/>
                <w:sz w:val="12"/>
              </w:rPr>
              <w:t xml:space="preserve"> </w:t>
            </w:r>
            <w:r w:rsidRPr="00AD2662">
              <w:rPr>
                <w:sz w:val="12"/>
              </w:rPr>
              <w:t>Emergencia.</w:t>
            </w:r>
            <w:r w:rsidRPr="00AD2662">
              <w:rPr>
                <w:spacing w:val="13"/>
                <w:sz w:val="12"/>
              </w:rPr>
              <w:t xml:space="preserve"> </w:t>
            </w:r>
            <w:r w:rsidRPr="00AD2662">
              <w:rPr>
                <w:sz w:val="12"/>
              </w:rPr>
              <w:t>Canalización,</w:t>
            </w:r>
            <w:r w:rsidRPr="00AD2662">
              <w:rPr>
                <w:spacing w:val="12"/>
                <w:sz w:val="12"/>
              </w:rPr>
              <w:t xml:space="preserve"> </w:t>
            </w:r>
            <w:r w:rsidRPr="00AD2662">
              <w:rPr>
                <w:sz w:val="12"/>
              </w:rPr>
              <w:t>Cableado,</w:t>
            </w:r>
            <w:r w:rsidRPr="00AD2662">
              <w:rPr>
                <w:spacing w:val="13"/>
                <w:sz w:val="12"/>
              </w:rPr>
              <w:t xml:space="preserve"> </w:t>
            </w:r>
            <w:r w:rsidRPr="00AD2662">
              <w:rPr>
                <w:sz w:val="12"/>
              </w:rPr>
              <w:t>conexión</w:t>
            </w:r>
            <w:r w:rsidRPr="00AD2662">
              <w:rPr>
                <w:spacing w:val="13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2"/>
                <w:sz w:val="12"/>
              </w:rPr>
              <w:t xml:space="preserve"> </w:t>
            </w:r>
            <w:r w:rsidRPr="00AD2662">
              <w:rPr>
                <w:sz w:val="12"/>
              </w:rPr>
              <w:t>colocación.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left="27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left="25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</w:tbl>
    <w:p w:rsidR="00AD2662" w:rsidRPr="00AD2662" w:rsidRDefault="00AD2662" w:rsidP="00AD2662">
      <w:pPr>
        <w:numPr>
          <w:ilvl w:val="1"/>
          <w:numId w:val="29"/>
        </w:numPr>
        <w:tabs>
          <w:tab w:val="left" w:pos="925"/>
          <w:tab w:val="left" w:pos="927"/>
        </w:tabs>
        <w:spacing w:before="10" w:after="6"/>
        <w:ind w:hanging="505"/>
        <w:rPr>
          <w:b/>
          <w:sz w:val="12"/>
        </w:rPr>
      </w:pPr>
      <w:r w:rsidRPr="00AD2662">
        <w:rPr>
          <w:b/>
          <w:w w:val="105"/>
          <w:sz w:val="12"/>
        </w:rPr>
        <w:t>ILUMINACION</w:t>
      </w:r>
      <w:r w:rsidRPr="00AD2662">
        <w:rPr>
          <w:b/>
          <w:spacing w:val="-6"/>
          <w:w w:val="105"/>
          <w:sz w:val="12"/>
        </w:rPr>
        <w:t xml:space="preserve"> </w:t>
      </w:r>
      <w:r w:rsidRPr="00AD2662">
        <w:rPr>
          <w:b/>
          <w:w w:val="105"/>
          <w:sz w:val="12"/>
        </w:rPr>
        <w:t>FACHADA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331"/>
        <w:gridCol w:w="504"/>
        <w:gridCol w:w="487"/>
        <w:gridCol w:w="1313"/>
        <w:gridCol w:w="844"/>
        <w:gridCol w:w="1341"/>
        <w:gridCol w:w="3453"/>
      </w:tblGrid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D.2.1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1" w:line="127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Iluminación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exterior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Fachada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Frente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con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tira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LED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RGB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3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D.2.2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1" w:line="127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Pantalla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LED</w:t>
            </w:r>
            <w:r w:rsidRPr="00AD2662">
              <w:rPr>
                <w:spacing w:val="-4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en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fachada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frente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3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8"/>
        </w:trPr>
        <w:tc>
          <w:tcPr>
            <w:tcW w:w="790" w:type="dxa"/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D.2.13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1" w:line="127" w:lineRule="exact"/>
              <w:ind w:left="28"/>
              <w:rPr>
                <w:sz w:val="12"/>
              </w:rPr>
            </w:pPr>
            <w:r w:rsidRPr="00AD2662">
              <w:rPr>
                <w:sz w:val="12"/>
              </w:rPr>
              <w:t>Tableros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iluminacion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en</w:t>
            </w:r>
            <w:r w:rsidRPr="00AD2662">
              <w:rPr>
                <w:spacing w:val="17"/>
                <w:sz w:val="12"/>
              </w:rPr>
              <w:t xml:space="preserve"> </w:t>
            </w:r>
            <w:r w:rsidRPr="00AD2662">
              <w:rPr>
                <w:sz w:val="12"/>
              </w:rPr>
              <w:t>Piso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11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-1"/>
                <w:sz w:val="12"/>
              </w:rPr>
              <w:t xml:space="preserve"> </w:t>
            </w:r>
            <w:r w:rsidRPr="00AD2662">
              <w:rPr>
                <w:sz w:val="12"/>
              </w:rPr>
              <w:t>Programación.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3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92"/>
        </w:trPr>
        <w:tc>
          <w:tcPr>
            <w:tcW w:w="790" w:type="dxa"/>
            <w:tcBorders>
              <w:bottom w:val="single" w:sz="12" w:space="0" w:color="000000"/>
            </w:tcBorders>
          </w:tcPr>
          <w:p w:rsidR="00AD2662" w:rsidRPr="00AD2662" w:rsidRDefault="00AD2662" w:rsidP="00AD2662">
            <w:pPr>
              <w:rPr>
                <w:sz w:val="4"/>
              </w:rPr>
            </w:pPr>
          </w:p>
        </w:tc>
        <w:tc>
          <w:tcPr>
            <w:tcW w:w="7331" w:type="dxa"/>
            <w:tcBorders>
              <w:bottom w:val="single" w:sz="12" w:space="0" w:color="000000"/>
            </w:tcBorders>
          </w:tcPr>
          <w:p w:rsidR="00AD2662" w:rsidRPr="00AD2662" w:rsidRDefault="00AD2662" w:rsidP="00AD2662">
            <w:pPr>
              <w:rPr>
                <w:sz w:val="4"/>
              </w:rPr>
            </w:pPr>
          </w:p>
        </w:tc>
        <w:tc>
          <w:tcPr>
            <w:tcW w:w="504" w:type="dxa"/>
            <w:tcBorders>
              <w:bottom w:val="single" w:sz="12" w:space="0" w:color="000000"/>
            </w:tcBorders>
          </w:tcPr>
          <w:p w:rsidR="00AD2662" w:rsidRPr="00AD2662" w:rsidRDefault="00AD2662" w:rsidP="00AD2662">
            <w:pPr>
              <w:rPr>
                <w:sz w:val="4"/>
              </w:rPr>
            </w:pP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AD2662" w:rsidRPr="00AD2662" w:rsidRDefault="00AD2662" w:rsidP="00AD2662">
            <w:pPr>
              <w:rPr>
                <w:sz w:val="4"/>
              </w:rPr>
            </w:pPr>
          </w:p>
        </w:tc>
        <w:tc>
          <w:tcPr>
            <w:tcW w:w="1313" w:type="dxa"/>
            <w:tcBorders>
              <w:bottom w:val="single" w:sz="12" w:space="0" w:color="000000"/>
            </w:tcBorders>
          </w:tcPr>
          <w:p w:rsidR="00AD2662" w:rsidRPr="00AD2662" w:rsidRDefault="00AD2662" w:rsidP="00AD2662">
            <w:pPr>
              <w:rPr>
                <w:sz w:val="4"/>
              </w:rPr>
            </w:pPr>
          </w:p>
        </w:tc>
        <w:tc>
          <w:tcPr>
            <w:tcW w:w="844" w:type="dxa"/>
            <w:tcBorders>
              <w:bottom w:val="single" w:sz="12" w:space="0" w:color="000000"/>
            </w:tcBorders>
          </w:tcPr>
          <w:p w:rsidR="00AD2662" w:rsidRPr="00AD2662" w:rsidRDefault="00AD2662" w:rsidP="00AD2662">
            <w:pPr>
              <w:rPr>
                <w:sz w:val="4"/>
              </w:rPr>
            </w:pPr>
          </w:p>
        </w:tc>
        <w:tc>
          <w:tcPr>
            <w:tcW w:w="1341" w:type="dxa"/>
            <w:tcBorders>
              <w:bottom w:val="single" w:sz="12" w:space="0" w:color="000000"/>
            </w:tcBorders>
          </w:tcPr>
          <w:p w:rsidR="00AD2662" w:rsidRPr="00AD2662" w:rsidRDefault="00AD2662" w:rsidP="00AD2662">
            <w:pPr>
              <w:rPr>
                <w:sz w:val="4"/>
              </w:rPr>
            </w:pPr>
          </w:p>
        </w:tc>
        <w:tc>
          <w:tcPr>
            <w:tcW w:w="3453" w:type="dxa"/>
            <w:tcBorders>
              <w:bottom w:val="single" w:sz="12" w:space="0" w:color="000000"/>
            </w:tcBorders>
          </w:tcPr>
          <w:p w:rsidR="00AD2662" w:rsidRPr="00AD2662" w:rsidRDefault="00AD2662" w:rsidP="00AD2662">
            <w:pPr>
              <w:rPr>
                <w:sz w:val="4"/>
              </w:rPr>
            </w:pPr>
          </w:p>
        </w:tc>
      </w:tr>
      <w:tr w:rsidR="00AD2662" w:rsidRPr="00AD2662" w:rsidTr="00C41EA8">
        <w:trPr>
          <w:trHeight w:val="152"/>
        </w:trPr>
        <w:tc>
          <w:tcPr>
            <w:tcW w:w="1261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2662" w:rsidRPr="00AD2662" w:rsidRDefault="00AD2662" w:rsidP="00AD2662">
            <w:pPr>
              <w:tabs>
                <w:tab w:val="left" w:pos="810"/>
              </w:tabs>
              <w:spacing w:before="6" w:line="126" w:lineRule="exact"/>
              <w:ind w:left="21"/>
              <w:rPr>
                <w:b/>
                <w:sz w:val="12"/>
              </w:rPr>
            </w:pPr>
            <w:r w:rsidRPr="00AD2662">
              <w:rPr>
                <w:b/>
                <w:w w:val="105"/>
                <w:sz w:val="12"/>
              </w:rPr>
              <w:t>E</w:t>
            </w:r>
            <w:r w:rsidRPr="00AD2662">
              <w:rPr>
                <w:b/>
                <w:w w:val="105"/>
                <w:sz w:val="12"/>
              </w:rPr>
              <w:tab/>
              <w:t>CARPINTERIAS</w:t>
            </w:r>
            <w:r w:rsidRPr="00AD2662">
              <w:rPr>
                <w:b/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FACHADA</w:t>
            </w:r>
            <w:r w:rsidRPr="00AD2662">
              <w:rPr>
                <w:b/>
                <w:spacing w:val="-3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FRENTE</w:t>
            </w:r>
          </w:p>
        </w:tc>
        <w:tc>
          <w:tcPr>
            <w:tcW w:w="3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</w:tr>
      <w:tr w:rsidR="00AD2662" w:rsidRPr="00AD2662" w:rsidTr="00C41EA8">
        <w:trPr>
          <w:trHeight w:val="150"/>
        </w:trPr>
        <w:tc>
          <w:tcPr>
            <w:tcW w:w="790" w:type="dxa"/>
            <w:tcBorders>
              <w:top w:val="single" w:sz="12" w:space="0" w:color="000000"/>
            </w:tcBorders>
          </w:tcPr>
          <w:p w:rsidR="00AD2662" w:rsidRPr="00AD2662" w:rsidRDefault="00AD2662" w:rsidP="00AD2662">
            <w:pPr>
              <w:spacing w:before="8" w:line="122" w:lineRule="exact"/>
              <w:ind w:left="321"/>
              <w:rPr>
                <w:sz w:val="12"/>
              </w:rPr>
            </w:pPr>
            <w:r w:rsidRPr="00AD2662">
              <w:rPr>
                <w:w w:val="105"/>
                <w:sz w:val="12"/>
              </w:rPr>
              <w:t>E.1</w:t>
            </w:r>
          </w:p>
        </w:tc>
        <w:tc>
          <w:tcPr>
            <w:tcW w:w="7331" w:type="dxa"/>
            <w:tcBorders>
              <w:top w:val="single" w:sz="12" w:space="0" w:color="000000"/>
            </w:tcBorders>
          </w:tcPr>
          <w:p w:rsidR="00AD2662" w:rsidRPr="00AD2662" w:rsidRDefault="00AD2662" w:rsidP="00AD2662">
            <w:pPr>
              <w:spacing w:before="8" w:line="122" w:lineRule="exact"/>
              <w:ind w:left="28"/>
              <w:rPr>
                <w:sz w:val="12"/>
              </w:rPr>
            </w:pPr>
            <w:r w:rsidRPr="00AD2662">
              <w:rPr>
                <w:sz w:val="12"/>
              </w:rPr>
              <w:t>Calculo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Estructural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Peso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-1"/>
                <w:sz w:val="12"/>
              </w:rPr>
              <w:t xml:space="preserve"> </w:t>
            </w:r>
            <w:r w:rsidRPr="00AD2662">
              <w:rPr>
                <w:sz w:val="12"/>
              </w:rPr>
              <w:t>Presion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Viento</w:t>
            </w:r>
          </w:p>
        </w:tc>
        <w:tc>
          <w:tcPr>
            <w:tcW w:w="504" w:type="dxa"/>
            <w:tcBorders>
              <w:top w:val="single" w:sz="12" w:space="0" w:color="000000"/>
            </w:tcBorders>
          </w:tcPr>
          <w:p w:rsidR="00AD2662" w:rsidRPr="00AD2662" w:rsidRDefault="00AD2662" w:rsidP="00AD2662">
            <w:pPr>
              <w:spacing w:before="8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12" w:space="0" w:color="000000"/>
            </w:tcBorders>
          </w:tcPr>
          <w:p w:rsidR="00AD2662" w:rsidRPr="00AD2662" w:rsidRDefault="00AD2662" w:rsidP="00AD2662">
            <w:pPr>
              <w:spacing w:before="8" w:line="122" w:lineRule="exact"/>
              <w:ind w:right="13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12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844" w:type="dxa"/>
            <w:tcBorders>
              <w:top w:val="single" w:sz="12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1341" w:type="dxa"/>
            <w:tcBorders>
              <w:top w:val="single" w:sz="12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3453" w:type="dxa"/>
            <w:tcBorders>
              <w:top w:val="single" w:sz="12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16" w:line="122" w:lineRule="exact"/>
              <w:ind w:left="321"/>
              <w:rPr>
                <w:sz w:val="12"/>
              </w:rPr>
            </w:pPr>
            <w:r w:rsidRPr="00AD2662">
              <w:rPr>
                <w:w w:val="105"/>
                <w:sz w:val="12"/>
              </w:rPr>
              <w:t>E.2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Curtain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Wall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Frente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3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E.2.1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Anclaje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perfil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borde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(UPN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12"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con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anclajes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cruzados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en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lineas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superior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e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inferior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c/30cm)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11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losas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17,32mt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3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E.2.2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Anclaje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Montanjes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Principales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3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E.2.3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Elementos</w:t>
            </w:r>
            <w:r w:rsidRPr="00AD2662">
              <w:rPr>
                <w:spacing w:val="-8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Sujeción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3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E.2.4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Vidrios,</w:t>
            </w:r>
            <w:r w:rsidRPr="00AD2662">
              <w:rPr>
                <w:spacing w:val="-4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termopaneles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3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E.2.5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Film</w:t>
            </w:r>
            <w:r w:rsidRPr="00AD2662">
              <w:rPr>
                <w:spacing w:val="-8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esfumado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para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rayos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UV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3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E.2.6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Herrajes,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pivotes,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fallebas</w:t>
            </w:r>
            <w:r w:rsidRPr="00AD2662">
              <w:rPr>
                <w:spacing w:val="-8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en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acero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o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aluminio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aeronautico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3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16" w:line="122" w:lineRule="exact"/>
              <w:ind w:left="321"/>
              <w:rPr>
                <w:sz w:val="12"/>
              </w:rPr>
            </w:pPr>
            <w:r w:rsidRPr="00AD2662">
              <w:rPr>
                <w:w w:val="105"/>
                <w:sz w:val="12"/>
              </w:rPr>
              <w:t>E.3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Silicona</w:t>
            </w:r>
            <w:r w:rsidRPr="00AD2662">
              <w:rPr>
                <w:spacing w:val="-3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Estructural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3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16" w:line="122" w:lineRule="exact"/>
              <w:ind w:left="321"/>
              <w:rPr>
                <w:sz w:val="12"/>
              </w:rPr>
            </w:pPr>
            <w:r w:rsidRPr="00AD2662">
              <w:rPr>
                <w:w w:val="105"/>
                <w:sz w:val="12"/>
              </w:rPr>
              <w:t>E.4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z w:val="12"/>
              </w:rPr>
              <w:t>Burletes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1"/>
                <w:sz w:val="12"/>
              </w:rPr>
              <w:t xml:space="preserve"> </w:t>
            </w:r>
            <w:r w:rsidRPr="00AD2662">
              <w:rPr>
                <w:sz w:val="12"/>
              </w:rPr>
              <w:t>Espumas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Soporte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3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8"/>
        </w:trPr>
        <w:tc>
          <w:tcPr>
            <w:tcW w:w="790" w:type="dxa"/>
          </w:tcPr>
          <w:p w:rsidR="00AD2662" w:rsidRPr="00AD2662" w:rsidRDefault="00AD2662" w:rsidP="00AD2662">
            <w:pPr>
              <w:spacing w:before="16" w:line="122" w:lineRule="exact"/>
              <w:ind w:left="321"/>
              <w:rPr>
                <w:sz w:val="12"/>
              </w:rPr>
            </w:pPr>
            <w:r w:rsidRPr="00AD2662">
              <w:rPr>
                <w:w w:val="105"/>
                <w:sz w:val="12"/>
              </w:rPr>
              <w:t>E.5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z w:val="12"/>
              </w:rPr>
              <w:t>Encuentros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-1"/>
                <w:sz w:val="12"/>
              </w:rPr>
              <w:t xml:space="preserve"> </w:t>
            </w:r>
            <w:r w:rsidRPr="00AD2662">
              <w:rPr>
                <w:sz w:val="12"/>
              </w:rPr>
              <w:t>Cierres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en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Placas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Aluminio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3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16" w:line="122" w:lineRule="exact"/>
              <w:ind w:left="321"/>
              <w:rPr>
                <w:sz w:val="12"/>
              </w:rPr>
            </w:pPr>
            <w:r w:rsidRPr="00AD2662">
              <w:rPr>
                <w:w w:val="105"/>
                <w:sz w:val="12"/>
              </w:rPr>
              <w:t>E.6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Faldones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Verticales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laterales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simil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Alucobond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3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16" w:line="122" w:lineRule="exact"/>
              <w:ind w:left="321"/>
              <w:rPr>
                <w:sz w:val="12"/>
              </w:rPr>
            </w:pPr>
            <w:r w:rsidRPr="00AD2662">
              <w:rPr>
                <w:w w:val="105"/>
                <w:sz w:val="12"/>
              </w:rPr>
              <w:t>E.7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z w:val="12"/>
              </w:rPr>
              <w:t>Barandas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Balcones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-1"/>
                <w:sz w:val="12"/>
              </w:rPr>
              <w:t xml:space="preserve"> </w:t>
            </w:r>
            <w:r w:rsidRPr="00AD2662">
              <w:rPr>
                <w:sz w:val="12"/>
              </w:rPr>
              <w:t>Soportes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Sistema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Limpieza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Ventanas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3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16" w:line="122" w:lineRule="exact"/>
              <w:ind w:left="321"/>
              <w:rPr>
                <w:sz w:val="12"/>
              </w:rPr>
            </w:pPr>
            <w:r w:rsidRPr="00AD2662">
              <w:rPr>
                <w:w w:val="105"/>
                <w:sz w:val="12"/>
              </w:rPr>
              <w:t>E.8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z w:val="12"/>
              </w:rPr>
              <w:t>Sistema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cerramientos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corredizos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Sala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Audiencias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pisos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2º</w:t>
            </w:r>
            <w:r w:rsidRPr="00AD2662">
              <w:rPr>
                <w:spacing w:val="12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-1"/>
                <w:sz w:val="12"/>
              </w:rPr>
              <w:t xml:space="preserve"> </w:t>
            </w:r>
            <w:r w:rsidRPr="00AD2662">
              <w:rPr>
                <w:sz w:val="12"/>
              </w:rPr>
              <w:t>8º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3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16" w:line="122" w:lineRule="exact"/>
              <w:ind w:left="321"/>
              <w:rPr>
                <w:sz w:val="12"/>
              </w:rPr>
            </w:pPr>
            <w:r w:rsidRPr="00AD2662">
              <w:rPr>
                <w:w w:val="105"/>
                <w:sz w:val="12"/>
              </w:rPr>
              <w:t>E.9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Cortinas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Tipo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Roller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microperforadas.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Según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paneles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divisorios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carpintería.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3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16" w:line="122" w:lineRule="exact"/>
              <w:ind w:left="290"/>
              <w:rPr>
                <w:sz w:val="12"/>
              </w:rPr>
            </w:pPr>
            <w:r w:rsidRPr="00AD2662">
              <w:rPr>
                <w:w w:val="105"/>
                <w:sz w:val="12"/>
              </w:rPr>
              <w:t>E.10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Cierre/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Aislamiento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acústico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sector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encuentro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con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Losa,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reducción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</w:t>
            </w:r>
            <w:r w:rsidRPr="00AD2662">
              <w:rPr>
                <w:spacing w:val="-4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35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decibeles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3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16" w:line="122" w:lineRule="exact"/>
              <w:ind w:left="290"/>
              <w:rPr>
                <w:sz w:val="12"/>
              </w:rPr>
            </w:pPr>
            <w:r w:rsidRPr="00AD2662">
              <w:rPr>
                <w:w w:val="105"/>
                <w:sz w:val="12"/>
              </w:rPr>
              <w:t>E.11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z w:val="12"/>
              </w:rPr>
              <w:t>Ensayos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Laboratorio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(INTI)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hermeticidad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al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aire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-1"/>
                <w:sz w:val="12"/>
              </w:rPr>
              <w:t xml:space="preserve"> </w:t>
            </w:r>
            <w:r w:rsidRPr="00AD2662">
              <w:rPr>
                <w:sz w:val="12"/>
              </w:rPr>
              <w:t>agua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según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normas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IRAM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right="132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</w:tbl>
    <w:p w:rsidR="00AD2662" w:rsidRPr="00AD2662" w:rsidRDefault="00AD2662" w:rsidP="00AD2662">
      <w:pPr>
        <w:rPr>
          <w:sz w:val="10"/>
        </w:rPr>
        <w:sectPr w:rsidR="00AD2662" w:rsidRPr="00AD2662">
          <w:pgSz w:w="16840" w:h="11910" w:orient="landscape"/>
          <w:pgMar w:top="1080" w:right="2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331"/>
        <w:gridCol w:w="504"/>
        <w:gridCol w:w="487"/>
        <w:gridCol w:w="1313"/>
        <w:gridCol w:w="844"/>
        <w:gridCol w:w="1341"/>
        <w:gridCol w:w="3453"/>
      </w:tblGrid>
      <w:tr w:rsidR="00AD2662" w:rsidRPr="00AD2662" w:rsidTr="00C41EA8">
        <w:trPr>
          <w:trHeight w:val="323"/>
        </w:trPr>
        <w:tc>
          <w:tcPr>
            <w:tcW w:w="790" w:type="dxa"/>
          </w:tcPr>
          <w:p w:rsidR="00AD2662" w:rsidRPr="00AD2662" w:rsidRDefault="00AD2662" w:rsidP="00AD2662">
            <w:pPr>
              <w:spacing w:before="9"/>
              <w:rPr>
                <w:b/>
                <w:sz w:val="15"/>
              </w:rPr>
            </w:pPr>
          </w:p>
          <w:p w:rsidR="00AD2662" w:rsidRPr="00AD2662" w:rsidRDefault="00AD2662" w:rsidP="00AD2662">
            <w:pPr>
              <w:spacing w:line="122" w:lineRule="exact"/>
              <w:ind w:left="285"/>
              <w:rPr>
                <w:sz w:val="12"/>
              </w:rPr>
            </w:pPr>
            <w:r w:rsidRPr="00AD2662">
              <w:rPr>
                <w:w w:val="105"/>
                <w:sz w:val="12"/>
              </w:rPr>
              <w:t>E.12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line="158" w:lineRule="exact"/>
              <w:ind w:left="23" w:right="892"/>
              <w:rPr>
                <w:sz w:val="12"/>
              </w:rPr>
            </w:pPr>
            <w:r w:rsidRPr="00AD2662">
              <w:rPr>
                <w:sz w:val="12"/>
              </w:rPr>
              <w:t>Ensayo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Hermeticidad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realizado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en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obra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según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normas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AAMA</w:t>
            </w:r>
            <w:r w:rsidRPr="00AD2662">
              <w:rPr>
                <w:spacing w:val="6"/>
                <w:sz w:val="12"/>
              </w:rPr>
              <w:t xml:space="preserve"> </w:t>
            </w:r>
            <w:r w:rsidRPr="00AD2662">
              <w:rPr>
                <w:sz w:val="12"/>
              </w:rPr>
              <w:t>501,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durante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montaje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con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el</w:t>
            </w:r>
            <w:r w:rsidRPr="00AD2662">
              <w:rPr>
                <w:spacing w:val="6"/>
                <w:sz w:val="12"/>
              </w:rPr>
              <w:t xml:space="preserve"> </w:t>
            </w:r>
            <w:r w:rsidRPr="00AD2662">
              <w:rPr>
                <w:sz w:val="12"/>
              </w:rPr>
              <w:t>avance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del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25%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al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50%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-1"/>
                <w:sz w:val="12"/>
              </w:rPr>
              <w:t xml:space="preserve"> </w:t>
            </w:r>
            <w:r w:rsidRPr="00AD2662">
              <w:rPr>
                <w:sz w:val="12"/>
              </w:rPr>
              <w:t>al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75%</w:t>
            </w:r>
            <w:r w:rsidRPr="00AD2662">
              <w:rPr>
                <w:spacing w:val="1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del</w:t>
            </w:r>
            <w:r w:rsidRPr="00AD2662">
              <w:rPr>
                <w:spacing w:val="-3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montaje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9"/>
              <w:rPr>
                <w:b/>
                <w:sz w:val="15"/>
              </w:rPr>
            </w:pPr>
          </w:p>
          <w:p w:rsidR="00AD2662" w:rsidRPr="00AD2662" w:rsidRDefault="00AD2662" w:rsidP="00AD2662">
            <w:pPr>
              <w:spacing w:line="122" w:lineRule="exact"/>
              <w:ind w:left="27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9"/>
              <w:rPr>
                <w:b/>
                <w:sz w:val="15"/>
              </w:rPr>
            </w:pPr>
          </w:p>
          <w:p w:rsidR="00AD2662" w:rsidRPr="00AD2662" w:rsidRDefault="00AD2662" w:rsidP="00AD2662">
            <w:pPr>
              <w:spacing w:line="122" w:lineRule="exact"/>
              <w:ind w:left="25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2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2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2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2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</w:tcPr>
          <w:p w:rsidR="00AD2662" w:rsidRPr="00AD2662" w:rsidRDefault="00AD2662" w:rsidP="00AD2662">
            <w:pPr>
              <w:spacing w:before="16" w:line="122" w:lineRule="exact"/>
              <w:ind w:left="285"/>
              <w:rPr>
                <w:sz w:val="12"/>
              </w:rPr>
            </w:pPr>
            <w:r w:rsidRPr="00AD2662">
              <w:rPr>
                <w:w w:val="105"/>
                <w:sz w:val="12"/>
              </w:rPr>
              <w:t>E.13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6" w:line="122" w:lineRule="exact"/>
              <w:ind w:left="23"/>
              <w:rPr>
                <w:sz w:val="12"/>
              </w:rPr>
            </w:pPr>
            <w:r w:rsidRPr="00AD2662">
              <w:rPr>
                <w:sz w:val="12"/>
              </w:rPr>
              <w:t>Aplicación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film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protección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sobre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todos</w:t>
            </w:r>
            <w:r w:rsidRPr="00AD2662">
              <w:rPr>
                <w:spacing w:val="6"/>
                <w:sz w:val="12"/>
              </w:rPr>
              <w:t xml:space="preserve"> </w:t>
            </w:r>
            <w:r w:rsidRPr="00AD2662">
              <w:rPr>
                <w:sz w:val="12"/>
              </w:rPr>
              <w:t>los</w:t>
            </w:r>
            <w:r w:rsidRPr="00AD2662">
              <w:rPr>
                <w:spacing w:val="6"/>
                <w:sz w:val="12"/>
              </w:rPr>
              <w:t xml:space="preserve"> </w:t>
            </w:r>
            <w:r w:rsidRPr="00AD2662">
              <w:rPr>
                <w:sz w:val="12"/>
              </w:rPr>
              <w:t>perfiles</w:t>
            </w:r>
            <w:r w:rsidRPr="00AD2662">
              <w:rPr>
                <w:spacing w:val="6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aluminio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-2"/>
                <w:sz w:val="12"/>
              </w:rPr>
              <w:t xml:space="preserve"> </w:t>
            </w:r>
            <w:r w:rsidRPr="00AD2662">
              <w:rPr>
                <w:sz w:val="12"/>
              </w:rPr>
              <w:t>su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retiro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al</w:t>
            </w:r>
            <w:r w:rsidRPr="00AD2662">
              <w:rPr>
                <w:spacing w:val="5"/>
                <w:sz w:val="12"/>
              </w:rPr>
              <w:t xml:space="preserve"> </w:t>
            </w:r>
            <w:r w:rsidRPr="00AD2662">
              <w:rPr>
                <w:sz w:val="12"/>
              </w:rPr>
              <w:t>finalizar</w:t>
            </w:r>
            <w:r w:rsidRPr="00AD2662">
              <w:rPr>
                <w:spacing w:val="6"/>
                <w:sz w:val="12"/>
              </w:rPr>
              <w:t xml:space="preserve"> </w:t>
            </w:r>
            <w:r w:rsidRPr="00AD2662">
              <w:rPr>
                <w:sz w:val="12"/>
              </w:rPr>
              <w:t>las</w:t>
            </w:r>
            <w:r w:rsidRPr="00AD2662">
              <w:rPr>
                <w:spacing w:val="6"/>
                <w:sz w:val="12"/>
              </w:rPr>
              <w:t xml:space="preserve"> </w:t>
            </w:r>
            <w:r w:rsidRPr="00AD2662">
              <w:rPr>
                <w:sz w:val="12"/>
              </w:rPr>
              <w:t>tareas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montaje.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16" w:line="122" w:lineRule="exact"/>
              <w:ind w:left="27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16" w:line="122" w:lineRule="exact"/>
              <w:ind w:left="25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316"/>
        </w:trPr>
        <w:tc>
          <w:tcPr>
            <w:tcW w:w="790" w:type="dxa"/>
          </w:tcPr>
          <w:p w:rsidR="00AD2662" w:rsidRPr="00AD2662" w:rsidRDefault="00AD2662" w:rsidP="00AD2662">
            <w:pPr>
              <w:spacing w:before="2"/>
              <w:rPr>
                <w:b/>
                <w:sz w:val="15"/>
              </w:rPr>
            </w:pPr>
          </w:p>
          <w:p w:rsidR="00AD2662" w:rsidRPr="00AD2662" w:rsidRDefault="00AD2662" w:rsidP="00AD2662">
            <w:pPr>
              <w:spacing w:line="122" w:lineRule="exact"/>
              <w:ind w:left="285"/>
              <w:rPr>
                <w:sz w:val="12"/>
              </w:rPr>
            </w:pPr>
            <w:r w:rsidRPr="00AD2662">
              <w:rPr>
                <w:w w:val="105"/>
                <w:sz w:val="12"/>
              </w:rPr>
              <w:t>E.14</w:t>
            </w:r>
          </w:p>
        </w:tc>
        <w:tc>
          <w:tcPr>
            <w:tcW w:w="7331" w:type="dxa"/>
          </w:tcPr>
          <w:p w:rsidR="00AD2662" w:rsidRPr="00AD2662" w:rsidRDefault="00AD2662" w:rsidP="00AD2662">
            <w:pPr>
              <w:spacing w:before="11"/>
              <w:ind w:left="23"/>
              <w:rPr>
                <w:sz w:val="12"/>
              </w:rPr>
            </w:pPr>
            <w:r w:rsidRPr="00AD2662">
              <w:rPr>
                <w:sz w:val="12"/>
              </w:rPr>
              <w:t>Provisión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-1"/>
                <w:sz w:val="12"/>
              </w:rPr>
              <w:t xml:space="preserve"> </w:t>
            </w:r>
            <w:r w:rsidRPr="00AD2662">
              <w:rPr>
                <w:sz w:val="12"/>
              </w:rPr>
              <w:t>Colocación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Viga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IPN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según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cálculo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estructural,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en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borde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losa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hormigón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para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fijación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anclajes,</w:t>
            </w:r>
          </w:p>
          <w:p w:rsidR="00AD2662" w:rsidRPr="00AD2662" w:rsidRDefault="00AD2662" w:rsidP="00AD2662">
            <w:pPr>
              <w:spacing w:before="21" w:line="127" w:lineRule="exact"/>
              <w:ind w:left="23"/>
              <w:rPr>
                <w:sz w:val="12"/>
              </w:rPr>
            </w:pPr>
            <w:r w:rsidRPr="00AD2662">
              <w:rPr>
                <w:w w:val="105"/>
                <w:sz w:val="12"/>
              </w:rPr>
              <w:t>en</w:t>
            </w:r>
            <w:r w:rsidRPr="00AD2662">
              <w:rPr>
                <w:spacing w:val="-4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frente</w:t>
            </w:r>
            <w:r w:rsidRPr="00AD2662">
              <w:rPr>
                <w:spacing w:val="-4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según</w:t>
            </w:r>
            <w:r w:rsidRPr="00AD2662">
              <w:rPr>
                <w:spacing w:val="-3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PET.</w:t>
            </w:r>
            <w:r w:rsidRPr="00AD2662">
              <w:rPr>
                <w:spacing w:val="-4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IPN</w:t>
            </w:r>
            <w:r w:rsidRPr="00AD2662">
              <w:rPr>
                <w:spacing w:val="-2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8¨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16</w:t>
            </w:r>
            <w:r w:rsidRPr="00AD2662">
              <w:rPr>
                <w:spacing w:val="-3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ml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por</w:t>
            </w:r>
            <w:r w:rsidRPr="00AD2662">
              <w:rPr>
                <w:spacing w:val="-4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11</w:t>
            </w:r>
            <w:r w:rsidRPr="00AD2662">
              <w:rPr>
                <w:spacing w:val="-4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pisos.</w:t>
            </w:r>
          </w:p>
        </w:tc>
        <w:tc>
          <w:tcPr>
            <w:tcW w:w="504" w:type="dxa"/>
          </w:tcPr>
          <w:p w:rsidR="00AD2662" w:rsidRPr="00AD2662" w:rsidRDefault="00AD2662" w:rsidP="00AD2662">
            <w:pPr>
              <w:spacing w:before="2"/>
              <w:rPr>
                <w:b/>
                <w:sz w:val="15"/>
              </w:rPr>
            </w:pPr>
          </w:p>
          <w:p w:rsidR="00AD2662" w:rsidRPr="00AD2662" w:rsidRDefault="00AD2662" w:rsidP="00AD2662">
            <w:pPr>
              <w:spacing w:line="122" w:lineRule="exact"/>
              <w:ind w:left="107" w:right="80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176</w:t>
            </w:r>
          </w:p>
        </w:tc>
        <w:tc>
          <w:tcPr>
            <w:tcW w:w="487" w:type="dxa"/>
          </w:tcPr>
          <w:p w:rsidR="00AD2662" w:rsidRPr="00AD2662" w:rsidRDefault="00AD2662" w:rsidP="00AD2662">
            <w:pPr>
              <w:spacing w:before="2"/>
              <w:rPr>
                <w:b/>
                <w:sz w:val="15"/>
              </w:rPr>
            </w:pPr>
          </w:p>
          <w:p w:rsidR="00AD2662" w:rsidRPr="00AD2662" w:rsidRDefault="00AD2662" w:rsidP="00AD2662">
            <w:pPr>
              <w:spacing w:line="122" w:lineRule="exact"/>
              <w:ind w:left="23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ML</w:t>
            </w:r>
          </w:p>
        </w:tc>
        <w:tc>
          <w:tcPr>
            <w:tcW w:w="1313" w:type="dxa"/>
          </w:tcPr>
          <w:p w:rsidR="00AD2662" w:rsidRPr="00AD2662" w:rsidRDefault="00AD2662" w:rsidP="00AD2662">
            <w:pPr>
              <w:rPr>
                <w:sz w:val="12"/>
              </w:rPr>
            </w:pPr>
          </w:p>
        </w:tc>
        <w:tc>
          <w:tcPr>
            <w:tcW w:w="844" w:type="dxa"/>
          </w:tcPr>
          <w:p w:rsidR="00AD2662" w:rsidRPr="00AD2662" w:rsidRDefault="00AD2662" w:rsidP="00AD2662">
            <w:pPr>
              <w:rPr>
                <w:sz w:val="12"/>
              </w:rPr>
            </w:pPr>
          </w:p>
        </w:tc>
        <w:tc>
          <w:tcPr>
            <w:tcW w:w="1341" w:type="dxa"/>
          </w:tcPr>
          <w:p w:rsidR="00AD2662" w:rsidRPr="00AD2662" w:rsidRDefault="00AD2662" w:rsidP="00AD2662">
            <w:pPr>
              <w:rPr>
                <w:sz w:val="12"/>
              </w:rPr>
            </w:pP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12"/>
              </w:rPr>
            </w:pPr>
          </w:p>
        </w:tc>
      </w:tr>
    </w:tbl>
    <w:p w:rsidR="00AD2662" w:rsidRPr="00AD2662" w:rsidRDefault="00AD2662" w:rsidP="00AD2662">
      <w:pPr>
        <w:spacing w:before="3"/>
        <w:rPr>
          <w:b/>
          <w:sz w:val="5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331"/>
        <w:gridCol w:w="504"/>
        <w:gridCol w:w="487"/>
        <w:gridCol w:w="1313"/>
        <w:gridCol w:w="844"/>
        <w:gridCol w:w="1341"/>
        <w:gridCol w:w="3453"/>
      </w:tblGrid>
      <w:tr w:rsidR="00AD2662" w:rsidRPr="00AD2662" w:rsidTr="00C41EA8">
        <w:trPr>
          <w:trHeight w:val="152"/>
        </w:trPr>
        <w:tc>
          <w:tcPr>
            <w:tcW w:w="12610" w:type="dxa"/>
            <w:gridSpan w:val="7"/>
          </w:tcPr>
          <w:p w:rsidR="00AD2662" w:rsidRPr="00AD2662" w:rsidRDefault="00AD2662" w:rsidP="00AD2662">
            <w:pPr>
              <w:tabs>
                <w:tab w:val="left" w:pos="810"/>
              </w:tabs>
              <w:spacing w:before="6" w:line="126" w:lineRule="exact"/>
              <w:ind w:left="21"/>
              <w:rPr>
                <w:b/>
                <w:sz w:val="12"/>
              </w:rPr>
            </w:pPr>
            <w:r w:rsidRPr="00AD2662">
              <w:rPr>
                <w:b/>
                <w:w w:val="105"/>
                <w:sz w:val="12"/>
              </w:rPr>
              <w:t>F</w:t>
            </w:r>
            <w:r w:rsidRPr="00AD2662">
              <w:rPr>
                <w:b/>
                <w:w w:val="105"/>
                <w:sz w:val="12"/>
              </w:rPr>
              <w:tab/>
              <w:t>OBRA</w:t>
            </w:r>
            <w:r w:rsidRPr="00AD2662">
              <w:rPr>
                <w:b/>
                <w:spacing w:val="-4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CIVIL</w:t>
            </w: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</w:tr>
      <w:tr w:rsidR="00AD2662" w:rsidRPr="00AD2662" w:rsidTr="00C41EA8">
        <w:trPr>
          <w:trHeight w:val="150"/>
        </w:trPr>
        <w:tc>
          <w:tcPr>
            <w:tcW w:w="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F.1</w:t>
            </w:r>
          </w:p>
        </w:tc>
        <w:tc>
          <w:tcPr>
            <w:tcW w:w="73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8" w:line="122" w:lineRule="exact"/>
              <w:ind w:left="28"/>
              <w:rPr>
                <w:sz w:val="12"/>
              </w:rPr>
            </w:pPr>
            <w:r w:rsidRPr="00AD2662">
              <w:rPr>
                <w:sz w:val="12"/>
              </w:rPr>
              <w:t>Carpeta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y Embudo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Drenaje</w:t>
            </w:r>
          </w:p>
        </w:tc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8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8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13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34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F.2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z w:val="12"/>
              </w:rPr>
              <w:t>Cisterna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-2"/>
                <w:sz w:val="12"/>
              </w:rPr>
              <w:t xml:space="preserve"> </w:t>
            </w:r>
            <w:r w:rsidRPr="00AD2662">
              <w:rPr>
                <w:sz w:val="12"/>
              </w:rPr>
              <w:t>Bombeo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Drenaje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en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3º</w:t>
            </w:r>
            <w:r w:rsidRPr="00AD2662">
              <w:rPr>
                <w:spacing w:val="11"/>
                <w:sz w:val="12"/>
              </w:rPr>
              <w:t xml:space="preserve"> </w:t>
            </w:r>
            <w:r w:rsidRPr="00AD2662">
              <w:rPr>
                <w:sz w:val="12"/>
              </w:rPr>
              <w:t>SS.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F.3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z w:val="12"/>
              </w:rPr>
              <w:t>Montaje</w:t>
            </w:r>
            <w:r w:rsidRPr="00AD2662">
              <w:rPr>
                <w:spacing w:val="6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6"/>
                <w:sz w:val="12"/>
              </w:rPr>
              <w:t xml:space="preserve"> </w:t>
            </w:r>
            <w:r w:rsidRPr="00AD2662">
              <w:rPr>
                <w:sz w:val="12"/>
              </w:rPr>
              <w:t>Piso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Técnico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-3"/>
                <w:sz w:val="12"/>
              </w:rPr>
              <w:t xml:space="preserve"> </w:t>
            </w:r>
            <w:r w:rsidRPr="00AD2662">
              <w:rPr>
                <w:sz w:val="12"/>
              </w:rPr>
              <w:t>vinílico</w:t>
            </w:r>
            <w:r w:rsidRPr="00AD2662">
              <w:rPr>
                <w:spacing w:val="15"/>
                <w:sz w:val="12"/>
              </w:rPr>
              <w:t xml:space="preserve"> </w:t>
            </w:r>
            <w:r w:rsidRPr="00AD2662">
              <w:rPr>
                <w:sz w:val="12"/>
              </w:rPr>
              <w:t>existente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112" w:right="7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6000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m2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9" w:line="129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F.4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Pintura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general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por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deterioros</w:t>
            </w:r>
            <w:r w:rsidRPr="00AD2662">
              <w:rPr>
                <w:spacing w:val="22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(muros,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tabiques,</w:t>
            </w:r>
            <w:r w:rsidRPr="00AD2662">
              <w:rPr>
                <w:spacing w:val="-4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revestimientos)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21"/>
              <w:rPr>
                <w:b/>
                <w:sz w:val="12"/>
              </w:rPr>
            </w:pPr>
            <w:r w:rsidRPr="00AD2662">
              <w:rPr>
                <w:b/>
                <w:w w:val="105"/>
                <w:sz w:val="12"/>
              </w:rPr>
              <w:t>F.4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b/>
                <w:sz w:val="12"/>
              </w:rPr>
            </w:pPr>
            <w:r w:rsidRPr="00AD2662">
              <w:rPr>
                <w:b/>
                <w:w w:val="105"/>
                <w:sz w:val="12"/>
              </w:rPr>
              <w:t>PASES</w:t>
            </w:r>
            <w:r w:rsidRPr="00AD2662">
              <w:rPr>
                <w:b/>
                <w:spacing w:val="-4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EN</w:t>
            </w:r>
            <w:r w:rsidRPr="00AD2662">
              <w:rPr>
                <w:b/>
                <w:spacing w:val="-3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CASETONADO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F.4.1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Cálculo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Estructural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firmado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por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Ingeniero</w:t>
            </w:r>
            <w:r w:rsidRPr="00AD2662">
              <w:rPr>
                <w:spacing w:val="-4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Civil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F.4.2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Ensayos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no</w:t>
            </w:r>
            <w:r w:rsidRPr="00AD2662">
              <w:rPr>
                <w:spacing w:val="-4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destructivos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F.4.3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Pases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en</w:t>
            </w:r>
            <w:r w:rsidRPr="00AD2662">
              <w:rPr>
                <w:spacing w:val="-4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Vigas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</w:t>
            </w:r>
            <w:r w:rsidRPr="00AD2662">
              <w:rPr>
                <w:spacing w:val="-4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200mm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</w:t>
            </w:r>
            <w:r w:rsidRPr="00AD2662">
              <w:rPr>
                <w:spacing w:val="23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70mm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</w:t>
            </w:r>
            <w:r w:rsidRPr="00AD2662">
              <w:rPr>
                <w:spacing w:val="-4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diámetro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F.4.4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Pases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en</w:t>
            </w:r>
            <w:r w:rsidRPr="00AD2662">
              <w:rPr>
                <w:spacing w:val="-4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Vigas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</w:t>
            </w:r>
            <w:r w:rsidRPr="00AD2662">
              <w:rPr>
                <w:spacing w:val="-4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600mm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</w:t>
            </w:r>
            <w:r w:rsidRPr="00AD2662">
              <w:rPr>
                <w:spacing w:val="-4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70mm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</w:t>
            </w:r>
            <w:r w:rsidRPr="00AD2662">
              <w:rPr>
                <w:spacing w:val="-4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diámetro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F.4.5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Pases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en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Losas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(Luminarias,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Luz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Emergencia,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Detectores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Humo)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F.4.6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Cámara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hermética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para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perforaciones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F.4.7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Reparaciones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yeso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en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cielorraso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por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perforaciones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(5x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caseton)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F.4.8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Pintura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en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Paños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completos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Cielorrasos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por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roturas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59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2"/>
              </w:rPr>
            </w:pP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2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2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2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2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2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2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2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21"/>
              <w:rPr>
                <w:b/>
                <w:sz w:val="12"/>
              </w:rPr>
            </w:pPr>
            <w:r w:rsidRPr="00AD2662">
              <w:rPr>
                <w:b/>
                <w:w w:val="105"/>
                <w:sz w:val="12"/>
              </w:rPr>
              <w:t>F.5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b/>
                <w:sz w:val="12"/>
              </w:rPr>
            </w:pPr>
            <w:r w:rsidRPr="00AD2662">
              <w:rPr>
                <w:b/>
                <w:w w:val="105"/>
                <w:sz w:val="12"/>
              </w:rPr>
              <w:t>FACHADA</w:t>
            </w:r>
            <w:r w:rsidRPr="00AD2662">
              <w:rPr>
                <w:b/>
                <w:spacing w:val="-3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FRENTE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F.5.1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Revestimiento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simil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ALUCOBOND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F.5.2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Letras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corpóreas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en</w:t>
            </w:r>
            <w:r w:rsidRPr="00AD2662">
              <w:rPr>
                <w:spacing w:val="-4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acrílico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en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Paño</w:t>
            </w:r>
            <w:r w:rsidRPr="00AD2662">
              <w:rPr>
                <w:spacing w:val="-4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60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cm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x17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mts.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21"/>
              <w:rPr>
                <w:b/>
                <w:sz w:val="12"/>
              </w:rPr>
            </w:pPr>
            <w:r w:rsidRPr="00AD2662">
              <w:rPr>
                <w:b/>
                <w:w w:val="105"/>
                <w:sz w:val="12"/>
              </w:rPr>
              <w:t>F.6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b/>
                <w:sz w:val="12"/>
              </w:rPr>
            </w:pPr>
            <w:r w:rsidRPr="00AD2662">
              <w:rPr>
                <w:b/>
                <w:w w:val="105"/>
                <w:sz w:val="12"/>
              </w:rPr>
              <w:t>PANELES</w:t>
            </w:r>
            <w:r w:rsidRPr="00AD2662">
              <w:rPr>
                <w:b/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DIVISORIOS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F.6.1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Tabiques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Divisorios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Durlock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112" w:right="7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20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m2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F.6.2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pacing w:val="-2"/>
                <w:w w:val="105"/>
                <w:sz w:val="12"/>
              </w:rPr>
              <w:t>Tabique</w:t>
            </w:r>
            <w:r w:rsidRPr="00AD2662">
              <w:rPr>
                <w:spacing w:val="-1"/>
                <w:w w:val="105"/>
                <w:sz w:val="12"/>
              </w:rPr>
              <w:t xml:space="preserve"> </w:t>
            </w:r>
            <w:r w:rsidRPr="00AD2662">
              <w:rPr>
                <w:spacing w:val="-2"/>
                <w:w w:val="105"/>
                <w:sz w:val="12"/>
              </w:rPr>
              <w:t>divisorio</w:t>
            </w:r>
            <w:r w:rsidRPr="00AD2662">
              <w:rPr>
                <w:w w:val="105"/>
                <w:sz w:val="12"/>
              </w:rPr>
              <w:t xml:space="preserve"> </w:t>
            </w:r>
            <w:r w:rsidRPr="00AD2662">
              <w:rPr>
                <w:spacing w:val="-2"/>
                <w:w w:val="105"/>
                <w:sz w:val="12"/>
              </w:rPr>
              <w:t>de</w:t>
            </w:r>
            <w:r w:rsidRPr="00AD2662">
              <w:rPr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Aluminio y</w:t>
            </w:r>
            <w:r w:rsidRPr="00AD2662">
              <w:rPr>
                <w:spacing w:val="-8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Vidrio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112" w:right="76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25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m2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F.6.3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Puerta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Placa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con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paño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superior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5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21"/>
              <w:rPr>
                <w:b/>
                <w:sz w:val="12"/>
              </w:rPr>
            </w:pPr>
            <w:r w:rsidRPr="00AD2662">
              <w:rPr>
                <w:b/>
                <w:w w:val="105"/>
                <w:sz w:val="12"/>
              </w:rPr>
              <w:t>F.7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b/>
                <w:sz w:val="12"/>
              </w:rPr>
            </w:pPr>
            <w:r w:rsidRPr="00AD2662">
              <w:rPr>
                <w:b/>
                <w:w w:val="105"/>
                <w:sz w:val="12"/>
              </w:rPr>
              <w:t>PUESTA</w:t>
            </w:r>
            <w:r w:rsidRPr="00AD2662">
              <w:rPr>
                <w:b/>
                <w:spacing w:val="-3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EN</w:t>
            </w:r>
            <w:r w:rsidRPr="00AD2662">
              <w:rPr>
                <w:b/>
                <w:spacing w:val="-2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VALOR</w:t>
            </w:r>
            <w:r w:rsidRPr="00AD2662">
              <w:rPr>
                <w:b/>
                <w:spacing w:val="-3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DE</w:t>
            </w:r>
            <w:r w:rsidRPr="00AD2662">
              <w:rPr>
                <w:b/>
                <w:spacing w:val="-3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NÚCLEOS</w:t>
            </w:r>
            <w:r w:rsidRPr="00AD2662">
              <w:rPr>
                <w:b/>
                <w:spacing w:val="-3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DE</w:t>
            </w:r>
            <w:r w:rsidRPr="00AD2662">
              <w:rPr>
                <w:b/>
                <w:spacing w:val="-3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BAÑOS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F.7.1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z w:val="12"/>
              </w:rPr>
              <w:t>Reemplazo</w:t>
            </w:r>
            <w:r w:rsidRPr="00AD2662">
              <w:rPr>
                <w:spacing w:val="11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11"/>
                <w:sz w:val="12"/>
              </w:rPr>
              <w:t xml:space="preserve"> </w:t>
            </w:r>
            <w:r w:rsidRPr="00AD2662">
              <w:rPr>
                <w:sz w:val="12"/>
              </w:rPr>
              <w:t>botones,</w:t>
            </w:r>
            <w:r w:rsidRPr="00AD2662">
              <w:rPr>
                <w:spacing w:val="11"/>
                <w:sz w:val="12"/>
              </w:rPr>
              <w:t xml:space="preserve"> </w:t>
            </w:r>
            <w:r w:rsidRPr="00AD2662">
              <w:rPr>
                <w:sz w:val="12"/>
              </w:rPr>
              <w:t>flotantes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1"/>
                <w:sz w:val="12"/>
              </w:rPr>
              <w:t xml:space="preserve"> </w:t>
            </w:r>
            <w:r w:rsidRPr="00AD2662">
              <w:rPr>
                <w:sz w:val="12"/>
              </w:rPr>
              <w:t>obturadores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11"/>
                <w:sz w:val="12"/>
              </w:rPr>
              <w:t xml:space="preserve"> </w:t>
            </w:r>
            <w:r w:rsidRPr="00AD2662">
              <w:rPr>
                <w:sz w:val="12"/>
              </w:rPr>
              <w:t>inodoros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F.7.2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z w:val="12"/>
              </w:rPr>
              <w:t>Reemplazo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Tapa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-1"/>
                <w:sz w:val="12"/>
              </w:rPr>
              <w:t xml:space="preserve"> </w:t>
            </w:r>
            <w:r w:rsidRPr="00AD2662">
              <w:rPr>
                <w:sz w:val="12"/>
              </w:rPr>
              <w:t>Contratapa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-1"/>
                <w:sz w:val="12"/>
              </w:rPr>
              <w:t xml:space="preserve"> </w:t>
            </w:r>
            <w:r w:rsidRPr="00AD2662">
              <w:rPr>
                <w:sz w:val="12"/>
              </w:rPr>
              <w:t>asiento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inodoro.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F.7.3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Recambio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flexibles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con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incorporación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llave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paso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en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cada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artefacto.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F.7.4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Cambio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orientación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apertura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puertas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de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cubículos.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F.7.5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z w:val="12"/>
              </w:rPr>
              <w:t>Reemplazo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11"/>
                <w:sz w:val="12"/>
              </w:rPr>
              <w:t xml:space="preserve"> </w:t>
            </w:r>
            <w:r w:rsidRPr="00AD2662">
              <w:rPr>
                <w:sz w:val="12"/>
              </w:rPr>
              <w:t>herrajes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y cerrojos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en</w:t>
            </w:r>
            <w:r w:rsidRPr="00AD2662">
              <w:rPr>
                <w:spacing w:val="11"/>
                <w:sz w:val="12"/>
              </w:rPr>
              <w:t xml:space="preserve"> </w:t>
            </w:r>
            <w:r w:rsidRPr="00AD2662">
              <w:rPr>
                <w:sz w:val="12"/>
              </w:rPr>
              <w:t>puertas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(abierto/cerrojo)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0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4" w:line="126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F.7.6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4" w:line="126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Pintura</w:t>
            </w:r>
            <w:r w:rsidRPr="00AD2662">
              <w:rPr>
                <w:spacing w:val="-8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en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Puertas</w:t>
            </w:r>
            <w:r w:rsidRPr="00AD2662">
              <w:rPr>
                <w:spacing w:val="-8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Sanitarios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4" w:line="126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</w:tr>
      <w:tr w:rsidR="00AD2662" w:rsidRPr="00AD2662" w:rsidTr="00C41EA8">
        <w:trPr>
          <w:trHeight w:val="152"/>
        </w:trPr>
        <w:tc>
          <w:tcPr>
            <w:tcW w:w="12610" w:type="dxa"/>
            <w:gridSpan w:val="7"/>
          </w:tcPr>
          <w:p w:rsidR="00AD2662" w:rsidRPr="00AD2662" w:rsidRDefault="00AD2662" w:rsidP="00AD2662">
            <w:pPr>
              <w:tabs>
                <w:tab w:val="left" w:pos="810"/>
              </w:tabs>
              <w:spacing w:before="6" w:line="126" w:lineRule="exact"/>
              <w:ind w:left="21"/>
              <w:rPr>
                <w:b/>
                <w:sz w:val="12"/>
              </w:rPr>
            </w:pPr>
            <w:r w:rsidRPr="00AD2662">
              <w:rPr>
                <w:b/>
                <w:w w:val="105"/>
                <w:sz w:val="12"/>
              </w:rPr>
              <w:t>G</w:t>
            </w:r>
            <w:r w:rsidRPr="00AD2662">
              <w:rPr>
                <w:b/>
                <w:w w:val="105"/>
                <w:sz w:val="12"/>
              </w:rPr>
              <w:tab/>
              <w:t>PINTURA</w:t>
            </w:r>
            <w:r w:rsidRPr="00AD2662">
              <w:rPr>
                <w:b/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EXTERIOR</w:t>
            </w: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</w:tr>
      <w:tr w:rsidR="00AD2662" w:rsidRPr="00AD2662" w:rsidTr="00C41EA8">
        <w:trPr>
          <w:trHeight w:val="150"/>
        </w:trPr>
        <w:tc>
          <w:tcPr>
            <w:tcW w:w="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8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G.1</w:t>
            </w:r>
          </w:p>
        </w:tc>
        <w:tc>
          <w:tcPr>
            <w:tcW w:w="73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8" w:line="122" w:lineRule="exact"/>
              <w:ind w:left="28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Reparaciones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Varias</w:t>
            </w:r>
          </w:p>
        </w:tc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8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8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13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34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G.2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Enduído</w:t>
            </w:r>
            <w:r w:rsidRPr="00AD2662">
              <w:rPr>
                <w:spacing w:val="-8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Exterior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G.3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Hidrolavado</w:t>
            </w:r>
            <w:r w:rsidRPr="00AD2662">
              <w:rPr>
                <w:spacing w:val="-4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General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G.4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pacing w:val="-1"/>
                <w:w w:val="105"/>
                <w:sz w:val="12"/>
              </w:rPr>
              <w:t>Revestimiento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acrílico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(simil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Revear)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en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spacing w:val="-1"/>
                <w:w w:val="105"/>
                <w:sz w:val="12"/>
              </w:rPr>
              <w:t>medianera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s/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estacionamiento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lindante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G.5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z w:val="12"/>
              </w:rPr>
              <w:t>Pintura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en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Medianera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-1"/>
                <w:sz w:val="12"/>
              </w:rPr>
              <w:t xml:space="preserve"> </w:t>
            </w:r>
            <w:r w:rsidRPr="00AD2662">
              <w:rPr>
                <w:sz w:val="12"/>
              </w:rPr>
              <w:t>Laterales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del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patio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fondo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(hidrolavado,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fijador</w:t>
            </w:r>
            <w:r w:rsidRPr="00AD2662">
              <w:rPr>
                <w:spacing w:val="7"/>
                <w:sz w:val="12"/>
              </w:rPr>
              <w:t xml:space="preserve"> </w:t>
            </w:r>
            <w:r w:rsidRPr="00AD2662">
              <w:rPr>
                <w:sz w:val="12"/>
              </w:rPr>
              <w:t>y</w:t>
            </w:r>
            <w:r w:rsidRPr="00AD2662">
              <w:rPr>
                <w:spacing w:val="-1"/>
                <w:sz w:val="12"/>
              </w:rPr>
              <w:t xml:space="preserve"> </w:t>
            </w:r>
            <w:r w:rsidRPr="00AD2662">
              <w:rPr>
                <w:sz w:val="12"/>
              </w:rPr>
              <w:t>3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manos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látex)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G.6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sz w:val="12"/>
              </w:rPr>
              <w:t>Sintético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en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base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equipos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en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terrazas,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rejas,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barandas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y elementos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metálicos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existentes.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6"/>
              <w:jc w:val="center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6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3" w:line="134" w:lineRule="exact"/>
              <w:ind w:left="28"/>
              <w:rPr>
                <w:sz w:val="12"/>
              </w:rPr>
            </w:pPr>
            <w:r w:rsidRPr="00AD2662">
              <w:rPr>
                <w:sz w:val="12"/>
              </w:rPr>
              <w:t>NOTA: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No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se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deberán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pintar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antenas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y contenedor</w:t>
            </w:r>
            <w:r w:rsidRPr="00AD2662">
              <w:rPr>
                <w:spacing w:val="8"/>
                <w:sz w:val="12"/>
              </w:rPr>
              <w:t xml:space="preserve"> </w:t>
            </w:r>
            <w:r w:rsidRPr="00AD2662">
              <w:rPr>
                <w:sz w:val="12"/>
              </w:rPr>
              <w:t>de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la</w:t>
            </w:r>
            <w:r w:rsidRPr="00AD2662">
              <w:rPr>
                <w:spacing w:val="10"/>
                <w:sz w:val="12"/>
              </w:rPr>
              <w:t xml:space="preserve"> </w:t>
            </w:r>
            <w:r w:rsidRPr="00AD2662">
              <w:rPr>
                <w:sz w:val="12"/>
              </w:rPr>
              <w:t>empresa</w:t>
            </w:r>
            <w:r w:rsidRPr="00AD2662">
              <w:rPr>
                <w:spacing w:val="9"/>
                <w:sz w:val="12"/>
              </w:rPr>
              <w:t xml:space="preserve"> </w:t>
            </w:r>
            <w:r w:rsidRPr="00AD2662">
              <w:rPr>
                <w:sz w:val="12"/>
              </w:rPr>
              <w:t>Movistar.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</w:tbl>
    <w:p w:rsidR="00AD2662" w:rsidRPr="00AD2662" w:rsidRDefault="00AD2662" w:rsidP="00AD2662">
      <w:pPr>
        <w:rPr>
          <w:sz w:val="10"/>
        </w:rPr>
        <w:sectPr w:rsidR="00AD2662" w:rsidRPr="00AD2662">
          <w:pgSz w:w="16840" w:h="11910" w:orient="landscape"/>
          <w:pgMar w:top="1080" w:right="2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331"/>
        <w:gridCol w:w="504"/>
        <w:gridCol w:w="487"/>
        <w:gridCol w:w="1313"/>
        <w:gridCol w:w="844"/>
        <w:gridCol w:w="1341"/>
        <w:gridCol w:w="3453"/>
      </w:tblGrid>
      <w:tr w:rsidR="00AD2662" w:rsidRPr="00AD2662" w:rsidTr="00C41EA8">
        <w:trPr>
          <w:trHeight w:val="152"/>
        </w:trPr>
        <w:tc>
          <w:tcPr>
            <w:tcW w:w="12610" w:type="dxa"/>
            <w:gridSpan w:val="7"/>
          </w:tcPr>
          <w:p w:rsidR="00AD2662" w:rsidRPr="00AD2662" w:rsidRDefault="00AD2662" w:rsidP="00AD2662">
            <w:pPr>
              <w:tabs>
                <w:tab w:val="left" w:pos="810"/>
              </w:tabs>
              <w:spacing w:before="6" w:line="126" w:lineRule="exact"/>
              <w:ind w:left="21"/>
              <w:rPr>
                <w:b/>
                <w:sz w:val="12"/>
              </w:rPr>
            </w:pPr>
            <w:r w:rsidRPr="00AD2662">
              <w:rPr>
                <w:b/>
                <w:w w:val="105"/>
                <w:sz w:val="12"/>
              </w:rPr>
              <w:t>H</w:t>
            </w:r>
            <w:r w:rsidRPr="00AD2662">
              <w:rPr>
                <w:b/>
                <w:w w:val="105"/>
                <w:sz w:val="12"/>
              </w:rPr>
              <w:tab/>
              <w:t>MOBILIARIO</w:t>
            </w:r>
            <w:r w:rsidRPr="00AD2662">
              <w:rPr>
                <w:b/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PRIMER</w:t>
            </w:r>
            <w:r w:rsidRPr="00AD2662">
              <w:rPr>
                <w:b/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PISO</w:t>
            </w:r>
            <w:r w:rsidRPr="00AD2662">
              <w:rPr>
                <w:b/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FRENTE</w:t>
            </w: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</w:tr>
      <w:tr w:rsidR="00AD2662" w:rsidRPr="00AD2662" w:rsidTr="00C41EA8">
        <w:trPr>
          <w:trHeight w:val="150"/>
        </w:trPr>
        <w:tc>
          <w:tcPr>
            <w:tcW w:w="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8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H.1</w:t>
            </w:r>
          </w:p>
        </w:tc>
        <w:tc>
          <w:tcPr>
            <w:tcW w:w="73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8" w:line="122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Escritorio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con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cajonera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rodante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1.30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x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0.70</w:t>
            </w:r>
          </w:p>
        </w:tc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8" w:line="122" w:lineRule="exact"/>
              <w:ind w:right="161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11</w:t>
            </w:r>
          </w:p>
        </w:tc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8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13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34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H.2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Escritorio1.50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x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0.80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8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H.3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Escritorio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1,40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x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0,70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H.4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Biblioteca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161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16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H.5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Mueble</w:t>
            </w:r>
            <w:r w:rsidRPr="00AD2662">
              <w:rPr>
                <w:spacing w:val="-8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para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Fotocopiadora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H.6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Silla</w:t>
            </w:r>
            <w:r w:rsidRPr="00AD2662">
              <w:rPr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para</w:t>
            </w:r>
            <w:r w:rsidRPr="00AD2662">
              <w:rPr>
                <w:spacing w:val="-4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Juez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H.7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Sillas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161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12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7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H.8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Tandem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sillas</w:t>
            </w:r>
            <w:r w:rsidRPr="00AD2662">
              <w:rPr>
                <w:spacing w:val="-7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4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cuerpos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6" w:line="122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9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3" w:line="126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H.9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3" w:line="126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Percheros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3" w:line="126" w:lineRule="exact"/>
              <w:ind w:right="161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12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3" w:line="126" w:lineRule="exact"/>
              <w:ind w:left="33"/>
              <w:jc w:val="center"/>
              <w:rPr>
                <w:sz w:val="12"/>
              </w:rPr>
            </w:pPr>
            <w:r w:rsidRPr="00AD2662">
              <w:rPr>
                <w:w w:val="103"/>
                <w:sz w:val="12"/>
              </w:rPr>
              <w:t>U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2"/>
        </w:trPr>
        <w:tc>
          <w:tcPr>
            <w:tcW w:w="12610" w:type="dxa"/>
            <w:gridSpan w:val="7"/>
          </w:tcPr>
          <w:p w:rsidR="00AD2662" w:rsidRPr="00AD2662" w:rsidRDefault="00AD2662" w:rsidP="00AD2662">
            <w:pPr>
              <w:tabs>
                <w:tab w:val="left" w:pos="810"/>
              </w:tabs>
              <w:spacing w:before="6" w:line="126" w:lineRule="exact"/>
              <w:ind w:left="21"/>
              <w:rPr>
                <w:b/>
                <w:sz w:val="12"/>
              </w:rPr>
            </w:pPr>
            <w:r w:rsidRPr="00AD2662">
              <w:rPr>
                <w:b/>
                <w:w w:val="105"/>
                <w:sz w:val="12"/>
              </w:rPr>
              <w:t>I</w:t>
            </w:r>
            <w:r w:rsidRPr="00AD2662">
              <w:rPr>
                <w:b/>
                <w:w w:val="105"/>
                <w:sz w:val="12"/>
              </w:rPr>
              <w:tab/>
              <w:t>SEÑALIZACIÓN</w:t>
            </w:r>
            <w:r w:rsidRPr="00AD2662">
              <w:rPr>
                <w:b/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Y</w:t>
            </w:r>
            <w:r w:rsidRPr="00AD2662">
              <w:rPr>
                <w:b/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GRAFICA</w:t>
            </w: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</w:tr>
      <w:tr w:rsidR="00AD2662" w:rsidRPr="00AD2662" w:rsidTr="00C41EA8">
        <w:trPr>
          <w:trHeight w:val="150"/>
        </w:trPr>
        <w:tc>
          <w:tcPr>
            <w:tcW w:w="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8" w:line="122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I.1</w:t>
            </w:r>
          </w:p>
        </w:tc>
        <w:tc>
          <w:tcPr>
            <w:tcW w:w="73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8" w:line="122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Señalética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en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1er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piso</w:t>
            </w:r>
          </w:p>
        </w:tc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8" w:line="122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8" w:line="122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13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  <w:tc>
          <w:tcPr>
            <w:tcW w:w="34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</w:tr>
      <w:tr w:rsidR="00AD2662" w:rsidRPr="00AD2662" w:rsidTr="00C41EA8">
        <w:trPr>
          <w:trHeight w:val="159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3" w:line="126" w:lineRule="exact"/>
              <w:ind w:right="7"/>
              <w:jc w:val="right"/>
              <w:rPr>
                <w:sz w:val="12"/>
              </w:rPr>
            </w:pPr>
            <w:r w:rsidRPr="00AD2662">
              <w:rPr>
                <w:w w:val="105"/>
                <w:sz w:val="12"/>
              </w:rPr>
              <w:t>I.2</w:t>
            </w:r>
          </w:p>
        </w:tc>
        <w:tc>
          <w:tcPr>
            <w:tcW w:w="73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3" w:line="126" w:lineRule="exact"/>
              <w:ind w:left="28"/>
              <w:rPr>
                <w:sz w:val="12"/>
              </w:rPr>
            </w:pPr>
            <w:r w:rsidRPr="00AD2662">
              <w:rPr>
                <w:w w:val="105"/>
                <w:sz w:val="12"/>
              </w:rPr>
              <w:t>Gráfica</w:t>
            </w:r>
            <w:r w:rsidRPr="00AD2662">
              <w:rPr>
                <w:spacing w:val="-8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autoadhesiva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en</w:t>
            </w:r>
            <w:r w:rsidRPr="00AD2662">
              <w:rPr>
                <w:spacing w:val="-6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1er</w:t>
            </w:r>
            <w:r w:rsidRPr="00AD2662">
              <w:rPr>
                <w:spacing w:val="-8"/>
                <w:w w:val="105"/>
                <w:sz w:val="12"/>
              </w:rPr>
              <w:t xml:space="preserve"> </w:t>
            </w:r>
            <w:r w:rsidRPr="00AD2662">
              <w:rPr>
                <w:w w:val="105"/>
                <w:sz w:val="12"/>
              </w:rPr>
              <w:t>piso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3" w:line="126" w:lineRule="exact"/>
              <w:ind w:right="192"/>
              <w:jc w:val="right"/>
              <w:rPr>
                <w:sz w:val="12"/>
              </w:rPr>
            </w:pPr>
            <w:r w:rsidRPr="00AD2662">
              <w:rPr>
                <w:w w:val="104"/>
                <w:sz w:val="12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spacing w:before="13" w:line="126" w:lineRule="exact"/>
              <w:ind w:left="34"/>
              <w:jc w:val="center"/>
              <w:rPr>
                <w:sz w:val="12"/>
              </w:rPr>
            </w:pPr>
            <w:r w:rsidRPr="00AD2662">
              <w:rPr>
                <w:w w:val="105"/>
                <w:sz w:val="12"/>
              </w:rPr>
              <w:t>GL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662" w:rsidRPr="00AD2662" w:rsidRDefault="00AD2662" w:rsidP="00AD2662">
            <w:pPr>
              <w:rPr>
                <w:sz w:val="10"/>
              </w:rPr>
            </w:pPr>
          </w:p>
        </w:tc>
      </w:tr>
      <w:tr w:rsidR="00AD2662" w:rsidRPr="00AD2662" w:rsidTr="00C41EA8">
        <w:trPr>
          <w:trHeight w:val="152"/>
        </w:trPr>
        <w:tc>
          <w:tcPr>
            <w:tcW w:w="12610" w:type="dxa"/>
            <w:gridSpan w:val="7"/>
          </w:tcPr>
          <w:p w:rsidR="00AD2662" w:rsidRPr="00AD2662" w:rsidRDefault="00AD2662" w:rsidP="00AD2662">
            <w:pPr>
              <w:spacing w:before="6" w:line="126" w:lineRule="exact"/>
              <w:ind w:left="810"/>
              <w:rPr>
                <w:b/>
                <w:sz w:val="12"/>
              </w:rPr>
            </w:pPr>
            <w:r w:rsidRPr="00AD2662">
              <w:rPr>
                <w:b/>
                <w:w w:val="105"/>
                <w:sz w:val="12"/>
              </w:rPr>
              <w:t>TOTAL</w:t>
            </w:r>
            <w:r w:rsidRPr="00AD2662">
              <w:rPr>
                <w:b/>
                <w:spacing w:val="-5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IVA</w:t>
            </w:r>
            <w:r w:rsidRPr="00AD2662">
              <w:rPr>
                <w:b/>
                <w:spacing w:val="-3"/>
                <w:w w:val="105"/>
                <w:sz w:val="12"/>
              </w:rPr>
              <w:t xml:space="preserve"> </w:t>
            </w:r>
            <w:r w:rsidRPr="00AD2662">
              <w:rPr>
                <w:b/>
                <w:w w:val="105"/>
                <w:sz w:val="12"/>
              </w:rPr>
              <w:t>INCLUIDO</w:t>
            </w:r>
          </w:p>
        </w:tc>
        <w:tc>
          <w:tcPr>
            <w:tcW w:w="3453" w:type="dxa"/>
          </w:tcPr>
          <w:p w:rsidR="00AD2662" w:rsidRPr="00AD2662" w:rsidRDefault="00AD2662" w:rsidP="00AD2662">
            <w:pPr>
              <w:rPr>
                <w:sz w:val="8"/>
              </w:rPr>
            </w:pPr>
          </w:p>
        </w:tc>
      </w:tr>
    </w:tbl>
    <w:p w:rsidR="00AD2662" w:rsidRPr="00AD2662" w:rsidRDefault="00AD2662" w:rsidP="00AD2662">
      <w:pPr>
        <w:spacing w:before="2"/>
        <w:rPr>
          <w:b/>
          <w:sz w:val="24"/>
        </w:rPr>
      </w:pPr>
    </w:p>
    <w:p w:rsidR="00AD2662" w:rsidRPr="00AD2662" w:rsidRDefault="00AD2662" w:rsidP="00AD2662">
      <w:pPr>
        <w:spacing w:before="79"/>
        <w:ind w:left="926"/>
        <w:rPr>
          <w:rFonts w:ascii="Calibri" w:eastAsia="Calibri" w:hAnsi="Calibri" w:cs="Calibri"/>
          <w:b/>
          <w:bCs/>
          <w:sz w:val="12"/>
          <w:szCs w:val="12"/>
        </w:rPr>
      </w:pPr>
      <w:r w:rsidRPr="00AD2662">
        <w:rPr>
          <w:rFonts w:ascii="Calibri" w:eastAsia="Calibri" w:hAnsi="Calibri" w:cs="Calibri"/>
          <w:b/>
          <w:bCs/>
          <w:w w:val="105"/>
          <w:sz w:val="12"/>
          <w:szCs w:val="12"/>
          <w:u w:val="single"/>
        </w:rPr>
        <w:t>Nota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:</w:t>
      </w:r>
      <w:r w:rsidRPr="00AD2662">
        <w:rPr>
          <w:rFonts w:ascii="Calibri" w:eastAsia="Calibri" w:hAnsi="Calibri" w:cs="Calibri"/>
          <w:b/>
          <w:bCs/>
          <w:spacing w:val="19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las</w:t>
      </w:r>
      <w:r w:rsidRPr="00AD2662">
        <w:rPr>
          <w:rFonts w:ascii="Calibri" w:eastAsia="Calibri" w:hAnsi="Calibri" w:cs="Calibri"/>
          <w:b/>
          <w:bCs/>
          <w:spacing w:val="-4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longitudes,</w:t>
      </w:r>
      <w:r w:rsidRPr="00AD2662">
        <w:rPr>
          <w:rFonts w:ascii="Calibri" w:eastAsia="Calibri" w:hAnsi="Calibri" w:cs="Calibri"/>
          <w:b/>
          <w:bCs/>
          <w:spacing w:val="-5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cantidades</w:t>
      </w:r>
      <w:r w:rsidRPr="00AD2662">
        <w:rPr>
          <w:rFonts w:ascii="Calibri" w:eastAsia="Calibri" w:hAnsi="Calibri" w:cs="Calibri"/>
          <w:b/>
          <w:bCs/>
          <w:spacing w:val="-5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y</w:t>
      </w:r>
      <w:r w:rsidRPr="00AD2662">
        <w:rPr>
          <w:rFonts w:ascii="Calibri" w:eastAsia="Calibri" w:hAnsi="Calibri" w:cs="Calibri"/>
          <w:b/>
          <w:bCs/>
          <w:spacing w:val="-3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superficies</w:t>
      </w:r>
      <w:r w:rsidRPr="00AD2662">
        <w:rPr>
          <w:rFonts w:ascii="Calibri" w:eastAsia="Calibri" w:hAnsi="Calibri" w:cs="Calibri"/>
          <w:b/>
          <w:bCs/>
          <w:spacing w:val="-4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en</w:t>
      </w:r>
      <w:r w:rsidRPr="00AD2662">
        <w:rPr>
          <w:rFonts w:ascii="Calibri" w:eastAsia="Calibri" w:hAnsi="Calibri" w:cs="Calibri"/>
          <w:b/>
          <w:bCs/>
          <w:spacing w:val="-4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este</w:t>
      </w:r>
      <w:r w:rsidRPr="00AD2662">
        <w:rPr>
          <w:rFonts w:ascii="Calibri" w:eastAsia="Calibri" w:hAnsi="Calibri" w:cs="Calibri"/>
          <w:b/>
          <w:bCs/>
          <w:spacing w:val="-5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cuadro</w:t>
      </w:r>
      <w:r w:rsidRPr="00AD2662">
        <w:rPr>
          <w:rFonts w:ascii="Calibri" w:eastAsia="Calibri" w:hAnsi="Calibri" w:cs="Calibri"/>
          <w:b/>
          <w:bCs/>
          <w:spacing w:val="-4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son</w:t>
      </w:r>
      <w:r w:rsidRPr="00AD2662">
        <w:rPr>
          <w:rFonts w:ascii="Calibri" w:eastAsia="Calibri" w:hAnsi="Calibri" w:cs="Calibri"/>
          <w:b/>
          <w:bCs/>
          <w:spacing w:val="-5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a</w:t>
      </w:r>
      <w:r w:rsidRPr="00AD2662">
        <w:rPr>
          <w:rFonts w:ascii="Calibri" w:eastAsia="Calibri" w:hAnsi="Calibri" w:cs="Calibri"/>
          <w:b/>
          <w:bCs/>
          <w:spacing w:val="-4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modo</w:t>
      </w:r>
      <w:r w:rsidRPr="00AD2662">
        <w:rPr>
          <w:rFonts w:ascii="Calibri" w:eastAsia="Calibri" w:hAnsi="Calibri" w:cs="Calibri"/>
          <w:b/>
          <w:bCs/>
          <w:spacing w:val="-4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de</w:t>
      </w:r>
      <w:r w:rsidRPr="00AD2662">
        <w:rPr>
          <w:rFonts w:ascii="Calibri" w:eastAsia="Calibri" w:hAnsi="Calibri" w:cs="Calibri"/>
          <w:b/>
          <w:bCs/>
          <w:spacing w:val="-5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referencia,</w:t>
      </w:r>
      <w:r w:rsidRPr="00AD2662">
        <w:rPr>
          <w:rFonts w:ascii="Calibri" w:eastAsia="Calibri" w:hAnsi="Calibri" w:cs="Calibri"/>
          <w:b/>
          <w:bCs/>
          <w:spacing w:val="-5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siendo</w:t>
      </w:r>
      <w:r w:rsidRPr="00AD2662">
        <w:rPr>
          <w:rFonts w:ascii="Calibri" w:eastAsia="Calibri" w:hAnsi="Calibri" w:cs="Calibri"/>
          <w:b/>
          <w:bCs/>
          <w:spacing w:val="-4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responsabilidad</w:t>
      </w:r>
      <w:r w:rsidRPr="00AD2662">
        <w:rPr>
          <w:rFonts w:ascii="Calibri" w:eastAsia="Calibri" w:hAnsi="Calibri" w:cs="Calibri"/>
          <w:b/>
          <w:bCs/>
          <w:spacing w:val="-5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de</w:t>
      </w:r>
      <w:r w:rsidRPr="00AD2662">
        <w:rPr>
          <w:rFonts w:ascii="Calibri" w:eastAsia="Calibri" w:hAnsi="Calibri" w:cs="Calibri"/>
          <w:b/>
          <w:bCs/>
          <w:spacing w:val="-4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la</w:t>
      </w:r>
      <w:r w:rsidRPr="00AD2662">
        <w:rPr>
          <w:rFonts w:ascii="Calibri" w:eastAsia="Calibri" w:hAnsi="Calibri" w:cs="Calibri"/>
          <w:b/>
          <w:bCs/>
          <w:spacing w:val="-4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Contratista</w:t>
      </w:r>
      <w:r w:rsidRPr="00AD2662">
        <w:rPr>
          <w:rFonts w:ascii="Calibri" w:eastAsia="Calibri" w:hAnsi="Calibri" w:cs="Calibri"/>
          <w:b/>
          <w:bCs/>
          <w:spacing w:val="-4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el</w:t>
      </w:r>
      <w:r w:rsidRPr="00AD2662">
        <w:rPr>
          <w:rFonts w:ascii="Calibri" w:eastAsia="Calibri" w:hAnsi="Calibri" w:cs="Calibri"/>
          <w:b/>
          <w:bCs/>
          <w:spacing w:val="-3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cómputo,</w:t>
      </w:r>
      <w:r w:rsidRPr="00AD2662">
        <w:rPr>
          <w:rFonts w:ascii="Calibri" w:eastAsia="Calibri" w:hAnsi="Calibri" w:cs="Calibri"/>
          <w:b/>
          <w:bCs/>
          <w:spacing w:val="-5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relevamiento</w:t>
      </w:r>
      <w:r w:rsidRPr="00AD2662">
        <w:rPr>
          <w:rFonts w:ascii="Calibri" w:eastAsia="Calibri" w:hAnsi="Calibri" w:cs="Calibri"/>
          <w:b/>
          <w:bCs/>
          <w:spacing w:val="-4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y</w:t>
      </w:r>
      <w:r w:rsidRPr="00AD2662">
        <w:rPr>
          <w:rFonts w:ascii="Calibri" w:eastAsia="Calibri" w:hAnsi="Calibri" w:cs="Calibri"/>
          <w:b/>
          <w:bCs/>
          <w:spacing w:val="-4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provisión</w:t>
      </w:r>
      <w:r w:rsidRPr="00AD2662">
        <w:rPr>
          <w:rFonts w:ascii="Calibri" w:eastAsia="Calibri" w:hAnsi="Calibri" w:cs="Calibri"/>
          <w:b/>
          <w:bCs/>
          <w:spacing w:val="-5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de</w:t>
      </w:r>
      <w:r w:rsidRPr="00AD2662">
        <w:rPr>
          <w:rFonts w:ascii="Calibri" w:eastAsia="Calibri" w:hAnsi="Calibri" w:cs="Calibri"/>
          <w:b/>
          <w:bCs/>
          <w:spacing w:val="-4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los</w:t>
      </w:r>
      <w:r w:rsidRPr="00AD2662">
        <w:rPr>
          <w:rFonts w:ascii="Calibri" w:eastAsia="Calibri" w:hAnsi="Calibri" w:cs="Calibri"/>
          <w:b/>
          <w:bCs/>
          <w:spacing w:val="-4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materiales</w:t>
      </w:r>
      <w:r w:rsidRPr="00AD2662">
        <w:rPr>
          <w:rFonts w:ascii="Calibri" w:eastAsia="Calibri" w:hAnsi="Calibri" w:cs="Calibri"/>
          <w:b/>
          <w:bCs/>
          <w:spacing w:val="-3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en</w:t>
      </w:r>
      <w:r w:rsidRPr="00AD2662">
        <w:rPr>
          <w:rFonts w:ascii="Calibri" w:eastAsia="Calibri" w:hAnsi="Calibri" w:cs="Calibri"/>
          <w:b/>
          <w:bCs/>
          <w:spacing w:val="-5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calidad</w:t>
      </w:r>
      <w:r w:rsidRPr="00AD2662">
        <w:rPr>
          <w:rFonts w:ascii="Calibri" w:eastAsia="Calibri" w:hAnsi="Calibri" w:cs="Calibri"/>
          <w:b/>
          <w:bCs/>
          <w:spacing w:val="-4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y</w:t>
      </w:r>
      <w:r w:rsidRPr="00AD2662">
        <w:rPr>
          <w:rFonts w:ascii="Calibri" w:eastAsia="Calibri" w:hAnsi="Calibri" w:cs="Calibri"/>
          <w:b/>
          <w:bCs/>
          <w:spacing w:val="-4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cantidad</w:t>
      </w:r>
      <w:r w:rsidRPr="00AD2662">
        <w:rPr>
          <w:rFonts w:ascii="Calibri" w:eastAsia="Calibri" w:hAnsi="Calibri" w:cs="Calibri"/>
          <w:b/>
          <w:bCs/>
          <w:spacing w:val="-5"/>
          <w:w w:val="105"/>
          <w:sz w:val="12"/>
          <w:szCs w:val="12"/>
        </w:rPr>
        <w:t xml:space="preserve"> </w:t>
      </w:r>
      <w:r w:rsidRPr="00AD2662">
        <w:rPr>
          <w:rFonts w:ascii="Calibri" w:eastAsia="Calibri" w:hAnsi="Calibri" w:cs="Calibri"/>
          <w:b/>
          <w:bCs/>
          <w:w w:val="105"/>
          <w:sz w:val="12"/>
          <w:szCs w:val="12"/>
        </w:rPr>
        <w:t>necesarias</w:t>
      </w:r>
    </w:p>
    <w:p w:rsidR="00AD2662" w:rsidRPr="00AD2662" w:rsidRDefault="00AD2662" w:rsidP="00AD2662">
      <w:pPr>
        <w:sectPr w:rsidR="00AD2662" w:rsidRPr="00AD2662">
          <w:pgSz w:w="16840" w:h="11910" w:orient="landscape"/>
          <w:pgMar w:top="1080" w:right="260" w:bottom="280" w:left="260" w:header="720" w:footer="720" w:gutter="0"/>
          <w:cols w:space="720"/>
        </w:sectPr>
      </w:pPr>
    </w:p>
    <w:p w:rsidR="00AD2662" w:rsidRPr="00AD2662" w:rsidRDefault="00AD2662" w:rsidP="00AD2662">
      <w:pPr>
        <w:ind w:left="101"/>
        <w:rPr>
          <w:rFonts w:ascii="Calibri" w:eastAsia="Calibri" w:hAnsi="Calibri" w:cs="Calibri"/>
          <w:bCs/>
          <w:sz w:val="20"/>
          <w:szCs w:val="12"/>
        </w:rPr>
      </w:pPr>
      <w:r w:rsidRPr="00AD2662">
        <w:rPr>
          <w:rFonts w:ascii="Calibri" w:eastAsia="Calibri" w:hAnsi="Calibri" w:cs="Calibri"/>
          <w:bCs/>
          <w:noProof/>
          <w:sz w:val="20"/>
          <w:szCs w:val="12"/>
          <w:lang w:val="es-AR" w:eastAsia="es-AR"/>
        </w:rPr>
        <w:drawing>
          <wp:inline distT="0" distB="0" distL="0" distR="0" wp14:anchorId="0E642C01" wp14:editId="33F8E1C1">
            <wp:extent cx="3577363" cy="544068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363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62" w:rsidRPr="00AD2662" w:rsidRDefault="00AD2662" w:rsidP="00AD2662">
      <w:pPr>
        <w:rPr>
          <w:rFonts w:ascii="Calibri" w:eastAsia="Calibri" w:hAnsi="Calibri" w:cs="Calibri"/>
          <w:b/>
          <w:bCs/>
          <w:sz w:val="20"/>
          <w:szCs w:val="12"/>
        </w:rPr>
      </w:pPr>
    </w:p>
    <w:p w:rsidR="00AD2662" w:rsidRPr="00AD2662" w:rsidRDefault="00AD2662" w:rsidP="00AD2662">
      <w:pPr>
        <w:rPr>
          <w:rFonts w:ascii="Calibri" w:eastAsia="Calibri" w:hAnsi="Calibri" w:cs="Calibri"/>
          <w:b/>
          <w:bCs/>
          <w:sz w:val="20"/>
          <w:szCs w:val="12"/>
        </w:rPr>
      </w:pPr>
    </w:p>
    <w:p w:rsidR="00AD2662" w:rsidRPr="00AD2662" w:rsidRDefault="00AD2662" w:rsidP="00AD2662">
      <w:pPr>
        <w:rPr>
          <w:rFonts w:ascii="Calibri" w:eastAsia="Calibri" w:hAnsi="Calibri" w:cs="Calibri"/>
          <w:b/>
          <w:bCs/>
          <w:sz w:val="20"/>
          <w:szCs w:val="12"/>
        </w:rPr>
      </w:pPr>
    </w:p>
    <w:p w:rsidR="00AD2662" w:rsidRPr="00AD2662" w:rsidRDefault="00AD2662" w:rsidP="00AD2662">
      <w:pPr>
        <w:rPr>
          <w:rFonts w:ascii="Calibri" w:eastAsia="Calibri" w:hAnsi="Calibri" w:cs="Calibri"/>
          <w:b/>
          <w:bCs/>
          <w:sz w:val="20"/>
          <w:szCs w:val="12"/>
        </w:rPr>
      </w:pPr>
    </w:p>
    <w:p w:rsidR="00AD2662" w:rsidRPr="00AD2662" w:rsidRDefault="00AD2662" w:rsidP="00AD2662">
      <w:pPr>
        <w:rPr>
          <w:rFonts w:ascii="Calibri" w:eastAsia="Calibri" w:hAnsi="Calibri" w:cs="Calibri"/>
          <w:b/>
          <w:bCs/>
          <w:sz w:val="20"/>
          <w:szCs w:val="12"/>
        </w:rPr>
      </w:pPr>
    </w:p>
    <w:p w:rsidR="00AD2662" w:rsidRPr="00AD2662" w:rsidRDefault="00AD2662" w:rsidP="00AD2662">
      <w:pPr>
        <w:rPr>
          <w:rFonts w:ascii="Calibri" w:eastAsia="Calibri" w:hAnsi="Calibri" w:cs="Calibri"/>
          <w:b/>
          <w:bCs/>
          <w:sz w:val="28"/>
          <w:szCs w:val="12"/>
        </w:rPr>
      </w:pPr>
    </w:p>
    <w:p w:rsidR="00AD2662" w:rsidRPr="00AD2662" w:rsidRDefault="00AD2662" w:rsidP="00AD2662">
      <w:pPr>
        <w:spacing w:before="80"/>
        <w:ind w:left="2158" w:right="2042"/>
        <w:jc w:val="center"/>
        <w:rPr>
          <w:b/>
          <w:sz w:val="48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-459740</wp:posOffset>
                </wp:positionV>
                <wp:extent cx="5611495" cy="7135495"/>
                <wp:effectExtent l="0" t="0" r="0" b="0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1495" cy="7135495"/>
                          <a:chOff x="1701" y="-724"/>
                          <a:chExt cx="8837" cy="11237"/>
                        </a:xfrm>
                      </wpg:grpSpPr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-725"/>
                            <a:ext cx="8837" cy="11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" y="5879"/>
                            <a:ext cx="1800" cy="3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" y="5879"/>
                            <a:ext cx="1800" cy="2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" o:spid="_x0000_s1026" style="position:absolute;margin-left:85.05pt;margin-top:-36.2pt;width:441.85pt;height:561.85pt;z-index:-251652096;mso-position-horizontal-relative:page" coordorigin="1701,-724" coordsize="8837,11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">
                <v:shape id="Picture 18" o:spid="_x0000_s1027" type="#_x0000_t75" style="position:absolute;left:1701;top:-725;width:8837;height:11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a/4vDAAAA2wAAAA8AAABkcnMvZG93bnJldi54bWxET01rwkAQvRf6H5YRvNVNKtg2upHSVpB6&#10;ENMKehuyYxLMzobsmsR/3xUK3ubxPmexHEwtOmpdZVlBPIlAEOdWV1wo+P1ZPb2CcB5ZY22ZFFzJ&#10;wTJ9fFhgom3PO+oyX4gQwi5BBaX3TSKly0sy6Ca2IQ7cybYGfYBtIXWLfQg3tXyOopk0WHFoKLGh&#10;j5Lyc3YxCga50y/d9Bht3Of+G/vt1yo+nJUaj4b3OQhPg7+L/91rHea/we2XcIB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tr/i8MAAADbAAAADwAAAAAAAAAAAAAAAACf&#10;AgAAZHJzL2Rvd25yZXYueG1sUEsFBgAAAAAEAAQA9wAAAI8DAAAAAA==&#10;">
                  <v:imagedata r:id="rId22" o:title=""/>
                </v:shape>
                <v:shape id="Picture 19" o:spid="_x0000_s1028" type="#_x0000_t75" style="position:absolute;left:2000;top:5879;width:1800;height:3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8RHTCAAAA2wAAAA8AAABkcnMvZG93bnJldi54bWxETz1vwjAQ3SvxH6xDYmscMkRtikEoLbRS&#10;Jwh0PsVHEojPSWwg/ff1UInx6X0vVqNpxY0G11hWMI9iEMSl1Q1XCg7F5vkFhPPIGlvLpOCXHKyW&#10;k6cFZtreeUe3va9ECGGXoYLa+y6T0pU1GXSR7YgDd7KDQR/gUEk94D2Em1YmcZxKgw2Hhho7ymsq&#10;L/urUdC+fn5s573vv8+Xn7xI3/vT7pgqNZuO6zcQnkb/EP+7v7SCJKwPX8IPkM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fER0wgAAANsAAAAPAAAAAAAAAAAAAAAAAJ8C&#10;AABkcnMvZG93bnJldi54bWxQSwUGAAAAAAQABAD3AAAAjgMAAAAA&#10;">
                  <v:imagedata r:id="rId23" o:title=""/>
                </v:shape>
                <v:shape id="Picture 20" o:spid="_x0000_s1029" type="#_x0000_t75" style="position:absolute;left:2000;top:5879;width:1800;height:2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qNt/DAAAA2wAAAA8AAABkcnMvZG93bnJldi54bWxEj9Fqg0AURN8D/YflBvoizZpAQzGuYgMF&#10;aQmlph9wcW9U4t4Vd6P277uFQB+HmTnDpPliejHR6DrLCrabGARxbXXHjYLv89vTCwjnkTX2lknB&#10;DznIs4dViom2M3/RVPlGBAi7BBW03g+JlK5uyaDb2IE4eBc7GvRBjo3UI84Bbnq5i+O9NNhxWGhx&#10;oGNL9bW6GQVFE39QOeulfn32p8/onWg6R0o9rpfiAMLT4v/D93apFey28Pcl/ACZ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o238MAAADbAAAADwAAAAAAAAAAAAAAAACf&#10;AgAAZHJzL2Rvd25yZXYueG1sUEsFBgAAAAAEAAQA9wAAAI8DAAAAAA==&#10;">
                  <v:imagedata r:id="rId27" o:title=""/>
                </v:shape>
                <w10:wrap anchorx="page"/>
              </v:group>
            </w:pict>
          </mc:Fallback>
        </mc:AlternateContent>
      </w:r>
      <w:r w:rsidRPr="00AD2662">
        <w:rPr>
          <w:b/>
          <w:sz w:val="48"/>
        </w:rPr>
        <w:t>FIRMAS</w:t>
      </w:r>
      <w:r w:rsidRPr="00AD2662">
        <w:rPr>
          <w:b/>
          <w:spacing w:val="-2"/>
          <w:sz w:val="48"/>
        </w:rPr>
        <w:t xml:space="preserve"> </w:t>
      </w:r>
      <w:r w:rsidRPr="00AD2662">
        <w:rPr>
          <w:b/>
          <w:sz w:val="48"/>
        </w:rPr>
        <w:t>DIGITALES</w:t>
      </w: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rPr>
          <w:b/>
          <w:sz w:val="20"/>
        </w:rPr>
      </w:pPr>
    </w:p>
    <w:p w:rsidR="00AD2662" w:rsidRPr="00AD2662" w:rsidRDefault="00AD2662" w:rsidP="00AD2662">
      <w:pPr>
        <w:spacing w:before="6"/>
        <w:rPr>
          <w:b/>
          <w:sz w:val="24"/>
        </w:rPr>
      </w:pPr>
    </w:p>
    <w:p w:rsidR="00AD2662" w:rsidRPr="00AD2662" w:rsidRDefault="00AD2662" w:rsidP="00AD2662">
      <w:pPr>
        <w:spacing w:before="96"/>
        <w:ind w:left="540" w:right="6742"/>
        <w:rPr>
          <w:rFonts w:ascii="Arial MT"/>
          <w:sz w:val="14"/>
        </w:rPr>
      </w:pPr>
      <w:r w:rsidRPr="00AD2662">
        <w:rPr>
          <w:rFonts w:ascii="Arial"/>
          <w:b/>
          <w:sz w:val="14"/>
        </w:rPr>
        <w:t>Gabriel Robirosa</w:t>
      </w:r>
      <w:r w:rsidRPr="00AD2662">
        <w:rPr>
          <w:rFonts w:ascii="Arial"/>
          <w:b/>
          <w:spacing w:val="1"/>
          <w:sz w:val="14"/>
        </w:rPr>
        <w:t xml:space="preserve"> </w:t>
      </w:r>
      <w:r w:rsidRPr="00AD2662">
        <w:rPr>
          <w:rFonts w:ascii="Arial MT"/>
          <w:sz w:val="14"/>
        </w:rPr>
        <w:t>DIRECTOR GENERAL</w:t>
      </w:r>
      <w:r w:rsidRPr="00AD2662">
        <w:rPr>
          <w:rFonts w:ascii="Arial MT"/>
          <w:spacing w:val="1"/>
          <w:sz w:val="14"/>
        </w:rPr>
        <w:t xml:space="preserve"> </w:t>
      </w:r>
      <w:r w:rsidRPr="00AD2662">
        <w:rPr>
          <w:rFonts w:ascii="Arial MT"/>
          <w:sz w:val="14"/>
        </w:rPr>
        <w:t>CONSEJO DE LA</w:t>
      </w:r>
      <w:r w:rsidRPr="00AD2662">
        <w:rPr>
          <w:rFonts w:ascii="Arial MT"/>
          <w:spacing w:val="1"/>
          <w:sz w:val="14"/>
        </w:rPr>
        <w:t xml:space="preserve"> </w:t>
      </w:r>
      <w:r w:rsidRPr="00AD2662">
        <w:rPr>
          <w:rFonts w:ascii="Arial MT"/>
          <w:sz w:val="14"/>
        </w:rPr>
        <w:t>MAGISTRATURA DE LA</w:t>
      </w:r>
      <w:r w:rsidRPr="00AD2662">
        <w:rPr>
          <w:rFonts w:ascii="Arial MT"/>
          <w:spacing w:val="1"/>
          <w:sz w:val="14"/>
        </w:rPr>
        <w:t xml:space="preserve"> </w:t>
      </w:r>
      <w:r w:rsidRPr="00AD2662">
        <w:rPr>
          <w:rFonts w:ascii="Arial MT"/>
          <w:sz w:val="14"/>
        </w:rPr>
        <w:t>CIUDAD AUTONOMA DE</w:t>
      </w:r>
      <w:r w:rsidRPr="00AD2662">
        <w:rPr>
          <w:rFonts w:ascii="Arial MT"/>
          <w:spacing w:val="-37"/>
          <w:sz w:val="14"/>
        </w:rPr>
        <w:t xml:space="preserve"> </w:t>
      </w:r>
      <w:r w:rsidRPr="00AD2662">
        <w:rPr>
          <w:rFonts w:ascii="Arial MT"/>
          <w:sz w:val="14"/>
        </w:rPr>
        <w:t>BUENOS AIRES</w:t>
      </w:r>
    </w:p>
    <w:p w:rsidR="00AD2662" w:rsidRDefault="00AD2662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p w:rsidR="00C41EA8" w:rsidRPr="00C41EA8" w:rsidRDefault="00C41EA8" w:rsidP="00C41EA8">
      <w:pPr>
        <w:jc w:val="center"/>
        <w:rPr>
          <w:sz w:val="29"/>
          <w:szCs w:val="24"/>
        </w:rPr>
      </w:pPr>
    </w:p>
    <w:p w:rsidR="00C41EA8" w:rsidRPr="00C41EA8" w:rsidRDefault="00C41EA8" w:rsidP="00C41EA8">
      <w:pPr>
        <w:jc w:val="center"/>
        <w:rPr>
          <w:sz w:val="29"/>
          <w:szCs w:val="24"/>
        </w:rPr>
      </w:pPr>
    </w:p>
    <w:p w:rsidR="00C41EA8" w:rsidRPr="00C41EA8" w:rsidRDefault="00C41EA8" w:rsidP="00C41EA8">
      <w:pPr>
        <w:jc w:val="center"/>
        <w:rPr>
          <w:sz w:val="29"/>
          <w:szCs w:val="24"/>
        </w:rPr>
      </w:pPr>
      <w:r w:rsidRPr="00C41EA8">
        <w:rPr>
          <w:sz w:val="29"/>
          <w:szCs w:val="24"/>
        </w:rPr>
        <w:t>ADJUNTO 71400/2021</w:t>
      </w:r>
    </w:p>
    <w:p w:rsidR="00C41EA8" w:rsidRPr="00C41EA8" w:rsidRDefault="00C41EA8" w:rsidP="00C41EA8">
      <w:pPr>
        <w:spacing w:before="89"/>
        <w:ind w:left="649" w:right="648"/>
        <w:jc w:val="center"/>
        <w:rPr>
          <w:b/>
          <w:sz w:val="26"/>
        </w:rPr>
      </w:pPr>
      <w:r w:rsidRPr="00C41EA8">
        <w:rPr>
          <w:b/>
          <w:sz w:val="26"/>
          <w:u w:val="thick"/>
        </w:rPr>
        <w:t>LICITACIÓN</w:t>
      </w:r>
      <w:r w:rsidRPr="00C41EA8">
        <w:rPr>
          <w:b/>
          <w:spacing w:val="1"/>
          <w:sz w:val="26"/>
          <w:u w:val="thick"/>
        </w:rPr>
        <w:t xml:space="preserve"> </w:t>
      </w:r>
      <w:r w:rsidRPr="00C41EA8">
        <w:rPr>
          <w:b/>
          <w:sz w:val="26"/>
          <w:u w:val="thick"/>
        </w:rPr>
        <w:t>PÚBLICA</w:t>
      </w:r>
      <w:r w:rsidRPr="00C41EA8">
        <w:rPr>
          <w:b/>
          <w:spacing w:val="-2"/>
          <w:sz w:val="26"/>
          <w:u w:val="thick"/>
        </w:rPr>
        <w:t xml:space="preserve"> </w:t>
      </w:r>
      <w:r w:rsidRPr="00C41EA8">
        <w:rPr>
          <w:b/>
          <w:sz w:val="26"/>
          <w:u w:val="thick"/>
        </w:rPr>
        <w:t>Nº</w:t>
      </w:r>
      <w:r w:rsidRPr="00C41EA8">
        <w:rPr>
          <w:b/>
          <w:spacing w:val="-1"/>
          <w:sz w:val="26"/>
          <w:u w:val="thick"/>
        </w:rPr>
        <w:t xml:space="preserve"> </w:t>
      </w:r>
      <w:r w:rsidRPr="00C41EA8">
        <w:rPr>
          <w:b/>
          <w:sz w:val="26"/>
          <w:u w:val="thick"/>
        </w:rPr>
        <w:t>10/2021</w:t>
      </w:r>
    </w:p>
    <w:p w:rsidR="00C41EA8" w:rsidRPr="00C41EA8" w:rsidRDefault="00C41EA8" w:rsidP="00C41EA8">
      <w:pPr>
        <w:spacing w:before="11"/>
        <w:rPr>
          <w:b/>
          <w:sz w:val="21"/>
          <w:szCs w:val="24"/>
        </w:rPr>
      </w:pPr>
    </w:p>
    <w:p w:rsidR="00C41EA8" w:rsidRPr="00C41EA8" w:rsidRDefault="00C41EA8" w:rsidP="00C41EA8">
      <w:pPr>
        <w:spacing w:line="271" w:lineRule="auto"/>
        <w:ind w:left="654" w:right="648"/>
        <w:jc w:val="center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INSTALACIÓN ELÉCTRICA INTEGRAL Y FACHADA FRENTE EN</w:t>
      </w:r>
      <w:r w:rsidRPr="00C41EA8">
        <w:rPr>
          <w:b/>
          <w:bCs/>
          <w:spacing w:val="-57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EDIFICIO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SUIPACHA</w:t>
      </w:r>
      <w:r w:rsidRPr="00C41EA8">
        <w:rPr>
          <w:b/>
          <w:bCs/>
          <w:spacing w:val="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150</w:t>
      </w:r>
    </w:p>
    <w:p w:rsidR="00C41EA8" w:rsidRPr="00C41EA8" w:rsidRDefault="00C41EA8" w:rsidP="00C41EA8">
      <w:pPr>
        <w:spacing w:before="216"/>
        <w:ind w:left="648" w:right="648"/>
        <w:jc w:val="center"/>
        <w:rPr>
          <w:b/>
          <w:sz w:val="24"/>
        </w:rPr>
      </w:pPr>
      <w:r w:rsidRPr="00C41EA8">
        <w:rPr>
          <w:b/>
          <w:sz w:val="24"/>
        </w:rPr>
        <w:t>PLIEGO</w:t>
      </w:r>
      <w:r w:rsidRPr="00C41EA8">
        <w:rPr>
          <w:b/>
          <w:spacing w:val="-3"/>
          <w:sz w:val="24"/>
        </w:rPr>
        <w:t xml:space="preserve"> </w:t>
      </w:r>
      <w:r w:rsidRPr="00C41EA8">
        <w:rPr>
          <w:b/>
          <w:sz w:val="24"/>
        </w:rPr>
        <w:t>DE</w:t>
      </w:r>
      <w:r w:rsidRPr="00C41EA8">
        <w:rPr>
          <w:b/>
          <w:spacing w:val="-2"/>
          <w:sz w:val="24"/>
        </w:rPr>
        <w:t xml:space="preserve"> </w:t>
      </w:r>
      <w:r w:rsidRPr="00C41EA8">
        <w:rPr>
          <w:b/>
          <w:sz w:val="24"/>
        </w:rPr>
        <w:t>ESPECIFICACIONES</w:t>
      </w:r>
      <w:r w:rsidRPr="00C41EA8">
        <w:rPr>
          <w:b/>
          <w:spacing w:val="-2"/>
          <w:sz w:val="24"/>
        </w:rPr>
        <w:t xml:space="preserve"> </w:t>
      </w:r>
      <w:r w:rsidRPr="00C41EA8">
        <w:rPr>
          <w:b/>
          <w:sz w:val="24"/>
        </w:rPr>
        <w:t>TECNICAS</w:t>
      </w:r>
    </w:p>
    <w:p w:rsidR="00C41EA8" w:rsidRPr="00C41EA8" w:rsidRDefault="00C41EA8" w:rsidP="00C41EA8">
      <w:pPr>
        <w:spacing w:before="5"/>
        <w:rPr>
          <w:b/>
          <w:sz w:val="13"/>
          <w:szCs w:val="24"/>
        </w:rPr>
      </w:pPr>
    </w:p>
    <w:p w:rsidR="00C41EA8" w:rsidRPr="00C41EA8" w:rsidRDefault="00C41EA8" w:rsidP="00C41EA8">
      <w:pPr>
        <w:spacing w:before="90"/>
        <w:ind w:left="522"/>
        <w:rPr>
          <w:b/>
          <w:sz w:val="24"/>
        </w:rPr>
      </w:pPr>
      <w:r w:rsidRPr="00C41EA8">
        <w:rPr>
          <w:b/>
          <w:sz w:val="24"/>
        </w:rPr>
        <w:t>ÍNDICE</w:t>
      </w:r>
    </w:p>
    <w:p w:rsidR="00C41EA8" w:rsidRPr="00C41EA8" w:rsidRDefault="00C41EA8" w:rsidP="00C41EA8">
      <w:pPr>
        <w:numPr>
          <w:ilvl w:val="0"/>
          <w:numId w:val="85"/>
        </w:numPr>
        <w:tabs>
          <w:tab w:val="left" w:pos="842"/>
        </w:tabs>
        <w:spacing w:before="49"/>
        <w:ind w:hanging="361"/>
        <w:rPr>
          <w:b/>
          <w:sz w:val="26"/>
        </w:rPr>
      </w:pPr>
      <w:r w:rsidRPr="00C41EA8">
        <w:rPr>
          <w:b/>
          <w:sz w:val="26"/>
        </w:rPr>
        <w:t>OBJETO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DEL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CONTRATO</w:t>
      </w:r>
    </w:p>
    <w:p w:rsidR="00C41EA8" w:rsidRPr="00C41EA8" w:rsidRDefault="00C41EA8" w:rsidP="00C41EA8">
      <w:pPr>
        <w:numPr>
          <w:ilvl w:val="0"/>
          <w:numId w:val="85"/>
        </w:numPr>
        <w:tabs>
          <w:tab w:val="left" w:pos="842"/>
        </w:tabs>
        <w:spacing w:before="1" w:line="299" w:lineRule="exact"/>
        <w:ind w:hanging="361"/>
        <w:rPr>
          <w:b/>
          <w:sz w:val="26"/>
        </w:rPr>
      </w:pPr>
      <w:r w:rsidRPr="00C41EA8">
        <w:rPr>
          <w:b/>
          <w:sz w:val="26"/>
        </w:rPr>
        <w:t>PROCEDIMIENTOS</w:t>
      </w:r>
      <w:r w:rsidRPr="00C41EA8">
        <w:rPr>
          <w:b/>
          <w:spacing w:val="1"/>
          <w:sz w:val="26"/>
        </w:rPr>
        <w:t xml:space="preserve"> </w:t>
      </w:r>
      <w:r w:rsidRPr="00C41EA8">
        <w:rPr>
          <w:b/>
          <w:sz w:val="26"/>
        </w:rPr>
        <w:t>Y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CUMPLIMIENTOS</w:t>
      </w:r>
    </w:p>
    <w:p w:rsidR="00C41EA8" w:rsidRPr="00C41EA8" w:rsidRDefault="00C41EA8" w:rsidP="00C41EA8">
      <w:pPr>
        <w:numPr>
          <w:ilvl w:val="0"/>
          <w:numId w:val="85"/>
        </w:numPr>
        <w:tabs>
          <w:tab w:val="left" w:pos="842"/>
        </w:tabs>
        <w:spacing w:line="299" w:lineRule="exact"/>
        <w:ind w:hanging="361"/>
        <w:rPr>
          <w:b/>
          <w:sz w:val="26"/>
        </w:rPr>
      </w:pPr>
      <w:r w:rsidRPr="00C41EA8">
        <w:rPr>
          <w:b/>
          <w:sz w:val="26"/>
        </w:rPr>
        <w:t>HORARIOS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TRABAJO</w:t>
      </w:r>
    </w:p>
    <w:p w:rsidR="00C41EA8" w:rsidRPr="00C41EA8" w:rsidRDefault="00C41EA8" w:rsidP="00C41EA8">
      <w:pPr>
        <w:numPr>
          <w:ilvl w:val="0"/>
          <w:numId w:val="85"/>
        </w:numPr>
        <w:tabs>
          <w:tab w:val="left" w:pos="842"/>
        </w:tabs>
        <w:spacing w:before="1"/>
        <w:ind w:hanging="361"/>
        <w:rPr>
          <w:b/>
          <w:sz w:val="26"/>
        </w:rPr>
      </w:pPr>
      <w:r w:rsidRPr="00C41EA8">
        <w:rPr>
          <w:b/>
          <w:sz w:val="26"/>
        </w:rPr>
        <w:t>DESARROLLO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TAREAS</w:t>
      </w:r>
    </w:p>
    <w:p w:rsidR="00C41EA8" w:rsidRPr="00C41EA8" w:rsidRDefault="00C41EA8" w:rsidP="00C41EA8">
      <w:pPr>
        <w:numPr>
          <w:ilvl w:val="0"/>
          <w:numId w:val="85"/>
        </w:numPr>
        <w:tabs>
          <w:tab w:val="left" w:pos="842"/>
        </w:tabs>
        <w:spacing w:before="1" w:line="298" w:lineRule="exact"/>
        <w:ind w:hanging="361"/>
        <w:rPr>
          <w:b/>
          <w:sz w:val="26"/>
        </w:rPr>
      </w:pPr>
      <w:r w:rsidRPr="00C41EA8">
        <w:rPr>
          <w:b/>
          <w:sz w:val="26"/>
        </w:rPr>
        <w:t>DOCUMENTACION</w:t>
      </w:r>
    </w:p>
    <w:p w:rsidR="00C41EA8" w:rsidRPr="00C41EA8" w:rsidRDefault="00C41EA8" w:rsidP="00C41EA8">
      <w:pPr>
        <w:numPr>
          <w:ilvl w:val="0"/>
          <w:numId w:val="85"/>
        </w:numPr>
        <w:tabs>
          <w:tab w:val="left" w:pos="842"/>
        </w:tabs>
        <w:spacing w:line="298" w:lineRule="exact"/>
        <w:ind w:hanging="361"/>
        <w:rPr>
          <w:b/>
          <w:sz w:val="26"/>
        </w:rPr>
      </w:pPr>
      <w:r w:rsidRPr="00C41EA8">
        <w:rPr>
          <w:b/>
          <w:sz w:val="26"/>
        </w:rPr>
        <w:t>PLAN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TRABAJOS</w:t>
      </w:r>
    </w:p>
    <w:p w:rsidR="00C41EA8" w:rsidRPr="00C41EA8" w:rsidRDefault="00C41EA8" w:rsidP="00C41EA8">
      <w:pPr>
        <w:numPr>
          <w:ilvl w:val="0"/>
          <w:numId w:val="85"/>
        </w:numPr>
        <w:tabs>
          <w:tab w:val="left" w:pos="842"/>
        </w:tabs>
        <w:spacing w:before="1" w:line="298" w:lineRule="exact"/>
        <w:ind w:hanging="361"/>
        <w:rPr>
          <w:b/>
          <w:sz w:val="26"/>
        </w:rPr>
      </w:pPr>
      <w:r w:rsidRPr="00C41EA8">
        <w:rPr>
          <w:b/>
          <w:sz w:val="26"/>
        </w:rPr>
        <w:t>MATERIALES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Y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MUESTRAS</w:t>
      </w:r>
    </w:p>
    <w:p w:rsidR="00C41EA8" w:rsidRPr="00C41EA8" w:rsidRDefault="00C41EA8" w:rsidP="00C41EA8">
      <w:pPr>
        <w:numPr>
          <w:ilvl w:val="0"/>
          <w:numId w:val="85"/>
        </w:numPr>
        <w:tabs>
          <w:tab w:val="left" w:pos="842"/>
        </w:tabs>
        <w:spacing w:line="298" w:lineRule="exact"/>
        <w:ind w:hanging="361"/>
        <w:rPr>
          <w:b/>
          <w:sz w:val="26"/>
        </w:rPr>
      </w:pPr>
      <w:r w:rsidRPr="00C41EA8">
        <w:rPr>
          <w:b/>
          <w:sz w:val="26"/>
        </w:rPr>
        <w:t>CONSIDERACIONES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SEGURIDAD</w:t>
      </w:r>
    </w:p>
    <w:p w:rsidR="00C41EA8" w:rsidRPr="00C41EA8" w:rsidRDefault="00C41EA8" w:rsidP="00C41EA8">
      <w:pPr>
        <w:numPr>
          <w:ilvl w:val="0"/>
          <w:numId w:val="85"/>
        </w:numPr>
        <w:tabs>
          <w:tab w:val="left" w:pos="841"/>
          <w:tab w:val="left" w:pos="842"/>
        </w:tabs>
        <w:spacing w:before="1" w:line="298" w:lineRule="exact"/>
        <w:ind w:hanging="361"/>
        <w:rPr>
          <w:b/>
          <w:sz w:val="26"/>
        </w:rPr>
      </w:pPr>
      <w:r w:rsidRPr="00C41EA8">
        <w:rPr>
          <w:b/>
          <w:sz w:val="26"/>
        </w:rPr>
        <w:t>RIESGO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INCENDIO</w:t>
      </w:r>
    </w:p>
    <w:p w:rsidR="00C41EA8" w:rsidRPr="00C41EA8" w:rsidRDefault="00C41EA8" w:rsidP="00C41EA8">
      <w:pPr>
        <w:numPr>
          <w:ilvl w:val="0"/>
          <w:numId w:val="85"/>
        </w:numPr>
        <w:tabs>
          <w:tab w:val="left" w:pos="842"/>
        </w:tabs>
        <w:spacing w:line="298" w:lineRule="exact"/>
        <w:ind w:hanging="361"/>
        <w:rPr>
          <w:b/>
          <w:sz w:val="26"/>
        </w:rPr>
      </w:pPr>
      <w:r w:rsidRPr="00C41EA8">
        <w:rPr>
          <w:b/>
          <w:sz w:val="26"/>
        </w:rPr>
        <w:t>PRUEBAS</w:t>
      </w:r>
      <w:r w:rsidRPr="00C41EA8">
        <w:rPr>
          <w:b/>
          <w:spacing w:val="-4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FUNCIONAMIENTO</w:t>
      </w:r>
    </w:p>
    <w:p w:rsidR="00C41EA8" w:rsidRPr="00C41EA8" w:rsidRDefault="00C41EA8" w:rsidP="00C41EA8">
      <w:pPr>
        <w:numPr>
          <w:ilvl w:val="0"/>
          <w:numId w:val="85"/>
        </w:numPr>
        <w:tabs>
          <w:tab w:val="left" w:pos="842"/>
        </w:tabs>
        <w:spacing w:before="1"/>
        <w:ind w:hanging="361"/>
        <w:rPr>
          <w:b/>
          <w:sz w:val="26"/>
        </w:rPr>
      </w:pPr>
      <w:r w:rsidRPr="00C41EA8">
        <w:rPr>
          <w:b/>
          <w:sz w:val="26"/>
        </w:rPr>
        <w:t>CIRCULACIÓN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MATERIALES Y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PERSONAL</w:t>
      </w:r>
    </w:p>
    <w:p w:rsidR="00C41EA8" w:rsidRPr="00C41EA8" w:rsidRDefault="00C41EA8" w:rsidP="00C41EA8">
      <w:pPr>
        <w:numPr>
          <w:ilvl w:val="0"/>
          <w:numId w:val="85"/>
        </w:numPr>
        <w:tabs>
          <w:tab w:val="left" w:pos="841"/>
          <w:tab w:val="left" w:pos="842"/>
          <w:tab w:val="left" w:pos="2461"/>
          <w:tab w:val="left" w:pos="3665"/>
          <w:tab w:val="left" w:pos="4260"/>
          <w:tab w:val="left" w:pos="6056"/>
          <w:tab w:val="left" w:pos="6826"/>
          <w:tab w:val="left" w:pos="8540"/>
        </w:tabs>
        <w:spacing w:before="1"/>
        <w:ind w:left="841" w:right="117"/>
        <w:rPr>
          <w:b/>
          <w:sz w:val="26"/>
        </w:rPr>
      </w:pPr>
      <w:r w:rsidRPr="00C41EA8">
        <w:rPr>
          <w:b/>
          <w:sz w:val="26"/>
        </w:rPr>
        <w:t>CURTAIN</w:t>
      </w:r>
      <w:r w:rsidRPr="00C41EA8">
        <w:rPr>
          <w:b/>
          <w:sz w:val="26"/>
        </w:rPr>
        <w:tab/>
        <w:t>WALL</w:t>
      </w:r>
      <w:r w:rsidRPr="00C41EA8">
        <w:rPr>
          <w:b/>
          <w:sz w:val="26"/>
        </w:rPr>
        <w:tab/>
        <w:t>Y</w:t>
      </w:r>
      <w:r w:rsidRPr="00C41EA8">
        <w:rPr>
          <w:b/>
          <w:sz w:val="26"/>
        </w:rPr>
        <w:tab/>
        <w:t>TRABAJOS</w:t>
      </w:r>
      <w:r w:rsidRPr="00C41EA8">
        <w:rPr>
          <w:b/>
          <w:sz w:val="26"/>
        </w:rPr>
        <w:tab/>
        <w:t>EN</w:t>
      </w:r>
      <w:r w:rsidRPr="00C41EA8">
        <w:rPr>
          <w:b/>
          <w:sz w:val="26"/>
        </w:rPr>
        <w:tab/>
        <w:t>FACHADA</w:t>
      </w:r>
      <w:r w:rsidRPr="00C41EA8">
        <w:rPr>
          <w:b/>
          <w:sz w:val="26"/>
        </w:rPr>
        <w:tab/>
      </w:r>
      <w:r w:rsidRPr="00C41EA8">
        <w:rPr>
          <w:b/>
          <w:spacing w:val="-2"/>
          <w:sz w:val="26"/>
        </w:rPr>
        <w:t>-</w:t>
      </w:r>
      <w:r w:rsidRPr="00C41EA8">
        <w:rPr>
          <w:b/>
          <w:spacing w:val="-62"/>
          <w:sz w:val="26"/>
        </w:rPr>
        <w:t xml:space="preserve"> </w:t>
      </w:r>
      <w:r w:rsidRPr="00C41EA8">
        <w:rPr>
          <w:b/>
          <w:sz w:val="26"/>
        </w:rPr>
        <w:t>ESPECIFICACIONES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TÉCNICAS</w:t>
      </w:r>
      <w:r w:rsidRPr="00C41EA8">
        <w:rPr>
          <w:b/>
          <w:spacing w:val="1"/>
          <w:sz w:val="26"/>
        </w:rPr>
        <w:t xml:space="preserve"> </w:t>
      </w:r>
      <w:r w:rsidRPr="00C41EA8">
        <w:rPr>
          <w:b/>
          <w:sz w:val="26"/>
        </w:rPr>
        <w:t>PARTICULARES</w:t>
      </w:r>
    </w:p>
    <w:p w:rsidR="00C41EA8" w:rsidRPr="00C41EA8" w:rsidRDefault="00C41EA8" w:rsidP="00C41EA8">
      <w:pPr>
        <w:rPr>
          <w:b/>
          <w:sz w:val="28"/>
          <w:szCs w:val="24"/>
        </w:rPr>
      </w:pPr>
    </w:p>
    <w:p w:rsidR="00C41EA8" w:rsidRPr="00C41EA8" w:rsidRDefault="00C41EA8" w:rsidP="00C41EA8">
      <w:pPr>
        <w:spacing w:before="2"/>
        <w:rPr>
          <w:b/>
          <w:sz w:val="28"/>
          <w:szCs w:val="24"/>
        </w:rPr>
      </w:pPr>
    </w:p>
    <w:p w:rsidR="00C41EA8" w:rsidRPr="00C41EA8" w:rsidRDefault="00C41EA8" w:rsidP="00C41EA8">
      <w:pPr>
        <w:numPr>
          <w:ilvl w:val="0"/>
          <w:numId w:val="84"/>
        </w:numPr>
        <w:tabs>
          <w:tab w:val="left" w:pos="829"/>
          <w:tab w:val="left" w:pos="830"/>
        </w:tabs>
        <w:spacing w:line="298" w:lineRule="exact"/>
        <w:rPr>
          <w:b/>
          <w:sz w:val="26"/>
        </w:rPr>
      </w:pPr>
      <w:r w:rsidRPr="00C41EA8">
        <w:rPr>
          <w:b/>
          <w:sz w:val="26"/>
        </w:rPr>
        <w:t>TRABAJOS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GENERALES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79"/>
        </w:tabs>
        <w:spacing w:line="298" w:lineRule="exact"/>
        <w:ind w:left="978" w:hanging="498"/>
        <w:rPr>
          <w:b/>
          <w:sz w:val="26"/>
        </w:rPr>
      </w:pPr>
      <w:r w:rsidRPr="00C41EA8">
        <w:rPr>
          <w:b/>
          <w:sz w:val="26"/>
        </w:rPr>
        <w:t>CARTEL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OBRA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before="1"/>
        <w:ind w:hanging="433"/>
        <w:rPr>
          <w:b/>
          <w:sz w:val="26"/>
        </w:rPr>
      </w:pPr>
      <w:r w:rsidRPr="00C41EA8">
        <w:rPr>
          <w:b/>
          <w:sz w:val="26"/>
        </w:rPr>
        <w:t>OBRADORES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EN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SUBSUELO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before="1" w:line="298" w:lineRule="exact"/>
        <w:ind w:hanging="433"/>
        <w:rPr>
          <w:b/>
          <w:sz w:val="26"/>
        </w:rPr>
      </w:pPr>
      <w:r w:rsidRPr="00C41EA8">
        <w:rPr>
          <w:b/>
          <w:sz w:val="26"/>
        </w:rPr>
        <w:t>SEGUROS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line="298" w:lineRule="exact"/>
        <w:ind w:hanging="433"/>
        <w:rPr>
          <w:b/>
          <w:sz w:val="26"/>
        </w:rPr>
      </w:pPr>
      <w:r w:rsidRPr="00C41EA8">
        <w:rPr>
          <w:b/>
          <w:sz w:val="26"/>
        </w:rPr>
        <w:t>LIMPIEZA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FINAL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PARA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USO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before="84"/>
        <w:ind w:hanging="433"/>
        <w:rPr>
          <w:b/>
          <w:sz w:val="24"/>
        </w:rPr>
      </w:pPr>
      <w:r w:rsidRPr="00C41EA8">
        <w:rPr>
          <w:b/>
          <w:sz w:val="24"/>
          <w:u w:val="thick"/>
        </w:rPr>
        <w:t>INSTALACION</w:t>
      </w:r>
      <w:r w:rsidRPr="00C41EA8">
        <w:rPr>
          <w:b/>
          <w:spacing w:val="-3"/>
          <w:sz w:val="24"/>
          <w:u w:val="thick"/>
        </w:rPr>
        <w:t xml:space="preserve"> </w:t>
      </w:r>
      <w:r w:rsidRPr="00C41EA8">
        <w:rPr>
          <w:b/>
          <w:sz w:val="24"/>
          <w:u w:val="thick"/>
        </w:rPr>
        <w:t>ELECTRICA</w:t>
      </w:r>
      <w:r w:rsidRPr="00C41EA8">
        <w:rPr>
          <w:b/>
          <w:spacing w:val="-3"/>
          <w:sz w:val="24"/>
          <w:u w:val="thick"/>
        </w:rPr>
        <w:t xml:space="preserve"> </w:t>
      </w:r>
      <w:r w:rsidRPr="00C41EA8">
        <w:rPr>
          <w:b/>
          <w:sz w:val="24"/>
          <w:u w:val="thick"/>
        </w:rPr>
        <w:t>INTEGRAL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INGENIERÍA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DETALLE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PLANOS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CONFORME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A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OBRA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/>
        <w:ind w:left="1619" w:right="404" w:hanging="504"/>
        <w:rPr>
          <w:b/>
          <w:sz w:val="26"/>
        </w:rPr>
      </w:pPr>
      <w:r w:rsidRPr="00C41EA8">
        <w:rPr>
          <w:b/>
          <w:sz w:val="26"/>
        </w:rPr>
        <w:t>PLANOS Y GESTIONES ANTE LA DIRECCIÓN</w:t>
      </w:r>
      <w:r w:rsidRPr="00C41EA8">
        <w:rPr>
          <w:b/>
          <w:spacing w:val="1"/>
          <w:sz w:val="26"/>
        </w:rPr>
        <w:t xml:space="preserve"> </w:t>
      </w:r>
      <w:r w:rsidRPr="00C41EA8">
        <w:rPr>
          <w:b/>
          <w:sz w:val="26"/>
        </w:rPr>
        <w:t>GENERAL</w:t>
      </w:r>
      <w:r w:rsidRPr="00C41EA8">
        <w:rPr>
          <w:b/>
          <w:spacing w:val="-4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REGISTRO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4"/>
          <w:sz w:val="26"/>
        </w:rPr>
        <w:t xml:space="preserve"> </w:t>
      </w:r>
      <w:r w:rsidRPr="00C41EA8">
        <w:rPr>
          <w:b/>
          <w:sz w:val="26"/>
        </w:rPr>
        <w:t>OBRAS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Y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CATASTRO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62"/>
          <w:sz w:val="26"/>
        </w:rPr>
        <w:t xml:space="preserve"> </w:t>
      </w:r>
      <w:r w:rsidRPr="00C41EA8">
        <w:rPr>
          <w:b/>
          <w:sz w:val="26"/>
        </w:rPr>
        <w:t>C.A.B.A.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/>
        <w:ind w:left="1619" w:right="147" w:hanging="504"/>
        <w:rPr>
          <w:b/>
          <w:sz w:val="26"/>
        </w:rPr>
      </w:pPr>
      <w:r w:rsidRPr="00C41EA8">
        <w:rPr>
          <w:b/>
          <w:sz w:val="26"/>
        </w:rPr>
        <w:t>MEDICIONES,</w:t>
      </w:r>
      <w:r w:rsidRPr="00C41EA8">
        <w:rPr>
          <w:b/>
          <w:spacing w:val="-6"/>
          <w:sz w:val="26"/>
        </w:rPr>
        <w:t xml:space="preserve"> </w:t>
      </w:r>
      <w:r w:rsidRPr="00C41EA8">
        <w:rPr>
          <w:b/>
          <w:sz w:val="26"/>
        </w:rPr>
        <w:t>SEÑALIZACIÓN</w:t>
      </w:r>
      <w:r w:rsidRPr="00C41EA8">
        <w:rPr>
          <w:b/>
          <w:spacing w:val="-7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7"/>
          <w:sz w:val="26"/>
        </w:rPr>
        <w:t xml:space="preserve"> </w:t>
      </w:r>
      <w:r w:rsidRPr="00C41EA8">
        <w:rPr>
          <w:b/>
          <w:sz w:val="26"/>
        </w:rPr>
        <w:t>CONDUCTORES</w:t>
      </w:r>
      <w:r w:rsidRPr="00C41EA8">
        <w:rPr>
          <w:b/>
          <w:spacing w:val="-62"/>
          <w:sz w:val="26"/>
        </w:rPr>
        <w:t xml:space="preserve"> </w:t>
      </w:r>
      <w:r w:rsidRPr="00C41EA8">
        <w:rPr>
          <w:b/>
          <w:sz w:val="26"/>
        </w:rPr>
        <w:t>Y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TABLEROS</w:t>
      </w:r>
      <w:r w:rsidRPr="00C41EA8">
        <w:rPr>
          <w:b/>
          <w:spacing w:val="1"/>
          <w:sz w:val="26"/>
        </w:rPr>
        <w:t xml:space="preserve"> </w:t>
      </w:r>
      <w:r w:rsidRPr="00C41EA8">
        <w:rPr>
          <w:b/>
          <w:sz w:val="26"/>
        </w:rPr>
        <w:t>A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DESARMAR</w:t>
      </w:r>
      <w:r w:rsidRPr="00C41EA8">
        <w:rPr>
          <w:b/>
          <w:spacing w:val="2"/>
          <w:sz w:val="26"/>
        </w:rPr>
        <w:t xml:space="preserve"> </w:t>
      </w:r>
      <w:r w:rsidRPr="00C41EA8">
        <w:rPr>
          <w:b/>
          <w:sz w:val="26"/>
        </w:rPr>
        <w:t>Y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RETIRAR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ind w:hanging="1131"/>
        <w:rPr>
          <w:b/>
          <w:sz w:val="26"/>
        </w:rPr>
      </w:pPr>
      <w:r w:rsidRPr="00C41EA8">
        <w:rPr>
          <w:b/>
          <w:sz w:val="26"/>
        </w:rPr>
        <w:t>LIMPIEZA</w:t>
      </w:r>
      <w:r w:rsidRPr="00C41EA8">
        <w:rPr>
          <w:b/>
          <w:spacing w:val="-4"/>
          <w:sz w:val="26"/>
        </w:rPr>
        <w:t xml:space="preserve"> </w:t>
      </w:r>
      <w:r w:rsidRPr="00C41EA8">
        <w:rPr>
          <w:b/>
          <w:sz w:val="26"/>
        </w:rPr>
        <w:t>PERIODICA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before="82"/>
        <w:ind w:hanging="433"/>
        <w:rPr>
          <w:b/>
          <w:sz w:val="24"/>
        </w:rPr>
      </w:pPr>
      <w:r w:rsidRPr="00C41EA8">
        <w:rPr>
          <w:b/>
          <w:sz w:val="24"/>
          <w:u w:val="thick"/>
        </w:rPr>
        <w:t>FACHADA</w:t>
      </w:r>
      <w:r w:rsidRPr="00C41EA8">
        <w:rPr>
          <w:b/>
          <w:spacing w:val="-2"/>
          <w:sz w:val="24"/>
          <w:u w:val="thick"/>
        </w:rPr>
        <w:t xml:space="preserve"> </w:t>
      </w:r>
      <w:r w:rsidRPr="00C41EA8">
        <w:rPr>
          <w:b/>
          <w:sz w:val="24"/>
          <w:u w:val="thick"/>
        </w:rPr>
        <w:t>FRENTE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ind w:hanging="1131"/>
        <w:rPr>
          <w:b/>
          <w:sz w:val="26"/>
        </w:rPr>
      </w:pPr>
      <w:r w:rsidRPr="00C41EA8">
        <w:rPr>
          <w:b/>
          <w:sz w:val="26"/>
        </w:rPr>
        <w:t>PLANOS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Y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GESTIONES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ANTE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EL GCBA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2"/>
        <w:ind w:hanging="1131"/>
        <w:rPr>
          <w:b/>
          <w:sz w:val="26"/>
        </w:rPr>
      </w:pPr>
      <w:r w:rsidRPr="00C41EA8">
        <w:rPr>
          <w:b/>
          <w:sz w:val="26"/>
        </w:rPr>
        <w:t>PLANOS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CONFORME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A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OBRA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REPLANTEO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LIMPIEZA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PERIODICA</w:t>
      </w:r>
    </w:p>
    <w:p w:rsidR="00C41EA8" w:rsidRPr="00C41EA8" w:rsidRDefault="00C41EA8" w:rsidP="00C41EA8">
      <w:pPr>
        <w:spacing w:line="298" w:lineRule="exact"/>
        <w:rPr>
          <w:sz w:val="26"/>
        </w:rPr>
        <w:sectPr w:rsidR="00C41EA8" w:rsidRPr="00C41EA8" w:rsidSect="00C41EA8">
          <w:headerReference w:type="default" r:id="rId28"/>
          <w:footerReference w:type="default" r:id="rId29"/>
          <w:pgSz w:w="11910" w:h="16840"/>
          <w:pgMar w:top="2280" w:right="1580" w:bottom="1200" w:left="1580" w:header="895" w:footer="1003" w:gutter="0"/>
          <w:pgNumType w:start="1"/>
          <w:cols w:space="720"/>
        </w:sectPr>
      </w:pPr>
    </w:p>
    <w:p w:rsidR="00C41EA8" w:rsidRPr="00C41EA8" w:rsidRDefault="00C41EA8" w:rsidP="00C41EA8">
      <w:pPr>
        <w:spacing w:before="10"/>
        <w:rPr>
          <w:b/>
          <w:sz w:val="24"/>
          <w:szCs w:val="24"/>
        </w:rPr>
      </w:pP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88"/>
        <w:ind w:left="1619" w:right="1930" w:hanging="504"/>
        <w:rPr>
          <w:b/>
          <w:sz w:val="26"/>
        </w:rPr>
      </w:pPr>
      <w:r w:rsidRPr="00C41EA8">
        <w:rPr>
          <w:b/>
          <w:sz w:val="26"/>
        </w:rPr>
        <w:t>LOCAL</w:t>
      </w:r>
      <w:r w:rsidRPr="00C41EA8">
        <w:rPr>
          <w:b/>
          <w:spacing w:val="-6"/>
          <w:sz w:val="26"/>
        </w:rPr>
        <w:t xml:space="preserve"> </w:t>
      </w:r>
      <w:r w:rsidRPr="00C41EA8">
        <w:rPr>
          <w:b/>
          <w:sz w:val="26"/>
        </w:rPr>
        <w:t>DEPOSITO</w:t>
      </w:r>
      <w:r w:rsidRPr="00C41EA8">
        <w:rPr>
          <w:b/>
          <w:spacing w:val="-6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7"/>
          <w:sz w:val="26"/>
        </w:rPr>
        <w:t xml:space="preserve"> </w:t>
      </w:r>
      <w:r w:rsidRPr="00C41EA8">
        <w:rPr>
          <w:b/>
          <w:sz w:val="26"/>
        </w:rPr>
        <w:t>MATERIALES</w:t>
      </w:r>
      <w:r w:rsidRPr="00C41EA8">
        <w:rPr>
          <w:b/>
          <w:spacing w:val="-62"/>
          <w:sz w:val="26"/>
        </w:rPr>
        <w:t xml:space="preserve"> </w:t>
      </w:r>
      <w:r w:rsidRPr="00C41EA8">
        <w:rPr>
          <w:b/>
          <w:sz w:val="26"/>
        </w:rPr>
        <w:t>INFLAMABLES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line="299" w:lineRule="exact"/>
        <w:ind w:hanging="1131"/>
        <w:rPr>
          <w:b/>
          <w:sz w:val="26"/>
        </w:rPr>
      </w:pPr>
      <w:r w:rsidRPr="00C41EA8">
        <w:rPr>
          <w:b/>
          <w:sz w:val="26"/>
        </w:rPr>
        <w:t>CERCOS,</w:t>
      </w:r>
      <w:r w:rsidRPr="00C41EA8">
        <w:rPr>
          <w:b/>
          <w:spacing w:val="62"/>
          <w:sz w:val="26"/>
        </w:rPr>
        <w:t xml:space="preserve"> </w:t>
      </w:r>
      <w:r w:rsidRPr="00C41EA8">
        <w:rPr>
          <w:b/>
          <w:sz w:val="26"/>
        </w:rPr>
        <w:t>ANDAMIOS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Y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PROTECCIÓN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/>
        <w:ind w:hanging="1131"/>
        <w:rPr>
          <w:b/>
          <w:sz w:val="26"/>
        </w:rPr>
      </w:pPr>
      <w:r w:rsidRPr="00C41EA8">
        <w:rPr>
          <w:b/>
          <w:sz w:val="26"/>
        </w:rPr>
        <w:t>PLANOS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PROYECTO,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TALLER Y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MONTAJE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/>
        <w:ind w:hanging="1131"/>
        <w:rPr>
          <w:b/>
          <w:sz w:val="26"/>
        </w:rPr>
      </w:pPr>
      <w:r w:rsidRPr="00C41EA8">
        <w:rPr>
          <w:b/>
          <w:sz w:val="26"/>
        </w:rPr>
        <w:t>HABILITACIÓN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/AVISO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O PERMISO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OBRA</w:t>
      </w:r>
    </w:p>
    <w:p w:rsidR="00C41EA8" w:rsidRPr="00C41EA8" w:rsidRDefault="00C41EA8" w:rsidP="00C41EA8">
      <w:pPr>
        <w:rPr>
          <w:b/>
          <w:sz w:val="26"/>
          <w:szCs w:val="24"/>
        </w:rPr>
      </w:pPr>
    </w:p>
    <w:p w:rsidR="00C41EA8" w:rsidRPr="00C41EA8" w:rsidRDefault="00C41EA8" w:rsidP="00C41EA8">
      <w:pPr>
        <w:numPr>
          <w:ilvl w:val="0"/>
          <w:numId w:val="84"/>
        </w:numPr>
        <w:tabs>
          <w:tab w:val="left" w:pos="829"/>
          <w:tab w:val="left" w:pos="830"/>
        </w:tabs>
        <w:rPr>
          <w:b/>
          <w:sz w:val="26"/>
        </w:rPr>
      </w:pPr>
      <w:r w:rsidRPr="00C41EA8">
        <w:rPr>
          <w:b/>
          <w:sz w:val="26"/>
        </w:rPr>
        <w:t>DEMOLICION/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DESMONTE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before="82"/>
        <w:ind w:hanging="433"/>
        <w:rPr>
          <w:b/>
          <w:sz w:val="24"/>
        </w:rPr>
      </w:pPr>
      <w:r w:rsidRPr="00C41EA8">
        <w:rPr>
          <w:b/>
          <w:sz w:val="24"/>
          <w:u w:val="thick"/>
        </w:rPr>
        <w:t>INSTALACION</w:t>
      </w:r>
      <w:r w:rsidRPr="00C41EA8">
        <w:rPr>
          <w:b/>
          <w:spacing w:val="-3"/>
          <w:sz w:val="24"/>
          <w:u w:val="thick"/>
        </w:rPr>
        <w:t xml:space="preserve"> </w:t>
      </w:r>
      <w:r w:rsidRPr="00C41EA8">
        <w:rPr>
          <w:b/>
          <w:sz w:val="24"/>
          <w:u w:val="thick"/>
        </w:rPr>
        <w:t>ELECTRICA</w:t>
      </w:r>
      <w:r w:rsidRPr="00C41EA8">
        <w:rPr>
          <w:b/>
          <w:spacing w:val="-3"/>
          <w:sz w:val="24"/>
          <w:u w:val="thick"/>
        </w:rPr>
        <w:t xml:space="preserve"> </w:t>
      </w:r>
      <w:r w:rsidRPr="00C41EA8">
        <w:rPr>
          <w:b/>
          <w:sz w:val="24"/>
          <w:u w:val="thick"/>
        </w:rPr>
        <w:t>INTEGRAL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/>
        <w:ind w:hanging="1131"/>
        <w:rPr>
          <w:b/>
          <w:sz w:val="26"/>
        </w:rPr>
      </w:pPr>
      <w:r w:rsidRPr="00C41EA8">
        <w:rPr>
          <w:b/>
          <w:sz w:val="26"/>
        </w:rPr>
        <w:t>DESMONTE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TODOS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LOS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CONDUCTORES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 w:line="299" w:lineRule="exact"/>
        <w:ind w:hanging="1131"/>
        <w:rPr>
          <w:b/>
          <w:sz w:val="26"/>
        </w:rPr>
      </w:pPr>
      <w:r w:rsidRPr="00C41EA8">
        <w:rPr>
          <w:b/>
          <w:sz w:val="26"/>
        </w:rPr>
        <w:t>DESMONTE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CANALIZACIONES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FUERA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 USO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line="299" w:lineRule="exact"/>
        <w:ind w:hanging="1131"/>
        <w:rPr>
          <w:b/>
          <w:sz w:val="26"/>
        </w:rPr>
      </w:pPr>
      <w:r w:rsidRPr="00C41EA8">
        <w:rPr>
          <w:b/>
          <w:sz w:val="26"/>
        </w:rPr>
        <w:t>DESMONTE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TABLEROS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SECUNDARIOS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/>
        <w:ind w:hanging="1131"/>
        <w:rPr>
          <w:b/>
          <w:sz w:val="26"/>
        </w:rPr>
      </w:pPr>
      <w:r w:rsidRPr="00C41EA8">
        <w:rPr>
          <w:b/>
          <w:sz w:val="26"/>
        </w:rPr>
        <w:t>DESMONTE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TABLERO 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AIRE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EN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PISOS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/>
        <w:ind w:hanging="1131"/>
        <w:rPr>
          <w:b/>
          <w:sz w:val="26"/>
        </w:rPr>
      </w:pPr>
      <w:r w:rsidRPr="00C41EA8">
        <w:rPr>
          <w:b/>
          <w:sz w:val="26"/>
        </w:rPr>
        <w:t>DESMONTE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PISO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TECNICO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before="82"/>
        <w:ind w:hanging="433"/>
        <w:rPr>
          <w:b/>
          <w:sz w:val="24"/>
        </w:rPr>
      </w:pPr>
      <w:r w:rsidRPr="00C41EA8">
        <w:rPr>
          <w:b/>
          <w:sz w:val="24"/>
          <w:u w:val="thick"/>
        </w:rPr>
        <w:t>FACHADA</w:t>
      </w:r>
      <w:r w:rsidRPr="00C41EA8">
        <w:rPr>
          <w:b/>
          <w:spacing w:val="-1"/>
          <w:sz w:val="24"/>
          <w:u w:val="thick"/>
        </w:rPr>
        <w:t xml:space="preserve"> </w:t>
      </w:r>
      <w:r w:rsidRPr="00C41EA8">
        <w:rPr>
          <w:b/>
          <w:sz w:val="24"/>
          <w:u w:val="thick"/>
        </w:rPr>
        <w:t>FRENTE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ind w:left="1619" w:right="1344" w:hanging="504"/>
        <w:rPr>
          <w:b/>
          <w:sz w:val="26"/>
        </w:rPr>
      </w:pPr>
      <w:r w:rsidRPr="00C41EA8">
        <w:rPr>
          <w:b/>
          <w:sz w:val="26"/>
        </w:rPr>
        <w:t>DESMONTE Y RETIRO DE CARPINTERIA</w:t>
      </w:r>
      <w:r w:rsidRPr="00C41EA8">
        <w:rPr>
          <w:b/>
          <w:spacing w:val="-63"/>
          <w:sz w:val="26"/>
        </w:rPr>
        <w:t xml:space="preserve"> </w:t>
      </w:r>
      <w:r w:rsidRPr="00C41EA8">
        <w:rPr>
          <w:b/>
          <w:sz w:val="26"/>
        </w:rPr>
        <w:t>INTEGRAL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FRENTE</w:t>
      </w:r>
    </w:p>
    <w:p w:rsidR="00C41EA8" w:rsidRPr="00C41EA8" w:rsidRDefault="00C41EA8" w:rsidP="00C41EA8">
      <w:pPr>
        <w:spacing w:before="1"/>
        <w:rPr>
          <w:b/>
          <w:sz w:val="26"/>
          <w:szCs w:val="24"/>
        </w:rPr>
      </w:pPr>
    </w:p>
    <w:p w:rsidR="00C41EA8" w:rsidRPr="00C41EA8" w:rsidRDefault="00C41EA8" w:rsidP="00C41EA8">
      <w:pPr>
        <w:numPr>
          <w:ilvl w:val="0"/>
          <w:numId w:val="84"/>
        </w:numPr>
        <w:tabs>
          <w:tab w:val="left" w:pos="406"/>
        </w:tabs>
        <w:spacing w:line="298" w:lineRule="exact"/>
        <w:ind w:left="405" w:hanging="284"/>
        <w:rPr>
          <w:b/>
          <w:sz w:val="26"/>
        </w:rPr>
      </w:pPr>
      <w:r w:rsidRPr="00C41EA8">
        <w:rPr>
          <w:b/>
          <w:sz w:val="26"/>
        </w:rPr>
        <w:t>INSTALACIÓN</w:t>
      </w:r>
      <w:r w:rsidRPr="00C41EA8">
        <w:rPr>
          <w:b/>
          <w:spacing w:val="-4"/>
          <w:sz w:val="26"/>
        </w:rPr>
        <w:t xml:space="preserve"> </w:t>
      </w:r>
      <w:r w:rsidRPr="00C41EA8">
        <w:rPr>
          <w:b/>
          <w:sz w:val="26"/>
        </w:rPr>
        <w:t>ELÉCTRICA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1265"/>
        </w:tabs>
        <w:spacing w:line="298" w:lineRule="exact"/>
        <w:ind w:left="1264" w:hanging="433"/>
        <w:rPr>
          <w:b/>
          <w:sz w:val="26"/>
        </w:rPr>
      </w:pPr>
      <w:r w:rsidRPr="00C41EA8">
        <w:rPr>
          <w:b/>
          <w:sz w:val="26"/>
        </w:rPr>
        <w:t>CLÁUSULAS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GENERALES</w:t>
      </w:r>
    </w:p>
    <w:p w:rsidR="00C41EA8" w:rsidRPr="00C41EA8" w:rsidRDefault="00C41EA8" w:rsidP="00C41EA8">
      <w:pPr>
        <w:numPr>
          <w:ilvl w:val="2"/>
          <w:numId w:val="83"/>
        </w:numPr>
        <w:tabs>
          <w:tab w:val="left" w:pos="1706"/>
        </w:tabs>
        <w:spacing w:before="1"/>
        <w:rPr>
          <w:b/>
          <w:sz w:val="26"/>
        </w:rPr>
      </w:pPr>
      <w:r w:rsidRPr="00C41EA8">
        <w:rPr>
          <w:b/>
          <w:sz w:val="26"/>
        </w:rPr>
        <w:t>ALCANCE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 LOS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TRABAJOS</w:t>
      </w:r>
    </w:p>
    <w:p w:rsidR="00C41EA8" w:rsidRPr="00C41EA8" w:rsidRDefault="00C41EA8" w:rsidP="00C41EA8">
      <w:pPr>
        <w:numPr>
          <w:ilvl w:val="2"/>
          <w:numId w:val="83"/>
        </w:numPr>
        <w:tabs>
          <w:tab w:val="left" w:pos="1706"/>
        </w:tabs>
        <w:spacing w:before="1" w:line="298" w:lineRule="exact"/>
        <w:rPr>
          <w:b/>
          <w:sz w:val="26"/>
        </w:rPr>
      </w:pPr>
      <w:r w:rsidRPr="00C41EA8">
        <w:rPr>
          <w:b/>
          <w:sz w:val="26"/>
        </w:rPr>
        <w:t>TRABAJOS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EXCLUIDOS</w:t>
      </w:r>
    </w:p>
    <w:p w:rsidR="00C41EA8" w:rsidRPr="00C41EA8" w:rsidRDefault="00C41EA8" w:rsidP="00C41EA8">
      <w:pPr>
        <w:numPr>
          <w:ilvl w:val="2"/>
          <w:numId w:val="83"/>
        </w:numPr>
        <w:tabs>
          <w:tab w:val="left" w:pos="1706"/>
        </w:tabs>
        <w:spacing w:line="298" w:lineRule="exact"/>
        <w:rPr>
          <w:b/>
          <w:sz w:val="26"/>
        </w:rPr>
      </w:pPr>
      <w:r w:rsidRPr="00C41EA8">
        <w:rPr>
          <w:b/>
          <w:sz w:val="26"/>
        </w:rPr>
        <w:t>NORMAS</w:t>
      </w:r>
      <w:r w:rsidRPr="00C41EA8">
        <w:rPr>
          <w:b/>
          <w:spacing w:val="1"/>
          <w:sz w:val="26"/>
        </w:rPr>
        <w:t xml:space="preserve"> </w:t>
      </w:r>
      <w:r w:rsidRPr="00C41EA8">
        <w:rPr>
          <w:b/>
          <w:sz w:val="26"/>
        </w:rPr>
        <w:t>PARA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MATERIALES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Y MANO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OBRA</w:t>
      </w:r>
    </w:p>
    <w:p w:rsidR="00C41EA8" w:rsidRPr="00C41EA8" w:rsidRDefault="00C41EA8" w:rsidP="00C41EA8">
      <w:pPr>
        <w:numPr>
          <w:ilvl w:val="2"/>
          <w:numId w:val="83"/>
        </w:numPr>
        <w:tabs>
          <w:tab w:val="left" w:pos="1706"/>
        </w:tabs>
        <w:spacing w:before="1" w:line="298" w:lineRule="exact"/>
        <w:rPr>
          <w:b/>
          <w:sz w:val="26"/>
        </w:rPr>
      </w:pPr>
      <w:r w:rsidRPr="00C41EA8">
        <w:rPr>
          <w:b/>
          <w:sz w:val="26"/>
        </w:rPr>
        <w:t>OBLIGACIONES,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REGLAMENTACIONES Y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PERMISOS</w:t>
      </w:r>
    </w:p>
    <w:p w:rsidR="00C41EA8" w:rsidRPr="00C41EA8" w:rsidRDefault="00C41EA8" w:rsidP="00C41EA8">
      <w:pPr>
        <w:numPr>
          <w:ilvl w:val="3"/>
          <w:numId w:val="83"/>
        </w:numPr>
        <w:tabs>
          <w:tab w:val="left" w:pos="2381"/>
        </w:tabs>
        <w:spacing w:line="298" w:lineRule="exact"/>
        <w:rPr>
          <w:b/>
          <w:sz w:val="26"/>
        </w:rPr>
      </w:pPr>
      <w:r w:rsidRPr="00C41EA8">
        <w:rPr>
          <w:b/>
          <w:sz w:val="26"/>
        </w:rPr>
        <w:t>OBLIGACIONES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DEL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CONTRATISTA</w:t>
      </w:r>
    </w:p>
    <w:p w:rsidR="00C41EA8" w:rsidRPr="00C41EA8" w:rsidRDefault="00C41EA8" w:rsidP="00C41EA8">
      <w:pPr>
        <w:numPr>
          <w:ilvl w:val="3"/>
          <w:numId w:val="83"/>
        </w:numPr>
        <w:tabs>
          <w:tab w:val="left" w:pos="2383"/>
        </w:tabs>
        <w:spacing w:before="1" w:line="298" w:lineRule="exact"/>
        <w:ind w:left="2382"/>
        <w:rPr>
          <w:b/>
          <w:sz w:val="26"/>
        </w:rPr>
      </w:pPr>
      <w:r w:rsidRPr="00C41EA8">
        <w:rPr>
          <w:b/>
          <w:sz w:val="26"/>
        </w:rPr>
        <w:t>REGLAMENTACIONES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Y PERMISOS</w:t>
      </w:r>
    </w:p>
    <w:p w:rsidR="00C41EA8" w:rsidRPr="00C41EA8" w:rsidRDefault="00C41EA8" w:rsidP="00C41EA8">
      <w:pPr>
        <w:numPr>
          <w:ilvl w:val="2"/>
          <w:numId w:val="83"/>
        </w:numPr>
        <w:tabs>
          <w:tab w:val="left" w:pos="1706"/>
        </w:tabs>
        <w:spacing w:line="298" w:lineRule="exact"/>
        <w:rPr>
          <w:b/>
          <w:sz w:val="26"/>
        </w:rPr>
      </w:pPr>
      <w:r w:rsidRPr="00C41EA8">
        <w:rPr>
          <w:b/>
          <w:sz w:val="26"/>
        </w:rPr>
        <w:t>MODIFICACIONES</w:t>
      </w:r>
    </w:p>
    <w:p w:rsidR="00C41EA8" w:rsidRPr="00C41EA8" w:rsidRDefault="00C41EA8" w:rsidP="00C41EA8">
      <w:pPr>
        <w:numPr>
          <w:ilvl w:val="2"/>
          <w:numId w:val="83"/>
        </w:numPr>
        <w:tabs>
          <w:tab w:val="left" w:pos="1706"/>
        </w:tabs>
        <w:spacing w:before="1"/>
        <w:rPr>
          <w:b/>
          <w:sz w:val="26"/>
        </w:rPr>
      </w:pPr>
      <w:r w:rsidRPr="00C41EA8">
        <w:rPr>
          <w:b/>
          <w:sz w:val="26"/>
        </w:rPr>
        <w:t>INSPECCIONES</w:t>
      </w:r>
    </w:p>
    <w:p w:rsidR="00C41EA8" w:rsidRPr="00C41EA8" w:rsidRDefault="00C41EA8" w:rsidP="00C41EA8">
      <w:pPr>
        <w:numPr>
          <w:ilvl w:val="2"/>
          <w:numId w:val="83"/>
        </w:numPr>
        <w:tabs>
          <w:tab w:val="left" w:pos="1706"/>
        </w:tabs>
        <w:spacing w:before="1" w:line="298" w:lineRule="exact"/>
        <w:rPr>
          <w:b/>
          <w:sz w:val="26"/>
        </w:rPr>
      </w:pPr>
      <w:r w:rsidRPr="00C41EA8">
        <w:rPr>
          <w:b/>
          <w:sz w:val="26"/>
        </w:rPr>
        <w:t>PRUEBAS</w:t>
      </w:r>
    </w:p>
    <w:p w:rsidR="00C41EA8" w:rsidRPr="00C41EA8" w:rsidRDefault="00C41EA8" w:rsidP="00C41EA8">
      <w:pPr>
        <w:numPr>
          <w:ilvl w:val="2"/>
          <w:numId w:val="83"/>
        </w:numPr>
        <w:tabs>
          <w:tab w:val="left" w:pos="1706"/>
        </w:tabs>
        <w:spacing w:line="298" w:lineRule="exact"/>
        <w:rPr>
          <w:b/>
          <w:sz w:val="26"/>
        </w:rPr>
      </w:pPr>
      <w:r w:rsidRPr="00C41EA8">
        <w:rPr>
          <w:b/>
          <w:sz w:val="26"/>
        </w:rPr>
        <w:t>PLANOS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INGENIERÍA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CONSTRUCTIVA</w:t>
      </w:r>
    </w:p>
    <w:p w:rsidR="00C41EA8" w:rsidRPr="00C41EA8" w:rsidRDefault="00C41EA8" w:rsidP="00C41EA8">
      <w:pPr>
        <w:numPr>
          <w:ilvl w:val="2"/>
          <w:numId w:val="83"/>
        </w:numPr>
        <w:tabs>
          <w:tab w:val="left" w:pos="1706"/>
        </w:tabs>
        <w:spacing w:before="2" w:line="298" w:lineRule="exact"/>
        <w:rPr>
          <w:b/>
          <w:sz w:val="26"/>
        </w:rPr>
      </w:pPr>
      <w:r w:rsidRPr="00C41EA8">
        <w:rPr>
          <w:b/>
          <w:sz w:val="26"/>
        </w:rPr>
        <w:t>AYUDA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GREMOS</w:t>
      </w:r>
    </w:p>
    <w:p w:rsidR="00C41EA8" w:rsidRPr="00C41EA8" w:rsidRDefault="00C41EA8" w:rsidP="00C41EA8">
      <w:pPr>
        <w:numPr>
          <w:ilvl w:val="2"/>
          <w:numId w:val="83"/>
        </w:numPr>
        <w:tabs>
          <w:tab w:val="left" w:pos="1836"/>
        </w:tabs>
        <w:spacing w:line="298" w:lineRule="exact"/>
        <w:ind w:left="1835" w:hanging="714"/>
        <w:rPr>
          <w:b/>
          <w:sz w:val="26"/>
        </w:rPr>
      </w:pPr>
      <w:r w:rsidRPr="00C41EA8">
        <w:rPr>
          <w:b/>
          <w:sz w:val="26"/>
        </w:rPr>
        <w:t>GARANTÍAS</w:t>
      </w:r>
    </w:p>
    <w:p w:rsidR="00C41EA8" w:rsidRPr="00C41EA8" w:rsidRDefault="00C41EA8" w:rsidP="00C41EA8">
      <w:pPr>
        <w:numPr>
          <w:ilvl w:val="2"/>
          <w:numId w:val="83"/>
        </w:numPr>
        <w:tabs>
          <w:tab w:val="left" w:pos="1836"/>
        </w:tabs>
        <w:spacing w:before="1" w:line="298" w:lineRule="exact"/>
        <w:ind w:left="1835" w:hanging="714"/>
        <w:rPr>
          <w:b/>
          <w:sz w:val="26"/>
        </w:rPr>
      </w:pPr>
      <w:r w:rsidRPr="00C41EA8">
        <w:rPr>
          <w:b/>
          <w:sz w:val="26"/>
        </w:rPr>
        <w:t>MANUALES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MANTENIMIENTO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Y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OPERACIÓN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1265"/>
        </w:tabs>
        <w:spacing w:line="298" w:lineRule="exact"/>
        <w:ind w:left="1264" w:hanging="433"/>
        <w:rPr>
          <w:b/>
          <w:sz w:val="26"/>
        </w:rPr>
      </w:pPr>
      <w:r w:rsidRPr="00C41EA8">
        <w:rPr>
          <w:b/>
          <w:sz w:val="26"/>
        </w:rPr>
        <w:t>ESPECIFICACIONES</w:t>
      </w:r>
      <w:r w:rsidRPr="00C41EA8">
        <w:rPr>
          <w:b/>
          <w:spacing w:val="-4"/>
          <w:sz w:val="26"/>
        </w:rPr>
        <w:t xml:space="preserve"> </w:t>
      </w:r>
      <w:r w:rsidRPr="00C41EA8">
        <w:rPr>
          <w:b/>
          <w:sz w:val="26"/>
        </w:rPr>
        <w:t>TÉCNICAS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GENERALES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8"/>
          <w:tab w:val="left" w:pos="2249"/>
        </w:tabs>
        <w:spacing w:before="1"/>
        <w:ind w:left="2248" w:hanging="851"/>
        <w:rPr>
          <w:b/>
          <w:sz w:val="26"/>
        </w:rPr>
      </w:pPr>
      <w:r w:rsidRPr="00C41EA8">
        <w:rPr>
          <w:b/>
          <w:sz w:val="26"/>
        </w:rPr>
        <w:t>DESCRIPCIÓN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RED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ELÉCTRICA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INTERNA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8"/>
          <w:tab w:val="left" w:pos="2249"/>
        </w:tabs>
        <w:spacing w:before="1" w:line="299" w:lineRule="exact"/>
        <w:ind w:left="2248" w:hanging="851"/>
        <w:rPr>
          <w:b/>
          <w:sz w:val="26"/>
        </w:rPr>
      </w:pPr>
      <w:r w:rsidRPr="00C41EA8">
        <w:rPr>
          <w:b/>
          <w:sz w:val="26"/>
        </w:rPr>
        <w:t>TABLERO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PISO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8"/>
          <w:tab w:val="left" w:pos="2249"/>
        </w:tabs>
        <w:spacing w:line="299" w:lineRule="exact"/>
        <w:ind w:left="2248" w:hanging="851"/>
        <w:rPr>
          <w:b/>
          <w:sz w:val="26"/>
        </w:rPr>
      </w:pPr>
      <w:r w:rsidRPr="00C41EA8">
        <w:rPr>
          <w:b/>
          <w:sz w:val="26"/>
        </w:rPr>
        <w:t>TABLERO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PISO 11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(SISTEMAS)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8"/>
          <w:tab w:val="left" w:pos="2249"/>
        </w:tabs>
        <w:spacing w:before="1" w:line="298" w:lineRule="exact"/>
        <w:ind w:left="2248" w:hanging="851"/>
        <w:rPr>
          <w:b/>
          <w:sz w:val="26"/>
        </w:rPr>
      </w:pPr>
      <w:r w:rsidRPr="00C41EA8">
        <w:rPr>
          <w:b/>
          <w:sz w:val="26"/>
        </w:rPr>
        <w:t>CANALIZACIONES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8"/>
          <w:tab w:val="left" w:pos="2249"/>
        </w:tabs>
        <w:spacing w:line="298" w:lineRule="exact"/>
        <w:ind w:left="2248" w:hanging="851"/>
        <w:rPr>
          <w:b/>
          <w:sz w:val="26"/>
        </w:rPr>
      </w:pPr>
      <w:r w:rsidRPr="00C41EA8">
        <w:rPr>
          <w:b/>
          <w:sz w:val="26"/>
        </w:rPr>
        <w:t>ILUMINACIÓN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8"/>
          <w:tab w:val="left" w:pos="2249"/>
        </w:tabs>
        <w:spacing w:before="1" w:line="298" w:lineRule="exact"/>
        <w:ind w:left="2248" w:hanging="851"/>
        <w:rPr>
          <w:b/>
          <w:sz w:val="26"/>
        </w:rPr>
      </w:pPr>
      <w:r w:rsidRPr="00C41EA8">
        <w:rPr>
          <w:b/>
          <w:sz w:val="26"/>
        </w:rPr>
        <w:t>TOMACORRIENTES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8"/>
          <w:tab w:val="left" w:pos="2249"/>
        </w:tabs>
        <w:spacing w:line="298" w:lineRule="exact"/>
        <w:ind w:left="2248" w:hanging="851"/>
        <w:rPr>
          <w:b/>
          <w:sz w:val="26"/>
        </w:rPr>
      </w:pPr>
      <w:r w:rsidRPr="00C41EA8">
        <w:rPr>
          <w:b/>
          <w:sz w:val="26"/>
        </w:rPr>
        <w:t>AIRE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ACONDICIONADO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8"/>
          <w:tab w:val="left" w:pos="2249"/>
        </w:tabs>
        <w:spacing w:before="1"/>
        <w:ind w:left="2248" w:hanging="851"/>
        <w:rPr>
          <w:b/>
          <w:sz w:val="26"/>
        </w:rPr>
      </w:pPr>
      <w:r w:rsidRPr="00C41EA8">
        <w:rPr>
          <w:b/>
          <w:sz w:val="26"/>
        </w:rPr>
        <w:t>ASCENSORES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8"/>
          <w:tab w:val="left" w:pos="2249"/>
        </w:tabs>
        <w:spacing w:before="1"/>
        <w:ind w:left="2248" w:hanging="851"/>
        <w:rPr>
          <w:b/>
          <w:sz w:val="26"/>
        </w:rPr>
      </w:pPr>
      <w:r w:rsidRPr="00C41EA8">
        <w:rPr>
          <w:b/>
          <w:sz w:val="26"/>
        </w:rPr>
        <w:t>SERVICIOS</w:t>
      </w:r>
    </w:p>
    <w:p w:rsidR="00C41EA8" w:rsidRPr="00C41EA8" w:rsidRDefault="00C41EA8" w:rsidP="00C41EA8">
      <w:pPr>
        <w:rPr>
          <w:sz w:val="26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10"/>
        <w:rPr>
          <w:b/>
          <w:sz w:val="24"/>
          <w:szCs w:val="24"/>
        </w:rPr>
      </w:pPr>
    </w:p>
    <w:p w:rsidR="00C41EA8" w:rsidRPr="00C41EA8" w:rsidRDefault="00C41EA8" w:rsidP="00C41EA8">
      <w:pPr>
        <w:numPr>
          <w:ilvl w:val="2"/>
          <w:numId w:val="84"/>
        </w:numPr>
        <w:tabs>
          <w:tab w:val="left" w:pos="2249"/>
        </w:tabs>
        <w:spacing w:before="88"/>
        <w:ind w:left="2248" w:hanging="851"/>
        <w:rPr>
          <w:b/>
          <w:sz w:val="26"/>
        </w:rPr>
      </w:pPr>
      <w:r w:rsidRPr="00C41EA8">
        <w:rPr>
          <w:b/>
          <w:sz w:val="26"/>
        </w:rPr>
        <w:t>TABLERO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BOMBAS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INCENDIO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9"/>
        </w:tabs>
        <w:spacing w:before="1"/>
        <w:ind w:left="2248" w:right="997" w:hanging="850"/>
        <w:rPr>
          <w:b/>
          <w:sz w:val="26"/>
        </w:rPr>
      </w:pPr>
      <w:r w:rsidRPr="00C41EA8">
        <w:rPr>
          <w:b/>
          <w:sz w:val="26"/>
        </w:rPr>
        <w:t>CONSOLA</w:t>
      </w:r>
      <w:r w:rsidRPr="00C41EA8">
        <w:rPr>
          <w:b/>
          <w:spacing w:val="-6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4"/>
          <w:sz w:val="26"/>
        </w:rPr>
        <w:t xml:space="preserve"> </w:t>
      </w:r>
      <w:r w:rsidRPr="00C41EA8">
        <w:rPr>
          <w:b/>
          <w:sz w:val="26"/>
        </w:rPr>
        <w:t>SEÑALIZACIÓN</w:t>
      </w:r>
      <w:r w:rsidRPr="00C41EA8">
        <w:rPr>
          <w:b/>
          <w:spacing w:val="-6"/>
          <w:sz w:val="26"/>
        </w:rPr>
        <w:t xml:space="preserve"> </w:t>
      </w:r>
      <w:r w:rsidRPr="00C41EA8">
        <w:rPr>
          <w:b/>
          <w:sz w:val="26"/>
        </w:rPr>
        <w:t>Y</w:t>
      </w:r>
      <w:r w:rsidRPr="00C41EA8">
        <w:rPr>
          <w:b/>
          <w:spacing w:val="-4"/>
          <w:sz w:val="26"/>
        </w:rPr>
        <w:t xml:space="preserve"> </w:t>
      </w:r>
      <w:r w:rsidRPr="00C41EA8">
        <w:rPr>
          <w:b/>
          <w:sz w:val="26"/>
        </w:rPr>
        <w:t>COMANDO</w:t>
      </w:r>
      <w:r w:rsidRPr="00C41EA8">
        <w:rPr>
          <w:b/>
          <w:spacing w:val="-62"/>
          <w:sz w:val="26"/>
        </w:rPr>
        <w:t xml:space="preserve"> </w:t>
      </w:r>
      <w:r w:rsidRPr="00C41EA8">
        <w:rPr>
          <w:b/>
          <w:sz w:val="26"/>
        </w:rPr>
        <w:t>REMOTO</w:t>
      </w:r>
    </w:p>
    <w:p w:rsidR="00C41EA8" w:rsidRPr="00C41EA8" w:rsidRDefault="00C41EA8" w:rsidP="00C41EA8">
      <w:pPr>
        <w:spacing w:before="1"/>
        <w:rPr>
          <w:b/>
          <w:sz w:val="26"/>
          <w:szCs w:val="24"/>
        </w:rPr>
      </w:pPr>
    </w:p>
    <w:p w:rsidR="00C41EA8" w:rsidRPr="00C41EA8" w:rsidRDefault="00C41EA8" w:rsidP="00C41EA8">
      <w:pPr>
        <w:numPr>
          <w:ilvl w:val="1"/>
          <w:numId w:val="84"/>
        </w:numPr>
        <w:tabs>
          <w:tab w:val="left" w:pos="1265"/>
        </w:tabs>
        <w:spacing w:line="298" w:lineRule="exact"/>
        <w:ind w:left="1264" w:hanging="433"/>
        <w:rPr>
          <w:b/>
          <w:sz w:val="26"/>
        </w:rPr>
      </w:pPr>
      <w:r w:rsidRPr="00C41EA8">
        <w:rPr>
          <w:b/>
          <w:sz w:val="26"/>
        </w:rPr>
        <w:t>ESPECIFICACIONES</w:t>
      </w:r>
      <w:r w:rsidRPr="00C41EA8">
        <w:rPr>
          <w:b/>
          <w:spacing w:val="-4"/>
          <w:sz w:val="26"/>
        </w:rPr>
        <w:t xml:space="preserve"> </w:t>
      </w:r>
      <w:r w:rsidRPr="00C41EA8">
        <w:rPr>
          <w:b/>
          <w:sz w:val="26"/>
        </w:rPr>
        <w:t>TÉCNICAS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PARTICULARES</w:t>
      </w:r>
    </w:p>
    <w:p w:rsidR="00C41EA8" w:rsidRPr="00C41EA8" w:rsidRDefault="00C41EA8" w:rsidP="00C41EA8">
      <w:pPr>
        <w:numPr>
          <w:ilvl w:val="2"/>
          <w:numId w:val="82"/>
        </w:numPr>
        <w:tabs>
          <w:tab w:val="left" w:pos="1982"/>
        </w:tabs>
        <w:spacing w:line="298" w:lineRule="exact"/>
        <w:rPr>
          <w:b/>
          <w:sz w:val="26"/>
        </w:rPr>
      </w:pPr>
      <w:r w:rsidRPr="00C41EA8">
        <w:rPr>
          <w:b/>
          <w:sz w:val="26"/>
        </w:rPr>
        <w:t>TABLEROS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091"/>
        </w:tabs>
        <w:spacing w:before="1" w:line="298" w:lineRule="exact"/>
        <w:rPr>
          <w:b/>
          <w:sz w:val="26"/>
        </w:rPr>
      </w:pPr>
      <w:r w:rsidRPr="00C41EA8">
        <w:rPr>
          <w:b/>
          <w:sz w:val="26"/>
        </w:rPr>
        <w:t>ALCANCES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091"/>
        </w:tabs>
        <w:spacing w:line="298" w:lineRule="exact"/>
        <w:rPr>
          <w:b/>
          <w:sz w:val="26"/>
        </w:rPr>
      </w:pPr>
      <w:r w:rsidRPr="00C41EA8">
        <w:rPr>
          <w:b/>
          <w:sz w:val="26"/>
        </w:rPr>
        <w:t>NORMATIVA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092"/>
        </w:tabs>
        <w:spacing w:before="1" w:line="298" w:lineRule="exact"/>
        <w:ind w:left="3091" w:hanging="844"/>
        <w:rPr>
          <w:b/>
          <w:sz w:val="26"/>
        </w:rPr>
      </w:pPr>
      <w:r w:rsidRPr="00C41EA8">
        <w:rPr>
          <w:b/>
          <w:sz w:val="26"/>
        </w:rPr>
        <w:t>DATOS GENERALES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091"/>
        </w:tabs>
        <w:ind w:left="2954" w:right="1587" w:hanging="707"/>
        <w:rPr>
          <w:b/>
          <w:sz w:val="26"/>
        </w:rPr>
      </w:pPr>
      <w:r w:rsidRPr="00C41EA8">
        <w:rPr>
          <w:b/>
          <w:sz w:val="26"/>
        </w:rPr>
        <w:t>DISPOSITIVOS DE MANIOBRA Y</w:t>
      </w:r>
      <w:r w:rsidRPr="00C41EA8">
        <w:rPr>
          <w:b/>
          <w:spacing w:val="-62"/>
          <w:sz w:val="26"/>
        </w:rPr>
        <w:t xml:space="preserve"> </w:t>
      </w:r>
      <w:r w:rsidRPr="00C41EA8">
        <w:rPr>
          <w:b/>
          <w:sz w:val="26"/>
        </w:rPr>
        <w:t>PROTECCIÓN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091"/>
        </w:tabs>
        <w:spacing w:before="2" w:line="298" w:lineRule="exact"/>
        <w:rPr>
          <w:b/>
          <w:sz w:val="26"/>
        </w:rPr>
      </w:pPr>
      <w:r w:rsidRPr="00C41EA8">
        <w:rPr>
          <w:b/>
          <w:sz w:val="26"/>
        </w:rPr>
        <w:t>CONSTRUCCIÓN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091"/>
        </w:tabs>
        <w:spacing w:line="298" w:lineRule="exact"/>
        <w:rPr>
          <w:b/>
          <w:sz w:val="26"/>
        </w:rPr>
      </w:pPr>
      <w:r w:rsidRPr="00C41EA8">
        <w:rPr>
          <w:b/>
          <w:sz w:val="26"/>
        </w:rPr>
        <w:t>BARNIZADO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091"/>
        </w:tabs>
        <w:spacing w:before="1" w:line="298" w:lineRule="exact"/>
        <w:rPr>
          <w:b/>
          <w:sz w:val="26"/>
        </w:rPr>
      </w:pPr>
      <w:r w:rsidRPr="00C41EA8">
        <w:rPr>
          <w:b/>
          <w:sz w:val="26"/>
        </w:rPr>
        <w:t>CONEXIONADO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AUXILIAR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091"/>
        </w:tabs>
        <w:spacing w:line="298" w:lineRule="exact"/>
        <w:rPr>
          <w:b/>
          <w:sz w:val="26"/>
        </w:rPr>
      </w:pPr>
      <w:r w:rsidRPr="00C41EA8">
        <w:rPr>
          <w:b/>
          <w:sz w:val="26"/>
        </w:rPr>
        <w:t>CONEXIONADO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POTENCIA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091"/>
        </w:tabs>
        <w:spacing w:before="1" w:line="298" w:lineRule="exact"/>
        <w:rPr>
          <w:b/>
          <w:sz w:val="26"/>
        </w:rPr>
      </w:pPr>
      <w:r w:rsidRPr="00C41EA8">
        <w:rPr>
          <w:b/>
          <w:sz w:val="26"/>
        </w:rPr>
        <w:t>ESQUEMA</w:t>
      </w:r>
    </w:p>
    <w:p w:rsidR="00C41EA8" w:rsidRPr="00C41EA8" w:rsidRDefault="00C41EA8" w:rsidP="00C41EA8">
      <w:pPr>
        <w:numPr>
          <w:ilvl w:val="2"/>
          <w:numId w:val="82"/>
        </w:numPr>
        <w:tabs>
          <w:tab w:val="left" w:pos="1982"/>
        </w:tabs>
        <w:spacing w:line="298" w:lineRule="exact"/>
        <w:rPr>
          <w:b/>
          <w:sz w:val="26"/>
        </w:rPr>
      </w:pPr>
      <w:r w:rsidRPr="00C41EA8">
        <w:rPr>
          <w:b/>
          <w:sz w:val="26"/>
        </w:rPr>
        <w:t>CAJAS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091"/>
        </w:tabs>
        <w:spacing w:before="1"/>
        <w:rPr>
          <w:b/>
          <w:sz w:val="26"/>
        </w:rPr>
      </w:pPr>
      <w:r w:rsidRPr="00C41EA8">
        <w:rPr>
          <w:b/>
          <w:sz w:val="26"/>
        </w:rPr>
        <w:t>CAJAS 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PASE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Y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DERIVACIÓN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091"/>
        </w:tabs>
        <w:spacing w:before="1" w:line="298" w:lineRule="exact"/>
        <w:rPr>
          <w:b/>
          <w:sz w:val="26"/>
        </w:rPr>
      </w:pPr>
      <w:r w:rsidRPr="00C41EA8">
        <w:rPr>
          <w:b/>
          <w:sz w:val="26"/>
        </w:rPr>
        <w:t>CAJAS DE SALIDA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2954"/>
          <w:tab w:val="left" w:pos="3092"/>
        </w:tabs>
        <w:ind w:left="2248" w:right="403"/>
        <w:rPr>
          <w:b/>
          <w:sz w:val="26"/>
        </w:rPr>
      </w:pPr>
      <w:r w:rsidRPr="00C41EA8">
        <w:rPr>
          <w:b/>
          <w:sz w:val="26"/>
        </w:rPr>
        <w:t>CAJAS DE SALIDA PARA INSTALACIÓN A</w:t>
      </w:r>
      <w:r w:rsidRPr="00C41EA8">
        <w:rPr>
          <w:b/>
          <w:spacing w:val="-62"/>
          <w:sz w:val="26"/>
        </w:rPr>
        <w:t xml:space="preserve"> </w:t>
      </w:r>
      <w:r w:rsidRPr="00C41EA8">
        <w:rPr>
          <w:b/>
          <w:sz w:val="26"/>
        </w:rPr>
        <w:t>LA</w:t>
      </w:r>
      <w:r w:rsidRPr="00C41EA8">
        <w:rPr>
          <w:b/>
          <w:sz w:val="26"/>
        </w:rPr>
        <w:tab/>
        <w:t>VISTA</w:t>
      </w:r>
    </w:p>
    <w:p w:rsidR="00C41EA8" w:rsidRPr="00C41EA8" w:rsidRDefault="00C41EA8" w:rsidP="00C41EA8">
      <w:pPr>
        <w:numPr>
          <w:ilvl w:val="2"/>
          <w:numId w:val="82"/>
        </w:numPr>
        <w:tabs>
          <w:tab w:val="left" w:pos="1982"/>
        </w:tabs>
        <w:spacing w:line="299" w:lineRule="exact"/>
        <w:rPr>
          <w:b/>
          <w:sz w:val="26"/>
        </w:rPr>
      </w:pPr>
      <w:r w:rsidRPr="00C41EA8">
        <w:rPr>
          <w:b/>
          <w:sz w:val="26"/>
        </w:rPr>
        <w:t>CAÑERIAS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091"/>
        </w:tabs>
        <w:spacing w:before="1" w:line="298" w:lineRule="exact"/>
        <w:rPr>
          <w:b/>
          <w:sz w:val="26"/>
        </w:rPr>
      </w:pPr>
      <w:r w:rsidRPr="00C41EA8">
        <w:rPr>
          <w:b/>
          <w:sz w:val="26"/>
        </w:rPr>
        <w:t>CAÑERÍAS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EMBUTIDAS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091"/>
        </w:tabs>
        <w:spacing w:line="298" w:lineRule="exact"/>
        <w:rPr>
          <w:b/>
          <w:sz w:val="26"/>
        </w:rPr>
      </w:pPr>
      <w:r w:rsidRPr="00C41EA8">
        <w:rPr>
          <w:b/>
          <w:sz w:val="26"/>
        </w:rPr>
        <w:t>CAÑERÍAS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EXTERIORES A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LA VISTA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091"/>
        </w:tabs>
        <w:spacing w:before="1"/>
        <w:rPr>
          <w:b/>
          <w:sz w:val="26"/>
        </w:rPr>
      </w:pPr>
      <w:r w:rsidRPr="00C41EA8">
        <w:rPr>
          <w:b/>
          <w:sz w:val="26"/>
        </w:rPr>
        <w:t>CAÑERÍAS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A LA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INTEMPERIE</w:t>
      </w:r>
    </w:p>
    <w:p w:rsidR="00C41EA8" w:rsidRPr="00C41EA8" w:rsidRDefault="00C41EA8" w:rsidP="00C41EA8">
      <w:pPr>
        <w:numPr>
          <w:ilvl w:val="2"/>
          <w:numId w:val="82"/>
        </w:numPr>
        <w:tabs>
          <w:tab w:val="left" w:pos="1982"/>
        </w:tabs>
        <w:spacing w:before="1" w:line="298" w:lineRule="exact"/>
        <w:rPr>
          <w:b/>
          <w:sz w:val="26"/>
        </w:rPr>
      </w:pPr>
      <w:r w:rsidRPr="00C41EA8">
        <w:rPr>
          <w:b/>
          <w:sz w:val="26"/>
        </w:rPr>
        <w:t>CONDUCTORES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026"/>
          <w:tab w:val="left" w:pos="4370"/>
        </w:tabs>
        <w:ind w:left="2248" w:right="996"/>
        <w:rPr>
          <w:b/>
          <w:sz w:val="26"/>
        </w:rPr>
      </w:pPr>
      <w:r w:rsidRPr="00C41EA8">
        <w:rPr>
          <w:b/>
          <w:sz w:val="26"/>
        </w:rPr>
        <w:t>PARA COLOCACIÓN EN CAÑERÍAS O</w:t>
      </w:r>
      <w:r w:rsidRPr="00C41EA8">
        <w:rPr>
          <w:b/>
          <w:spacing w:val="-62"/>
          <w:sz w:val="26"/>
        </w:rPr>
        <w:t xml:space="preserve"> </w:t>
      </w:r>
      <w:r w:rsidRPr="00C41EA8">
        <w:rPr>
          <w:b/>
          <w:sz w:val="26"/>
        </w:rPr>
        <w:t>CONDUCTOS</w:t>
      </w:r>
      <w:r w:rsidRPr="00C41EA8">
        <w:rPr>
          <w:b/>
          <w:sz w:val="26"/>
        </w:rPr>
        <w:tab/>
        <w:t>CERRADOS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026"/>
        </w:tabs>
        <w:ind w:left="2248" w:right="1546"/>
        <w:rPr>
          <w:b/>
          <w:sz w:val="26"/>
        </w:rPr>
      </w:pPr>
      <w:r w:rsidRPr="00C41EA8">
        <w:rPr>
          <w:b/>
          <w:sz w:val="26"/>
        </w:rPr>
        <w:t>PARA COLOCACIÓN EXPUESTA</w:t>
      </w:r>
      <w:r w:rsidRPr="00C41EA8">
        <w:rPr>
          <w:b/>
          <w:spacing w:val="1"/>
          <w:sz w:val="26"/>
        </w:rPr>
        <w:t xml:space="preserve"> </w:t>
      </w:r>
      <w:r w:rsidRPr="00C41EA8">
        <w:rPr>
          <w:b/>
          <w:sz w:val="26"/>
        </w:rPr>
        <w:t>(ILUMINACIÓN</w:t>
      </w:r>
      <w:r w:rsidRPr="00C41EA8">
        <w:rPr>
          <w:b/>
          <w:spacing w:val="34"/>
          <w:sz w:val="26"/>
        </w:rPr>
        <w:t xml:space="preserve"> </w:t>
      </w:r>
      <w:r w:rsidRPr="00C41EA8">
        <w:rPr>
          <w:b/>
          <w:sz w:val="26"/>
        </w:rPr>
        <w:t>Y/O</w:t>
      </w:r>
      <w:r w:rsidRPr="00C41EA8">
        <w:rPr>
          <w:b/>
          <w:spacing w:val="-6"/>
          <w:sz w:val="26"/>
        </w:rPr>
        <w:t xml:space="preserve"> </w:t>
      </w:r>
      <w:r w:rsidRPr="00C41EA8">
        <w:rPr>
          <w:b/>
          <w:sz w:val="26"/>
        </w:rPr>
        <w:t>FUERZA</w:t>
      </w:r>
      <w:r w:rsidRPr="00C41EA8">
        <w:rPr>
          <w:b/>
          <w:spacing w:val="-5"/>
          <w:sz w:val="26"/>
        </w:rPr>
        <w:t xml:space="preserve"> </w:t>
      </w:r>
      <w:r w:rsidRPr="00C41EA8">
        <w:rPr>
          <w:b/>
          <w:sz w:val="26"/>
        </w:rPr>
        <w:t>MOTRÍZ)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026"/>
        </w:tabs>
        <w:ind w:left="2248" w:right="1747"/>
        <w:rPr>
          <w:b/>
          <w:sz w:val="26"/>
        </w:rPr>
      </w:pPr>
      <w:r w:rsidRPr="00C41EA8">
        <w:rPr>
          <w:b/>
          <w:sz w:val="26"/>
        </w:rPr>
        <w:t>PARA CONEXIÓN A TIERRA DE</w:t>
      </w:r>
      <w:r w:rsidRPr="00C41EA8">
        <w:rPr>
          <w:b/>
          <w:spacing w:val="-62"/>
          <w:sz w:val="26"/>
        </w:rPr>
        <w:t xml:space="preserve"> </w:t>
      </w:r>
      <w:r w:rsidRPr="00C41EA8">
        <w:rPr>
          <w:b/>
          <w:sz w:val="26"/>
        </w:rPr>
        <w:t>ARTEFACTOS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Y</w:t>
      </w:r>
      <w:r w:rsidRPr="00C41EA8">
        <w:rPr>
          <w:b/>
          <w:spacing w:val="28"/>
          <w:sz w:val="26"/>
        </w:rPr>
        <w:t xml:space="preserve"> </w:t>
      </w:r>
      <w:r w:rsidRPr="00C41EA8">
        <w:rPr>
          <w:b/>
          <w:sz w:val="26"/>
        </w:rPr>
        <w:t>TOMACORRIENTES</w:t>
      </w:r>
    </w:p>
    <w:p w:rsidR="00C41EA8" w:rsidRPr="00C41EA8" w:rsidRDefault="00C41EA8" w:rsidP="00C41EA8">
      <w:pPr>
        <w:numPr>
          <w:ilvl w:val="3"/>
          <w:numId w:val="81"/>
        </w:numPr>
        <w:tabs>
          <w:tab w:val="left" w:pos="3662"/>
          <w:tab w:val="left" w:pos="3663"/>
        </w:tabs>
        <w:ind w:right="990"/>
        <w:rPr>
          <w:b/>
          <w:sz w:val="26"/>
        </w:rPr>
      </w:pPr>
      <w:r w:rsidRPr="00C41EA8">
        <w:rPr>
          <w:b/>
          <w:sz w:val="26"/>
        </w:rPr>
        <w:t>ALIMENTADORES ELÉCTRICOS</w:t>
      </w:r>
      <w:r w:rsidRPr="00C41EA8">
        <w:rPr>
          <w:b/>
          <w:spacing w:val="-63"/>
          <w:sz w:val="26"/>
        </w:rPr>
        <w:t xml:space="preserve"> </w:t>
      </w:r>
      <w:r w:rsidRPr="00C41EA8">
        <w:rPr>
          <w:b/>
          <w:sz w:val="26"/>
        </w:rPr>
        <w:t>TRIFÁSICOS</w:t>
      </w:r>
    </w:p>
    <w:p w:rsidR="00C41EA8" w:rsidRPr="00C41EA8" w:rsidRDefault="00C41EA8" w:rsidP="00C41EA8">
      <w:pPr>
        <w:numPr>
          <w:ilvl w:val="3"/>
          <w:numId w:val="81"/>
        </w:numPr>
        <w:tabs>
          <w:tab w:val="left" w:pos="3662"/>
          <w:tab w:val="left" w:pos="3663"/>
        </w:tabs>
        <w:ind w:right="297"/>
        <w:rPr>
          <w:b/>
          <w:sz w:val="26"/>
        </w:rPr>
      </w:pPr>
      <w:r w:rsidRPr="00C41EA8">
        <w:rPr>
          <w:b/>
          <w:sz w:val="26"/>
        </w:rPr>
        <w:t>ALIMENTADORES DE COMANDOS DE</w:t>
      </w:r>
      <w:r w:rsidRPr="00C41EA8">
        <w:rPr>
          <w:b/>
          <w:spacing w:val="-63"/>
          <w:sz w:val="26"/>
        </w:rPr>
        <w:t xml:space="preserve"> </w:t>
      </w:r>
      <w:r w:rsidRPr="00C41EA8">
        <w:rPr>
          <w:b/>
          <w:sz w:val="26"/>
        </w:rPr>
        <w:t>TRANSFERENCIA</w:t>
      </w:r>
      <w:r w:rsidRPr="00C41EA8">
        <w:rPr>
          <w:b/>
          <w:spacing w:val="1"/>
          <w:sz w:val="26"/>
        </w:rPr>
        <w:t xml:space="preserve"> </w:t>
      </w:r>
      <w:r w:rsidRPr="00C41EA8">
        <w:rPr>
          <w:b/>
          <w:sz w:val="26"/>
        </w:rPr>
        <w:t>AUTOMÁTICA.</w:t>
      </w:r>
    </w:p>
    <w:p w:rsidR="00C41EA8" w:rsidRPr="00C41EA8" w:rsidRDefault="00C41EA8" w:rsidP="00C41EA8">
      <w:pPr>
        <w:numPr>
          <w:ilvl w:val="3"/>
          <w:numId w:val="81"/>
        </w:numPr>
        <w:tabs>
          <w:tab w:val="left" w:pos="3662"/>
          <w:tab w:val="left" w:pos="3663"/>
        </w:tabs>
        <w:ind w:right="341"/>
        <w:rPr>
          <w:b/>
          <w:sz w:val="26"/>
        </w:rPr>
      </w:pPr>
      <w:r w:rsidRPr="00C41EA8">
        <w:rPr>
          <w:b/>
          <w:sz w:val="26"/>
        </w:rPr>
        <w:t>ALIMENTADORES</w:t>
      </w:r>
      <w:r w:rsidRPr="00C41EA8">
        <w:rPr>
          <w:b/>
          <w:spacing w:val="-6"/>
          <w:sz w:val="26"/>
        </w:rPr>
        <w:t xml:space="preserve"> </w:t>
      </w:r>
      <w:r w:rsidRPr="00C41EA8">
        <w:rPr>
          <w:b/>
          <w:sz w:val="26"/>
        </w:rPr>
        <w:t>SINTENAX</w:t>
      </w:r>
      <w:r w:rsidRPr="00C41EA8">
        <w:rPr>
          <w:b/>
          <w:spacing w:val="-9"/>
          <w:sz w:val="26"/>
        </w:rPr>
        <w:t xml:space="preserve"> </w:t>
      </w:r>
      <w:r w:rsidRPr="00C41EA8">
        <w:rPr>
          <w:b/>
          <w:sz w:val="26"/>
        </w:rPr>
        <w:t>A</w:t>
      </w:r>
      <w:r w:rsidRPr="00C41EA8">
        <w:rPr>
          <w:b/>
          <w:spacing w:val="-5"/>
          <w:sz w:val="26"/>
        </w:rPr>
        <w:t xml:space="preserve"> </w:t>
      </w:r>
      <w:r w:rsidRPr="00C41EA8">
        <w:rPr>
          <w:b/>
          <w:sz w:val="26"/>
        </w:rPr>
        <w:t>CAJA</w:t>
      </w:r>
      <w:r w:rsidRPr="00C41EA8">
        <w:rPr>
          <w:b/>
          <w:spacing w:val="-6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PASE –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PUESTOS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TRABAJO</w:t>
      </w:r>
    </w:p>
    <w:p w:rsidR="00C41EA8" w:rsidRPr="00C41EA8" w:rsidRDefault="00C41EA8" w:rsidP="00C41EA8">
      <w:pPr>
        <w:numPr>
          <w:ilvl w:val="3"/>
          <w:numId w:val="81"/>
        </w:numPr>
        <w:tabs>
          <w:tab w:val="left" w:pos="3662"/>
          <w:tab w:val="left" w:pos="3663"/>
        </w:tabs>
        <w:ind w:right="341"/>
        <w:rPr>
          <w:b/>
          <w:sz w:val="26"/>
        </w:rPr>
      </w:pPr>
      <w:r w:rsidRPr="00C41EA8">
        <w:rPr>
          <w:b/>
          <w:sz w:val="26"/>
        </w:rPr>
        <w:t>ALIMENTADORES</w:t>
      </w:r>
      <w:r w:rsidRPr="00C41EA8">
        <w:rPr>
          <w:b/>
          <w:spacing w:val="-6"/>
          <w:sz w:val="26"/>
        </w:rPr>
        <w:t xml:space="preserve"> </w:t>
      </w:r>
      <w:r w:rsidRPr="00C41EA8">
        <w:rPr>
          <w:b/>
          <w:sz w:val="26"/>
        </w:rPr>
        <w:t>SINTENAX</w:t>
      </w:r>
      <w:r w:rsidRPr="00C41EA8">
        <w:rPr>
          <w:b/>
          <w:spacing w:val="-9"/>
          <w:sz w:val="26"/>
        </w:rPr>
        <w:t xml:space="preserve"> </w:t>
      </w:r>
      <w:r w:rsidRPr="00C41EA8">
        <w:rPr>
          <w:b/>
          <w:sz w:val="26"/>
        </w:rPr>
        <w:t>A</w:t>
      </w:r>
      <w:r w:rsidRPr="00C41EA8">
        <w:rPr>
          <w:b/>
          <w:spacing w:val="-5"/>
          <w:sz w:val="26"/>
        </w:rPr>
        <w:t xml:space="preserve"> </w:t>
      </w:r>
      <w:r w:rsidRPr="00C41EA8">
        <w:rPr>
          <w:b/>
          <w:sz w:val="26"/>
        </w:rPr>
        <w:t>CAJA</w:t>
      </w:r>
      <w:r w:rsidRPr="00C41EA8">
        <w:rPr>
          <w:b/>
          <w:spacing w:val="-6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PASE –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PUESTOS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TRABAJO</w:t>
      </w:r>
    </w:p>
    <w:p w:rsidR="00C41EA8" w:rsidRPr="00C41EA8" w:rsidRDefault="00C41EA8" w:rsidP="00C41EA8">
      <w:pPr>
        <w:numPr>
          <w:ilvl w:val="2"/>
          <w:numId w:val="82"/>
        </w:numPr>
        <w:tabs>
          <w:tab w:val="left" w:pos="1982"/>
        </w:tabs>
        <w:spacing w:line="299" w:lineRule="exact"/>
        <w:rPr>
          <w:b/>
          <w:sz w:val="26"/>
        </w:rPr>
      </w:pPr>
      <w:r w:rsidRPr="00C41EA8">
        <w:rPr>
          <w:b/>
          <w:sz w:val="26"/>
        </w:rPr>
        <w:t>INTERRUPTORES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Y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TOMACORRIENTES</w:t>
      </w:r>
    </w:p>
    <w:p w:rsidR="00C41EA8" w:rsidRPr="00C41EA8" w:rsidRDefault="00C41EA8" w:rsidP="00C41EA8">
      <w:pPr>
        <w:numPr>
          <w:ilvl w:val="2"/>
          <w:numId w:val="82"/>
        </w:numPr>
        <w:tabs>
          <w:tab w:val="left" w:pos="1982"/>
        </w:tabs>
        <w:spacing w:before="1"/>
        <w:rPr>
          <w:b/>
          <w:sz w:val="26"/>
        </w:rPr>
      </w:pPr>
      <w:r w:rsidRPr="00C41EA8">
        <w:rPr>
          <w:b/>
          <w:sz w:val="26"/>
        </w:rPr>
        <w:t>ILUMINACIÓN</w:t>
      </w:r>
    </w:p>
    <w:p w:rsidR="00C41EA8" w:rsidRPr="00C41EA8" w:rsidRDefault="00C41EA8" w:rsidP="00C41EA8">
      <w:pPr>
        <w:rPr>
          <w:sz w:val="26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10"/>
        <w:rPr>
          <w:b/>
          <w:sz w:val="24"/>
          <w:szCs w:val="24"/>
        </w:rPr>
      </w:pPr>
    </w:p>
    <w:p w:rsidR="00C41EA8" w:rsidRPr="00C41EA8" w:rsidRDefault="00C41EA8" w:rsidP="00C41EA8">
      <w:pPr>
        <w:numPr>
          <w:ilvl w:val="3"/>
          <w:numId w:val="82"/>
        </w:numPr>
        <w:tabs>
          <w:tab w:val="left" w:pos="3026"/>
        </w:tabs>
        <w:spacing w:before="88"/>
        <w:ind w:left="3026" w:hanging="778"/>
        <w:rPr>
          <w:b/>
          <w:sz w:val="26"/>
        </w:rPr>
      </w:pPr>
      <w:r w:rsidRPr="00C41EA8">
        <w:rPr>
          <w:b/>
          <w:sz w:val="26"/>
        </w:rPr>
        <w:t>GENERALIDADES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026"/>
        </w:tabs>
        <w:spacing w:before="1" w:line="298" w:lineRule="exact"/>
        <w:ind w:left="3026" w:hanging="778"/>
        <w:rPr>
          <w:b/>
          <w:sz w:val="26"/>
        </w:rPr>
      </w:pPr>
      <w:r w:rsidRPr="00C41EA8">
        <w:rPr>
          <w:b/>
          <w:sz w:val="26"/>
        </w:rPr>
        <w:t>ARTEFACTOS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ILUMINACION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026"/>
        </w:tabs>
        <w:spacing w:line="298" w:lineRule="exact"/>
        <w:ind w:left="3026" w:hanging="778"/>
        <w:rPr>
          <w:b/>
          <w:sz w:val="26"/>
        </w:rPr>
      </w:pPr>
      <w:r w:rsidRPr="00C41EA8">
        <w:rPr>
          <w:b/>
          <w:sz w:val="26"/>
        </w:rPr>
        <w:t>ILUMINACION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FACHADA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FRENTE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026"/>
        </w:tabs>
        <w:spacing w:before="1"/>
        <w:ind w:left="3026" w:hanging="778"/>
        <w:rPr>
          <w:b/>
          <w:sz w:val="26"/>
        </w:rPr>
      </w:pPr>
      <w:r w:rsidRPr="00C41EA8">
        <w:rPr>
          <w:b/>
          <w:sz w:val="26"/>
        </w:rPr>
        <w:t>ILUMINACIÓN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EMERGENCIA</w:t>
      </w:r>
    </w:p>
    <w:p w:rsidR="00C41EA8" w:rsidRPr="00C41EA8" w:rsidRDefault="00C41EA8" w:rsidP="00C41EA8">
      <w:pPr>
        <w:numPr>
          <w:ilvl w:val="2"/>
          <w:numId w:val="82"/>
        </w:numPr>
        <w:tabs>
          <w:tab w:val="left" w:pos="1982"/>
        </w:tabs>
        <w:spacing w:before="1" w:line="298" w:lineRule="exact"/>
        <w:rPr>
          <w:b/>
          <w:sz w:val="26"/>
        </w:rPr>
      </w:pPr>
      <w:r w:rsidRPr="00C41EA8">
        <w:rPr>
          <w:b/>
          <w:sz w:val="26"/>
        </w:rPr>
        <w:t>BANDEJAS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PORTACABLES</w:t>
      </w:r>
    </w:p>
    <w:p w:rsidR="00C41EA8" w:rsidRPr="00C41EA8" w:rsidRDefault="00C41EA8" w:rsidP="00C41EA8">
      <w:pPr>
        <w:numPr>
          <w:ilvl w:val="2"/>
          <w:numId w:val="82"/>
        </w:numPr>
        <w:tabs>
          <w:tab w:val="left" w:pos="1985"/>
        </w:tabs>
        <w:spacing w:line="298" w:lineRule="exact"/>
        <w:ind w:left="1984" w:hanging="587"/>
        <w:rPr>
          <w:b/>
          <w:sz w:val="26"/>
        </w:rPr>
      </w:pPr>
      <w:r w:rsidRPr="00C41EA8">
        <w:rPr>
          <w:b/>
          <w:sz w:val="26"/>
        </w:rPr>
        <w:t>ZOCALODUCTOS</w:t>
      </w:r>
    </w:p>
    <w:p w:rsidR="00C41EA8" w:rsidRPr="00C41EA8" w:rsidRDefault="00C41EA8" w:rsidP="00C41EA8">
      <w:pPr>
        <w:numPr>
          <w:ilvl w:val="2"/>
          <w:numId w:val="82"/>
        </w:numPr>
        <w:tabs>
          <w:tab w:val="left" w:pos="1982"/>
        </w:tabs>
        <w:spacing w:before="1" w:line="298" w:lineRule="exact"/>
        <w:rPr>
          <w:b/>
          <w:sz w:val="26"/>
        </w:rPr>
      </w:pPr>
      <w:r w:rsidRPr="00C41EA8">
        <w:rPr>
          <w:b/>
          <w:sz w:val="26"/>
        </w:rPr>
        <w:t>INTERRUPTORES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 SEGURIDAD</w:t>
      </w:r>
    </w:p>
    <w:p w:rsidR="00C41EA8" w:rsidRPr="00C41EA8" w:rsidRDefault="00C41EA8" w:rsidP="00C41EA8">
      <w:pPr>
        <w:numPr>
          <w:ilvl w:val="2"/>
          <w:numId w:val="82"/>
        </w:numPr>
        <w:tabs>
          <w:tab w:val="left" w:pos="2112"/>
        </w:tabs>
        <w:spacing w:line="298" w:lineRule="exact"/>
        <w:ind w:left="2111" w:hanging="714"/>
        <w:rPr>
          <w:b/>
          <w:sz w:val="26"/>
        </w:rPr>
      </w:pPr>
      <w:r w:rsidRPr="00C41EA8">
        <w:rPr>
          <w:b/>
          <w:sz w:val="26"/>
        </w:rPr>
        <w:t>TABLEROS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– MATERIALES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156"/>
        </w:tabs>
        <w:spacing w:before="1" w:line="298" w:lineRule="exact"/>
        <w:ind w:left="3155" w:hanging="908"/>
        <w:rPr>
          <w:b/>
          <w:sz w:val="26"/>
        </w:rPr>
      </w:pPr>
      <w:r w:rsidRPr="00C41EA8">
        <w:rPr>
          <w:b/>
          <w:sz w:val="26"/>
        </w:rPr>
        <w:t>INTERRUPTORES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AUTOMÁTICOS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156"/>
        </w:tabs>
        <w:spacing w:line="298" w:lineRule="exact"/>
        <w:ind w:left="3155" w:hanging="908"/>
        <w:rPr>
          <w:b/>
          <w:sz w:val="26"/>
        </w:rPr>
      </w:pPr>
      <w:r w:rsidRPr="00C41EA8">
        <w:rPr>
          <w:b/>
          <w:sz w:val="26"/>
        </w:rPr>
        <w:t>DISYUNTORES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DIFERECIALES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223"/>
        </w:tabs>
        <w:spacing w:before="2"/>
        <w:ind w:left="3222" w:hanging="975"/>
        <w:rPr>
          <w:b/>
          <w:sz w:val="26"/>
        </w:rPr>
      </w:pPr>
      <w:r w:rsidRPr="00C41EA8">
        <w:rPr>
          <w:b/>
          <w:sz w:val="26"/>
        </w:rPr>
        <w:t>RELÉS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Y CONTACTORES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221"/>
        </w:tabs>
        <w:spacing w:before="1"/>
        <w:ind w:left="2248" w:right="497"/>
        <w:rPr>
          <w:b/>
          <w:sz w:val="26"/>
        </w:rPr>
      </w:pPr>
      <w:r w:rsidRPr="00C41EA8">
        <w:rPr>
          <w:b/>
          <w:sz w:val="26"/>
        </w:rPr>
        <w:t>INTERRUPTORES GUARDAMOTORES Y</w:t>
      </w:r>
      <w:r w:rsidRPr="00C41EA8">
        <w:rPr>
          <w:b/>
          <w:spacing w:val="-62"/>
          <w:sz w:val="26"/>
        </w:rPr>
        <w:t xml:space="preserve"> </w:t>
      </w:r>
      <w:r w:rsidRPr="00C41EA8">
        <w:rPr>
          <w:b/>
          <w:sz w:val="26"/>
        </w:rPr>
        <w:t>MANUALES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156"/>
        </w:tabs>
        <w:spacing w:line="298" w:lineRule="exact"/>
        <w:ind w:left="3155" w:hanging="908"/>
        <w:rPr>
          <w:b/>
          <w:sz w:val="26"/>
        </w:rPr>
      </w:pPr>
      <w:r w:rsidRPr="00C41EA8">
        <w:rPr>
          <w:b/>
          <w:sz w:val="26"/>
        </w:rPr>
        <w:t>FUSIBLES</w:t>
      </w:r>
    </w:p>
    <w:p w:rsidR="00C41EA8" w:rsidRPr="00C41EA8" w:rsidRDefault="00C41EA8" w:rsidP="00C41EA8">
      <w:pPr>
        <w:spacing w:line="298" w:lineRule="exact"/>
        <w:ind w:left="2248"/>
        <w:rPr>
          <w:b/>
          <w:sz w:val="26"/>
        </w:rPr>
      </w:pPr>
      <w:r w:rsidRPr="00C41EA8">
        <w:rPr>
          <w:b/>
          <w:sz w:val="26"/>
        </w:rPr>
        <w:t>3.2.10.6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LAMPARAS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INDICADORAS</w:t>
      </w:r>
    </w:p>
    <w:p w:rsidR="00C41EA8" w:rsidRPr="00C41EA8" w:rsidRDefault="00C41EA8" w:rsidP="00C41EA8">
      <w:pPr>
        <w:numPr>
          <w:ilvl w:val="3"/>
          <w:numId w:val="80"/>
        </w:numPr>
        <w:tabs>
          <w:tab w:val="left" w:pos="3156"/>
        </w:tabs>
        <w:spacing w:before="1" w:line="298" w:lineRule="exact"/>
        <w:rPr>
          <w:b/>
          <w:sz w:val="26"/>
        </w:rPr>
      </w:pPr>
      <w:r w:rsidRPr="00C41EA8">
        <w:rPr>
          <w:b/>
          <w:sz w:val="26"/>
        </w:rPr>
        <w:t>INTERRUPTORES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EFECTO</w:t>
      </w:r>
    </w:p>
    <w:p w:rsidR="00C41EA8" w:rsidRPr="00C41EA8" w:rsidRDefault="00C41EA8" w:rsidP="00C41EA8">
      <w:pPr>
        <w:numPr>
          <w:ilvl w:val="3"/>
          <w:numId w:val="80"/>
        </w:numPr>
        <w:tabs>
          <w:tab w:val="left" w:pos="3223"/>
        </w:tabs>
        <w:spacing w:line="298" w:lineRule="exact"/>
        <w:ind w:left="3222" w:hanging="975"/>
        <w:rPr>
          <w:b/>
          <w:sz w:val="26"/>
        </w:rPr>
      </w:pPr>
      <w:r w:rsidRPr="00C41EA8">
        <w:rPr>
          <w:b/>
          <w:sz w:val="26"/>
        </w:rPr>
        <w:t>BORNERAS</w:t>
      </w:r>
    </w:p>
    <w:p w:rsidR="00C41EA8" w:rsidRPr="00C41EA8" w:rsidRDefault="00C41EA8" w:rsidP="00C41EA8">
      <w:pPr>
        <w:numPr>
          <w:ilvl w:val="3"/>
          <w:numId w:val="80"/>
        </w:numPr>
        <w:tabs>
          <w:tab w:val="left" w:pos="3156"/>
        </w:tabs>
        <w:spacing w:before="1"/>
        <w:rPr>
          <w:b/>
          <w:sz w:val="26"/>
        </w:rPr>
      </w:pPr>
      <w:r w:rsidRPr="00C41EA8">
        <w:rPr>
          <w:b/>
          <w:sz w:val="26"/>
        </w:rPr>
        <w:t>CONEXIONES</w:t>
      </w:r>
    </w:p>
    <w:p w:rsidR="00C41EA8" w:rsidRPr="00C41EA8" w:rsidRDefault="00C41EA8" w:rsidP="00C41EA8">
      <w:pPr>
        <w:numPr>
          <w:ilvl w:val="3"/>
          <w:numId w:val="80"/>
        </w:numPr>
        <w:tabs>
          <w:tab w:val="left" w:pos="3288"/>
        </w:tabs>
        <w:spacing w:before="1" w:line="298" w:lineRule="exact"/>
        <w:ind w:left="3287" w:hanging="1040"/>
        <w:rPr>
          <w:b/>
          <w:sz w:val="26"/>
        </w:rPr>
      </w:pPr>
      <w:r w:rsidRPr="00C41EA8">
        <w:rPr>
          <w:b/>
          <w:sz w:val="26"/>
        </w:rPr>
        <w:t>CARTELES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INDICADORES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EN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TABLEROS</w:t>
      </w:r>
    </w:p>
    <w:p w:rsidR="00C41EA8" w:rsidRPr="00C41EA8" w:rsidRDefault="00C41EA8" w:rsidP="00C41EA8">
      <w:pPr>
        <w:numPr>
          <w:ilvl w:val="2"/>
          <w:numId w:val="82"/>
        </w:numPr>
        <w:tabs>
          <w:tab w:val="left" w:pos="2112"/>
        </w:tabs>
        <w:spacing w:line="298" w:lineRule="exact"/>
        <w:ind w:left="2111" w:hanging="714"/>
        <w:rPr>
          <w:b/>
          <w:sz w:val="26"/>
        </w:rPr>
      </w:pPr>
      <w:r w:rsidRPr="00C41EA8">
        <w:rPr>
          <w:b/>
          <w:sz w:val="26"/>
        </w:rPr>
        <w:t>SISTEMAS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 CORRIENTES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DÉBILES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156"/>
        </w:tabs>
        <w:spacing w:before="1" w:line="298" w:lineRule="exact"/>
        <w:ind w:left="3155" w:hanging="908"/>
        <w:rPr>
          <w:b/>
          <w:sz w:val="26"/>
        </w:rPr>
      </w:pPr>
      <w:r w:rsidRPr="00C41EA8">
        <w:rPr>
          <w:b/>
          <w:sz w:val="26"/>
        </w:rPr>
        <w:t>INSTALACIÓN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TELEFONÍA Y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DATOS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223"/>
        </w:tabs>
        <w:spacing w:line="298" w:lineRule="exact"/>
        <w:ind w:left="3222" w:hanging="975"/>
        <w:rPr>
          <w:b/>
          <w:sz w:val="26"/>
        </w:rPr>
      </w:pPr>
      <w:r w:rsidRPr="00C41EA8">
        <w:rPr>
          <w:b/>
          <w:sz w:val="26"/>
        </w:rPr>
        <w:t>SISTEMA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TV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POR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CABLE</w:t>
      </w:r>
    </w:p>
    <w:p w:rsidR="00C41EA8" w:rsidRPr="00C41EA8" w:rsidRDefault="00C41EA8" w:rsidP="00C41EA8">
      <w:pPr>
        <w:numPr>
          <w:ilvl w:val="3"/>
          <w:numId w:val="82"/>
        </w:numPr>
        <w:tabs>
          <w:tab w:val="left" w:pos="3223"/>
        </w:tabs>
        <w:spacing w:before="1"/>
        <w:ind w:left="3222" w:hanging="975"/>
        <w:rPr>
          <w:b/>
          <w:sz w:val="26"/>
        </w:rPr>
      </w:pPr>
      <w:r w:rsidRPr="00C41EA8">
        <w:rPr>
          <w:b/>
          <w:sz w:val="26"/>
        </w:rPr>
        <w:t>SISTEMA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DETECCIÓN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INCENDIO</w:t>
      </w:r>
    </w:p>
    <w:p w:rsidR="00C41EA8" w:rsidRPr="00C41EA8" w:rsidRDefault="00C41EA8" w:rsidP="00C41EA8">
      <w:pPr>
        <w:numPr>
          <w:ilvl w:val="4"/>
          <w:numId w:val="82"/>
        </w:numPr>
        <w:tabs>
          <w:tab w:val="left" w:pos="4059"/>
        </w:tabs>
        <w:spacing w:before="62" w:line="298" w:lineRule="exact"/>
        <w:ind w:hanging="1105"/>
        <w:rPr>
          <w:b/>
          <w:sz w:val="26"/>
        </w:rPr>
      </w:pPr>
      <w:r w:rsidRPr="00C41EA8">
        <w:rPr>
          <w:b/>
          <w:sz w:val="26"/>
        </w:rPr>
        <w:t>CENTRAL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INCENDIO</w:t>
      </w:r>
    </w:p>
    <w:p w:rsidR="00C41EA8" w:rsidRPr="00C41EA8" w:rsidRDefault="00C41EA8" w:rsidP="00C41EA8">
      <w:pPr>
        <w:numPr>
          <w:ilvl w:val="4"/>
          <w:numId w:val="82"/>
        </w:numPr>
        <w:tabs>
          <w:tab w:val="left" w:pos="4059"/>
        </w:tabs>
        <w:spacing w:line="298" w:lineRule="exact"/>
        <w:ind w:hanging="1105"/>
        <w:rPr>
          <w:b/>
          <w:sz w:val="26"/>
        </w:rPr>
      </w:pPr>
      <w:r w:rsidRPr="00C41EA8">
        <w:rPr>
          <w:b/>
          <w:sz w:val="26"/>
        </w:rPr>
        <w:t>CABLEADO</w:t>
      </w:r>
    </w:p>
    <w:p w:rsidR="00C41EA8" w:rsidRPr="00C41EA8" w:rsidRDefault="00C41EA8" w:rsidP="00C41EA8">
      <w:pPr>
        <w:numPr>
          <w:ilvl w:val="4"/>
          <w:numId w:val="82"/>
        </w:numPr>
        <w:tabs>
          <w:tab w:val="left" w:pos="4059"/>
        </w:tabs>
        <w:spacing w:before="1"/>
        <w:ind w:hanging="1105"/>
        <w:rPr>
          <w:b/>
          <w:sz w:val="26"/>
        </w:rPr>
      </w:pPr>
      <w:r w:rsidRPr="00C41EA8">
        <w:rPr>
          <w:b/>
          <w:sz w:val="26"/>
        </w:rPr>
        <w:t>DETECTORES</w:t>
      </w:r>
    </w:p>
    <w:p w:rsidR="00C41EA8" w:rsidRPr="00C41EA8" w:rsidRDefault="00C41EA8" w:rsidP="00C41EA8">
      <w:pPr>
        <w:rPr>
          <w:b/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84"/>
        </w:numPr>
        <w:tabs>
          <w:tab w:val="left" w:pos="482"/>
        </w:tabs>
        <w:spacing w:before="1" w:line="298" w:lineRule="exact"/>
        <w:ind w:left="482" w:hanging="360"/>
        <w:rPr>
          <w:b/>
          <w:sz w:val="26"/>
        </w:rPr>
      </w:pPr>
      <w:r w:rsidRPr="00C41EA8">
        <w:rPr>
          <w:b/>
          <w:sz w:val="26"/>
        </w:rPr>
        <w:t>CARPINTERÍAS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line="298" w:lineRule="exact"/>
        <w:ind w:hanging="433"/>
        <w:rPr>
          <w:b/>
          <w:sz w:val="26"/>
        </w:rPr>
      </w:pPr>
      <w:r w:rsidRPr="00C41EA8">
        <w:rPr>
          <w:b/>
          <w:sz w:val="26"/>
        </w:rPr>
        <w:t>CURTAIN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WALL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EN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FACHADA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FRENTE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REQUISITOS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ESTRUCTURALES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ELEMENTOS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PERFILERÍA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JUNTAS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ELEMENTOS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SUJECIÓN</w:t>
      </w:r>
      <w:r w:rsidRPr="00C41EA8">
        <w:rPr>
          <w:b/>
          <w:spacing w:val="1"/>
          <w:sz w:val="26"/>
        </w:rPr>
        <w:t xml:space="preserve"> </w:t>
      </w:r>
      <w:r w:rsidRPr="00C41EA8">
        <w:rPr>
          <w:b/>
          <w:sz w:val="26"/>
        </w:rPr>
        <w:t>–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TOLERANCIAS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/>
        <w:ind w:hanging="1131"/>
        <w:rPr>
          <w:b/>
          <w:sz w:val="26"/>
        </w:rPr>
      </w:pPr>
      <w:r w:rsidRPr="00C41EA8">
        <w:rPr>
          <w:b/>
          <w:sz w:val="26"/>
        </w:rPr>
        <w:t>SILICONA</w:t>
      </w:r>
      <w:r w:rsidRPr="00C41EA8">
        <w:rPr>
          <w:b/>
          <w:spacing w:val="-4"/>
          <w:sz w:val="26"/>
        </w:rPr>
        <w:t xml:space="preserve"> </w:t>
      </w:r>
      <w:r w:rsidRPr="00C41EA8">
        <w:rPr>
          <w:b/>
          <w:sz w:val="26"/>
        </w:rPr>
        <w:t>ESTRUCTURAL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 w:line="299" w:lineRule="exact"/>
        <w:ind w:hanging="1131"/>
        <w:rPr>
          <w:b/>
          <w:sz w:val="26"/>
        </w:rPr>
      </w:pPr>
      <w:r w:rsidRPr="00C41EA8">
        <w:rPr>
          <w:b/>
          <w:sz w:val="26"/>
        </w:rPr>
        <w:t>BURLETES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Y ESPUMAS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SOPORTE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line="299" w:lineRule="exact"/>
        <w:ind w:hanging="1131"/>
        <w:rPr>
          <w:b/>
          <w:sz w:val="26"/>
        </w:rPr>
      </w:pPr>
      <w:r w:rsidRPr="00C41EA8">
        <w:rPr>
          <w:b/>
          <w:sz w:val="26"/>
        </w:rPr>
        <w:t>CRISTALES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AISLACION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CONTRA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INCENDIOS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RESISTENCIA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 w:line="298" w:lineRule="exact"/>
        <w:ind w:hanging="1416"/>
        <w:rPr>
          <w:b/>
          <w:sz w:val="26"/>
        </w:rPr>
      </w:pPr>
      <w:r w:rsidRPr="00C41EA8">
        <w:rPr>
          <w:b/>
          <w:sz w:val="26"/>
        </w:rPr>
        <w:t>DEFORMACIONES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line="298" w:lineRule="exact"/>
        <w:ind w:hanging="1416"/>
        <w:rPr>
          <w:b/>
          <w:sz w:val="26"/>
        </w:rPr>
      </w:pPr>
      <w:r w:rsidRPr="00C41EA8">
        <w:rPr>
          <w:b/>
          <w:sz w:val="26"/>
        </w:rPr>
        <w:t>CONDENSACION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/>
        <w:ind w:hanging="1416"/>
        <w:rPr>
          <w:b/>
          <w:sz w:val="26"/>
        </w:rPr>
      </w:pPr>
      <w:r w:rsidRPr="00C41EA8">
        <w:rPr>
          <w:b/>
          <w:sz w:val="26"/>
        </w:rPr>
        <w:t>INFILTRACION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AGUA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/>
        <w:ind w:hanging="1416"/>
        <w:rPr>
          <w:b/>
          <w:sz w:val="26"/>
        </w:rPr>
      </w:pPr>
      <w:r w:rsidRPr="00C41EA8">
        <w:rPr>
          <w:b/>
          <w:sz w:val="26"/>
        </w:rPr>
        <w:t>MOVIMIENTO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DEL</w:t>
      </w:r>
      <w:r w:rsidRPr="00C41EA8">
        <w:rPr>
          <w:b/>
          <w:spacing w:val="1"/>
          <w:sz w:val="26"/>
        </w:rPr>
        <w:t xml:space="preserve"> </w:t>
      </w:r>
      <w:r w:rsidRPr="00C41EA8">
        <w:rPr>
          <w:b/>
          <w:sz w:val="26"/>
        </w:rPr>
        <w:t>EDIFICIO</w:t>
      </w:r>
    </w:p>
    <w:p w:rsidR="00C41EA8" w:rsidRPr="00C41EA8" w:rsidRDefault="00C41EA8" w:rsidP="00C41EA8">
      <w:pPr>
        <w:rPr>
          <w:sz w:val="26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10"/>
        <w:rPr>
          <w:b/>
          <w:sz w:val="24"/>
          <w:szCs w:val="24"/>
        </w:rPr>
      </w:pP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88"/>
        <w:ind w:hanging="1416"/>
        <w:rPr>
          <w:b/>
          <w:sz w:val="26"/>
        </w:rPr>
      </w:pPr>
      <w:r w:rsidRPr="00C41EA8">
        <w:rPr>
          <w:b/>
          <w:sz w:val="26"/>
        </w:rPr>
        <w:t>VARIACIONES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TEMPERATURA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before="1" w:line="298" w:lineRule="exact"/>
        <w:ind w:hanging="433"/>
        <w:rPr>
          <w:b/>
          <w:sz w:val="26"/>
        </w:rPr>
      </w:pPr>
      <w:r w:rsidRPr="00C41EA8">
        <w:rPr>
          <w:b/>
          <w:sz w:val="26"/>
        </w:rPr>
        <w:t>MATERIALES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ALUMINIO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/>
        <w:ind w:hanging="1131"/>
        <w:rPr>
          <w:b/>
          <w:sz w:val="26"/>
        </w:rPr>
      </w:pPr>
      <w:r w:rsidRPr="00C41EA8">
        <w:rPr>
          <w:b/>
          <w:sz w:val="26"/>
        </w:rPr>
        <w:t>PINTURA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DEL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ALUMINIO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ACERO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BURLETES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Y ESPUMAS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SOPORTE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ACCESORIOS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AISLACIÓN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CONTRA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INCENDIOS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Y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CORTAHUMO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SELLADORES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line="298" w:lineRule="exact"/>
        <w:ind w:hanging="433"/>
        <w:rPr>
          <w:b/>
          <w:sz w:val="26"/>
        </w:rPr>
      </w:pPr>
      <w:r w:rsidRPr="00C41EA8">
        <w:rPr>
          <w:b/>
          <w:sz w:val="26"/>
        </w:rPr>
        <w:t>CARPINTERIAS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ALUMINIO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2"/>
        <w:ind w:hanging="1131"/>
        <w:rPr>
          <w:b/>
          <w:sz w:val="26"/>
        </w:rPr>
      </w:pPr>
      <w:r w:rsidRPr="00C41EA8">
        <w:rPr>
          <w:b/>
          <w:sz w:val="26"/>
        </w:rPr>
        <w:t>MURO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CORTINA-VERTICAL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ENCUENTROS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Y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CIERRES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  <w:tab w:val="left" w:pos="4016"/>
          <w:tab w:val="left" w:pos="4707"/>
          <w:tab w:val="left" w:pos="6463"/>
          <w:tab w:val="left" w:pos="6981"/>
        </w:tabs>
        <w:ind w:left="1619" w:right="522" w:hanging="504"/>
        <w:rPr>
          <w:b/>
          <w:sz w:val="24"/>
        </w:rPr>
      </w:pPr>
      <w:r w:rsidRPr="00C41EA8">
        <w:rPr>
          <w:b/>
          <w:sz w:val="26"/>
        </w:rPr>
        <w:t>BARANDAS</w:t>
      </w:r>
      <w:r w:rsidRPr="00C41EA8">
        <w:rPr>
          <w:b/>
          <w:sz w:val="26"/>
        </w:rPr>
        <w:tab/>
        <w:t>DE</w:t>
      </w:r>
      <w:r w:rsidRPr="00C41EA8">
        <w:rPr>
          <w:b/>
          <w:sz w:val="26"/>
        </w:rPr>
        <w:tab/>
        <w:t>BALCONES</w:t>
      </w:r>
      <w:r w:rsidRPr="00C41EA8">
        <w:rPr>
          <w:b/>
          <w:sz w:val="26"/>
        </w:rPr>
        <w:tab/>
        <w:t>Y</w:t>
      </w:r>
      <w:r w:rsidRPr="00C41EA8">
        <w:rPr>
          <w:b/>
          <w:sz w:val="26"/>
        </w:rPr>
        <w:tab/>
      </w:r>
      <w:r w:rsidRPr="00C41EA8">
        <w:rPr>
          <w:b/>
          <w:spacing w:val="-1"/>
          <w:sz w:val="26"/>
        </w:rPr>
        <w:t>SOPORTE</w:t>
      </w:r>
      <w:r w:rsidRPr="00C41EA8">
        <w:rPr>
          <w:b/>
          <w:spacing w:val="-62"/>
          <w:sz w:val="26"/>
        </w:rPr>
        <w:t xml:space="preserve"> </w:t>
      </w:r>
      <w:r w:rsidRPr="00C41EA8">
        <w:rPr>
          <w:b/>
          <w:sz w:val="26"/>
        </w:rPr>
        <w:t>SISTEMA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1"/>
          <w:sz w:val="26"/>
        </w:rPr>
        <w:t xml:space="preserve"> </w:t>
      </w:r>
      <w:r w:rsidRPr="00C41EA8">
        <w:rPr>
          <w:b/>
          <w:sz w:val="26"/>
        </w:rPr>
        <w:t>LIMPIEZA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line="278" w:lineRule="auto"/>
        <w:ind w:left="1619" w:right="774" w:hanging="504"/>
        <w:rPr>
          <w:b/>
          <w:sz w:val="24"/>
        </w:rPr>
      </w:pPr>
      <w:r w:rsidRPr="00C41EA8">
        <w:rPr>
          <w:b/>
          <w:sz w:val="24"/>
        </w:rPr>
        <w:t>PANELES DE VIDRIO CORREDIZO EN SALIDAS A</w:t>
      </w:r>
      <w:r w:rsidRPr="00C41EA8">
        <w:rPr>
          <w:b/>
          <w:spacing w:val="-57"/>
          <w:sz w:val="24"/>
        </w:rPr>
        <w:t xml:space="preserve"> </w:t>
      </w:r>
      <w:r w:rsidRPr="00C41EA8">
        <w:rPr>
          <w:b/>
          <w:sz w:val="24"/>
        </w:rPr>
        <w:t>TERRAZAS</w:t>
      </w:r>
      <w:r w:rsidRPr="00C41EA8">
        <w:rPr>
          <w:b/>
          <w:spacing w:val="-1"/>
          <w:sz w:val="24"/>
        </w:rPr>
        <w:t xml:space="preserve"> </w:t>
      </w:r>
      <w:r w:rsidRPr="00C41EA8">
        <w:rPr>
          <w:b/>
          <w:sz w:val="24"/>
        </w:rPr>
        <w:t>(Piso</w:t>
      </w:r>
      <w:r w:rsidRPr="00C41EA8">
        <w:rPr>
          <w:b/>
          <w:spacing w:val="3"/>
          <w:sz w:val="24"/>
        </w:rPr>
        <w:t xml:space="preserve"> </w:t>
      </w:r>
      <w:r w:rsidRPr="00C41EA8">
        <w:rPr>
          <w:b/>
          <w:sz w:val="24"/>
        </w:rPr>
        <w:t>8º)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ind w:left="1619" w:right="248" w:hanging="504"/>
        <w:rPr>
          <w:b/>
          <w:sz w:val="26"/>
        </w:rPr>
      </w:pPr>
      <w:r w:rsidRPr="00C41EA8">
        <w:rPr>
          <w:b/>
          <w:sz w:val="26"/>
        </w:rPr>
        <w:t>APERTURA</w:t>
      </w:r>
      <w:r w:rsidRPr="00C41EA8">
        <w:rPr>
          <w:b/>
          <w:spacing w:val="-6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5"/>
          <w:sz w:val="26"/>
        </w:rPr>
        <w:t xml:space="preserve"> </w:t>
      </w:r>
      <w:r w:rsidRPr="00C41EA8">
        <w:rPr>
          <w:b/>
          <w:sz w:val="26"/>
        </w:rPr>
        <w:t>EMERGENCIA</w:t>
      </w:r>
      <w:r w:rsidRPr="00C41EA8">
        <w:rPr>
          <w:b/>
          <w:spacing w:val="-5"/>
          <w:sz w:val="26"/>
        </w:rPr>
        <w:t xml:space="preserve"> </w:t>
      </w:r>
      <w:r w:rsidRPr="00C41EA8">
        <w:rPr>
          <w:b/>
          <w:sz w:val="26"/>
        </w:rPr>
        <w:t>EN</w:t>
      </w:r>
      <w:r w:rsidRPr="00C41EA8">
        <w:rPr>
          <w:b/>
          <w:spacing w:val="-5"/>
          <w:sz w:val="26"/>
        </w:rPr>
        <w:t xml:space="preserve"> </w:t>
      </w:r>
      <w:r w:rsidRPr="00C41EA8">
        <w:rPr>
          <w:b/>
          <w:sz w:val="26"/>
        </w:rPr>
        <w:t>CERRAMIENTO</w:t>
      </w:r>
      <w:r w:rsidRPr="00C41EA8">
        <w:rPr>
          <w:b/>
          <w:spacing w:val="-62"/>
          <w:sz w:val="26"/>
        </w:rPr>
        <w:t xml:space="preserve"> </w:t>
      </w:r>
      <w:r w:rsidRPr="00C41EA8">
        <w:rPr>
          <w:b/>
          <w:sz w:val="26"/>
        </w:rPr>
        <w:t>(Piso</w:t>
      </w:r>
      <w:r w:rsidRPr="00C41EA8">
        <w:rPr>
          <w:b/>
          <w:spacing w:val="63"/>
          <w:sz w:val="26"/>
        </w:rPr>
        <w:t xml:space="preserve"> </w:t>
      </w:r>
      <w:r w:rsidRPr="00C41EA8">
        <w:rPr>
          <w:b/>
          <w:sz w:val="26"/>
        </w:rPr>
        <w:t>8º)</w:t>
      </w:r>
    </w:p>
    <w:p w:rsidR="00C41EA8" w:rsidRPr="00C41EA8" w:rsidRDefault="00C41EA8" w:rsidP="00C41EA8">
      <w:pPr>
        <w:spacing w:before="6"/>
        <w:rPr>
          <w:b/>
          <w:sz w:val="23"/>
          <w:szCs w:val="24"/>
        </w:rPr>
      </w:pP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line="298" w:lineRule="exact"/>
        <w:ind w:hanging="433"/>
        <w:rPr>
          <w:b/>
          <w:sz w:val="26"/>
        </w:rPr>
      </w:pPr>
      <w:r w:rsidRPr="00C41EA8">
        <w:rPr>
          <w:b/>
          <w:sz w:val="26"/>
        </w:rPr>
        <w:t>VIDRIERIA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VIDRIO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RECOCIDO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BÁSICO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/>
        <w:ind w:hanging="1131"/>
        <w:rPr>
          <w:b/>
          <w:sz w:val="26"/>
        </w:rPr>
      </w:pPr>
      <w:r w:rsidRPr="00C41EA8">
        <w:rPr>
          <w:b/>
          <w:sz w:val="26"/>
        </w:rPr>
        <w:t>VIDRIO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TEMPLADO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VIDRIO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TERMICAMENTE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ENDURECIDO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VIDRIO LAMINADO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/>
        <w:ind w:left="1619" w:right="1654" w:hanging="504"/>
        <w:rPr>
          <w:b/>
          <w:sz w:val="26"/>
        </w:rPr>
      </w:pPr>
      <w:r w:rsidRPr="00C41EA8">
        <w:rPr>
          <w:b/>
          <w:sz w:val="26"/>
        </w:rPr>
        <w:t>COMPONENTES DE DOBLE VIDRIADO</w:t>
      </w:r>
      <w:r w:rsidRPr="00C41EA8">
        <w:rPr>
          <w:b/>
          <w:spacing w:val="-62"/>
          <w:sz w:val="26"/>
        </w:rPr>
        <w:t xml:space="preserve"> </w:t>
      </w:r>
      <w:r w:rsidRPr="00C41EA8">
        <w:rPr>
          <w:b/>
          <w:sz w:val="26"/>
        </w:rPr>
        <w:t>HERMETICO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PAÑOS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VISION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PAÑOS</w:t>
      </w:r>
      <w:r w:rsidRPr="00C41EA8">
        <w:rPr>
          <w:b/>
          <w:spacing w:val="-4"/>
          <w:sz w:val="26"/>
        </w:rPr>
        <w:t xml:space="preserve"> </w:t>
      </w:r>
      <w:r w:rsidRPr="00C41EA8">
        <w:rPr>
          <w:b/>
          <w:sz w:val="26"/>
        </w:rPr>
        <w:t>ANTEPECHO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/>
        <w:ind w:hanging="1131"/>
        <w:rPr>
          <w:b/>
          <w:sz w:val="26"/>
        </w:rPr>
      </w:pPr>
      <w:r w:rsidRPr="00C41EA8">
        <w:rPr>
          <w:b/>
          <w:sz w:val="26"/>
        </w:rPr>
        <w:t>PAÑOS</w:t>
      </w:r>
      <w:r w:rsidRPr="00C41EA8">
        <w:rPr>
          <w:b/>
          <w:spacing w:val="-8"/>
          <w:sz w:val="26"/>
        </w:rPr>
        <w:t xml:space="preserve"> </w:t>
      </w:r>
      <w:r w:rsidRPr="00C41EA8">
        <w:rPr>
          <w:b/>
          <w:sz w:val="26"/>
        </w:rPr>
        <w:t>“SPANDREL”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BARANDAS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VIDRIADAS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CERRAMIENTOS</w:t>
      </w:r>
      <w:r w:rsidRPr="00C41EA8">
        <w:rPr>
          <w:b/>
          <w:spacing w:val="-4"/>
          <w:sz w:val="26"/>
        </w:rPr>
        <w:t xml:space="preserve"> </w:t>
      </w:r>
      <w:r w:rsidRPr="00C41EA8">
        <w:rPr>
          <w:b/>
          <w:sz w:val="26"/>
        </w:rPr>
        <w:t>TERRAZAS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PUERTAS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line="298" w:lineRule="exact"/>
        <w:ind w:hanging="433"/>
        <w:rPr>
          <w:b/>
          <w:sz w:val="26"/>
        </w:rPr>
      </w:pPr>
      <w:r w:rsidRPr="00C41EA8">
        <w:rPr>
          <w:b/>
          <w:sz w:val="26"/>
        </w:rPr>
        <w:t>VARIOS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FABRICACION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EQUIPOS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Y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HERRAMIENTAS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2"/>
        <w:ind w:hanging="1131"/>
        <w:rPr>
          <w:b/>
          <w:sz w:val="26"/>
        </w:rPr>
      </w:pPr>
      <w:r w:rsidRPr="00C41EA8">
        <w:rPr>
          <w:b/>
          <w:sz w:val="26"/>
        </w:rPr>
        <w:t>EJECUCIÓN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85" w:line="261" w:lineRule="auto"/>
        <w:ind w:left="1619" w:right="519" w:hanging="504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REVESTIMIENTO</w:t>
      </w:r>
      <w:r w:rsidRPr="00C41EA8">
        <w:rPr>
          <w:b/>
          <w:bCs/>
          <w:spacing w:val="3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EN</w:t>
      </w:r>
      <w:r w:rsidRPr="00C41EA8">
        <w:rPr>
          <w:b/>
          <w:bCs/>
          <w:spacing w:val="7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PANELES</w:t>
      </w:r>
      <w:r w:rsidRPr="00C41EA8">
        <w:rPr>
          <w:b/>
          <w:bCs/>
          <w:spacing w:val="3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COMPUESTOS</w:t>
      </w:r>
      <w:r w:rsidRPr="00C41EA8">
        <w:rPr>
          <w:b/>
          <w:bCs/>
          <w:spacing w:val="3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57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ALUMINIO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EN FACHADA</w:t>
      </w:r>
      <w:r w:rsidRPr="00C41EA8">
        <w:rPr>
          <w:b/>
          <w:bCs/>
          <w:spacing w:val="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FRENTE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58"/>
        <w:ind w:hanging="1131"/>
        <w:rPr>
          <w:b/>
          <w:sz w:val="24"/>
        </w:rPr>
      </w:pPr>
      <w:r w:rsidRPr="00C41EA8">
        <w:rPr>
          <w:b/>
          <w:sz w:val="24"/>
        </w:rPr>
        <w:t>LETRAS</w:t>
      </w:r>
      <w:r w:rsidRPr="00C41EA8">
        <w:rPr>
          <w:b/>
          <w:spacing w:val="-2"/>
          <w:sz w:val="24"/>
        </w:rPr>
        <w:t xml:space="preserve"> </w:t>
      </w:r>
      <w:r w:rsidRPr="00C41EA8">
        <w:rPr>
          <w:b/>
          <w:sz w:val="24"/>
        </w:rPr>
        <w:t>CORPÓREAS</w:t>
      </w:r>
      <w:r w:rsidRPr="00C41EA8">
        <w:rPr>
          <w:b/>
          <w:spacing w:val="-2"/>
          <w:sz w:val="24"/>
        </w:rPr>
        <w:t xml:space="preserve"> </w:t>
      </w:r>
      <w:r w:rsidRPr="00C41EA8">
        <w:rPr>
          <w:b/>
          <w:sz w:val="24"/>
        </w:rPr>
        <w:t>EN</w:t>
      </w:r>
      <w:r w:rsidRPr="00C41EA8">
        <w:rPr>
          <w:b/>
          <w:spacing w:val="-2"/>
          <w:sz w:val="24"/>
        </w:rPr>
        <w:t xml:space="preserve"> </w:t>
      </w:r>
      <w:r w:rsidRPr="00C41EA8">
        <w:rPr>
          <w:b/>
          <w:sz w:val="24"/>
        </w:rPr>
        <w:t>ACRÍLICO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PROTECCION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Y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LIMPIEZA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AYUDA 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GREMIOS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before="1"/>
        <w:ind w:hanging="433"/>
        <w:rPr>
          <w:b/>
          <w:sz w:val="26"/>
        </w:rPr>
      </w:pPr>
      <w:r w:rsidRPr="00C41EA8">
        <w:rPr>
          <w:b/>
          <w:sz w:val="26"/>
        </w:rPr>
        <w:t>MANUALES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Y PLANOS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CONFORMES A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OBRA</w:t>
      </w:r>
    </w:p>
    <w:p w:rsidR="00C41EA8" w:rsidRPr="00C41EA8" w:rsidRDefault="00C41EA8" w:rsidP="00C41EA8">
      <w:pPr>
        <w:rPr>
          <w:sz w:val="26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b/>
          <w:sz w:val="20"/>
          <w:szCs w:val="24"/>
        </w:rPr>
      </w:pPr>
    </w:p>
    <w:p w:rsidR="00C41EA8" w:rsidRPr="00C41EA8" w:rsidRDefault="00C41EA8" w:rsidP="00C41EA8">
      <w:pPr>
        <w:rPr>
          <w:b/>
          <w:sz w:val="20"/>
          <w:szCs w:val="24"/>
        </w:rPr>
      </w:pPr>
    </w:p>
    <w:p w:rsidR="00C41EA8" w:rsidRPr="00C41EA8" w:rsidRDefault="00C41EA8" w:rsidP="00C41EA8">
      <w:pPr>
        <w:numPr>
          <w:ilvl w:val="0"/>
          <w:numId w:val="84"/>
        </w:numPr>
        <w:tabs>
          <w:tab w:val="left" w:pos="482"/>
        </w:tabs>
        <w:spacing w:before="214" w:line="298" w:lineRule="exact"/>
        <w:ind w:left="482" w:hanging="360"/>
        <w:rPr>
          <w:b/>
          <w:sz w:val="26"/>
        </w:rPr>
      </w:pPr>
      <w:r w:rsidRPr="00C41EA8">
        <w:rPr>
          <w:b/>
          <w:sz w:val="26"/>
        </w:rPr>
        <w:t>OBRA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CIVIL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line="297" w:lineRule="exact"/>
        <w:ind w:hanging="433"/>
        <w:rPr>
          <w:b/>
          <w:sz w:val="26"/>
        </w:rPr>
      </w:pPr>
      <w:r w:rsidRPr="00C41EA8">
        <w:rPr>
          <w:b/>
          <w:sz w:val="26"/>
        </w:rPr>
        <w:t>BOMBAS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CLOACALES EN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SUBSUELO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line="275" w:lineRule="exact"/>
        <w:ind w:hanging="1131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LIMPIEZA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REPARACIÓN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CÁMARA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ind w:hanging="1131"/>
        <w:rPr>
          <w:b/>
          <w:sz w:val="24"/>
        </w:rPr>
      </w:pPr>
      <w:r w:rsidRPr="00C41EA8">
        <w:rPr>
          <w:b/>
          <w:sz w:val="24"/>
        </w:rPr>
        <w:t>BOMBAS</w:t>
      </w:r>
      <w:r w:rsidRPr="00C41EA8">
        <w:rPr>
          <w:b/>
          <w:spacing w:val="-1"/>
          <w:sz w:val="24"/>
        </w:rPr>
        <w:t xml:space="preserve"> </w:t>
      </w:r>
      <w:r w:rsidRPr="00C41EA8">
        <w:rPr>
          <w:b/>
          <w:sz w:val="24"/>
        </w:rPr>
        <w:t>CLOACALES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ind w:hanging="1131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TABLERO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COMANDO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AUTOMATIZADO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ind w:hanging="433"/>
        <w:rPr>
          <w:b/>
          <w:sz w:val="24"/>
        </w:rPr>
      </w:pPr>
      <w:r w:rsidRPr="00C41EA8">
        <w:rPr>
          <w:b/>
          <w:sz w:val="24"/>
        </w:rPr>
        <w:t>CISTERNA</w:t>
      </w:r>
      <w:r w:rsidRPr="00C41EA8">
        <w:rPr>
          <w:b/>
          <w:spacing w:val="-1"/>
          <w:sz w:val="24"/>
        </w:rPr>
        <w:t xml:space="preserve"> </w:t>
      </w:r>
      <w:r w:rsidRPr="00C41EA8">
        <w:rPr>
          <w:b/>
          <w:sz w:val="24"/>
        </w:rPr>
        <w:t>Y</w:t>
      </w:r>
      <w:r w:rsidRPr="00C41EA8">
        <w:rPr>
          <w:b/>
          <w:spacing w:val="-2"/>
          <w:sz w:val="24"/>
        </w:rPr>
        <w:t xml:space="preserve"> </w:t>
      </w:r>
      <w:r w:rsidRPr="00C41EA8">
        <w:rPr>
          <w:b/>
          <w:sz w:val="24"/>
        </w:rPr>
        <w:t>BOMBEO</w:t>
      </w:r>
      <w:r w:rsidRPr="00C41EA8">
        <w:rPr>
          <w:b/>
          <w:spacing w:val="-1"/>
          <w:sz w:val="24"/>
        </w:rPr>
        <w:t xml:space="preserve"> </w:t>
      </w:r>
      <w:r w:rsidRPr="00C41EA8">
        <w:rPr>
          <w:b/>
          <w:sz w:val="24"/>
        </w:rPr>
        <w:t>DE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DRENAJE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before="3"/>
        <w:ind w:right="836"/>
        <w:rPr>
          <w:b/>
          <w:sz w:val="26"/>
        </w:rPr>
      </w:pPr>
      <w:r w:rsidRPr="00C41EA8">
        <w:rPr>
          <w:b/>
          <w:sz w:val="26"/>
        </w:rPr>
        <w:t>ANCLAJE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 PERFILES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BORDE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PARA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SUJECIÓN DE</w:t>
      </w:r>
      <w:r w:rsidRPr="00C41EA8">
        <w:rPr>
          <w:b/>
          <w:spacing w:val="-62"/>
          <w:sz w:val="26"/>
        </w:rPr>
        <w:t xml:space="preserve"> </w:t>
      </w:r>
      <w:r w:rsidRPr="00C41EA8">
        <w:rPr>
          <w:b/>
          <w:sz w:val="26"/>
        </w:rPr>
        <w:t>FACHADA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line="299" w:lineRule="exact"/>
        <w:ind w:hanging="433"/>
        <w:rPr>
          <w:b/>
          <w:sz w:val="26"/>
        </w:rPr>
      </w:pPr>
      <w:r w:rsidRPr="00C41EA8">
        <w:rPr>
          <w:b/>
          <w:sz w:val="26"/>
        </w:rPr>
        <w:t>MONTAJE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PISO TÉCNICO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before="2" w:line="298" w:lineRule="exact"/>
        <w:ind w:hanging="433"/>
        <w:rPr>
          <w:b/>
          <w:sz w:val="26"/>
        </w:rPr>
      </w:pPr>
      <w:r w:rsidRPr="00C41EA8">
        <w:rPr>
          <w:b/>
          <w:sz w:val="26"/>
        </w:rPr>
        <w:t>PASES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EN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VIGAS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CASETONADO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ind w:left="1619" w:right="513" w:hanging="504"/>
        <w:rPr>
          <w:b/>
          <w:sz w:val="26"/>
        </w:rPr>
      </w:pPr>
      <w:r w:rsidRPr="00C41EA8">
        <w:rPr>
          <w:b/>
          <w:sz w:val="26"/>
        </w:rPr>
        <w:t>CALCULO ESTRUCTURAL PARA DETERMINAR</w:t>
      </w:r>
      <w:r w:rsidRPr="00C41EA8">
        <w:rPr>
          <w:b/>
          <w:spacing w:val="-62"/>
          <w:sz w:val="26"/>
        </w:rPr>
        <w:t xml:space="preserve"> </w:t>
      </w:r>
      <w:r w:rsidRPr="00C41EA8">
        <w:rPr>
          <w:b/>
          <w:sz w:val="26"/>
        </w:rPr>
        <w:t>UBICACIÓN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PERFORACIONES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ind w:left="1619" w:right="378" w:hanging="504"/>
        <w:rPr>
          <w:b/>
          <w:sz w:val="26"/>
        </w:rPr>
      </w:pPr>
      <w:r w:rsidRPr="00C41EA8">
        <w:rPr>
          <w:b/>
          <w:sz w:val="26"/>
        </w:rPr>
        <w:t>ESTUDIO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VIGAS,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ENSAYO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NO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DESTRUCTIVO</w:t>
      </w:r>
      <w:r w:rsidRPr="00C41EA8">
        <w:rPr>
          <w:b/>
          <w:spacing w:val="-62"/>
          <w:sz w:val="26"/>
        </w:rPr>
        <w:t xml:space="preserve"> </w:t>
      </w:r>
      <w:r w:rsidRPr="00C41EA8">
        <w:rPr>
          <w:b/>
          <w:sz w:val="26"/>
        </w:rPr>
        <w:t>MEDIANTE MEDICIÓN ELECTROMAGNÉTICA</w:t>
      </w:r>
      <w:r w:rsidRPr="00C41EA8">
        <w:rPr>
          <w:b/>
          <w:spacing w:val="1"/>
          <w:sz w:val="26"/>
        </w:rPr>
        <w:t xml:space="preserve"> </w:t>
      </w:r>
      <w:r w:rsidRPr="00C41EA8">
        <w:rPr>
          <w:b/>
          <w:sz w:val="26"/>
        </w:rPr>
        <w:t>CANTIDAD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MÍNIMA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20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SONDEOS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ind w:hanging="1131"/>
        <w:rPr>
          <w:b/>
          <w:sz w:val="26"/>
        </w:rPr>
      </w:pPr>
      <w:r w:rsidRPr="00C41EA8">
        <w:rPr>
          <w:b/>
          <w:sz w:val="26"/>
        </w:rPr>
        <w:t>PASES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EN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VIGAS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ESPESOR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200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MM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PASES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EN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VIGAS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ESPESOR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600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MM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PASES EN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LOSA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ESPESOR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120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MM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/>
        <w:ind w:left="1619" w:right="1100" w:hanging="504"/>
        <w:rPr>
          <w:b/>
          <w:sz w:val="26"/>
        </w:rPr>
      </w:pPr>
      <w:r w:rsidRPr="00C41EA8">
        <w:rPr>
          <w:b/>
          <w:sz w:val="26"/>
        </w:rPr>
        <w:t>CAMARA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6"/>
          <w:sz w:val="26"/>
        </w:rPr>
        <w:t xml:space="preserve"> </w:t>
      </w:r>
      <w:r w:rsidRPr="00C41EA8">
        <w:rPr>
          <w:b/>
          <w:sz w:val="26"/>
        </w:rPr>
        <w:t>TRABAJO</w:t>
      </w:r>
      <w:r w:rsidRPr="00C41EA8">
        <w:rPr>
          <w:b/>
          <w:spacing w:val="-5"/>
          <w:sz w:val="26"/>
        </w:rPr>
        <w:t xml:space="preserve"> </w:t>
      </w:r>
      <w:r w:rsidRPr="00C41EA8">
        <w:rPr>
          <w:b/>
          <w:sz w:val="26"/>
        </w:rPr>
        <w:t>HERMÉTICA</w:t>
      </w:r>
      <w:r w:rsidRPr="00C41EA8">
        <w:rPr>
          <w:b/>
          <w:spacing w:val="-6"/>
          <w:sz w:val="26"/>
        </w:rPr>
        <w:t xml:space="preserve"> </w:t>
      </w:r>
      <w:r w:rsidRPr="00C41EA8">
        <w:rPr>
          <w:b/>
          <w:sz w:val="26"/>
        </w:rPr>
        <w:t>PARA</w:t>
      </w:r>
      <w:r w:rsidRPr="00C41EA8">
        <w:rPr>
          <w:b/>
          <w:spacing w:val="-62"/>
          <w:sz w:val="26"/>
        </w:rPr>
        <w:t xml:space="preserve"> </w:t>
      </w:r>
      <w:r w:rsidRPr="00C41EA8">
        <w:rPr>
          <w:b/>
          <w:sz w:val="26"/>
        </w:rPr>
        <w:t>HACER PERFORACIONES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line="299" w:lineRule="exact"/>
        <w:ind w:hanging="433"/>
        <w:rPr>
          <w:b/>
          <w:sz w:val="26"/>
        </w:rPr>
      </w:pPr>
      <w:r w:rsidRPr="00C41EA8">
        <w:rPr>
          <w:b/>
          <w:sz w:val="26"/>
        </w:rPr>
        <w:t>TABIQUES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DIVISORIOS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EN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SECTOR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DETERMINADO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DURLOCK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ALUMINIO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Y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VIDRIO</w:t>
      </w:r>
    </w:p>
    <w:p w:rsidR="00C41EA8" w:rsidRPr="00C41EA8" w:rsidRDefault="00C41EA8" w:rsidP="00C41EA8">
      <w:pPr>
        <w:numPr>
          <w:ilvl w:val="2"/>
          <w:numId w:val="84"/>
        </w:numPr>
        <w:tabs>
          <w:tab w:val="left" w:pos="2245"/>
          <w:tab w:val="left" w:pos="2246"/>
        </w:tabs>
        <w:spacing w:before="1" w:line="298" w:lineRule="exact"/>
        <w:ind w:hanging="1131"/>
        <w:rPr>
          <w:b/>
          <w:sz w:val="26"/>
        </w:rPr>
      </w:pPr>
      <w:r w:rsidRPr="00C41EA8">
        <w:rPr>
          <w:b/>
          <w:sz w:val="26"/>
        </w:rPr>
        <w:t>PUERTAS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PLACA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line="298" w:lineRule="exact"/>
        <w:ind w:hanging="433"/>
        <w:rPr>
          <w:b/>
          <w:sz w:val="26"/>
        </w:rPr>
      </w:pPr>
      <w:r w:rsidRPr="00C41EA8">
        <w:rPr>
          <w:b/>
          <w:sz w:val="26"/>
        </w:rPr>
        <w:t>PUESTA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EN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VALOR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NUCLEOS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SANITARIOS</w:t>
      </w:r>
    </w:p>
    <w:p w:rsidR="00C41EA8" w:rsidRPr="00C41EA8" w:rsidRDefault="00C41EA8" w:rsidP="00C41EA8">
      <w:pPr>
        <w:spacing w:before="11"/>
        <w:rPr>
          <w:b/>
          <w:sz w:val="25"/>
          <w:szCs w:val="24"/>
        </w:rPr>
      </w:pPr>
    </w:p>
    <w:p w:rsidR="00C41EA8" w:rsidRPr="00C41EA8" w:rsidRDefault="00C41EA8" w:rsidP="00C41EA8">
      <w:pPr>
        <w:numPr>
          <w:ilvl w:val="0"/>
          <w:numId w:val="84"/>
        </w:numPr>
        <w:tabs>
          <w:tab w:val="left" w:pos="482"/>
        </w:tabs>
        <w:ind w:left="482" w:hanging="360"/>
        <w:rPr>
          <w:b/>
          <w:sz w:val="26"/>
        </w:rPr>
      </w:pPr>
      <w:r w:rsidRPr="00C41EA8">
        <w:rPr>
          <w:b/>
          <w:sz w:val="26"/>
        </w:rPr>
        <w:t>PINTURA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EXTERIOR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before="1"/>
        <w:ind w:hanging="433"/>
        <w:rPr>
          <w:b/>
          <w:sz w:val="26"/>
        </w:rPr>
      </w:pPr>
      <w:r w:rsidRPr="00C41EA8">
        <w:rPr>
          <w:b/>
          <w:sz w:val="26"/>
        </w:rPr>
        <w:t>SOBRE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MURO CON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REVOQUE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EXISTENTE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before="1" w:line="298" w:lineRule="exact"/>
        <w:ind w:hanging="433"/>
        <w:rPr>
          <w:b/>
          <w:sz w:val="26"/>
        </w:rPr>
      </w:pPr>
      <w:r w:rsidRPr="00C41EA8">
        <w:rPr>
          <w:b/>
          <w:sz w:val="26"/>
        </w:rPr>
        <w:t>SOBRE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MURO CON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PARCHES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REVOQUE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NUEVO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line="298" w:lineRule="exact"/>
        <w:ind w:hanging="433"/>
        <w:rPr>
          <w:b/>
          <w:sz w:val="26"/>
        </w:rPr>
      </w:pPr>
      <w:r w:rsidRPr="00C41EA8">
        <w:rPr>
          <w:b/>
          <w:sz w:val="26"/>
        </w:rPr>
        <w:t>MEDIANERAS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EN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PATIOS</w:t>
      </w:r>
    </w:p>
    <w:p w:rsidR="00C41EA8" w:rsidRPr="00C41EA8" w:rsidRDefault="00C41EA8" w:rsidP="00C41EA8">
      <w:pPr>
        <w:spacing w:before="11"/>
        <w:rPr>
          <w:b/>
          <w:sz w:val="25"/>
          <w:szCs w:val="24"/>
        </w:rPr>
      </w:pPr>
    </w:p>
    <w:p w:rsidR="00C41EA8" w:rsidRPr="00C41EA8" w:rsidRDefault="00C41EA8" w:rsidP="00C41EA8">
      <w:pPr>
        <w:numPr>
          <w:ilvl w:val="0"/>
          <w:numId w:val="84"/>
        </w:numPr>
        <w:tabs>
          <w:tab w:val="left" w:pos="482"/>
        </w:tabs>
        <w:ind w:left="482" w:hanging="360"/>
        <w:rPr>
          <w:b/>
          <w:sz w:val="26"/>
        </w:rPr>
      </w:pPr>
      <w:r w:rsidRPr="00C41EA8">
        <w:rPr>
          <w:b/>
          <w:sz w:val="26"/>
        </w:rPr>
        <w:t>MOBILIARIO</w:t>
      </w:r>
    </w:p>
    <w:p w:rsidR="00C41EA8" w:rsidRPr="00C41EA8" w:rsidRDefault="00C41EA8" w:rsidP="00C41EA8">
      <w:pPr>
        <w:spacing w:before="11"/>
        <w:rPr>
          <w:b/>
          <w:sz w:val="25"/>
          <w:szCs w:val="24"/>
        </w:rPr>
      </w:pPr>
    </w:p>
    <w:p w:rsidR="00C41EA8" w:rsidRPr="00C41EA8" w:rsidRDefault="00C41EA8" w:rsidP="00C41EA8">
      <w:pPr>
        <w:numPr>
          <w:ilvl w:val="0"/>
          <w:numId w:val="84"/>
        </w:numPr>
        <w:tabs>
          <w:tab w:val="left" w:pos="482"/>
        </w:tabs>
        <w:ind w:left="482" w:hanging="360"/>
        <w:rPr>
          <w:b/>
          <w:sz w:val="26"/>
        </w:rPr>
      </w:pPr>
      <w:r w:rsidRPr="00C41EA8">
        <w:rPr>
          <w:b/>
          <w:sz w:val="26"/>
        </w:rPr>
        <w:t>CERTIFICACIÓN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LEED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before="2"/>
        <w:ind w:hanging="433"/>
        <w:rPr>
          <w:b/>
          <w:sz w:val="26"/>
        </w:rPr>
      </w:pPr>
      <w:r w:rsidRPr="00C41EA8">
        <w:rPr>
          <w:b/>
          <w:sz w:val="26"/>
        </w:rPr>
        <w:t>RESUMEN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before="1" w:line="298" w:lineRule="exact"/>
        <w:ind w:hanging="433"/>
        <w:rPr>
          <w:b/>
          <w:sz w:val="26"/>
        </w:rPr>
      </w:pPr>
      <w:r w:rsidRPr="00C41EA8">
        <w:rPr>
          <w:b/>
          <w:sz w:val="26"/>
        </w:rPr>
        <w:t>DEFINICIONES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line="298" w:lineRule="exact"/>
        <w:ind w:hanging="433"/>
        <w:rPr>
          <w:b/>
          <w:sz w:val="26"/>
        </w:rPr>
      </w:pPr>
      <w:r w:rsidRPr="00C41EA8">
        <w:rPr>
          <w:b/>
          <w:sz w:val="26"/>
        </w:rPr>
        <w:t>OBJETIVOS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before="1" w:line="298" w:lineRule="exact"/>
        <w:ind w:hanging="433"/>
        <w:rPr>
          <w:b/>
          <w:sz w:val="26"/>
        </w:rPr>
      </w:pPr>
      <w:r w:rsidRPr="00C41EA8">
        <w:rPr>
          <w:b/>
          <w:sz w:val="26"/>
        </w:rPr>
        <w:t>SUSTENTABILIDAD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Y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CERTIFICACION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LEED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79"/>
        </w:tabs>
        <w:spacing w:line="298" w:lineRule="exact"/>
        <w:ind w:left="978" w:hanging="498"/>
        <w:rPr>
          <w:b/>
          <w:sz w:val="26"/>
        </w:rPr>
      </w:pPr>
      <w:r w:rsidRPr="00C41EA8">
        <w:rPr>
          <w:b/>
          <w:sz w:val="26"/>
        </w:rPr>
        <w:t>RESPONSABILIDADES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DEL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CONTRATISTA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before="1" w:line="298" w:lineRule="exact"/>
        <w:ind w:hanging="433"/>
        <w:rPr>
          <w:b/>
          <w:sz w:val="26"/>
        </w:rPr>
      </w:pPr>
      <w:r w:rsidRPr="00C41EA8">
        <w:rPr>
          <w:b/>
          <w:sz w:val="26"/>
        </w:rPr>
        <w:t>DOCUMENTACION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VERIFICACION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CUMPLIMIENTO</w:t>
      </w:r>
    </w:p>
    <w:p w:rsidR="00C41EA8" w:rsidRPr="00C41EA8" w:rsidRDefault="00C41EA8" w:rsidP="00C41EA8">
      <w:pPr>
        <w:numPr>
          <w:ilvl w:val="1"/>
          <w:numId w:val="84"/>
        </w:numPr>
        <w:tabs>
          <w:tab w:val="left" w:pos="914"/>
        </w:tabs>
        <w:spacing w:line="298" w:lineRule="exact"/>
        <w:ind w:hanging="433"/>
        <w:rPr>
          <w:b/>
          <w:sz w:val="26"/>
        </w:rPr>
      </w:pPr>
      <w:r w:rsidRPr="00C41EA8">
        <w:rPr>
          <w:b/>
          <w:sz w:val="26"/>
        </w:rPr>
        <w:t>REQUISITOS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CALIDAD</w:t>
      </w:r>
    </w:p>
    <w:p w:rsidR="00C41EA8" w:rsidRPr="00C41EA8" w:rsidRDefault="00C41EA8" w:rsidP="00C41EA8">
      <w:pPr>
        <w:spacing w:line="298" w:lineRule="exact"/>
        <w:rPr>
          <w:sz w:val="26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b/>
          <w:sz w:val="20"/>
          <w:szCs w:val="24"/>
        </w:rPr>
      </w:pPr>
    </w:p>
    <w:p w:rsidR="00C41EA8" w:rsidRPr="00C41EA8" w:rsidRDefault="00C41EA8" w:rsidP="00C41EA8">
      <w:pPr>
        <w:rPr>
          <w:b/>
          <w:sz w:val="20"/>
          <w:szCs w:val="24"/>
        </w:rPr>
      </w:pPr>
    </w:p>
    <w:p w:rsidR="00C41EA8" w:rsidRPr="00C41EA8" w:rsidRDefault="00C41EA8" w:rsidP="00C41EA8">
      <w:pPr>
        <w:rPr>
          <w:b/>
          <w:sz w:val="20"/>
          <w:szCs w:val="24"/>
        </w:rPr>
      </w:pPr>
    </w:p>
    <w:p w:rsidR="00C41EA8" w:rsidRPr="00C41EA8" w:rsidRDefault="00C41EA8" w:rsidP="00C41EA8">
      <w:pPr>
        <w:spacing w:before="11"/>
        <w:rPr>
          <w:b/>
          <w:sz w:val="23"/>
          <w:szCs w:val="24"/>
        </w:rPr>
      </w:pPr>
    </w:p>
    <w:p w:rsidR="00C41EA8" w:rsidRPr="00C41EA8" w:rsidRDefault="00C41EA8" w:rsidP="00C41EA8">
      <w:pPr>
        <w:numPr>
          <w:ilvl w:val="0"/>
          <w:numId w:val="79"/>
        </w:numPr>
        <w:tabs>
          <w:tab w:val="left" w:pos="482"/>
        </w:tabs>
        <w:spacing w:before="90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OBJETO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DEL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CONTRATO:</w:t>
      </w:r>
    </w:p>
    <w:p w:rsidR="00C41EA8" w:rsidRPr="00C41EA8" w:rsidRDefault="00C41EA8" w:rsidP="00C41EA8">
      <w:pPr>
        <w:spacing w:before="79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objeto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 Licitación Pública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N°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10/2021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comprende:</w:t>
      </w:r>
    </w:p>
    <w:p w:rsidR="00C41EA8" w:rsidRPr="00C41EA8" w:rsidRDefault="00C41EA8" w:rsidP="00C41EA8">
      <w:pPr>
        <w:numPr>
          <w:ilvl w:val="1"/>
          <w:numId w:val="79"/>
        </w:numPr>
        <w:tabs>
          <w:tab w:val="left" w:pos="914"/>
        </w:tabs>
        <w:spacing w:before="84" w:line="261" w:lineRule="auto"/>
        <w:ind w:right="519"/>
        <w:jc w:val="both"/>
        <w:rPr>
          <w:sz w:val="24"/>
        </w:rPr>
      </w:pP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instalación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Alimentadores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Fuerza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Motriz,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Energía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Eléctrica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monofásica 220V Común y Estabilizada, provisión y montaje del total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bandejas ya sea en móntate vertical como en distribución de bandejas bajo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piso y montaje del total de los tableros secundarios de piso y del total de los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tableros de bombas cloacales/ extractores/ inyectores de aire, etc. Así como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 energía 220V para tomas y todos los circuitos y artefactos de Iluminación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General, Iluminación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 Emergencia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6"/>
          <w:sz w:val="24"/>
        </w:rPr>
        <w:t xml:space="preserve"> </w:t>
      </w:r>
      <w:r w:rsidRPr="00C41EA8">
        <w:rPr>
          <w:sz w:val="24"/>
        </w:rPr>
        <w:t>Sistema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Detección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 Incendio.</w:t>
      </w:r>
    </w:p>
    <w:p w:rsidR="00C41EA8" w:rsidRPr="00C41EA8" w:rsidRDefault="00C41EA8" w:rsidP="00C41EA8">
      <w:pPr>
        <w:numPr>
          <w:ilvl w:val="1"/>
          <w:numId w:val="79"/>
        </w:numPr>
        <w:tabs>
          <w:tab w:val="left" w:pos="914"/>
        </w:tabs>
        <w:spacing w:before="55" w:line="261" w:lineRule="auto"/>
        <w:ind w:right="513"/>
        <w:jc w:val="both"/>
        <w:rPr>
          <w:sz w:val="24"/>
        </w:rPr>
      </w:pPr>
      <w:r w:rsidRPr="00C41EA8">
        <w:rPr>
          <w:sz w:val="24"/>
        </w:rPr>
        <w:t>En cuanto a la realización de la fachada frente se consideran comprendidos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dentro de esta contratación todos los elementos específicos indicados o no,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conducentes a la perfecta funcionalidad de los distintos cerramientos como: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refuerzos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estructurales,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elementos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unión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entre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perfiles,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selladores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burletes necesarios para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asegurar la perfecta estanqueidad del conjunto,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elementos de anclaje, sistemas de comando, herrajes, tornillería, grampas,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coronamientos,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cerramientos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perimetrales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incluyendo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aislación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ignífuga,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selladores ignífugos, cupertinas, flashing, babetas, y todo lo necesario para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 correcta ejecución de las obras como provisión de equipos, herramientas,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andamios,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implementos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seguridad;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transporte,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carga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descarga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materiales, izajes, permisos de corte de calle, equipos y personal, dentro 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fuera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la obra.</w:t>
      </w:r>
    </w:p>
    <w:p w:rsidR="00C41EA8" w:rsidRPr="00C41EA8" w:rsidRDefault="00C41EA8" w:rsidP="00C41EA8">
      <w:pPr>
        <w:spacing w:before="51" w:line="261" w:lineRule="auto"/>
        <w:ind w:left="914" w:right="522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Incluye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provisión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ingeniería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muestras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ensayos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6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éstos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especificado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este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pliego.</w:t>
      </w:r>
    </w:p>
    <w:p w:rsidR="00C41EA8" w:rsidRPr="00C41EA8" w:rsidRDefault="00C41EA8" w:rsidP="00C41EA8">
      <w:pPr>
        <w:numPr>
          <w:ilvl w:val="1"/>
          <w:numId w:val="79"/>
        </w:numPr>
        <w:tabs>
          <w:tab w:val="left" w:pos="914"/>
        </w:tabs>
        <w:spacing w:before="58" w:line="261" w:lineRule="auto"/>
        <w:ind w:right="513" w:hanging="509"/>
        <w:jc w:val="both"/>
        <w:rPr>
          <w:sz w:val="24"/>
        </w:rPr>
      </w:pPr>
      <w:r w:rsidRPr="00C41EA8">
        <w:rPr>
          <w:sz w:val="24"/>
        </w:rPr>
        <w:t>Realización y provisión de tabiquería de placa de yeso con provisión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puertas y herrajes, instalación de agua para dispensers, mobiliario, gráfica,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readecuación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puesta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valor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núcleos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sanitarios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sectores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determinados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del primer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piso.</w:t>
      </w:r>
    </w:p>
    <w:p w:rsidR="00C41EA8" w:rsidRPr="00C41EA8" w:rsidRDefault="00C41EA8" w:rsidP="00C41EA8">
      <w:pPr>
        <w:spacing w:before="7"/>
        <w:rPr>
          <w:sz w:val="36"/>
          <w:szCs w:val="24"/>
        </w:rPr>
      </w:pPr>
    </w:p>
    <w:p w:rsidR="00C41EA8" w:rsidRPr="00C41EA8" w:rsidRDefault="00C41EA8" w:rsidP="00C41EA8">
      <w:pPr>
        <w:numPr>
          <w:ilvl w:val="0"/>
          <w:numId w:val="79"/>
        </w:numPr>
        <w:tabs>
          <w:tab w:val="left" w:pos="482"/>
        </w:tabs>
        <w:spacing w:before="1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PROCEDIMIENTOS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CUMPLIMIENTOS:</w:t>
      </w:r>
    </w:p>
    <w:p w:rsidR="00C41EA8" w:rsidRPr="00C41EA8" w:rsidRDefault="00C41EA8" w:rsidP="00C41EA8">
      <w:pPr>
        <w:spacing w:before="79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Ley de Obras Públicas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(Ley N° 13.064), los Reglamentos y Normativas que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 continuación se detallan, regirán para la presente documentación y la ejecución 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obras:</w:t>
      </w:r>
    </w:p>
    <w:p w:rsidR="00C41EA8" w:rsidRPr="00C41EA8" w:rsidRDefault="00C41EA8" w:rsidP="00C41EA8">
      <w:pPr>
        <w:spacing w:before="63" w:line="312" w:lineRule="auto"/>
        <w:ind w:left="549" w:right="2370"/>
        <w:jc w:val="both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Normas I.R.A.M. y Especificaciones Técnicas del I.N.T.I.</w:t>
      </w:r>
      <w:r w:rsidRPr="00C41EA8">
        <w:rPr>
          <w:b/>
          <w:bCs/>
          <w:spacing w:val="-57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Código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Edificación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la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Ciudad de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Buenos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Aires.</w:t>
      </w:r>
    </w:p>
    <w:p w:rsidR="00C41EA8" w:rsidRPr="00C41EA8" w:rsidRDefault="00C41EA8" w:rsidP="00C41EA8">
      <w:pPr>
        <w:spacing w:before="2"/>
        <w:ind w:left="549"/>
        <w:jc w:val="both"/>
        <w:rPr>
          <w:b/>
          <w:sz w:val="24"/>
        </w:rPr>
      </w:pPr>
      <w:r w:rsidRPr="00C41EA8">
        <w:rPr>
          <w:b/>
          <w:sz w:val="24"/>
        </w:rPr>
        <w:t>Leyes</w:t>
      </w:r>
      <w:r w:rsidRPr="00C41EA8">
        <w:rPr>
          <w:b/>
          <w:spacing w:val="-1"/>
          <w:sz w:val="24"/>
        </w:rPr>
        <w:t xml:space="preserve"> </w:t>
      </w:r>
      <w:r w:rsidRPr="00C41EA8">
        <w:rPr>
          <w:b/>
          <w:sz w:val="24"/>
        </w:rPr>
        <w:t>de</w:t>
      </w:r>
      <w:r w:rsidRPr="00C41EA8">
        <w:rPr>
          <w:b/>
          <w:spacing w:val="-2"/>
          <w:sz w:val="24"/>
        </w:rPr>
        <w:t xml:space="preserve"> </w:t>
      </w:r>
      <w:r w:rsidRPr="00C41EA8">
        <w:rPr>
          <w:b/>
          <w:sz w:val="24"/>
        </w:rPr>
        <w:t>discapacidad</w:t>
      </w:r>
      <w:r w:rsidRPr="00C41EA8">
        <w:rPr>
          <w:b/>
          <w:spacing w:val="-3"/>
          <w:sz w:val="24"/>
        </w:rPr>
        <w:t xml:space="preserve"> </w:t>
      </w:r>
      <w:r w:rsidRPr="00C41EA8">
        <w:rPr>
          <w:b/>
          <w:sz w:val="24"/>
        </w:rPr>
        <w:t>vigentes.</w:t>
      </w:r>
    </w:p>
    <w:p w:rsidR="00C41EA8" w:rsidRPr="00C41EA8" w:rsidRDefault="00C41EA8" w:rsidP="00C41EA8">
      <w:pPr>
        <w:jc w:val="both"/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9"/>
        <w:rPr>
          <w:b/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8" w:firstLine="427"/>
        <w:jc w:val="both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Reglamento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para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la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Ejecución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Instalaciones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Eléctricas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del</w:t>
      </w:r>
      <w:r w:rsidRPr="00C41EA8">
        <w:rPr>
          <w:b/>
          <w:bCs/>
          <w:spacing w:val="60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Ente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Nacional de Regulación Eléctrica y Código de Edificación del Gobierno de la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Ciudad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Buenos Aires.</w:t>
      </w:r>
    </w:p>
    <w:p w:rsidR="00C41EA8" w:rsidRPr="00C41EA8" w:rsidRDefault="00C41EA8" w:rsidP="00C41EA8">
      <w:pPr>
        <w:spacing w:before="57"/>
        <w:ind w:left="549"/>
        <w:jc w:val="both"/>
        <w:rPr>
          <w:b/>
          <w:sz w:val="24"/>
        </w:rPr>
      </w:pPr>
      <w:r w:rsidRPr="00C41EA8">
        <w:rPr>
          <w:b/>
          <w:sz w:val="24"/>
        </w:rPr>
        <w:t>Disposiciones</w:t>
      </w:r>
      <w:r w:rsidRPr="00C41EA8">
        <w:rPr>
          <w:b/>
          <w:spacing w:val="-2"/>
          <w:sz w:val="24"/>
        </w:rPr>
        <w:t xml:space="preserve"> </w:t>
      </w:r>
      <w:r w:rsidRPr="00C41EA8">
        <w:rPr>
          <w:b/>
          <w:sz w:val="24"/>
        </w:rPr>
        <w:t>vigentes</w:t>
      </w:r>
      <w:r w:rsidRPr="00C41EA8">
        <w:rPr>
          <w:b/>
          <w:spacing w:val="-1"/>
          <w:sz w:val="24"/>
        </w:rPr>
        <w:t xml:space="preserve"> </w:t>
      </w:r>
      <w:r w:rsidRPr="00C41EA8">
        <w:rPr>
          <w:b/>
          <w:sz w:val="24"/>
        </w:rPr>
        <w:t>de</w:t>
      </w:r>
      <w:r w:rsidRPr="00C41EA8">
        <w:rPr>
          <w:b/>
          <w:spacing w:val="-2"/>
          <w:sz w:val="24"/>
        </w:rPr>
        <w:t xml:space="preserve"> </w:t>
      </w:r>
      <w:r w:rsidRPr="00C41EA8">
        <w:rPr>
          <w:b/>
          <w:sz w:val="24"/>
        </w:rPr>
        <w:t>las</w:t>
      </w:r>
      <w:r w:rsidRPr="00C41EA8">
        <w:rPr>
          <w:b/>
          <w:spacing w:val="-1"/>
          <w:sz w:val="24"/>
        </w:rPr>
        <w:t xml:space="preserve"> </w:t>
      </w:r>
      <w:r w:rsidRPr="00C41EA8">
        <w:rPr>
          <w:b/>
          <w:sz w:val="24"/>
        </w:rPr>
        <w:t>empresas</w:t>
      </w:r>
      <w:r w:rsidRPr="00C41EA8">
        <w:rPr>
          <w:b/>
          <w:spacing w:val="-1"/>
          <w:sz w:val="24"/>
        </w:rPr>
        <w:t xml:space="preserve"> </w:t>
      </w:r>
      <w:r w:rsidRPr="00C41EA8">
        <w:rPr>
          <w:b/>
          <w:sz w:val="24"/>
        </w:rPr>
        <w:t>prestatarias</w:t>
      </w:r>
      <w:r w:rsidRPr="00C41EA8">
        <w:rPr>
          <w:b/>
          <w:spacing w:val="-1"/>
          <w:sz w:val="24"/>
        </w:rPr>
        <w:t xml:space="preserve"> </w:t>
      </w:r>
      <w:r w:rsidRPr="00C41EA8">
        <w:rPr>
          <w:b/>
          <w:sz w:val="24"/>
        </w:rPr>
        <w:t>del</w:t>
      </w:r>
      <w:r w:rsidRPr="00C41EA8">
        <w:rPr>
          <w:b/>
          <w:spacing w:val="-2"/>
          <w:sz w:val="24"/>
        </w:rPr>
        <w:t xml:space="preserve"> </w:t>
      </w:r>
      <w:r w:rsidRPr="00C41EA8">
        <w:rPr>
          <w:b/>
          <w:sz w:val="24"/>
        </w:rPr>
        <w:t>servicio.</w:t>
      </w:r>
    </w:p>
    <w:p w:rsidR="00C41EA8" w:rsidRPr="00C41EA8" w:rsidRDefault="00C41EA8" w:rsidP="00C41EA8">
      <w:pPr>
        <w:spacing w:before="79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remite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interpretación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mismos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aclaración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dudas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y/o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insuficiencias de las Especificaciones, que pudieran originarse en la aplicación de la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documentación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técnica,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proyectos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ejecución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propiamente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dichas.</w:t>
      </w:r>
    </w:p>
    <w:p w:rsidR="00C41EA8" w:rsidRPr="00C41EA8" w:rsidRDefault="00C41EA8" w:rsidP="00C41EA8">
      <w:pPr>
        <w:spacing w:before="63" w:line="261" w:lineRule="auto"/>
        <w:ind w:left="122" w:right="518" w:firstLine="427"/>
        <w:jc w:val="both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NOTA: La Inspección de Obra se regirá además, por “el buen arte de la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construcción”,</w:t>
      </w:r>
      <w:r w:rsidRPr="00C41EA8">
        <w:rPr>
          <w:b/>
          <w:bCs/>
          <w:spacing w:val="1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para</w:t>
      </w:r>
      <w:r w:rsidRPr="00C41EA8">
        <w:rPr>
          <w:b/>
          <w:bCs/>
          <w:spacing w:val="14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evaluar</w:t>
      </w:r>
      <w:r w:rsidRPr="00C41EA8">
        <w:rPr>
          <w:b/>
          <w:bCs/>
          <w:spacing w:val="1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los</w:t>
      </w:r>
      <w:r w:rsidRPr="00C41EA8">
        <w:rPr>
          <w:b/>
          <w:bCs/>
          <w:spacing w:val="15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materiales</w:t>
      </w:r>
      <w:r w:rsidRPr="00C41EA8">
        <w:rPr>
          <w:b/>
          <w:bCs/>
          <w:spacing w:val="14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empleados,</w:t>
      </w:r>
      <w:r w:rsidRPr="00C41EA8">
        <w:rPr>
          <w:b/>
          <w:bCs/>
          <w:spacing w:val="14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su</w:t>
      </w:r>
      <w:r w:rsidRPr="00C41EA8">
        <w:rPr>
          <w:b/>
          <w:bCs/>
          <w:spacing w:val="15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tratamiento</w:t>
      </w:r>
      <w:r w:rsidRPr="00C41EA8">
        <w:rPr>
          <w:b/>
          <w:bCs/>
          <w:spacing w:val="15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y/o</w:t>
      </w:r>
      <w:r w:rsidRPr="00C41EA8">
        <w:rPr>
          <w:b/>
          <w:bCs/>
          <w:spacing w:val="15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usos</w:t>
      </w:r>
      <w:r w:rsidRPr="00C41EA8">
        <w:rPr>
          <w:b/>
          <w:bCs/>
          <w:spacing w:val="-57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 el desempeño de la mano de obra, pudiendo exigir el empleo de mejores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materiales,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mejor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calidad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mano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obra,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o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inclusive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el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cambio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subcontratistas.</w:t>
      </w:r>
    </w:p>
    <w:p w:rsidR="00C41EA8" w:rsidRPr="00C41EA8" w:rsidRDefault="00C41EA8" w:rsidP="00C41EA8">
      <w:pPr>
        <w:spacing w:before="2"/>
        <w:rPr>
          <w:b/>
          <w:sz w:val="36"/>
          <w:szCs w:val="24"/>
        </w:rPr>
      </w:pPr>
    </w:p>
    <w:p w:rsidR="00C41EA8" w:rsidRPr="00C41EA8" w:rsidRDefault="00C41EA8" w:rsidP="00C41EA8">
      <w:pPr>
        <w:numPr>
          <w:ilvl w:val="0"/>
          <w:numId w:val="79"/>
        </w:numPr>
        <w:tabs>
          <w:tab w:val="left" w:pos="482"/>
        </w:tabs>
        <w:rPr>
          <w:b/>
          <w:sz w:val="24"/>
        </w:rPr>
      </w:pPr>
      <w:r w:rsidRPr="00C41EA8">
        <w:rPr>
          <w:b/>
          <w:sz w:val="24"/>
        </w:rPr>
        <w:t>HORARIOS</w:t>
      </w:r>
      <w:r w:rsidRPr="00C41EA8">
        <w:rPr>
          <w:b/>
          <w:spacing w:val="-1"/>
          <w:sz w:val="24"/>
        </w:rPr>
        <w:t xml:space="preserve"> </w:t>
      </w:r>
      <w:r w:rsidRPr="00C41EA8">
        <w:rPr>
          <w:b/>
          <w:sz w:val="24"/>
        </w:rPr>
        <w:t>DE</w:t>
      </w:r>
      <w:r w:rsidRPr="00C41EA8">
        <w:rPr>
          <w:b/>
          <w:spacing w:val="-1"/>
          <w:sz w:val="24"/>
        </w:rPr>
        <w:t xml:space="preserve"> </w:t>
      </w:r>
      <w:r w:rsidRPr="00C41EA8">
        <w:rPr>
          <w:b/>
          <w:sz w:val="24"/>
        </w:rPr>
        <w:t>TRABAJO:</w:t>
      </w:r>
    </w:p>
    <w:p w:rsidR="00C41EA8" w:rsidRPr="00C41EA8" w:rsidRDefault="00C41EA8" w:rsidP="00C41EA8">
      <w:pPr>
        <w:spacing w:before="80" w:line="261" w:lineRule="auto"/>
        <w:ind w:left="481" w:right="520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6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trabajos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su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cargo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dentro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siguiente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horario:</w:t>
      </w:r>
    </w:p>
    <w:p w:rsidR="00C41EA8" w:rsidRPr="00C41EA8" w:rsidRDefault="00C41EA8" w:rsidP="00C41EA8">
      <w:pPr>
        <w:spacing w:before="58"/>
        <w:ind w:left="549"/>
        <w:rPr>
          <w:sz w:val="24"/>
          <w:szCs w:val="24"/>
        </w:rPr>
      </w:pP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lunes 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viernes: de 06:00 a 20:00 hs..</w:t>
      </w:r>
    </w:p>
    <w:p w:rsidR="00C41EA8" w:rsidRPr="00C41EA8" w:rsidRDefault="00C41EA8" w:rsidP="00C41EA8">
      <w:pPr>
        <w:spacing w:before="84" w:line="261" w:lineRule="auto"/>
        <w:ind w:left="122" w:firstLine="427"/>
        <w:rPr>
          <w:sz w:val="24"/>
          <w:szCs w:val="24"/>
        </w:rPr>
      </w:pPr>
      <w:r w:rsidRPr="00C41EA8">
        <w:rPr>
          <w:sz w:val="24"/>
          <w:szCs w:val="24"/>
        </w:rPr>
        <w:t>Sábados,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Domingos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feriados: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dentro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mismo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horario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(respetando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reglamentaciones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municipales respectivas).</w:t>
      </w:r>
    </w:p>
    <w:p w:rsidR="00C41EA8" w:rsidRPr="00C41EA8" w:rsidRDefault="00C41EA8" w:rsidP="00C41EA8">
      <w:pPr>
        <w:numPr>
          <w:ilvl w:val="0"/>
          <w:numId w:val="78"/>
        </w:numPr>
        <w:tabs>
          <w:tab w:val="left" w:pos="1270"/>
        </w:tabs>
        <w:spacing w:before="41" w:line="259" w:lineRule="auto"/>
        <w:ind w:right="521"/>
        <w:jc w:val="both"/>
        <w:rPr>
          <w:sz w:val="24"/>
        </w:rPr>
      </w:pPr>
      <w:r w:rsidRPr="00C41EA8">
        <w:rPr>
          <w:sz w:val="24"/>
        </w:rPr>
        <w:t>DESCARGA Y RETIRO DE MATERIALES: se realizarán luego de las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17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hs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5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días sábados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domingos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horario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trabajo indicado.</w:t>
      </w:r>
    </w:p>
    <w:p w:rsidR="00C41EA8" w:rsidRPr="00C41EA8" w:rsidRDefault="00C41EA8" w:rsidP="00C41EA8">
      <w:pPr>
        <w:numPr>
          <w:ilvl w:val="0"/>
          <w:numId w:val="78"/>
        </w:numPr>
        <w:tabs>
          <w:tab w:val="left" w:pos="1270"/>
        </w:tabs>
        <w:spacing w:before="45" w:line="261" w:lineRule="auto"/>
        <w:ind w:right="517"/>
        <w:jc w:val="both"/>
        <w:rPr>
          <w:sz w:val="24"/>
        </w:rPr>
      </w:pPr>
      <w:r w:rsidRPr="00C41EA8">
        <w:rPr>
          <w:sz w:val="24"/>
        </w:rPr>
        <w:t>SUSPENSIÓN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TRABAJOS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RUIDOSOS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CASO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AUDIENCIAS: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Teniendo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cuenta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que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parte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edificio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encontrará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funcionamiento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que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podrían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realizarse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audiencias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públicas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que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requieren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silencio,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posible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que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requiera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empresa la suspensión momentánea del desarrollo de tareas ruidosas. En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este caso se interrumpirán dichas tareas hasta que la Inspección de Obra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dé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instrucciones de continuar con ellas.</w:t>
      </w:r>
    </w:p>
    <w:p w:rsidR="00C41EA8" w:rsidRPr="00C41EA8" w:rsidRDefault="00C41EA8" w:rsidP="00C41EA8">
      <w:pPr>
        <w:spacing w:before="52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actividades fuera de los horarios normales no implican el reconocimiento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 parte del Consejo de la Magistratura adicionales por estos conceptos. Cualquier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otro horario de trabajo que la Contratista quiera proponer para cumplir con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plazos contractuales deberá ser notificado a la Inspección de Obra y contar con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aprobación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del Consejo.</w:t>
      </w:r>
    </w:p>
    <w:p w:rsidR="00C41EA8" w:rsidRPr="00C41EA8" w:rsidRDefault="00C41EA8" w:rsidP="00C41EA8">
      <w:pPr>
        <w:spacing w:before="56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Durante el desarrollo de las obras, las entradas y/o salidas de los materiales,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herramientas,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etc.,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podrán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llevarse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cabo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exclusivamente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horarios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establece la reglamentación de la Ciudad Autónoma de Buenos Aires; debiendo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además, respetar las instrucciones que sobre el particular imparta la Inspección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Funcionarios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personal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seguridad del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Consejo allí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destacados.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9"/>
        <w:rPr>
          <w:sz w:val="26"/>
          <w:szCs w:val="24"/>
        </w:rPr>
      </w:pPr>
    </w:p>
    <w:p w:rsidR="00C41EA8" w:rsidRPr="00C41EA8" w:rsidRDefault="00C41EA8" w:rsidP="00C41EA8">
      <w:pPr>
        <w:numPr>
          <w:ilvl w:val="0"/>
          <w:numId w:val="79"/>
        </w:numPr>
        <w:tabs>
          <w:tab w:val="left" w:pos="829"/>
          <w:tab w:val="left" w:pos="830"/>
        </w:tabs>
        <w:spacing w:before="90"/>
        <w:ind w:left="830" w:hanging="641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DESARROLLO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LAS TAREAS:</w:t>
      </w:r>
    </w:p>
    <w:p w:rsidR="00C41EA8" w:rsidRPr="00C41EA8" w:rsidRDefault="00C41EA8" w:rsidP="00C41EA8">
      <w:pPr>
        <w:spacing w:before="79" w:line="261" w:lineRule="auto"/>
        <w:ind w:left="189" w:right="514" w:firstLine="640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Durante el transcurso de la obra, al finalizar la jornada laboral la 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realizará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limpieza 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área de trabajo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de 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zonas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afectadas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 las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obras,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zonas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paso, palieres,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ascensores, halles,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etc.</w:t>
      </w:r>
    </w:p>
    <w:p w:rsidR="00C41EA8" w:rsidRPr="00C41EA8" w:rsidRDefault="00C41EA8" w:rsidP="00C41EA8">
      <w:pPr>
        <w:spacing w:before="62" w:line="261" w:lineRule="auto"/>
        <w:ind w:left="189" w:right="517"/>
        <w:jc w:val="both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La empresa deberá ajustar tanto la dotación de personal como las horas de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trabajo,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efectos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cumplir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con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los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tiempos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obra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solicitados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</w:t>
      </w:r>
      <w:r w:rsidRPr="00C41EA8">
        <w:rPr>
          <w:b/>
          <w:bCs/>
          <w:spacing w:val="-57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comprometidos.</w:t>
      </w:r>
    </w:p>
    <w:p w:rsidR="00C41EA8" w:rsidRPr="00C41EA8" w:rsidRDefault="00C41EA8" w:rsidP="00C41EA8">
      <w:pPr>
        <w:spacing w:before="4"/>
        <w:rPr>
          <w:b/>
          <w:sz w:val="36"/>
          <w:szCs w:val="24"/>
        </w:rPr>
      </w:pPr>
    </w:p>
    <w:p w:rsidR="00C41EA8" w:rsidRPr="00C41EA8" w:rsidRDefault="00C41EA8" w:rsidP="00C41EA8">
      <w:pPr>
        <w:numPr>
          <w:ilvl w:val="0"/>
          <w:numId w:val="79"/>
        </w:numPr>
        <w:tabs>
          <w:tab w:val="left" w:pos="482"/>
        </w:tabs>
        <w:rPr>
          <w:b/>
          <w:sz w:val="24"/>
        </w:rPr>
      </w:pPr>
      <w:r w:rsidRPr="00C41EA8">
        <w:rPr>
          <w:b/>
          <w:sz w:val="24"/>
        </w:rPr>
        <w:t>DOCUMENTACION:</w:t>
      </w:r>
    </w:p>
    <w:p w:rsidR="00C41EA8" w:rsidRPr="00C41EA8" w:rsidRDefault="00C41EA8" w:rsidP="00C41EA8">
      <w:pPr>
        <w:spacing w:before="80" w:line="261" w:lineRule="auto"/>
        <w:ind w:left="122" w:right="519" w:firstLine="48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Forman parte de la documentación contractual los planos, planillas particulares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detalles,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así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también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oportunamente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fuera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necesario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confeccionar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pedido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spacing w:before="7"/>
        <w:rPr>
          <w:sz w:val="36"/>
          <w:szCs w:val="24"/>
        </w:rPr>
      </w:pPr>
    </w:p>
    <w:p w:rsidR="00C41EA8" w:rsidRPr="00C41EA8" w:rsidRDefault="00C41EA8" w:rsidP="00C41EA8">
      <w:pPr>
        <w:numPr>
          <w:ilvl w:val="0"/>
          <w:numId w:val="79"/>
        </w:numPr>
        <w:tabs>
          <w:tab w:val="left" w:pos="482"/>
        </w:tabs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PLAN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 TRABAJOS:</w:t>
      </w:r>
    </w:p>
    <w:p w:rsidR="00C41EA8" w:rsidRPr="00C41EA8" w:rsidRDefault="00C41EA8" w:rsidP="00C41EA8">
      <w:pPr>
        <w:spacing w:before="79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Contratista deberá presentar a la Inspección de Obra un Plan de Trabajos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General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relativo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desarrollo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tareas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producción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talleres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distintas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etapas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montaje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definen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Especificaciones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Técnicas.</w:t>
      </w:r>
    </w:p>
    <w:p w:rsidR="00C41EA8" w:rsidRPr="00C41EA8" w:rsidRDefault="00C41EA8" w:rsidP="00C41EA8">
      <w:pPr>
        <w:spacing w:before="57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Detallará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forma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exhaustiva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presentaciones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documentaciones,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presentaciones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muestras,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terminación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mock-up,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tamaño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natural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dispositivo a instalar en terraza del contrafrente para aprobación de la Inspección 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Obra ,las fechas de ensayos y pruebas, la forma como se encarará la fabricación 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talleres, las entregas de materiales a obra, la secuencia de montaje y sus tiempos,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precauciones y protecciones a adoptar y todo otro dato que fuera necesario 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asegurar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 correcto desarrollo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las tareas contratadas.</w:t>
      </w:r>
    </w:p>
    <w:p w:rsidR="00C41EA8" w:rsidRPr="00C41EA8" w:rsidRDefault="00C41EA8" w:rsidP="00C41EA8">
      <w:pPr>
        <w:spacing w:before="55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priorizar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mantenimiento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seguridad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peatones,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trabajadores,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vehículos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4"/>
          <w:sz w:val="24"/>
          <w:szCs w:val="24"/>
        </w:rPr>
        <w:t xml:space="preserve"> </w:t>
      </w:r>
      <w:r w:rsidRPr="00C41EA8">
        <w:rPr>
          <w:sz w:val="24"/>
          <w:szCs w:val="24"/>
        </w:rPr>
        <w:t>bienes muebles según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vigentes.</w:t>
      </w:r>
    </w:p>
    <w:p w:rsidR="00C41EA8" w:rsidRPr="00C41EA8" w:rsidRDefault="00C41EA8" w:rsidP="00C41EA8">
      <w:pPr>
        <w:spacing w:before="9"/>
        <w:rPr>
          <w:sz w:val="36"/>
          <w:szCs w:val="24"/>
        </w:rPr>
      </w:pPr>
    </w:p>
    <w:p w:rsidR="00C41EA8" w:rsidRPr="00C41EA8" w:rsidRDefault="00C41EA8" w:rsidP="00C41EA8">
      <w:pPr>
        <w:numPr>
          <w:ilvl w:val="0"/>
          <w:numId w:val="79"/>
        </w:numPr>
        <w:tabs>
          <w:tab w:val="left" w:pos="482"/>
        </w:tabs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MATERIALES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MUESTRAS:</w:t>
      </w:r>
    </w:p>
    <w:p w:rsidR="00C41EA8" w:rsidRPr="00C41EA8" w:rsidRDefault="00C41EA8" w:rsidP="00C41EA8">
      <w:pPr>
        <w:spacing w:before="79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indicación de determinadas marcas, tiene por objeto establecer un nivel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mínimo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calidad,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pudiendo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utilizados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61"/>
          <w:sz w:val="24"/>
          <w:szCs w:val="24"/>
        </w:rPr>
        <w:t xml:space="preserve"> </w:t>
      </w:r>
      <w:r w:rsidRPr="00C41EA8">
        <w:rPr>
          <w:sz w:val="24"/>
          <w:szCs w:val="24"/>
        </w:rPr>
        <w:t>características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equivalentes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 superiores.</w:t>
      </w:r>
    </w:p>
    <w:p w:rsidR="00C41EA8" w:rsidRPr="00C41EA8" w:rsidRDefault="00C41EA8" w:rsidP="00C41EA8">
      <w:pPr>
        <w:spacing w:before="58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Contratista deberá presentar para la aprobación de la Inspección de Obra, las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muestras, folletos, catálogos, etc., decidiendo la Inspección de Obra a su solo juicio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sobre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el particular.</w:t>
      </w:r>
    </w:p>
    <w:p w:rsidR="00C41EA8" w:rsidRPr="00C41EA8" w:rsidRDefault="00C41EA8" w:rsidP="00C41EA8">
      <w:pPr>
        <w:spacing w:before="58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Conjuntamente con la Oferta, se deberá presentar folletería del total de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utilizar, 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efectos de su análisis integral.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9"/>
        <w:rPr>
          <w:sz w:val="26"/>
          <w:szCs w:val="24"/>
        </w:rPr>
      </w:pPr>
    </w:p>
    <w:p w:rsidR="00C41EA8" w:rsidRPr="00C41EA8" w:rsidRDefault="00C41EA8" w:rsidP="00C41EA8">
      <w:pPr>
        <w:numPr>
          <w:ilvl w:val="0"/>
          <w:numId w:val="79"/>
        </w:numPr>
        <w:tabs>
          <w:tab w:val="left" w:pos="482"/>
        </w:tabs>
        <w:spacing w:before="90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CONSIDERACIONES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SEGURIDAD:</w:t>
      </w:r>
    </w:p>
    <w:p w:rsidR="00C41EA8" w:rsidRPr="00C41EA8" w:rsidRDefault="00C41EA8" w:rsidP="00C41EA8">
      <w:pPr>
        <w:spacing w:before="79" w:line="261" w:lineRule="auto"/>
        <w:ind w:left="122" w:right="51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 deberá tomar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recaudos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necesarios a fin que la obra cuente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la mayor seguridad, en función de las actividades específicas que desarrolla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las posibles obras que se estén llevando en el mismo edificio. A tales efectos,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 obligado a aceptar las instrucciones que imparta la Inspección de Obra.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 se obliga a cumplimentar las Normas de Higiene y Seguridad en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trabajo, conforme a la legislación Nacional y Provincial vigente incluidas en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Anexo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Seguridad 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Higiene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forma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parte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presente pliego.</w:t>
      </w:r>
    </w:p>
    <w:p w:rsidR="00C41EA8" w:rsidRPr="00C41EA8" w:rsidRDefault="00C41EA8" w:rsidP="00C41EA8">
      <w:pPr>
        <w:spacing w:before="54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Asimismo el Consejo de la Magistratura cuenta con profesionales en materia 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Seguridad e Higiene, con quienes la empresa deberá planificar las políticas a seguir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respecto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 materia.</w:t>
      </w:r>
    </w:p>
    <w:p w:rsidR="00C41EA8" w:rsidRPr="00C41EA8" w:rsidRDefault="00C41EA8" w:rsidP="00C41EA8">
      <w:pPr>
        <w:spacing w:before="9"/>
        <w:rPr>
          <w:sz w:val="36"/>
          <w:szCs w:val="24"/>
        </w:rPr>
      </w:pPr>
    </w:p>
    <w:p w:rsidR="00C41EA8" w:rsidRPr="00C41EA8" w:rsidRDefault="00C41EA8" w:rsidP="00C41EA8">
      <w:pPr>
        <w:numPr>
          <w:ilvl w:val="0"/>
          <w:numId w:val="79"/>
        </w:numPr>
        <w:tabs>
          <w:tab w:val="left" w:pos="481"/>
          <w:tab w:val="left" w:pos="482"/>
        </w:tabs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RIESGO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INCENDIO:</w:t>
      </w:r>
    </w:p>
    <w:p w:rsidR="00C41EA8" w:rsidRPr="00C41EA8" w:rsidRDefault="00C41EA8" w:rsidP="00C41EA8">
      <w:pPr>
        <w:spacing w:before="79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Cuando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realicen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trabajos</w:t>
      </w:r>
      <w:r w:rsidRPr="00C41EA8">
        <w:rPr>
          <w:spacing w:val="59"/>
          <w:sz w:val="24"/>
          <w:szCs w:val="24"/>
        </w:rPr>
        <w:t xml:space="preserve"> </w:t>
      </w:r>
      <w:r w:rsidRPr="00C41EA8">
        <w:rPr>
          <w:sz w:val="24"/>
          <w:szCs w:val="24"/>
        </w:rPr>
        <w:t>donde</w:t>
      </w:r>
      <w:r w:rsidRPr="00C41EA8">
        <w:rPr>
          <w:spacing w:val="56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empleen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soldaduras</w:t>
      </w:r>
      <w:r w:rsidRPr="00C41EA8">
        <w:rPr>
          <w:spacing w:val="59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cualquier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otro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elemento que implique riesgo de incendio, deberá preverse la existencia en el lugar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donde se desarrollan las tareas, de matafuegos en cantidad y clase acorde a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trabajos que se realicen, además deberán señalar esta actividad en los libros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Partes diarios y Notas de Pedido, indicando la actividad, el lugar de ejecución y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hora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dicho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evento.</w:t>
      </w:r>
    </w:p>
    <w:p w:rsidR="00C41EA8" w:rsidRPr="00C41EA8" w:rsidRDefault="00C41EA8" w:rsidP="00C41EA8">
      <w:pPr>
        <w:spacing w:before="6"/>
        <w:rPr>
          <w:sz w:val="36"/>
          <w:szCs w:val="24"/>
        </w:rPr>
      </w:pPr>
    </w:p>
    <w:p w:rsidR="00C41EA8" w:rsidRPr="00C41EA8" w:rsidRDefault="00C41EA8" w:rsidP="00C41EA8">
      <w:pPr>
        <w:numPr>
          <w:ilvl w:val="0"/>
          <w:numId w:val="79"/>
        </w:numPr>
        <w:tabs>
          <w:tab w:val="left" w:pos="482"/>
        </w:tabs>
        <w:outlineLvl w:val="0"/>
        <w:rPr>
          <w:rFonts w:ascii="Verdana"/>
          <w:b/>
          <w:bCs/>
          <w:sz w:val="21"/>
          <w:szCs w:val="24"/>
        </w:rPr>
      </w:pPr>
      <w:r w:rsidRPr="00C41EA8">
        <w:rPr>
          <w:b/>
          <w:bCs/>
          <w:sz w:val="24"/>
          <w:szCs w:val="24"/>
        </w:rPr>
        <w:t>PRUEBAS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FUNCIONAMIENTO</w:t>
      </w:r>
      <w:r w:rsidRPr="00C41EA8">
        <w:rPr>
          <w:rFonts w:ascii="Verdana"/>
          <w:b/>
          <w:bCs/>
          <w:sz w:val="21"/>
          <w:szCs w:val="24"/>
        </w:rPr>
        <w:t>:</w:t>
      </w:r>
    </w:p>
    <w:p w:rsidR="00C41EA8" w:rsidRPr="00C41EA8" w:rsidRDefault="00C41EA8" w:rsidP="00C41EA8">
      <w:pPr>
        <w:spacing w:before="80" w:line="261" w:lineRule="auto"/>
        <w:ind w:left="122" w:right="520" w:firstLine="501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Como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criterio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general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cumplimiento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pruebas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ensayos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fijan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Reglamentos,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Códigos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citadas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precedentemente como así también todas aquellas que solicite la Inspección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spacing w:before="57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Al finalizar las obras y para su recepción, la Contratista efectuará las pruebas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finales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intervino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verificar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correcto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funcionamiento según indique la Inspección de Obras y realizará la limpieza total 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fondo del sector del edificio afectado a la presente Licitación, dejando en perfectas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condiciones los locales (pisos, paredes, cielorrasos, carpinterías, artefactos, vidrios,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etc.)</w:t>
      </w:r>
    </w:p>
    <w:p w:rsidR="00C41EA8" w:rsidRPr="00C41EA8" w:rsidRDefault="00C41EA8" w:rsidP="00C41EA8">
      <w:pPr>
        <w:spacing w:before="55" w:line="261" w:lineRule="auto"/>
        <w:ind w:left="122" w:firstLine="427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tendrá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su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cargo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total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verificaciones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solicitadas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Obras,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ya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sean parciales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 finales.</w:t>
      </w:r>
    </w:p>
    <w:p w:rsidR="00C41EA8" w:rsidRPr="00C41EA8" w:rsidRDefault="00C41EA8" w:rsidP="00C41EA8">
      <w:pPr>
        <w:spacing w:before="8"/>
        <w:rPr>
          <w:sz w:val="33"/>
          <w:szCs w:val="24"/>
        </w:rPr>
      </w:pPr>
    </w:p>
    <w:p w:rsidR="00C41EA8" w:rsidRPr="00C41EA8" w:rsidRDefault="00C41EA8" w:rsidP="00C41EA8">
      <w:pPr>
        <w:numPr>
          <w:ilvl w:val="0"/>
          <w:numId w:val="79"/>
        </w:numPr>
        <w:tabs>
          <w:tab w:val="left" w:pos="482"/>
        </w:tabs>
        <w:spacing w:before="1"/>
        <w:rPr>
          <w:b/>
          <w:sz w:val="26"/>
        </w:rPr>
      </w:pPr>
      <w:r w:rsidRPr="00C41EA8">
        <w:rPr>
          <w:b/>
          <w:sz w:val="26"/>
        </w:rPr>
        <w:t>CIRCULACIÓN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MATERIALES Y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PERSONAL</w:t>
      </w:r>
    </w:p>
    <w:p w:rsidR="00C41EA8" w:rsidRPr="00C41EA8" w:rsidRDefault="00C41EA8" w:rsidP="00C41EA8">
      <w:pPr>
        <w:spacing w:before="79" w:line="261" w:lineRule="auto"/>
        <w:ind w:left="122" w:right="520" w:firstLine="427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ingreso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materiales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personal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realizará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rampa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acceso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vehicular,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llegando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al tercer  subsuelo.</w:t>
      </w:r>
    </w:p>
    <w:p w:rsidR="00C41EA8" w:rsidRPr="00C41EA8" w:rsidRDefault="00C41EA8" w:rsidP="00C41EA8">
      <w:pPr>
        <w:spacing w:before="59" w:line="261" w:lineRule="auto"/>
        <w:ind w:left="122" w:right="520" w:firstLine="427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rampa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acceso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es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uso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prioritario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Penitenciaria/Policia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Ciudad,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lo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encontrarse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ocupada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suspender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ingresos/egresos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</w:t>
      </w:r>
    </w:p>
    <w:p w:rsidR="00C41EA8" w:rsidRPr="00C41EA8" w:rsidRDefault="00C41EA8" w:rsidP="00C41EA8">
      <w:pPr>
        <w:spacing w:line="261" w:lineRule="auto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8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que se libera la misma. La empresa contará con el uso liberado de la rampa en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horario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7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8hs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17hs en adelante.</w:t>
      </w:r>
    </w:p>
    <w:p w:rsidR="00C41EA8" w:rsidRPr="00C41EA8" w:rsidRDefault="00C41EA8" w:rsidP="00C41EA8">
      <w:pPr>
        <w:spacing w:before="58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Luego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podrá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utilizarse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núcleo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escaleras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ascensores,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tomando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recaudos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dañar los mismos.</w:t>
      </w:r>
    </w:p>
    <w:p w:rsidR="00C41EA8" w:rsidRPr="00C41EA8" w:rsidRDefault="00C41EA8" w:rsidP="00C41EA8">
      <w:pPr>
        <w:spacing w:before="59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ascensores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utilizar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traslado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personas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determinados por la Inspección de Obra. Deberán tomarse los recaudos necesarios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 la preservación de los mismos. Se colocarán placas de fenólico tanto en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pisos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como en las paredes.</w:t>
      </w:r>
    </w:p>
    <w:p w:rsidR="00C41EA8" w:rsidRPr="00C41EA8" w:rsidRDefault="00C41EA8" w:rsidP="00C41EA8">
      <w:pPr>
        <w:spacing w:before="56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Inspección de Obra determinará qué ascensor podrá ser utilizado para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traslado de personal y materiales, la empresa deberá realizar la protección de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cabina para evitar el daño del mismo. Al momento de la finalización de los trabajos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 entregará el ascensor en las condiciones que se recibieron, realizando los arreglos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necesarios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cumplir con esto.</w:t>
      </w:r>
    </w:p>
    <w:p w:rsidR="00C41EA8" w:rsidRPr="00C41EA8" w:rsidRDefault="00C41EA8" w:rsidP="00C41EA8">
      <w:pPr>
        <w:spacing w:before="57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Previo al comienzo de las obras se realizará un acta del estado de los ascensores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4"/>
          <w:sz w:val="24"/>
          <w:szCs w:val="24"/>
        </w:rPr>
        <w:t xml:space="preserve"> </w:t>
      </w:r>
      <w:r w:rsidRPr="00C41EA8">
        <w:rPr>
          <w:sz w:val="24"/>
          <w:szCs w:val="24"/>
        </w:rPr>
        <w:t>núcleo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escalera.</w:t>
      </w:r>
    </w:p>
    <w:p w:rsidR="00C41EA8" w:rsidRPr="00C41EA8" w:rsidRDefault="00C41EA8" w:rsidP="00C41EA8">
      <w:pPr>
        <w:spacing w:before="58" w:line="261" w:lineRule="auto"/>
        <w:ind w:left="122" w:right="520" w:firstLine="48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Al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finalizar,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entregarse</w:t>
      </w:r>
      <w:r w:rsidRPr="00C41EA8">
        <w:rPr>
          <w:spacing w:val="59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mismo</w:t>
      </w:r>
      <w:r w:rsidRPr="00C41EA8">
        <w:rPr>
          <w:spacing w:val="59"/>
          <w:sz w:val="24"/>
          <w:szCs w:val="24"/>
        </w:rPr>
        <w:t xml:space="preserve"> </w:t>
      </w:r>
      <w:r w:rsidRPr="00C41EA8">
        <w:rPr>
          <w:sz w:val="24"/>
          <w:szCs w:val="24"/>
        </w:rPr>
        <w:t>estado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fueron  recibidos,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debiendo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 las obras necesarias 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esto sea posible.</w:t>
      </w:r>
    </w:p>
    <w:p w:rsidR="00C41EA8" w:rsidRPr="00C41EA8" w:rsidRDefault="00C41EA8" w:rsidP="00C41EA8">
      <w:pPr>
        <w:spacing w:before="59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Queda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prohibido 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acceso por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Planta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baja.</w:t>
      </w:r>
    </w:p>
    <w:p w:rsidR="00C41EA8" w:rsidRPr="00C41EA8" w:rsidRDefault="00C41EA8" w:rsidP="00C41EA8">
      <w:pPr>
        <w:rPr>
          <w:sz w:val="26"/>
          <w:szCs w:val="24"/>
        </w:rPr>
      </w:pPr>
    </w:p>
    <w:p w:rsidR="00C41EA8" w:rsidRPr="00C41EA8" w:rsidRDefault="00C41EA8" w:rsidP="00C41EA8">
      <w:pPr>
        <w:numPr>
          <w:ilvl w:val="0"/>
          <w:numId w:val="79"/>
        </w:numPr>
        <w:tabs>
          <w:tab w:val="left" w:pos="481"/>
          <w:tab w:val="left" w:pos="482"/>
          <w:tab w:val="left" w:pos="1909"/>
          <w:tab w:val="left" w:pos="2952"/>
          <w:tab w:val="left" w:pos="3435"/>
          <w:tab w:val="left" w:pos="5020"/>
          <w:tab w:val="left" w:pos="5663"/>
          <w:tab w:val="left" w:pos="7170"/>
        </w:tabs>
        <w:spacing w:before="149" w:line="261" w:lineRule="auto"/>
        <w:ind w:left="481" w:right="515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CURTAIN</w:t>
      </w:r>
      <w:r w:rsidRPr="00C41EA8">
        <w:rPr>
          <w:b/>
          <w:bCs/>
          <w:sz w:val="24"/>
          <w:szCs w:val="24"/>
        </w:rPr>
        <w:tab/>
        <w:t>WALL</w:t>
      </w:r>
      <w:r w:rsidRPr="00C41EA8">
        <w:rPr>
          <w:b/>
          <w:bCs/>
          <w:sz w:val="24"/>
          <w:szCs w:val="24"/>
        </w:rPr>
        <w:tab/>
        <w:t>Y</w:t>
      </w:r>
      <w:r w:rsidRPr="00C41EA8">
        <w:rPr>
          <w:b/>
          <w:bCs/>
          <w:sz w:val="24"/>
          <w:szCs w:val="24"/>
        </w:rPr>
        <w:tab/>
        <w:t>TRABAJOS</w:t>
      </w:r>
      <w:r w:rsidRPr="00C41EA8">
        <w:rPr>
          <w:b/>
          <w:bCs/>
          <w:sz w:val="24"/>
          <w:szCs w:val="24"/>
        </w:rPr>
        <w:tab/>
        <w:t>EN</w:t>
      </w:r>
      <w:r w:rsidRPr="00C41EA8">
        <w:rPr>
          <w:b/>
          <w:bCs/>
          <w:sz w:val="24"/>
          <w:szCs w:val="24"/>
        </w:rPr>
        <w:tab/>
        <w:t>FACHADA</w:t>
      </w:r>
      <w:r w:rsidRPr="00C41EA8">
        <w:rPr>
          <w:b/>
          <w:bCs/>
          <w:sz w:val="24"/>
          <w:szCs w:val="24"/>
        </w:rPr>
        <w:tab/>
        <w:t>FRENTE-</w:t>
      </w:r>
      <w:r w:rsidRPr="00C41EA8">
        <w:rPr>
          <w:b/>
          <w:bCs/>
          <w:spacing w:val="-57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ESPECIFICACIONES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TÉCNICAS PARTICULARES:</w:t>
      </w:r>
    </w:p>
    <w:p w:rsidR="00C41EA8" w:rsidRPr="00C41EA8" w:rsidRDefault="00C41EA8" w:rsidP="00C41EA8">
      <w:pPr>
        <w:numPr>
          <w:ilvl w:val="1"/>
          <w:numId w:val="79"/>
        </w:numPr>
        <w:tabs>
          <w:tab w:val="left" w:pos="914"/>
        </w:tabs>
        <w:spacing w:before="54" w:line="261" w:lineRule="auto"/>
        <w:ind w:right="522"/>
        <w:jc w:val="both"/>
        <w:rPr>
          <w:sz w:val="24"/>
        </w:rPr>
      </w:pPr>
      <w:r w:rsidRPr="00C41EA8">
        <w:rPr>
          <w:sz w:val="24"/>
        </w:rPr>
        <w:t>Se deberá garantizar la continuidad de las actividades del edificio, mientras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duren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los trabajos de montaje.</w:t>
      </w:r>
    </w:p>
    <w:p w:rsidR="00C41EA8" w:rsidRPr="00C41EA8" w:rsidRDefault="00C41EA8" w:rsidP="00C41EA8">
      <w:pPr>
        <w:numPr>
          <w:ilvl w:val="1"/>
          <w:numId w:val="79"/>
        </w:numPr>
        <w:tabs>
          <w:tab w:val="left" w:pos="914"/>
        </w:tabs>
        <w:spacing w:before="59" w:line="261" w:lineRule="auto"/>
        <w:ind w:right="521"/>
        <w:jc w:val="both"/>
        <w:rPr>
          <w:sz w:val="24"/>
        </w:rPr>
      </w:pPr>
      <w:r w:rsidRPr="00C41EA8">
        <w:rPr>
          <w:sz w:val="24"/>
        </w:rPr>
        <w:t>No se permitirá dejar tareas inconclusas en un piso al iniciar el montaje 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otro piso.</w:t>
      </w:r>
    </w:p>
    <w:p w:rsidR="00C41EA8" w:rsidRPr="00C41EA8" w:rsidRDefault="00C41EA8" w:rsidP="00C41EA8">
      <w:pPr>
        <w:numPr>
          <w:ilvl w:val="1"/>
          <w:numId w:val="79"/>
        </w:numPr>
        <w:tabs>
          <w:tab w:val="left" w:pos="914"/>
        </w:tabs>
        <w:spacing w:before="58" w:line="261" w:lineRule="auto"/>
        <w:ind w:right="516"/>
        <w:jc w:val="both"/>
        <w:rPr>
          <w:sz w:val="24"/>
        </w:rPr>
      </w:pPr>
      <w:r w:rsidRPr="00C41EA8">
        <w:rPr>
          <w:sz w:val="24"/>
        </w:rPr>
        <w:t>Se deberá proveer y montar una mampara/cerco a 1,2m del borde de 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fachada existente hacia el interior de las oficinas, para aislar el edificio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las zonas de trabajo de desmonte y montaje de las nuevas fachadas. Esta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mampara deberá ser resistente y hermética, desarmable y transportable, sin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generar daños al mobiliario si lo hubiera, deberá tener características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hermeticidad a las tormentas, viento y agua; la cantidad de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mamparas será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necesaria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asegurar la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continuidad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montaje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menos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tres pisos.</w:t>
      </w:r>
    </w:p>
    <w:p w:rsidR="00C41EA8" w:rsidRPr="00C41EA8" w:rsidRDefault="00C41EA8" w:rsidP="00C41EA8">
      <w:pPr>
        <w:numPr>
          <w:ilvl w:val="1"/>
          <w:numId w:val="79"/>
        </w:numPr>
        <w:tabs>
          <w:tab w:val="left" w:pos="914"/>
        </w:tabs>
        <w:spacing w:before="55" w:line="261" w:lineRule="auto"/>
        <w:ind w:right="518"/>
        <w:jc w:val="both"/>
        <w:rPr>
          <w:sz w:val="24"/>
        </w:rPr>
      </w:pPr>
      <w:r w:rsidRPr="00C41EA8">
        <w:rPr>
          <w:sz w:val="24"/>
        </w:rPr>
        <w:t>El desplazamiento del personal deberá realizarse en el exterior, por lo tanto,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se preverá un andamio exterior con pasarelas, escaleras y andamios, para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permitir el paso del personal dedicado a las tareas de desmonte y montaje.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Este andamio deberá contar con una malla (media sombra), del cual 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presentarán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cálculos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estructurales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dimensionamiento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61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objetivos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que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fue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diseñado,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6"/>
          <w:sz w:val="24"/>
        </w:rPr>
        <w:t xml:space="preserve"> </w:t>
      </w:r>
      <w:r w:rsidRPr="00C41EA8">
        <w:rPr>
          <w:sz w:val="24"/>
        </w:rPr>
        <w:t>se definen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en el presente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Pliego.</w:t>
      </w:r>
    </w:p>
    <w:p w:rsidR="00C41EA8" w:rsidRPr="00C41EA8" w:rsidRDefault="00C41EA8" w:rsidP="00C41EA8">
      <w:pPr>
        <w:spacing w:line="261" w:lineRule="auto"/>
        <w:jc w:val="both"/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numPr>
          <w:ilvl w:val="1"/>
          <w:numId w:val="79"/>
        </w:numPr>
        <w:tabs>
          <w:tab w:val="left" w:pos="914"/>
        </w:tabs>
        <w:spacing w:before="90" w:line="261" w:lineRule="auto"/>
        <w:ind w:right="515"/>
        <w:jc w:val="both"/>
        <w:rPr>
          <w:sz w:val="24"/>
        </w:rPr>
      </w:pPr>
      <w:r w:rsidRPr="00C41EA8">
        <w:rPr>
          <w:sz w:val="24"/>
        </w:rPr>
        <w:t>El material desmontado es propiedad del Consejo de la Magistratura CABA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y deberá ser embalado de manera que pueda ser estibado, identificado 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transportado hasta un depósito a definir por la Inspección de Obra. Deberá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informarse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sobre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materiales sobre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materiales 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desechar.</w:t>
      </w:r>
    </w:p>
    <w:p w:rsidR="00C41EA8" w:rsidRPr="00C41EA8" w:rsidRDefault="00C41EA8" w:rsidP="00C41EA8">
      <w:pPr>
        <w:numPr>
          <w:ilvl w:val="1"/>
          <w:numId w:val="79"/>
        </w:numPr>
        <w:tabs>
          <w:tab w:val="left" w:pos="914"/>
        </w:tabs>
        <w:spacing w:before="57" w:line="261" w:lineRule="auto"/>
        <w:ind w:right="514"/>
        <w:jc w:val="both"/>
        <w:rPr>
          <w:sz w:val="24"/>
        </w:rPr>
      </w:pPr>
      <w:r w:rsidRPr="00C41EA8">
        <w:rPr>
          <w:sz w:val="24"/>
        </w:rPr>
        <w:t>Se proveerán paños de carpinterías y cristales de reposición por eventuales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roturas durante el montaje y cualquier otra previsión para no interrumpir 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montaje.</w:t>
      </w:r>
    </w:p>
    <w:p w:rsidR="00C41EA8" w:rsidRPr="00C41EA8" w:rsidRDefault="00C41EA8" w:rsidP="00C41EA8">
      <w:pPr>
        <w:numPr>
          <w:ilvl w:val="1"/>
          <w:numId w:val="79"/>
        </w:numPr>
        <w:tabs>
          <w:tab w:val="left" w:pos="914"/>
        </w:tabs>
        <w:spacing w:before="57" w:line="261" w:lineRule="auto"/>
        <w:ind w:right="520"/>
        <w:jc w:val="both"/>
        <w:rPr>
          <w:sz w:val="24"/>
        </w:rPr>
      </w:pPr>
      <w:r w:rsidRPr="00C41EA8">
        <w:rPr>
          <w:sz w:val="24"/>
        </w:rPr>
        <w:t>Se solicitará la provisión del 3% de materiales de reposición en tiempo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posterior a la Recepción Provisoria de la obra, que se entregarán embalados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identificados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6"/>
          <w:sz w:val="24"/>
        </w:rPr>
        <w:t xml:space="preserve"> </w:t>
      </w:r>
      <w:r w:rsidRPr="00C41EA8">
        <w:rPr>
          <w:sz w:val="24"/>
        </w:rPr>
        <w:t>estibados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depósito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 definir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por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Inspección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Obra.</w:t>
      </w:r>
    </w:p>
    <w:p w:rsidR="00C41EA8" w:rsidRPr="00C41EA8" w:rsidRDefault="00C41EA8" w:rsidP="00C41EA8">
      <w:pPr>
        <w:numPr>
          <w:ilvl w:val="1"/>
          <w:numId w:val="79"/>
        </w:numPr>
        <w:tabs>
          <w:tab w:val="left" w:pos="914"/>
        </w:tabs>
        <w:spacing w:before="58" w:line="261" w:lineRule="auto"/>
        <w:ind w:right="514"/>
        <w:jc w:val="both"/>
        <w:rPr>
          <w:sz w:val="24"/>
        </w:rPr>
      </w:pPr>
      <w:r w:rsidRPr="00C41EA8">
        <w:rPr>
          <w:sz w:val="24"/>
        </w:rPr>
        <w:t>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requisito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aceptación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oferta,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presentación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una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propuesta técnica donde se pueda visualizar el proyecto en lo que hace a 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calidad de los productos ofrecidos, así como de la propuesta del desmonte,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montaje y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cronograma de plazos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(presentado en Project).</w:t>
      </w:r>
    </w:p>
    <w:p w:rsidR="00C41EA8" w:rsidRPr="00C41EA8" w:rsidRDefault="00C41EA8" w:rsidP="00C41EA8">
      <w:pPr>
        <w:numPr>
          <w:ilvl w:val="1"/>
          <w:numId w:val="79"/>
        </w:numPr>
        <w:tabs>
          <w:tab w:val="left" w:pos="910"/>
        </w:tabs>
        <w:spacing w:before="57" w:line="261" w:lineRule="auto"/>
        <w:ind w:left="909" w:right="517" w:hanging="430"/>
        <w:jc w:val="both"/>
        <w:rPr>
          <w:sz w:val="24"/>
        </w:rPr>
      </w:pPr>
      <w:r w:rsidRPr="00C41EA8">
        <w:rPr>
          <w:sz w:val="24"/>
        </w:rPr>
        <w:t>Se exigirá un plazo máximo desde el inicio de las tareas de 3 días corridos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 el cierre del piso definitivo; se prevé el trabajo en horario extendido 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 lunes a domingo, la Contratista dispondrá las medidas necesarias para tal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fin.</w:t>
      </w:r>
    </w:p>
    <w:p w:rsidR="00C41EA8" w:rsidRPr="00C41EA8" w:rsidRDefault="00C41EA8" w:rsidP="00C41EA8">
      <w:pPr>
        <w:numPr>
          <w:ilvl w:val="1"/>
          <w:numId w:val="79"/>
        </w:numPr>
        <w:tabs>
          <w:tab w:val="left" w:pos="970"/>
        </w:tabs>
        <w:spacing w:before="57" w:line="261" w:lineRule="auto"/>
        <w:ind w:left="909" w:right="521" w:hanging="430"/>
        <w:jc w:val="both"/>
        <w:rPr>
          <w:sz w:val="24"/>
        </w:rPr>
      </w:pPr>
      <w:r w:rsidRPr="00C41EA8">
        <w:rPr>
          <w:sz w:val="24"/>
        </w:rPr>
        <w:t>En caso de encontrarse en uso, se coordinará con la Inspección de Obra 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continuidad de los trabajos, para disponer de los permisos de acceso ante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cada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oficina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afectada.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programarán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trabajos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30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días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antelación.</w:t>
      </w:r>
      <w:r w:rsidRPr="00C41EA8">
        <w:rPr>
          <w:spacing w:val="19"/>
          <w:sz w:val="24"/>
        </w:rPr>
        <w:t xml:space="preserve"> </w:t>
      </w:r>
      <w:r w:rsidRPr="00C41EA8">
        <w:rPr>
          <w:sz w:val="24"/>
        </w:rPr>
        <w:t>Se</w:t>
      </w:r>
      <w:r w:rsidRPr="00C41EA8">
        <w:rPr>
          <w:spacing w:val="19"/>
          <w:sz w:val="24"/>
        </w:rPr>
        <w:t xml:space="preserve"> </w:t>
      </w:r>
      <w:r w:rsidRPr="00C41EA8">
        <w:rPr>
          <w:sz w:val="24"/>
        </w:rPr>
        <w:t>penalizará</w:t>
      </w:r>
      <w:r w:rsidRPr="00C41EA8">
        <w:rPr>
          <w:spacing w:val="20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19"/>
          <w:sz w:val="24"/>
        </w:rPr>
        <w:t xml:space="preserve"> </w:t>
      </w:r>
      <w:r w:rsidRPr="00C41EA8">
        <w:rPr>
          <w:sz w:val="24"/>
        </w:rPr>
        <w:t>multas</w:t>
      </w:r>
      <w:r w:rsidRPr="00C41EA8">
        <w:rPr>
          <w:spacing w:val="20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20"/>
          <w:sz w:val="24"/>
        </w:rPr>
        <w:t xml:space="preserve"> </w:t>
      </w:r>
      <w:r w:rsidRPr="00C41EA8">
        <w:rPr>
          <w:sz w:val="24"/>
        </w:rPr>
        <w:t>incumplimiento</w:t>
      </w:r>
      <w:r w:rsidRPr="00C41EA8">
        <w:rPr>
          <w:spacing w:val="20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8"/>
          <w:sz w:val="24"/>
        </w:rPr>
        <w:t xml:space="preserve"> </w:t>
      </w:r>
      <w:r w:rsidRPr="00C41EA8">
        <w:rPr>
          <w:sz w:val="24"/>
        </w:rPr>
        <w:t>este</w:t>
      </w:r>
      <w:r w:rsidRPr="00C41EA8">
        <w:rPr>
          <w:spacing w:val="20"/>
          <w:sz w:val="24"/>
        </w:rPr>
        <w:t xml:space="preserve"> </w:t>
      </w:r>
      <w:r w:rsidRPr="00C41EA8">
        <w:rPr>
          <w:sz w:val="24"/>
        </w:rPr>
        <w:t>ítem,</w:t>
      </w:r>
      <w:r w:rsidRPr="00C41EA8">
        <w:rPr>
          <w:spacing w:val="20"/>
          <w:sz w:val="24"/>
        </w:rPr>
        <w:t xml:space="preserve"> </w:t>
      </w:r>
      <w:r w:rsidRPr="00C41EA8">
        <w:rPr>
          <w:sz w:val="24"/>
        </w:rPr>
        <w:t>dado</w:t>
      </w:r>
      <w:r w:rsidRPr="00C41EA8">
        <w:rPr>
          <w:spacing w:val="-58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criticidad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5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perjuicios que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estos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atrasos podrían conllevar.</w:t>
      </w:r>
    </w:p>
    <w:p w:rsidR="00C41EA8" w:rsidRPr="00C41EA8" w:rsidRDefault="00C41EA8" w:rsidP="00C41EA8">
      <w:pPr>
        <w:numPr>
          <w:ilvl w:val="1"/>
          <w:numId w:val="79"/>
        </w:numPr>
        <w:tabs>
          <w:tab w:val="left" w:pos="914"/>
        </w:tabs>
        <w:spacing w:before="56" w:line="261" w:lineRule="auto"/>
        <w:ind w:right="517"/>
        <w:jc w:val="both"/>
        <w:rPr>
          <w:sz w:val="24"/>
        </w:rPr>
      </w:pPr>
      <w:r w:rsidRPr="00C41EA8">
        <w:rPr>
          <w:sz w:val="24"/>
        </w:rPr>
        <w:t>Los días de lluvia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 de fuertes vientos que impidan la realización de las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tareas,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serán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considerados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como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atenuantes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en 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cumplimiento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plazo.</w:t>
      </w:r>
    </w:p>
    <w:p w:rsidR="00C41EA8" w:rsidRPr="00C41EA8" w:rsidRDefault="00C41EA8" w:rsidP="00C41EA8">
      <w:pPr>
        <w:numPr>
          <w:ilvl w:val="1"/>
          <w:numId w:val="79"/>
        </w:numPr>
        <w:tabs>
          <w:tab w:val="left" w:pos="914"/>
        </w:tabs>
        <w:spacing w:before="59" w:line="261" w:lineRule="auto"/>
        <w:ind w:right="518"/>
        <w:jc w:val="both"/>
        <w:rPr>
          <w:sz w:val="24"/>
        </w:rPr>
      </w:pPr>
      <w:r w:rsidRPr="00C41EA8">
        <w:rPr>
          <w:sz w:val="24"/>
        </w:rPr>
        <w:t>Se deberá presentar memoria de cálculo de la fachada propuesta y de todos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los componentes del curtain Wall (anclajes, fijaciones, cuplas en anclaje,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etc). También se deberán incluir en la memoria los elementos de izaje 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maquinarias,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andamios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defensas.</w:t>
      </w:r>
    </w:p>
    <w:p w:rsidR="00C41EA8" w:rsidRPr="00C41EA8" w:rsidRDefault="00C41EA8" w:rsidP="00C41EA8">
      <w:pPr>
        <w:numPr>
          <w:ilvl w:val="1"/>
          <w:numId w:val="79"/>
        </w:numPr>
        <w:tabs>
          <w:tab w:val="left" w:pos="914"/>
        </w:tabs>
        <w:spacing w:before="56" w:line="261" w:lineRule="auto"/>
        <w:ind w:right="521"/>
        <w:jc w:val="both"/>
        <w:rPr>
          <w:sz w:val="24"/>
        </w:rPr>
      </w:pPr>
      <w:r w:rsidRPr="00C41EA8">
        <w:rPr>
          <w:sz w:val="24"/>
        </w:rPr>
        <w:t>La carga de vientos mínima a considerar es de 150 kg/m2 para las áreas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centrales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 de 180 kg/m2 para las zonas cercanas a las esquinas de 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fachada, aplicadas en forma perpendicular en forma directa sobre toda 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superficie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del cerramiento.</w:t>
      </w:r>
    </w:p>
    <w:p w:rsidR="00C41EA8" w:rsidRPr="00C41EA8" w:rsidRDefault="00C41EA8" w:rsidP="00C41EA8">
      <w:pPr>
        <w:numPr>
          <w:ilvl w:val="1"/>
          <w:numId w:val="79"/>
        </w:numPr>
        <w:tabs>
          <w:tab w:val="left" w:pos="914"/>
        </w:tabs>
        <w:spacing w:before="58" w:line="261" w:lineRule="auto"/>
        <w:ind w:right="516"/>
        <w:jc w:val="both"/>
        <w:rPr>
          <w:sz w:val="24"/>
        </w:rPr>
      </w:pPr>
      <w:r w:rsidRPr="00C41EA8">
        <w:rPr>
          <w:sz w:val="24"/>
        </w:rPr>
        <w:t>Se deberá proveer y colocar en HºAº con brocas químicas, de una estructura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complementaria que genera una situación de borde (perfil UPN 80”) que 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utilizará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la fijación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 los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anclajes 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sostén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nuevo curtain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Wall.</w:t>
      </w:r>
    </w:p>
    <w:p w:rsidR="00C41EA8" w:rsidRPr="00C41EA8" w:rsidRDefault="00C41EA8" w:rsidP="00C41EA8">
      <w:pPr>
        <w:numPr>
          <w:ilvl w:val="1"/>
          <w:numId w:val="79"/>
        </w:numPr>
        <w:tabs>
          <w:tab w:val="left" w:pos="914"/>
        </w:tabs>
        <w:spacing w:before="57" w:line="261" w:lineRule="auto"/>
        <w:ind w:right="514"/>
        <w:jc w:val="both"/>
        <w:rPr>
          <w:sz w:val="24"/>
        </w:rPr>
      </w:pPr>
      <w:r w:rsidRPr="00C41EA8">
        <w:rPr>
          <w:sz w:val="24"/>
        </w:rPr>
        <w:t>Se solicitará una ingeniería ejecutiva con planos de detalle en escala 1:1,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junto a los cálculos estructurales y mock up en tamaño natural de cada una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 las fachadas aquí solicitadas, sin cuya aprobación no se dará comienzo 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fabricación de las mismas.</w:t>
      </w:r>
    </w:p>
    <w:p w:rsidR="00C41EA8" w:rsidRPr="00C41EA8" w:rsidRDefault="00C41EA8" w:rsidP="00C41EA8">
      <w:pPr>
        <w:spacing w:line="261" w:lineRule="auto"/>
        <w:jc w:val="both"/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numPr>
          <w:ilvl w:val="1"/>
          <w:numId w:val="79"/>
        </w:numPr>
        <w:tabs>
          <w:tab w:val="left" w:pos="914"/>
        </w:tabs>
        <w:spacing w:before="90" w:line="261" w:lineRule="auto"/>
        <w:ind w:right="517"/>
        <w:jc w:val="both"/>
        <w:rPr>
          <w:sz w:val="24"/>
        </w:rPr>
      </w:pPr>
      <w:r w:rsidRPr="00C41EA8">
        <w:rPr>
          <w:sz w:val="24"/>
        </w:rPr>
        <w:t>Se solicitará a la contratista la realización de ensayos de laboratorio que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avalen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funcionamiento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sistema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CIU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elegido.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Así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como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también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ensayos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campo según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normas AAMA 501.</w:t>
      </w:r>
    </w:p>
    <w:p w:rsidR="00C41EA8" w:rsidRPr="00C41EA8" w:rsidRDefault="00C41EA8" w:rsidP="00C41EA8">
      <w:pPr>
        <w:spacing w:before="2"/>
        <w:rPr>
          <w:sz w:val="29"/>
          <w:szCs w:val="24"/>
        </w:rPr>
      </w:pPr>
    </w:p>
    <w:p w:rsidR="00C41EA8" w:rsidRPr="00C41EA8" w:rsidRDefault="00C41EA8" w:rsidP="00C41EA8">
      <w:pPr>
        <w:numPr>
          <w:ilvl w:val="0"/>
          <w:numId w:val="77"/>
        </w:numPr>
        <w:tabs>
          <w:tab w:val="left" w:pos="482"/>
        </w:tabs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TRABAJOS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GENERALES</w:t>
      </w:r>
    </w:p>
    <w:p w:rsidR="00C41EA8" w:rsidRPr="00C41EA8" w:rsidRDefault="00C41EA8" w:rsidP="00C41EA8">
      <w:pPr>
        <w:numPr>
          <w:ilvl w:val="1"/>
          <w:numId w:val="77"/>
        </w:numPr>
        <w:tabs>
          <w:tab w:val="left" w:pos="914"/>
        </w:tabs>
        <w:ind w:hanging="433"/>
        <w:rPr>
          <w:b/>
          <w:sz w:val="24"/>
        </w:rPr>
      </w:pPr>
      <w:r w:rsidRPr="00C41EA8">
        <w:rPr>
          <w:b/>
          <w:sz w:val="24"/>
        </w:rPr>
        <w:t>CARTEL</w:t>
      </w:r>
      <w:r w:rsidRPr="00C41EA8">
        <w:rPr>
          <w:b/>
          <w:spacing w:val="-1"/>
          <w:sz w:val="24"/>
        </w:rPr>
        <w:t xml:space="preserve"> </w:t>
      </w:r>
      <w:r w:rsidRPr="00C41EA8">
        <w:rPr>
          <w:b/>
          <w:sz w:val="24"/>
        </w:rPr>
        <w:t>DE OBRA</w:t>
      </w:r>
    </w:p>
    <w:p w:rsidR="00C41EA8" w:rsidRPr="00C41EA8" w:rsidRDefault="00C41EA8" w:rsidP="00C41EA8">
      <w:pPr>
        <w:spacing w:before="82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Contratista colocará, proveerá y conservará en el edificio, 1(un) cartel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 de 1.00 m. de largo por 1.00m. de alto de acuerdo con las indicaciones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normas del modelo de cartel que será entregado oportunamente por la Inspección 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 Dicho cartel, se instalará dentro de los 10 (diez) días corridos de la firma de la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Contrata y se mantendrá por igual período de días 10 (diez) una vez realizada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recepción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provisoria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cargo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reparaciones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motivadas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por su retiro.</w:t>
      </w:r>
    </w:p>
    <w:p w:rsidR="00C41EA8" w:rsidRPr="00C41EA8" w:rsidRDefault="00C41EA8" w:rsidP="00C41EA8">
      <w:pPr>
        <w:spacing w:before="55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cartel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 realizará 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vinilo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ploteado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sobre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bastidor de madera de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pino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Paraná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25mm x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50mm, con refuerzos especiales.</w:t>
      </w:r>
    </w:p>
    <w:p w:rsidR="00C41EA8" w:rsidRPr="00C41EA8" w:rsidRDefault="00C41EA8" w:rsidP="00C41EA8">
      <w:pPr>
        <w:spacing w:before="58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cartel de obra se fijará a la fachada u otro lugar que indique la Inspección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grapas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especiales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clavar,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hierro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cadmiado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cuadrada de 12,5 mm x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12,5 mm con largo adecuado de tal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forma que quede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asegurado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 correcto sostén del mismo.</w:t>
      </w:r>
    </w:p>
    <w:p w:rsidR="00C41EA8" w:rsidRPr="00C41EA8" w:rsidRDefault="00C41EA8" w:rsidP="00C41EA8">
      <w:pPr>
        <w:spacing w:before="10"/>
        <w:rPr>
          <w:sz w:val="21"/>
          <w:szCs w:val="24"/>
        </w:rPr>
      </w:pPr>
    </w:p>
    <w:p w:rsidR="00C41EA8" w:rsidRPr="00C41EA8" w:rsidRDefault="00C41EA8" w:rsidP="00C41EA8">
      <w:pPr>
        <w:numPr>
          <w:ilvl w:val="1"/>
          <w:numId w:val="77"/>
        </w:numPr>
        <w:tabs>
          <w:tab w:val="left" w:pos="914"/>
        </w:tabs>
        <w:ind w:hanging="43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OBRADORES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EN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SUBSUELOS</w:t>
      </w:r>
    </w:p>
    <w:p w:rsidR="00C41EA8" w:rsidRPr="00C41EA8" w:rsidRDefault="00C41EA8" w:rsidP="00C41EA8">
      <w:pPr>
        <w:spacing w:before="82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local para el obrador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 cedido 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 Consejo, cuyo lugar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 indicado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dividirá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espacio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distintas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empresas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subcontratistas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encuentren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trabajando.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(Ver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zonificación 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2SS).</w:t>
      </w:r>
    </w:p>
    <w:p w:rsidR="00C41EA8" w:rsidRPr="00C41EA8" w:rsidRDefault="00C41EA8" w:rsidP="00C41EA8">
      <w:pPr>
        <w:spacing w:before="58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obrador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instalarán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oficinas,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depósitos,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vestuarios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baños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obreros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empleados.</w:t>
      </w:r>
    </w:p>
    <w:p w:rsidR="00C41EA8" w:rsidRPr="00C41EA8" w:rsidRDefault="00C41EA8" w:rsidP="00C41EA8">
      <w:pPr>
        <w:spacing w:before="58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espacio de obradores, tanto su perímetro como piso, será cubierto con placas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fenólicos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efectos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dañar paredes,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pisos,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cielorrasos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instalaciones.</w:t>
      </w:r>
    </w:p>
    <w:p w:rsidR="00C41EA8" w:rsidRPr="00C41EA8" w:rsidRDefault="00C41EA8" w:rsidP="00C41EA8">
      <w:pPr>
        <w:spacing w:before="58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Queda entendido que el costo del tendido, remoción y/o desplazamiento de 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instalaciones para el servicio de obrador, está incluido en los precios unitarios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totales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los trabajos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6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exclusivo cargo del Contratista.</w:t>
      </w:r>
    </w:p>
    <w:p w:rsidR="00C41EA8" w:rsidRPr="00C41EA8" w:rsidRDefault="00C41EA8" w:rsidP="00C41EA8">
      <w:pPr>
        <w:spacing w:before="58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totalidad de los espacio para el obrador, a la terminación de la obra y previa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autorización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desmontado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retirado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 a su exclusivo costo y cargo antes de la recepción provisional de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trabajos.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entregar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mencionados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espacios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6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condiciones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que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ha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recibido.</w:t>
      </w:r>
    </w:p>
    <w:p w:rsidR="00C41EA8" w:rsidRPr="00C41EA8" w:rsidRDefault="00C41EA8" w:rsidP="00C41EA8">
      <w:pPr>
        <w:spacing w:before="56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27"/>
          <w:sz w:val="24"/>
          <w:szCs w:val="24"/>
        </w:rPr>
        <w:t xml:space="preserve"> </w:t>
      </w:r>
      <w:r w:rsidRPr="00C41EA8">
        <w:rPr>
          <w:sz w:val="24"/>
          <w:szCs w:val="24"/>
        </w:rPr>
        <w:t>obrador</w:t>
      </w:r>
      <w:r w:rsidRPr="00C41EA8">
        <w:rPr>
          <w:spacing w:val="26"/>
          <w:sz w:val="24"/>
          <w:szCs w:val="24"/>
        </w:rPr>
        <w:t xml:space="preserve"> </w:t>
      </w:r>
      <w:r w:rsidRPr="00C41EA8">
        <w:rPr>
          <w:sz w:val="24"/>
          <w:szCs w:val="24"/>
        </w:rPr>
        <w:t>cumplirá</w:t>
      </w:r>
      <w:r w:rsidRPr="00C41EA8">
        <w:rPr>
          <w:spacing w:val="27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27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27"/>
          <w:sz w:val="24"/>
          <w:szCs w:val="24"/>
        </w:rPr>
        <w:t xml:space="preserve"> </w:t>
      </w:r>
      <w:r w:rsidRPr="00C41EA8">
        <w:rPr>
          <w:sz w:val="24"/>
          <w:szCs w:val="24"/>
        </w:rPr>
        <w:t>Ley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19.587</w:t>
      </w:r>
      <w:r w:rsidRPr="00C41EA8">
        <w:rPr>
          <w:spacing w:val="27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7"/>
          <w:sz w:val="24"/>
          <w:szCs w:val="24"/>
        </w:rPr>
        <w:t xml:space="preserve"> </w:t>
      </w:r>
      <w:r w:rsidRPr="00C41EA8">
        <w:rPr>
          <w:sz w:val="24"/>
          <w:szCs w:val="24"/>
        </w:rPr>
        <w:t>Higiene</w:t>
      </w:r>
      <w:r w:rsidRPr="00C41EA8">
        <w:rPr>
          <w:spacing w:val="29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22"/>
          <w:sz w:val="24"/>
          <w:szCs w:val="24"/>
        </w:rPr>
        <w:t xml:space="preserve"> </w:t>
      </w:r>
      <w:r w:rsidRPr="00C41EA8">
        <w:rPr>
          <w:sz w:val="24"/>
          <w:szCs w:val="24"/>
        </w:rPr>
        <w:t>Seguridad</w:t>
      </w:r>
      <w:r w:rsidRPr="00C41EA8">
        <w:rPr>
          <w:spacing w:val="28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6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</w:t>
      </w:r>
      <w:r w:rsidRPr="00C41EA8">
        <w:rPr>
          <w:spacing w:val="3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sus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correspondientes reglamentaciones.</w:t>
      </w:r>
    </w:p>
    <w:p w:rsidR="00C41EA8" w:rsidRPr="00C41EA8" w:rsidRDefault="00C41EA8" w:rsidP="00C41EA8">
      <w:pPr>
        <w:spacing w:before="59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Baños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edificio: que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restringido 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uso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las baterías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baño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sin excepción.</w:t>
      </w:r>
    </w:p>
    <w:p w:rsidR="00C41EA8" w:rsidRPr="00C41EA8" w:rsidRDefault="00C41EA8" w:rsidP="00C41EA8">
      <w:pPr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5"/>
        <w:rPr>
          <w:sz w:val="24"/>
          <w:szCs w:val="24"/>
        </w:rPr>
      </w:pPr>
    </w:p>
    <w:p w:rsidR="00C41EA8" w:rsidRPr="00C41EA8" w:rsidRDefault="00C41EA8" w:rsidP="00C41EA8">
      <w:pPr>
        <w:numPr>
          <w:ilvl w:val="1"/>
          <w:numId w:val="77"/>
        </w:numPr>
        <w:tabs>
          <w:tab w:val="left" w:pos="914"/>
        </w:tabs>
        <w:spacing w:before="90"/>
        <w:ind w:hanging="43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SEGUROS</w:t>
      </w:r>
    </w:p>
    <w:p w:rsidR="00C41EA8" w:rsidRPr="00C41EA8" w:rsidRDefault="00C41EA8" w:rsidP="00C41EA8">
      <w:pPr>
        <w:spacing w:before="82" w:line="261" w:lineRule="auto"/>
        <w:ind w:left="122" w:right="514" w:firstLine="427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tendrá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su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cargo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cobertura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1"/>
          <w:sz w:val="24"/>
          <w:szCs w:val="24"/>
        </w:rPr>
        <w:t xml:space="preserve"> </w:t>
      </w:r>
      <w:r w:rsidRPr="00C41EA8">
        <w:rPr>
          <w:sz w:val="24"/>
          <w:szCs w:val="24"/>
        </w:rPr>
        <w:t>seguros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lo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especificado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 Articulo Nº 45</w:t>
      </w:r>
      <w:r w:rsidRPr="00C41EA8">
        <w:rPr>
          <w:spacing w:val="59"/>
          <w:sz w:val="24"/>
          <w:szCs w:val="24"/>
        </w:rPr>
        <w:t xml:space="preserve"> </w:t>
      </w:r>
      <w:r w:rsidRPr="00C41EA8">
        <w:rPr>
          <w:sz w:val="24"/>
          <w:szCs w:val="24"/>
        </w:rPr>
        <w:t>“Responsabilidad”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del PCP.</w:t>
      </w:r>
    </w:p>
    <w:p w:rsidR="00C41EA8" w:rsidRPr="00C41EA8" w:rsidRDefault="00C41EA8" w:rsidP="00C41EA8">
      <w:pPr>
        <w:spacing w:before="3"/>
        <w:rPr>
          <w:sz w:val="29"/>
          <w:szCs w:val="24"/>
        </w:rPr>
      </w:pPr>
    </w:p>
    <w:p w:rsidR="00C41EA8" w:rsidRPr="00C41EA8" w:rsidRDefault="00C41EA8" w:rsidP="00C41EA8">
      <w:pPr>
        <w:numPr>
          <w:ilvl w:val="1"/>
          <w:numId w:val="77"/>
        </w:numPr>
        <w:tabs>
          <w:tab w:val="left" w:pos="914"/>
        </w:tabs>
        <w:ind w:hanging="43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LIMPIEZA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FINAL PARA</w:t>
      </w:r>
      <w:r w:rsidRPr="00C41EA8">
        <w:rPr>
          <w:b/>
          <w:bCs/>
          <w:spacing w:val="-4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USO</w:t>
      </w:r>
    </w:p>
    <w:p w:rsidR="00C41EA8" w:rsidRPr="00C41EA8" w:rsidRDefault="00C41EA8" w:rsidP="00C41EA8">
      <w:pPr>
        <w:numPr>
          <w:ilvl w:val="0"/>
          <w:numId w:val="76"/>
        </w:numPr>
        <w:tabs>
          <w:tab w:val="left" w:pos="907"/>
        </w:tabs>
        <w:spacing w:before="82" w:line="261" w:lineRule="auto"/>
        <w:ind w:right="522" w:firstLine="427"/>
        <w:jc w:val="both"/>
        <w:rPr>
          <w:sz w:val="24"/>
        </w:rPr>
      </w:pP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Contratista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deberá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entregar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obra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perfectas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condiciones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habitabilidad.</w:t>
      </w:r>
    </w:p>
    <w:p w:rsidR="00C41EA8" w:rsidRPr="00C41EA8" w:rsidRDefault="00C41EA8" w:rsidP="00C41EA8">
      <w:pPr>
        <w:numPr>
          <w:ilvl w:val="0"/>
          <w:numId w:val="76"/>
        </w:numPr>
        <w:tabs>
          <w:tab w:val="left" w:pos="837"/>
        </w:tabs>
        <w:spacing w:before="58" w:line="261" w:lineRule="auto"/>
        <w:ind w:right="518" w:firstLine="427"/>
        <w:jc w:val="both"/>
        <w:rPr>
          <w:sz w:val="24"/>
        </w:rPr>
      </w:pPr>
      <w:r w:rsidRPr="00C41EA8">
        <w:rPr>
          <w:sz w:val="24"/>
        </w:rPr>
        <w:t>Los locales se limpiarán íntegramente. Las manchas de pintura se quitarán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 espátula y el diluyente correspondiente cuidando los detalles y emprolijando 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terminación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 los trabajos ejecutados.</w:t>
      </w:r>
    </w:p>
    <w:p w:rsidR="00C41EA8" w:rsidRPr="00C41EA8" w:rsidRDefault="00C41EA8" w:rsidP="00C41EA8">
      <w:pPr>
        <w:numPr>
          <w:ilvl w:val="0"/>
          <w:numId w:val="76"/>
        </w:numPr>
        <w:tabs>
          <w:tab w:val="left" w:pos="919"/>
        </w:tabs>
        <w:spacing w:before="58" w:line="261" w:lineRule="auto"/>
        <w:ind w:right="519" w:firstLine="427"/>
        <w:jc w:val="both"/>
        <w:rPr>
          <w:sz w:val="24"/>
        </w:rPr>
      </w:pPr>
      <w:r w:rsidRPr="00C41EA8">
        <w:rPr>
          <w:sz w:val="24"/>
        </w:rPr>
        <w:t>Deberá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procederse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retiro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cada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máquina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utilizada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durante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construcción y el acarreo de los sobrantes de obra y limpieza, hasta el destino que la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Inspección de Obra disponga, exigiendo similares tareas a los Subcontratistas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existir.</w:t>
      </w:r>
    </w:p>
    <w:p w:rsidR="00C41EA8" w:rsidRPr="00C41EA8" w:rsidRDefault="00C41EA8" w:rsidP="00C41EA8">
      <w:pPr>
        <w:numPr>
          <w:ilvl w:val="0"/>
          <w:numId w:val="76"/>
        </w:numPr>
        <w:tabs>
          <w:tab w:val="left" w:pos="842"/>
        </w:tabs>
        <w:spacing w:before="57" w:line="261" w:lineRule="auto"/>
        <w:ind w:right="520" w:firstLine="427"/>
        <w:jc w:val="both"/>
        <w:rPr>
          <w:sz w:val="24"/>
        </w:rPr>
      </w:pPr>
      <w:r w:rsidRPr="00C41EA8">
        <w:rPr>
          <w:sz w:val="24"/>
        </w:rPr>
        <w:t>Todos los trabajos se realizarán por cuenta del Contratista, quien también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proveerá las herramientas y materiales que se consideren para la correcta ejecución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las citadas tareas.</w:t>
      </w:r>
    </w:p>
    <w:p w:rsidR="00C41EA8" w:rsidRPr="00C41EA8" w:rsidRDefault="00C41EA8" w:rsidP="00C41EA8">
      <w:pPr>
        <w:numPr>
          <w:ilvl w:val="0"/>
          <w:numId w:val="76"/>
        </w:numPr>
        <w:tabs>
          <w:tab w:val="left" w:pos="806"/>
        </w:tabs>
        <w:spacing w:before="58" w:line="261" w:lineRule="auto"/>
        <w:ind w:right="514" w:firstLine="427"/>
        <w:jc w:val="both"/>
        <w:rPr>
          <w:sz w:val="24"/>
        </w:rPr>
      </w:pPr>
      <w:r w:rsidRPr="00C41EA8">
        <w:rPr>
          <w:sz w:val="24"/>
        </w:rPr>
        <w:t>El Contratista será responsable por las roturas de vidrios o por la pérdida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cualquier elemento, artefacto o accesorio, que se produjera durante la realización de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trabajos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como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asimismo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por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toda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falta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y/o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negligencia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que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juicio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Inspección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Obra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se hubiera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incurrido.</w:t>
      </w:r>
    </w:p>
    <w:p w:rsidR="00C41EA8" w:rsidRPr="00C41EA8" w:rsidRDefault="00C41EA8" w:rsidP="00C41EA8">
      <w:pPr>
        <w:spacing w:before="57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locales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limpiarán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acuerdo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las siguientes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instrucciones:</w:t>
      </w:r>
    </w:p>
    <w:p w:rsidR="00C41EA8" w:rsidRPr="00C41EA8" w:rsidRDefault="00C41EA8" w:rsidP="00C41EA8">
      <w:pPr>
        <w:numPr>
          <w:ilvl w:val="0"/>
          <w:numId w:val="75"/>
        </w:numPr>
        <w:tabs>
          <w:tab w:val="left" w:pos="837"/>
        </w:tabs>
        <w:spacing w:before="84" w:line="261" w:lineRule="auto"/>
        <w:ind w:right="516" w:firstLine="427"/>
        <w:jc w:val="both"/>
        <w:rPr>
          <w:sz w:val="24"/>
        </w:rPr>
      </w:pPr>
      <w:r w:rsidRPr="00C41EA8">
        <w:rPr>
          <w:sz w:val="24"/>
        </w:rPr>
        <w:t>Los vidrios serán limpiados con jabón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y trapos de rejilla, debiendo quedar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las superficies limpias y transparentes. La pintura u otro material adhesivo a 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mismos,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quitarán con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espátula u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hoja 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afeitar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sin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rayarlos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6"/>
          <w:sz w:val="24"/>
        </w:rPr>
        <w:t xml:space="preserve"> </w:t>
      </w:r>
      <w:r w:rsidRPr="00C41EA8">
        <w:rPr>
          <w:sz w:val="24"/>
        </w:rPr>
        <w:t>sin abrasivos.</w:t>
      </w:r>
    </w:p>
    <w:p w:rsidR="00C41EA8" w:rsidRPr="00C41EA8" w:rsidRDefault="00C41EA8" w:rsidP="00C41EA8">
      <w:pPr>
        <w:numPr>
          <w:ilvl w:val="0"/>
          <w:numId w:val="75"/>
        </w:numPr>
        <w:tabs>
          <w:tab w:val="left" w:pos="845"/>
        </w:tabs>
        <w:spacing w:before="57" w:line="261" w:lineRule="auto"/>
        <w:ind w:right="515" w:firstLine="427"/>
        <w:jc w:val="both"/>
        <w:rPr>
          <w:sz w:val="24"/>
        </w:rPr>
      </w:pPr>
      <w:r w:rsidRPr="00C41EA8">
        <w:rPr>
          <w:sz w:val="24"/>
        </w:rPr>
        <w:t>Los revestimientos interiores y paramentos exteriores serán repasados con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cepillo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cerda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gruesa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eliminar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polvo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cualquier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material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extraño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al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paramento. En caso de presentar manchas, se lavarán siguiendo las indicaciones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aconsejadas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por el fabricante del revestimiento.</w:t>
      </w:r>
    </w:p>
    <w:p w:rsidR="00C41EA8" w:rsidRPr="00C41EA8" w:rsidRDefault="00C41EA8" w:rsidP="00C41EA8">
      <w:pPr>
        <w:numPr>
          <w:ilvl w:val="0"/>
          <w:numId w:val="75"/>
        </w:numPr>
        <w:tabs>
          <w:tab w:val="left" w:pos="823"/>
        </w:tabs>
        <w:spacing w:before="57" w:line="261" w:lineRule="auto"/>
        <w:ind w:right="521" w:firstLine="427"/>
        <w:jc w:val="both"/>
        <w:rPr>
          <w:sz w:val="24"/>
        </w:rPr>
      </w:pPr>
      <w:r w:rsidRPr="00C41EA8">
        <w:rPr>
          <w:sz w:val="24"/>
        </w:rPr>
        <w:t>Los pisos serán repasados con un trapo húmedo para eliminar el polvo, y 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removerán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manchas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pintura,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residuos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mortero,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etc.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manchas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esmalte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sintético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quitarán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espátula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aguarrás,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cuidando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no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rayar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superficies.</w:t>
      </w:r>
    </w:p>
    <w:p w:rsidR="00C41EA8" w:rsidRPr="00C41EA8" w:rsidRDefault="00C41EA8" w:rsidP="00C41EA8">
      <w:pPr>
        <w:numPr>
          <w:ilvl w:val="0"/>
          <w:numId w:val="75"/>
        </w:numPr>
        <w:tabs>
          <w:tab w:val="left" w:pos="823"/>
        </w:tabs>
        <w:spacing w:before="57" w:line="261" w:lineRule="auto"/>
        <w:ind w:right="522" w:firstLine="427"/>
        <w:jc w:val="both"/>
        <w:rPr>
          <w:sz w:val="24"/>
        </w:rPr>
      </w:pPr>
      <w:r w:rsidRPr="00C41EA8">
        <w:rPr>
          <w:sz w:val="24"/>
        </w:rPr>
        <w:t>Los artefactos de iluminación serán limpiados de la misma manera indicada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precedentemente.</w:t>
      </w:r>
    </w:p>
    <w:p w:rsidR="00C41EA8" w:rsidRPr="00C41EA8" w:rsidRDefault="00C41EA8" w:rsidP="00C41EA8">
      <w:pPr>
        <w:numPr>
          <w:ilvl w:val="0"/>
          <w:numId w:val="75"/>
        </w:numPr>
        <w:tabs>
          <w:tab w:val="left" w:pos="840"/>
        </w:tabs>
        <w:spacing w:before="59" w:line="261" w:lineRule="auto"/>
        <w:ind w:right="520" w:firstLine="427"/>
        <w:jc w:val="both"/>
        <w:rPr>
          <w:sz w:val="24"/>
        </w:rPr>
      </w:pPr>
      <w:r w:rsidRPr="00C41EA8">
        <w:rPr>
          <w:sz w:val="24"/>
        </w:rPr>
        <w:t>Las carpinterías en general y particularmente las de aluminio se limpiarán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evitando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el uso 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productos abrasivos.</w:t>
      </w:r>
    </w:p>
    <w:p w:rsidR="00C41EA8" w:rsidRPr="00C41EA8" w:rsidRDefault="00C41EA8" w:rsidP="00C41EA8">
      <w:pPr>
        <w:numPr>
          <w:ilvl w:val="0"/>
          <w:numId w:val="75"/>
        </w:numPr>
        <w:tabs>
          <w:tab w:val="left" w:pos="837"/>
        </w:tabs>
        <w:spacing w:before="58" w:line="261" w:lineRule="auto"/>
        <w:ind w:right="522" w:firstLine="427"/>
        <w:jc w:val="both"/>
        <w:rPr>
          <w:sz w:val="24"/>
        </w:rPr>
      </w:pPr>
      <w:r w:rsidRPr="00C41EA8">
        <w:rPr>
          <w:sz w:val="24"/>
        </w:rPr>
        <w:t>Se realizará la limpieza de todas las cañerías no embutidas, en especial 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cara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superior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los caños en sus tramos horizontales.</w:t>
      </w:r>
    </w:p>
    <w:p w:rsidR="00C41EA8" w:rsidRPr="00C41EA8" w:rsidRDefault="00C41EA8" w:rsidP="00C41EA8">
      <w:pPr>
        <w:spacing w:line="261" w:lineRule="auto"/>
        <w:jc w:val="both"/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numPr>
          <w:ilvl w:val="0"/>
          <w:numId w:val="75"/>
        </w:numPr>
        <w:tabs>
          <w:tab w:val="left" w:pos="816"/>
        </w:tabs>
        <w:spacing w:before="90" w:line="261" w:lineRule="auto"/>
        <w:ind w:right="519" w:firstLine="427"/>
        <w:rPr>
          <w:sz w:val="24"/>
        </w:rPr>
      </w:pPr>
      <w:r w:rsidRPr="00C41EA8">
        <w:rPr>
          <w:sz w:val="24"/>
        </w:rPr>
        <w:t>Se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limpiarán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especialmente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7"/>
          <w:sz w:val="24"/>
        </w:rPr>
        <w:t xml:space="preserve"> </w:t>
      </w:r>
      <w:r w:rsidRPr="00C41EA8">
        <w:rPr>
          <w:sz w:val="24"/>
        </w:rPr>
        <w:t>selladores</w:t>
      </w:r>
      <w:r w:rsidRPr="00C41EA8">
        <w:rPr>
          <w:spacing w:val="6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juntas,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5"/>
          <w:sz w:val="24"/>
        </w:rPr>
        <w:t xml:space="preserve"> </w:t>
      </w:r>
      <w:r w:rsidRPr="00C41EA8">
        <w:rPr>
          <w:sz w:val="24"/>
        </w:rPr>
        <w:t>selladores</w:t>
      </w:r>
      <w:r w:rsidRPr="00C41EA8">
        <w:rPr>
          <w:spacing w:val="5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5"/>
          <w:sz w:val="24"/>
        </w:rPr>
        <w:t xml:space="preserve"> </w:t>
      </w:r>
      <w:r w:rsidRPr="00C41EA8">
        <w:rPr>
          <w:sz w:val="24"/>
        </w:rPr>
        <w:t>vidrios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4"/>
          <w:sz w:val="24"/>
        </w:rPr>
        <w:t xml:space="preserve"> </w:t>
      </w:r>
      <w:r w:rsidRPr="00C41EA8">
        <w:rPr>
          <w:sz w:val="24"/>
        </w:rPr>
        <w:t>los herrajes, piezas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acero inoxidable.</w:t>
      </w:r>
    </w:p>
    <w:p w:rsidR="00C41EA8" w:rsidRPr="00C41EA8" w:rsidRDefault="00C41EA8" w:rsidP="00C41EA8">
      <w:pPr>
        <w:spacing w:before="11"/>
        <w:rPr>
          <w:sz w:val="21"/>
          <w:szCs w:val="24"/>
        </w:rPr>
      </w:pPr>
    </w:p>
    <w:p w:rsidR="00C41EA8" w:rsidRPr="00C41EA8" w:rsidRDefault="00C41EA8" w:rsidP="00C41EA8">
      <w:pPr>
        <w:numPr>
          <w:ilvl w:val="1"/>
          <w:numId w:val="77"/>
        </w:numPr>
        <w:tabs>
          <w:tab w:val="left" w:pos="914"/>
        </w:tabs>
        <w:ind w:hanging="433"/>
        <w:rPr>
          <w:b/>
          <w:sz w:val="24"/>
        </w:rPr>
      </w:pPr>
      <w:r w:rsidRPr="00C41EA8">
        <w:rPr>
          <w:b/>
          <w:sz w:val="24"/>
          <w:u w:val="thick"/>
        </w:rPr>
        <w:t>INSTALACION</w:t>
      </w:r>
      <w:r w:rsidRPr="00C41EA8">
        <w:rPr>
          <w:b/>
          <w:spacing w:val="-3"/>
          <w:sz w:val="24"/>
          <w:u w:val="thick"/>
        </w:rPr>
        <w:t xml:space="preserve"> </w:t>
      </w:r>
      <w:r w:rsidRPr="00C41EA8">
        <w:rPr>
          <w:b/>
          <w:sz w:val="24"/>
          <w:u w:val="thick"/>
        </w:rPr>
        <w:t>ELECTRICA</w:t>
      </w:r>
      <w:r w:rsidRPr="00C41EA8">
        <w:rPr>
          <w:b/>
          <w:spacing w:val="-3"/>
          <w:sz w:val="24"/>
          <w:u w:val="thick"/>
        </w:rPr>
        <w:t xml:space="preserve"> </w:t>
      </w:r>
      <w:r w:rsidRPr="00C41EA8">
        <w:rPr>
          <w:b/>
          <w:sz w:val="24"/>
          <w:u w:val="thick"/>
        </w:rPr>
        <w:t>INTEGRAL</w:t>
      </w: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spacing w:before="3"/>
        <w:ind w:left="1538" w:hanging="697"/>
        <w:rPr>
          <w:b/>
          <w:sz w:val="26"/>
        </w:rPr>
      </w:pPr>
      <w:r w:rsidRPr="00C41EA8">
        <w:rPr>
          <w:b/>
          <w:sz w:val="26"/>
        </w:rPr>
        <w:t>INGENIERÍA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DETALLE</w:t>
      </w:r>
    </w:p>
    <w:p w:rsidR="00C41EA8" w:rsidRPr="00C41EA8" w:rsidRDefault="00C41EA8" w:rsidP="00C41EA8">
      <w:pPr>
        <w:spacing w:before="80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empresa deberá presentar, firmado por Ingeniero eléctrico/electromecánico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matriculado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firma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Representante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Técnico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Empresa,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ingeniería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detalle, tomando como base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la documentación de licitación.</w:t>
      </w:r>
    </w:p>
    <w:p w:rsidR="00C41EA8" w:rsidRPr="00C41EA8" w:rsidRDefault="00C41EA8" w:rsidP="00C41EA8">
      <w:pPr>
        <w:spacing w:before="57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solicitará la presentación de Unifilares, Topográficos, planos de recorrido 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bandejas, cables y secciones, cálculo de resistividad de malla de cobre y todo 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solicitado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punto 3.1.8 – Planos de Ingeniería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Constructiva.</w:t>
      </w:r>
    </w:p>
    <w:p w:rsidR="00C41EA8" w:rsidRPr="00C41EA8" w:rsidRDefault="00C41EA8" w:rsidP="00C41EA8">
      <w:pPr>
        <w:spacing w:before="1"/>
        <w:rPr>
          <w:sz w:val="24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697"/>
        <w:rPr>
          <w:b/>
          <w:sz w:val="26"/>
        </w:rPr>
      </w:pPr>
      <w:r w:rsidRPr="00C41EA8">
        <w:rPr>
          <w:b/>
          <w:sz w:val="26"/>
        </w:rPr>
        <w:t>PLANOS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CONFORME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A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OBRA</w:t>
      </w:r>
    </w:p>
    <w:p w:rsidR="00C41EA8" w:rsidRPr="00C41EA8" w:rsidRDefault="00C41EA8" w:rsidP="00C41EA8">
      <w:pPr>
        <w:spacing w:before="80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empresa registrara diariamente los avances de obra sobre planos en papel,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detallando en avance real con posición y cotas,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 efectos que toda modificación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quede graficada, así como archivo fotográfico ordenado por planta y por sectores.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Dicha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información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volcando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formato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.dwg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cargo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Contratista.</w:t>
      </w:r>
    </w:p>
    <w:p w:rsidR="00C41EA8" w:rsidRPr="00C41EA8" w:rsidRDefault="00C41EA8" w:rsidP="00C41EA8">
      <w:pPr>
        <w:spacing w:before="1"/>
        <w:rPr>
          <w:sz w:val="24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346" w:right="190" w:hanging="504"/>
        <w:rPr>
          <w:b/>
          <w:sz w:val="26"/>
        </w:rPr>
      </w:pPr>
      <w:r w:rsidRPr="00C41EA8">
        <w:rPr>
          <w:b/>
          <w:sz w:val="26"/>
        </w:rPr>
        <w:t>PLANOS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Y</w:t>
      </w:r>
      <w:r w:rsidRPr="00C41EA8">
        <w:rPr>
          <w:b/>
          <w:spacing w:val="-5"/>
          <w:sz w:val="26"/>
        </w:rPr>
        <w:t xml:space="preserve"> </w:t>
      </w:r>
      <w:r w:rsidRPr="00C41EA8">
        <w:rPr>
          <w:b/>
          <w:sz w:val="26"/>
        </w:rPr>
        <w:t>GESTIONES</w:t>
      </w:r>
      <w:r w:rsidRPr="00C41EA8">
        <w:rPr>
          <w:b/>
          <w:spacing w:val="-4"/>
          <w:sz w:val="26"/>
        </w:rPr>
        <w:t xml:space="preserve"> </w:t>
      </w:r>
      <w:r w:rsidRPr="00C41EA8">
        <w:rPr>
          <w:b/>
          <w:sz w:val="26"/>
        </w:rPr>
        <w:t>ANTE</w:t>
      </w:r>
      <w:r w:rsidRPr="00C41EA8">
        <w:rPr>
          <w:b/>
          <w:spacing w:val="-5"/>
          <w:sz w:val="26"/>
        </w:rPr>
        <w:t xml:space="preserve"> </w:t>
      </w:r>
      <w:r w:rsidRPr="00C41EA8">
        <w:rPr>
          <w:b/>
          <w:sz w:val="26"/>
        </w:rPr>
        <w:t>LA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DIRECCIÓN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GENERAL</w:t>
      </w:r>
      <w:r w:rsidRPr="00C41EA8">
        <w:rPr>
          <w:b/>
          <w:spacing w:val="-6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REGISTRO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1"/>
          <w:sz w:val="26"/>
        </w:rPr>
        <w:t xml:space="preserve"> </w:t>
      </w:r>
      <w:r w:rsidRPr="00C41EA8">
        <w:rPr>
          <w:b/>
          <w:sz w:val="26"/>
        </w:rPr>
        <w:t>OBRAS Y</w:t>
      </w:r>
      <w:r w:rsidRPr="00C41EA8">
        <w:rPr>
          <w:b/>
          <w:spacing w:val="1"/>
          <w:sz w:val="26"/>
        </w:rPr>
        <w:t xml:space="preserve"> </w:t>
      </w:r>
      <w:r w:rsidRPr="00C41EA8">
        <w:rPr>
          <w:b/>
          <w:sz w:val="26"/>
        </w:rPr>
        <w:t>CATASTRO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C.A.B.A.</w:t>
      </w:r>
    </w:p>
    <w:p w:rsidR="00C41EA8" w:rsidRPr="00C41EA8" w:rsidRDefault="00C41EA8" w:rsidP="00C41EA8">
      <w:pPr>
        <w:spacing w:before="79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Previo al inicio de los trabajos la empresa deberá tramitar el permiso/ aviso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 obras a realizar a efectos de contar con la debida autorización. El 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realizará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las tramitaciones así como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 profesional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firmante.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spacing w:before="1"/>
        <w:ind w:left="1346" w:right="601" w:hanging="504"/>
        <w:rPr>
          <w:b/>
          <w:sz w:val="26"/>
        </w:rPr>
      </w:pPr>
      <w:r w:rsidRPr="00C41EA8">
        <w:rPr>
          <w:b/>
          <w:sz w:val="26"/>
        </w:rPr>
        <w:t>MEDICIONES,</w:t>
      </w:r>
      <w:r w:rsidRPr="00C41EA8">
        <w:rPr>
          <w:b/>
          <w:spacing w:val="-4"/>
          <w:sz w:val="26"/>
        </w:rPr>
        <w:t xml:space="preserve"> </w:t>
      </w:r>
      <w:r w:rsidRPr="00C41EA8">
        <w:rPr>
          <w:b/>
          <w:sz w:val="26"/>
        </w:rPr>
        <w:t>SEÑALIZACIÓN</w:t>
      </w:r>
      <w:r w:rsidRPr="00C41EA8">
        <w:rPr>
          <w:b/>
          <w:spacing w:val="-6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6"/>
          <w:sz w:val="26"/>
        </w:rPr>
        <w:t xml:space="preserve"> </w:t>
      </w:r>
      <w:r w:rsidRPr="00C41EA8">
        <w:rPr>
          <w:b/>
          <w:sz w:val="26"/>
        </w:rPr>
        <w:t>CONDUCTORES</w:t>
      </w:r>
      <w:r w:rsidRPr="00C41EA8">
        <w:rPr>
          <w:b/>
          <w:spacing w:val="-4"/>
          <w:sz w:val="26"/>
        </w:rPr>
        <w:t xml:space="preserve"> </w:t>
      </w:r>
      <w:r w:rsidRPr="00C41EA8">
        <w:rPr>
          <w:b/>
          <w:sz w:val="26"/>
        </w:rPr>
        <w:t>Y</w:t>
      </w:r>
      <w:r w:rsidRPr="00C41EA8">
        <w:rPr>
          <w:b/>
          <w:spacing w:val="-62"/>
          <w:sz w:val="26"/>
        </w:rPr>
        <w:t xml:space="preserve"> </w:t>
      </w:r>
      <w:r w:rsidRPr="00C41EA8">
        <w:rPr>
          <w:b/>
          <w:sz w:val="26"/>
        </w:rPr>
        <w:t>TABLEROS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A</w:t>
      </w:r>
      <w:r w:rsidRPr="00C41EA8">
        <w:rPr>
          <w:b/>
          <w:spacing w:val="3"/>
          <w:sz w:val="26"/>
        </w:rPr>
        <w:t xml:space="preserve"> </w:t>
      </w:r>
      <w:r w:rsidRPr="00C41EA8">
        <w:rPr>
          <w:b/>
          <w:sz w:val="26"/>
        </w:rPr>
        <w:t>DESARMAR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Y</w:t>
      </w:r>
      <w:r w:rsidRPr="00C41EA8">
        <w:rPr>
          <w:b/>
          <w:spacing w:val="1"/>
          <w:sz w:val="26"/>
        </w:rPr>
        <w:t xml:space="preserve"> </w:t>
      </w:r>
      <w:r w:rsidRPr="00C41EA8">
        <w:rPr>
          <w:b/>
          <w:sz w:val="26"/>
        </w:rPr>
        <w:t>RETIRAR</w:t>
      </w:r>
    </w:p>
    <w:p w:rsidR="00C41EA8" w:rsidRPr="00C41EA8" w:rsidRDefault="00C41EA8" w:rsidP="00C41EA8">
      <w:pPr>
        <w:spacing w:before="78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empresa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identificación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total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conductores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funcionamiento,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abastece.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hay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motores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equipos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funcionamiento y resulta necesario que sigan operando, la empresa deberá realizar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cronograma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desmantelamiento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conexionado.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ello,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luego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identificación física y en tableros, la empresa presentará ante la inspección de obra,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una memoria a modo de cronograma de trabajo para su evaluación y posterior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prosecución.</w:t>
      </w:r>
    </w:p>
    <w:p w:rsidR="00C41EA8" w:rsidRPr="00C41EA8" w:rsidRDefault="00C41EA8" w:rsidP="00C41EA8">
      <w:pPr>
        <w:spacing w:before="55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tableros interiores en general se colocarán en la montante principal de cada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piso, todos los tableros distribuidos en las plantas, deberán ser desmantelados, 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sustituirlos por el tablero seccional único de piso (el que se realizará totalmente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nuevo).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siguientes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salvedades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saber: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iluminación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pasillo, escalera, luz vigía, tomas de servicio de pasillos, tendrá un tablero exclusivo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operación</w:t>
      </w:r>
      <w:r w:rsidRPr="00C41EA8">
        <w:rPr>
          <w:spacing w:val="48"/>
          <w:sz w:val="24"/>
          <w:szCs w:val="24"/>
        </w:rPr>
        <w:t xml:space="preserve"> </w:t>
      </w:r>
      <w:r w:rsidRPr="00C41EA8">
        <w:rPr>
          <w:sz w:val="24"/>
          <w:szCs w:val="24"/>
        </w:rPr>
        <w:t>e</w:t>
      </w:r>
      <w:r w:rsidRPr="00C41EA8">
        <w:rPr>
          <w:spacing w:val="34"/>
          <w:sz w:val="24"/>
          <w:szCs w:val="24"/>
        </w:rPr>
        <w:t xml:space="preserve"> </w:t>
      </w:r>
      <w:r w:rsidRPr="00C41EA8">
        <w:rPr>
          <w:sz w:val="24"/>
          <w:szCs w:val="24"/>
        </w:rPr>
        <w:t>identificación</w:t>
      </w:r>
      <w:r w:rsidRPr="00C41EA8">
        <w:rPr>
          <w:spacing w:val="47"/>
          <w:sz w:val="24"/>
          <w:szCs w:val="24"/>
        </w:rPr>
        <w:t xml:space="preserve"> </w:t>
      </w:r>
      <w:r w:rsidRPr="00C41EA8">
        <w:rPr>
          <w:sz w:val="24"/>
          <w:szCs w:val="24"/>
        </w:rPr>
        <w:t>rápida,</w:t>
      </w:r>
      <w:r w:rsidRPr="00C41EA8">
        <w:rPr>
          <w:spacing w:val="47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</w:t>
      </w:r>
      <w:r w:rsidRPr="00C41EA8">
        <w:rPr>
          <w:spacing w:val="46"/>
          <w:sz w:val="24"/>
          <w:szCs w:val="24"/>
        </w:rPr>
        <w:t xml:space="preserve"> </w:t>
      </w:r>
      <w:r w:rsidRPr="00C41EA8">
        <w:rPr>
          <w:sz w:val="24"/>
          <w:szCs w:val="24"/>
        </w:rPr>
        <w:t>cercana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al</w:t>
      </w:r>
      <w:r w:rsidRPr="00C41EA8">
        <w:rPr>
          <w:spacing w:val="48"/>
          <w:sz w:val="24"/>
          <w:szCs w:val="24"/>
        </w:rPr>
        <w:t xml:space="preserve"> </w:t>
      </w:r>
      <w:r w:rsidRPr="00C41EA8">
        <w:rPr>
          <w:sz w:val="24"/>
          <w:szCs w:val="24"/>
        </w:rPr>
        <w:t>área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48"/>
          <w:sz w:val="24"/>
          <w:szCs w:val="24"/>
        </w:rPr>
        <w:t xml:space="preserve"> </w:t>
      </w:r>
      <w:r w:rsidRPr="00C41EA8">
        <w:rPr>
          <w:sz w:val="24"/>
          <w:szCs w:val="24"/>
        </w:rPr>
        <w:t>abastece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20"/>
        <w:rPr>
          <w:sz w:val="24"/>
          <w:szCs w:val="24"/>
        </w:rPr>
      </w:pPr>
      <w:r w:rsidRPr="00C41EA8">
        <w:rPr>
          <w:sz w:val="24"/>
          <w:szCs w:val="24"/>
        </w:rPr>
        <w:t>(serán</w:t>
      </w:r>
      <w:r w:rsidRPr="00C41EA8">
        <w:rPr>
          <w:spacing w:val="37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tableros</w:t>
      </w:r>
      <w:r w:rsidRPr="00C41EA8">
        <w:rPr>
          <w:spacing w:val="36"/>
          <w:sz w:val="24"/>
          <w:szCs w:val="24"/>
        </w:rPr>
        <w:t xml:space="preserve"> </w:t>
      </w:r>
      <w:r w:rsidRPr="00C41EA8">
        <w:rPr>
          <w:sz w:val="24"/>
          <w:szCs w:val="24"/>
        </w:rPr>
        <w:t>nuevos).</w:t>
      </w:r>
      <w:r w:rsidRPr="00C41EA8">
        <w:rPr>
          <w:spacing w:val="4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36"/>
          <w:sz w:val="24"/>
          <w:szCs w:val="24"/>
        </w:rPr>
        <w:t xml:space="preserve"> </w:t>
      </w:r>
      <w:r w:rsidRPr="00C41EA8">
        <w:rPr>
          <w:sz w:val="24"/>
          <w:szCs w:val="24"/>
        </w:rPr>
        <w:t>ubicación</w:t>
      </w:r>
      <w:r w:rsidRPr="00C41EA8">
        <w:rPr>
          <w:spacing w:val="37"/>
          <w:sz w:val="24"/>
          <w:szCs w:val="24"/>
        </w:rPr>
        <w:t xml:space="preserve"> </w:t>
      </w:r>
      <w:r w:rsidRPr="00C41EA8">
        <w:rPr>
          <w:sz w:val="24"/>
          <w:szCs w:val="24"/>
        </w:rPr>
        <w:t>final</w:t>
      </w:r>
      <w:r w:rsidRPr="00C41EA8">
        <w:rPr>
          <w:spacing w:val="37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36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realizará</w:t>
      </w:r>
      <w:r w:rsidRPr="00C41EA8">
        <w:rPr>
          <w:spacing w:val="37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37"/>
          <w:sz w:val="24"/>
          <w:szCs w:val="24"/>
        </w:rPr>
        <w:t xml:space="preserve"> </w:t>
      </w:r>
      <w:r w:rsidRPr="00C41EA8">
        <w:rPr>
          <w:sz w:val="24"/>
          <w:szCs w:val="24"/>
        </w:rPr>
        <w:t>consulta</w:t>
      </w:r>
      <w:r w:rsidRPr="00C41EA8">
        <w:rPr>
          <w:spacing w:val="42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37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spacing w:before="58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exteriores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irán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terrazas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6"/>
          <w:sz w:val="24"/>
          <w:szCs w:val="24"/>
        </w:rPr>
        <w:t xml:space="preserve"> </w:t>
      </w:r>
      <w:r w:rsidRPr="00C41EA8">
        <w:rPr>
          <w:sz w:val="24"/>
          <w:szCs w:val="24"/>
        </w:rPr>
        <w:t>azoteas.</w:t>
      </w:r>
    </w:p>
    <w:p w:rsidR="00C41EA8" w:rsidRPr="00C41EA8" w:rsidRDefault="00C41EA8" w:rsidP="00C41EA8">
      <w:pPr>
        <w:spacing w:before="6"/>
        <w:rPr>
          <w:sz w:val="2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spacing w:before="1"/>
        <w:ind w:left="1538" w:hanging="697"/>
        <w:rPr>
          <w:b/>
          <w:sz w:val="26"/>
        </w:rPr>
      </w:pPr>
      <w:r w:rsidRPr="00C41EA8">
        <w:rPr>
          <w:b/>
          <w:sz w:val="26"/>
        </w:rPr>
        <w:t>LIMPIEZA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PERIÓDICA</w:t>
      </w:r>
    </w:p>
    <w:p w:rsidR="00C41EA8" w:rsidRPr="00C41EA8" w:rsidRDefault="00C41EA8" w:rsidP="00C41EA8">
      <w:pPr>
        <w:spacing w:before="77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21"/>
          <w:sz w:val="24"/>
          <w:szCs w:val="24"/>
        </w:rPr>
        <w:t xml:space="preserve"> </w:t>
      </w:r>
      <w:r w:rsidRPr="00C41EA8">
        <w:rPr>
          <w:sz w:val="24"/>
          <w:szCs w:val="24"/>
        </w:rPr>
        <w:t>empresa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está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obligada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mantener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limpieza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diaria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exhaustiva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lugar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en que trabaja. Si debiera desmontar el piso técnico y no lograra recolocarlo en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día, entonces se vallará la zona, ya que la limpieza forma parte de la seguridad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solicitada. En el edificio se encuentran otras contratistas desarrollando trabajos,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resultando necesario mantener un orden estricto. Por tanto se indicará en qué lugar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depositar los residuos producto de la limpieza y donde depositarlos hasta que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empresa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los retire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dentro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 semana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producido.</w:t>
      </w:r>
    </w:p>
    <w:p w:rsidR="00C41EA8" w:rsidRPr="00C41EA8" w:rsidRDefault="00C41EA8" w:rsidP="00C41EA8">
      <w:pPr>
        <w:spacing w:before="55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cumplimiento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dará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lugar 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apercibimientos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multas.</w:t>
      </w:r>
    </w:p>
    <w:p w:rsidR="00C41EA8" w:rsidRPr="00C41EA8" w:rsidRDefault="00C41EA8" w:rsidP="00C41EA8">
      <w:pPr>
        <w:spacing w:before="6"/>
        <w:rPr>
          <w:sz w:val="31"/>
          <w:szCs w:val="24"/>
        </w:rPr>
      </w:pPr>
    </w:p>
    <w:p w:rsidR="00C41EA8" w:rsidRPr="00C41EA8" w:rsidRDefault="00C41EA8" w:rsidP="00C41EA8">
      <w:pPr>
        <w:numPr>
          <w:ilvl w:val="1"/>
          <w:numId w:val="77"/>
        </w:numPr>
        <w:tabs>
          <w:tab w:val="left" w:pos="914"/>
        </w:tabs>
        <w:ind w:hanging="433"/>
        <w:rPr>
          <w:b/>
          <w:sz w:val="24"/>
        </w:rPr>
      </w:pPr>
      <w:r w:rsidRPr="00C41EA8">
        <w:rPr>
          <w:b/>
          <w:sz w:val="24"/>
          <w:u w:val="thick"/>
        </w:rPr>
        <w:t>FACHADAS</w:t>
      </w:r>
      <w:r w:rsidRPr="00C41EA8">
        <w:rPr>
          <w:b/>
          <w:spacing w:val="-1"/>
          <w:sz w:val="24"/>
          <w:u w:val="thick"/>
        </w:rPr>
        <w:t xml:space="preserve"> </w:t>
      </w:r>
      <w:r w:rsidRPr="00C41EA8">
        <w:rPr>
          <w:b/>
          <w:sz w:val="24"/>
          <w:u w:val="thick"/>
        </w:rPr>
        <w:t>FRENTE</w:t>
      </w: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697"/>
        <w:rPr>
          <w:b/>
          <w:sz w:val="24"/>
        </w:rPr>
      </w:pPr>
      <w:r w:rsidRPr="00C41EA8">
        <w:rPr>
          <w:b/>
          <w:sz w:val="24"/>
        </w:rPr>
        <w:t>PLANOS</w:t>
      </w:r>
      <w:r w:rsidRPr="00C41EA8">
        <w:rPr>
          <w:b/>
          <w:spacing w:val="-1"/>
          <w:sz w:val="24"/>
        </w:rPr>
        <w:t xml:space="preserve"> </w:t>
      </w:r>
      <w:r w:rsidRPr="00C41EA8">
        <w:rPr>
          <w:b/>
          <w:sz w:val="24"/>
        </w:rPr>
        <w:t>Y</w:t>
      </w:r>
      <w:r w:rsidRPr="00C41EA8">
        <w:rPr>
          <w:b/>
          <w:spacing w:val="-1"/>
          <w:sz w:val="24"/>
        </w:rPr>
        <w:t xml:space="preserve"> </w:t>
      </w:r>
      <w:r w:rsidRPr="00C41EA8">
        <w:rPr>
          <w:b/>
          <w:sz w:val="24"/>
        </w:rPr>
        <w:t>GESTIONES</w:t>
      </w:r>
      <w:r w:rsidRPr="00C41EA8">
        <w:rPr>
          <w:b/>
          <w:spacing w:val="-1"/>
          <w:sz w:val="24"/>
        </w:rPr>
        <w:t xml:space="preserve"> </w:t>
      </w:r>
      <w:r w:rsidRPr="00C41EA8">
        <w:rPr>
          <w:b/>
          <w:sz w:val="24"/>
        </w:rPr>
        <w:t>ANTE</w:t>
      </w:r>
      <w:r w:rsidRPr="00C41EA8">
        <w:rPr>
          <w:b/>
          <w:spacing w:val="-1"/>
          <w:sz w:val="24"/>
        </w:rPr>
        <w:t xml:space="preserve"> </w:t>
      </w:r>
      <w:r w:rsidRPr="00C41EA8">
        <w:rPr>
          <w:b/>
          <w:sz w:val="24"/>
        </w:rPr>
        <w:t>EL</w:t>
      </w:r>
      <w:r w:rsidRPr="00C41EA8">
        <w:rPr>
          <w:b/>
          <w:spacing w:val="-2"/>
          <w:sz w:val="24"/>
        </w:rPr>
        <w:t xml:space="preserve"> </w:t>
      </w:r>
      <w:r w:rsidRPr="00C41EA8">
        <w:rPr>
          <w:b/>
          <w:sz w:val="24"/>
        </w:rPr>
        <w:t>GCBA</w:t>
      </w:r>
    </w:p>
    <w:p w:rsidR="00C41EA8" w:rsidRPr="00C41EA8" w:rsidRDefault="00C41EA8" w:rsidP="00C41EA8">
      <w:pPr>
        <w:spacing w:before="81" w:line="261" w:lineRule="auto"/>
        <w:ind w:left="122" w:right="51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iniciación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efectuará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trámites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correspondientes para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AVISO O PERMISO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OBRA según correspondiere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organismo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Ciudad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Autónoma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Buenos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Aires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correspondiente,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debiendo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acreditar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tramitación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constancias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pertinentes.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Asimismo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gestionará ante los distintos entes, y compañías proveedoras de servicios públicos, y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todo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otro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organismo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empresas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requiera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algún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tramitación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llevar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cabo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obras.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sentido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acreditar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tramitación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las constancias pertinentes.</w:t>
      </w:r>
    </w:p>
    <w:p w:rsidR="00C41EA8" w:rsidRPr="00C41EA8" w:rsidRDefault="00C41EA8" w:rsidP="00C41EA8">
      <w:pPr>
        <w:spacing w:before="54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Contratista tendrá a su cargo los costos de planos, trámites y gestiones 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organismos competentes.</w:t>
      </w:r>
    </w:p>
    <w:p w:rsidR="00C41EA8" w:rsidRPr="00C41EA8" w:rsidRDefault="00C41EA8" w:rsidP="00C41EA8">
      <w:pPr>
        <w:spacing w:before="59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exigirá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presentación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aprobados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certificados de permiso o habilitación antes de proceder a autorizar la ejecución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 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practicar la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recepción definitiva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los mismos,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 corresponda.</w:t>
      </w:r>
    </w:p>
    <w:p w:rsidR="00C41EA8" w:rsidRPr="00C41EA8" w:rsidRDefault="00C41EA8" w:rsidP="00C41EA8">
      <w:pPr>
        <w:spacing w:before="2"/>
        <w:rPr>
          <w:sz w:val="29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697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PLANOS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CONFORME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OBRA</w:t>
      </w:r>
    </w:p>
    <w:p w:rsidR="00C41EA8" w:rsidRPr="00C41EA8" w:rsidRDefault="00C41EA8" w:rsidP="00C41EA8">
      <w:pPr>
        <w:spacing w:before="82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Antes de solicitar la recepción provisoria, la Contratista entregará al Consejo 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la Magistratura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conforme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 obra definitivos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acuerdo 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siguiente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detalle:</w:t>
      </w:r>
    </w:p>
    <w:p w:rsidR="00C41EA8" w:rsidRPr="00C41EA8" w:rsidRDefault="00C41EA8" w:rsidP="00C41EA8">
      <w:pPr>
        <w:spacing w:before="58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Planos de Fachada, Cortes con detalles, refuerzo de estructura y mampostería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donde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reflejen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claramente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modificaciones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realizadas.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ello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efectuar un relevamiento de las instalaciones existentes, a fin de determinar lo más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claramente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posible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tendido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mismas,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destacando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exactitud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elementos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nuevos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incorporados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reparados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y/o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modificados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relación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6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existentes.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exige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mencionados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realicen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AUTOCAD,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entregando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respectivos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soportes digitales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 la Inspección de Obra.</w:t>
      </w:r>
    </w:p>
    <w:p w:rsidR="00C41EA8" w:rsidRPr="00C41EA8" w:rsidRDefault="00C41EA8" w:rsidP="00C41EA8">
      <w:pPr>
        <w:spacing w:before="58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Dicha documentación se presentará independientemente de lo eventualmente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requerido en el transcurso de la obra por las distintas reparticiones oficiales. Todas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 erogaciones que su confección y presentación requieran serán costeadas por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 que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misma deberá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preverlo en su propuesta.</w:t>
      </w:r>
    </w:p>
    <w:p w:rsidR="00C41EA8" w:rsidRPr="00C41EA8" w:rsidRDefault="00C41EA8" w:rsidP="00C41EA8">
      <w:pPr>
        <w:spacing w:before="2"/>
        <w:rPr>
          <w:sz w:val="29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697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REPLANTEO</w:t>
      </w:r>
    </w:p>
    <w:p w:rsidR="00C41EA8" w:rsidRPr="00C41EA8" w:rsidRDefault="00C41EA8" w:rsidP="00C41EA8">
      <w:pPr>
        <w:spacing w:before="82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Luego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concluidos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desmonte,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demolición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retiro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producido de obra, el Contratista efectuará el replanteo definitivo con detalles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modulación y vinculación al edificio el cual deberá ser verificado por la Inspección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Obra antes de dar comienzo a los trabajos y dentro de los 10 (diez) días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firmada el Acta de Inicio. La demora en la ejecución del mismo o su inexistencia,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cualquier trabajo mal ubicado por errores de aquel, cualquiera sea su origen, será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corregido. Cuando fuese imposible su reparación, será demolido y reconstruido,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cualquiera sea el estado de la obra, todo ello por cuenta del Contratista. La decisión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 de Obra será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inapelable.</w:t>
      </w:r>
    </w:p>
    <w:p w:rsidR="00C41EA8" w:rsidRPr="00C41EA8" w:rsidRDefault="00C41EA8" w:rsidP="00C41EA8">
      <w:pPr>
        <w:spacing w:before="53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Toda la documentación adjunta reviste el carácter de proyecto, siendo su uso no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solo para elaborar la oferta, sino también para realizar los trabajos indicados en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pliego.</w:t>
      </w:r>
    </w:p>
    <w:p w:rsidR="00C41EA8" w:rsidRPr="00C41EA8" w:rsidRDefault="00C41EA8" w:rsidP="00C41EA8">
      <w:pPr>
        <w:spacing w:before="57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tareas de replanteo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ángulos, medidas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y altimetría deberán reiterarse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antes del inicio de cada etapa de obra que se establezca en el Plan de Trabajos 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resulte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aprobado.</w:t>
      </w:r>
    </w:p>
    <w:p w:rsidR="00C41EA8" w:rsidRPr="00C41EA8" w:rsidRDefault="00C41EA8" w:rsidP="00C41EA8">
      <w:pPr>
        <w:spacing w:before="58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replanteo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y la nivelación serán verificados por la Inspección de Obra antes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dar comienzo 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trabajos.</w:t>
      </w:r>
    </w:p>
    <w:p w:rsidR="00C41EA8" w:rsidRPr="00C41EA8" w:rsidRDefault="00C41EA8" w:rsidP="00C41EA8">
      <w:pPr>
        <w:spacing w:before="59" w:line="261" w:lineRule="auto"/>
        <w:ind w:left="122" w:right="51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Será responsabilidad del Contratista la exactitud y precisión de los replanteos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 protección de los puntos de referencia mencionados, los serán presentados para la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aprobación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por parte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 de Obra.</w:t>
      </w:r>
    </w:p>
    <w:p w:rsidR="00C41EA8" w:rsidRPr="00C41EA8" w:rsidRDefault="00C41EA8" w:rsidP="00C41EA8">
      <w:pPr>
        <w:spacing w:before="2"/>
        <w:rPr>
          <w:sz w:val="29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697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LIMPIEZA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PERIODICA</w:t>
      </w:r>
    </w:p>
    <w:p w:rsidR="00C41EA8" w:rsidRPr="00C41EA8" w:rsidRDefault="00C41EA8" w:rsidP="00C41EA8">
      <w:pPr>
        <w:spacing w:before="82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organizar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residuos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provenientes de todas las tareas correspondientes a su contrato y de las de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subcontratos,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sean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retirados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inmediatamente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área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evitar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perturbaciones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la marcha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trabajos.</w:t>
      </w:r>
    </w:p>
    <w:p w:rsidR="00C41EA8" w:rsidRPr="00C41EA8" w:rsidRDefault="00C41EA8" w:rsidP="00C41EA8">
      <w:pPr>
        <w:spacing w:before="57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Estará terminantemente prohibido arrojar residuos desde el recinto de la obra al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exterior. Los residuos deberán bajarse por medios mecánicos o embolsarse y bajarse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con cuidado por las escaleras del andamio, sin interferir el normal funcionamiento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edificio.</w:t>
      </w:r>
    </w:p>
    <w:p w:rsidR="00C41EA8" w:rsidRPr="00C41EA8" w:rsidRDefault="00C41EA8" w:rsidP="00C41EA8">
      <w:pPr>
        <w:spacing w:before="57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No se permitirá quemar materiales combustibles en ningún lugar de la obra 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terreno.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pondrá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especial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cuidado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movimiento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6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estacionamiento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camiones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efectos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entorpecer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tránsito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ni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accesos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zonas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aledañas.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cargados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camiones,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cubrirse completamente con lonas o folios plásticos a efectos de impedir la caída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durante el transporte.</w:t>
      </w:r>
    </w:p>
    <w:p w:rsidR="00C41EA8" w:rsidRPr="00C41EA8" w:rsidRDefault="00C41EA8" w:rsidP="00C41EA8">
      <w:pPr>
        <w:spacing w:before="56" w:line="261" w:lineRule="auto"/>
        <w:ind w:left="122" w:right="51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Previo a la tarea de demolición se realizarán bastidores y se colocarán mallas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 media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sombra de una densidad tal que permita frenar la diseminación 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polvillo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producto de los trabajos.</w:t>
      </w:r>
    </w:p>
    <w:p w:rsidR="00C41EA8" w:rsidRPr="00C41EA8" w:rsidRDefault="00C41EA8" w:rsidP="00C41EA8">
      <w:pPr>
        <w:spacing w:before="57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tomar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mayor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cuidado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proteger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limpiar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todas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carpinterías,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removiendo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colocación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excedente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residuos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provenientes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ejecución de las obras 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realizar.</w:t>
      </w:r>
    </w:p>
    <w:p w:rsidR="00C41EA8" w:rsidRPr="00C41EA8" w:rsidRDefault="00C41EA8" w:rsidP="00C41EA8">
      <w:pPr>
        <w:spacing w:before="59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Asimismo se efectuará la limpieza, rasqueteo y barrido de materiales sueltos 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incrustaciones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carpetas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pisos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existentes,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cuales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debidamente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protegidos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durante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ejecución de cada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trabajos.</w:t>
      </w:r>
    </w:p>
    <w:p w:rsidR="00C41EA8" w:rsidRPr="00C41EA8" w:rsidRDefault="00C41EA8" w:rsidP="00C41EA8">
      <w:pPr>
        <w:spacing w:before="57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protecciones que deban efectuarse para evitar daños en pisos, escaleras,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mesadas,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artefactos, etc.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 retiradas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 efectuar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limpieza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final.</w:t>
      </w:r>
    </w:p>
    <w:p w:rsidR="00C41EA8" w:rsidRPr="00C41EA8" w:rsidRDefault="00C41EA8" w:rsidP="00C41EA8">
      <w:pPr>
        <w:spacing w:before="58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Queda terminantemente prohibido el uso de los ascensores existentes para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realización de la obra. No podrán ser usados por el personal y menos aún despachar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carga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alguna.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Respecto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núcleo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escalera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barandas,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relevamiento de su estado, el que se exigirá que se mantenga la finalización. Toda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alteración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causada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 ejecución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cargo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 contratista.</w:t>
      </w:r>
    </w:p>
    <w:p w:rsidR="00C41EA8" w:rsidRPr="00C41EA8" w:rsidRDefault="00C41EA8" w:rsidP="00C41EA8">
      <w:pPr>
        <w:spacing w:before="57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Al completar los trabajos inherentes a su contrato, el Contratista retirará todos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desperdicios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desechos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lugar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entorno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misma.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Asimismo retirará todas sus herramientas, maquinarias, equipos, enseres y material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sobrante,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dejando 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 limpia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"a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escoba"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o su equivalente</w:t>
      </w:r>
    </w:p>
    <w:p w:rsidR="00C41EA8" w:rsidRPr="00C41EA8" w:rsidRDefault="00C41EA8" w:rsidP="00C41EA8">
      <w:pPr>
        <w:spacing w:before="1"/>
        <w:rPr>
          <w:sz w:val="29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697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LOCAL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DEPOSITO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MATERIALES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INFLAMABLES</w:t>
      </w:r>
    </w:p>
    <w:p w:rsidR="00C41EA8" w:rsidRPr="00C41EA8" w:rsidRDefault="00C41EA8" w:rsidP="00C41EA8">
      <w:pPr>
        <w:spacing w:before="82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local para él depósito de materiales inflamables será cedido por el Consejo,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cuyo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lugar será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indicado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por la Inspección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Obra.</w:t>
      </w:r>
    </w:p>
    <w:p w:rsidR="00C41EA8" w:rsidRPr="00C41EA8" w:rsidRDefault="00C41EA8" w:rsidP="00C41EA8">
      <w:pPr>
        <w:spacing w:before="58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totalidad del espacio para el depósito, a la terminación de la obra y previa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autorización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desmontado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retirado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 a su exclusivo costo y cargo antes de la recepción provisional de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trabajos.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entregar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mencionados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espacios</w:t>
      </w:r>
      <w:r w:rsidRPr="00C41EA8">
        <w:rPr>
          <w:spacing w:val="6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6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condiciones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que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ha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recibido.</w:t>
      </w:r>
    </w:p>
    <w:p w:rsidR="00C41EA8" w:rsidRPr="00C41EA8" w:rsidRDefault="00C41EA8" w:rsidP="00C41EA8">
      <w:pPr>
        <w:spacing w:before="57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inmediaciones donde se emplacen estos materiales se proveerán de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elementos contra incendio que exigen las disposiciones vigentes y en caso de 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existir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éstas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suministrarán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elementos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exija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 (Ver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Zonificación en Plano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2SS)</w:t>
      </w:r>
    </w:p>
    <w:p w:rsidR="00C41EA8" w:rsidRPr="00C41EA8" w:rsidRDefault="00C41EA8" w:rsidP="00C41EA8">
      <w:pPr>
        <w:spacing w:before="1"/>
        <w:rPr>
          <w:sz w:val="29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spacing w:before="1"/>
        <w:ind w:left="1538" w:hanging="697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CERCOS,</w:t>
      </w:r>
      <w:r w:rsidRPr="00C41EA8">
        <w:rPr>
          <w:b/>
          <w:bCs/>
          <w:spacing w:val="57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ANDAMIOS y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PROTECCIÓN</w:t>
      </w:r>
    </w:p>
    <w:p w:rsidR="00C41EA8" w:rsidRPr="00C41EA8" w:rsidRDefault="00C41EA8" w:rsidP="00C41EA8">
      <w:p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b/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Contratista deberá ejecutar los cercos y defensas de obra necesarios, a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efectos de delimitar el sector de uso exclusivo de la Empresa, así como delimitar los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espacios internos dentro del Edificio, definiendo en cada piso el área de trabajo 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espacio</w:t>
      </w:r>
      <w:r w:rsidRPr="00C41EA8">
        <w:rPr>
          <w:spacing w:val="40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40"/>
          <w:sz w:val="24"/>
          <w:szCs w:val="24"/>
        </w:rPr>
        <w:t xml:space="preserve"> </w:t>
      </w:r>
      <w:r w:rsidRPr="00C41EA8">
        <w:rPr>
          <w:sz w:val="24"/>
          <w:szCs w:val="24"/>
        </w:rPr>
        <w:t>circulación</w:t>
      </w:r>
      <w:r w:rsidRPr="00C41EA8">
        <w:rPr>
          <w:spacing w:val="40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39"/>
          <w:sz w:val="24"/>
          <w:szCs w:val="24"/>
        </w:rPr>
        <w:t xml:space="preserve"> </w:t>
      </w:r>
      <w:r w:rsidRPr="00C41EA8">
        <w:rPr>
          <w:sz w:val="24"/>
          <w:szCs w:val="24"/>
        </w:rPr>
        <w:t>uso</w:t>
      </w:r>
      <w:r w:rsidRPr="00C41EA8">
        <w:rPr>
          <w:spacing w:val="42"/>
          <w:sz w:val="24"/>
          <w:szCs w:val="24"/>
        </w:rPr>
        <w:t xml:space="preserve"> </w:t>
      </w:r>
      <w:r w:rsidRPr="00C41EA8">
        <w:rPr>
          <w:sz w:val="24"/>
          <w:szCs w:val="24"/>
        </w:rPr>
        <w:t>público,</w:t>
      </w:r>
      <w:r w:rsidRPr="00C41EA8">
        <w:rPr>
          <w:spacing w:val="39"/>
          <w:sz w:val="24"/>
          <w:szCs w:val="24"/>
        </w:rPr>
        <w:t xml:space="preserve"> </w:t>
      </w:r>
      <w:r w:rsidRPr="00C41EA8">
        <w:rPr>
          <w:sz w:val="24"/>
          <w:szCs w:val="24"/>
        </w:rPr>
        <w:t>debiendo</w:t>
      </w:r>
      <w:r w:rsidRPr="00C41EA8">
        <w:rPr>
          <w:spacing w:val="41"/>
          <w:sz w:val="24"/>
          <w:szCs w:val="24"/>
        </w:rPr>
        <w:t xml:space="preserve"> </w:t>
      </w:r>
      <w:r w:rsidRPr="00C41EA8">
        <w:rPr>
          <w:sz w:val="24"/>
          <w:szCs w:val="24"/>
        </w:rPr>
        <w:t>garantizar</w:t>
      </w:r>
      <w:r w:rsidRPr="00C41EA8">
        <w:rPr>
          <w:spacing w:val="42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39"/>
          <w:sz w:val="24"/>
          <w:szCs w:val="24"/>
        </w:rPr>
        <w:t xml:space="preserve"> </w:t>
      </w:r>
      <w:r w:rsidRPr="00C41EA8">
        <w:rPr>
          <w:sz w:val="24"/>
          <w:szCs w:val="24"/>
        </w:rPr>
        <w:t>todo</w:t>
      </w:r>
      <w:r w:rsidRPr="00C41EA8">
        <w:rPr>
          <w:spacing w:val="40"/>
          <w:sz w:val="24"/>
          <w:szCs w:val="24"/>
        </w:rPr>
        <w:t xml:space="preserve"> </w:t>
      </w:r>
      <w:r w:rsidRPr="00C41EA8">
        <w:rPr>
          <w:sz w:val="24"/>
          <w:szCs w:val="24"/>
        </w:rPr>
        <w:t>momento</w:t>
      </w:r>
      <w:r w:rsidRPr="00C41EA8">
        <w:rPr>
          <w:spacing w:val="40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solo la seguridad sino el libre tránsito de personas, habida cuenta que el edificio 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encuentra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en obra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por más de una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empresa.</w:t>
      </w:r>
    </w:p>
    <w:p w:rsidR="00C41EA8" w:rsidRPr="00C41EA8" w:rsidRDefault="00C41EA8" w:rsidP="00C41EA8">
      <w:pPr>
        <w:spacing w:before="55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Contratista deberá efectuar la provisión, armado y desarmado de andamios,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quedando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 traslado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andamios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4"/>
          <w:sz w:val="24"/>
          <w:szCs w:val="24"/>
        </w:rPr>
        <w:t xml:space="preserve"> </w:t>
      </w:r>
      <w:r w:rsidRPr="00C41EA8">
        <w:rPr>
          <w:sz w:val="24"/>
          <w:szCs w:val="24"/>
        </w:rPr>
        <w:t>caballetes 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cargo del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Contratista.</w:t>
      </w:r>
    </w:p>
    <w:p w:rsidR="00C41EA8" w:rsidRPr="00C41EA8" w:rsidRDefault="00C41EA8" w:rsidP="00C41EA8">
      <w:pPr>
        <w:spacing w:before="58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Deberá contar con un túnel de protección en Planta Baja y estará cubierto 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media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sombra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alta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densidad.</w:t>
      </w:r>
    </w:p>
    <w:p w:rsidR="00C41EA8" w:rsidRPr="00C41EA8" w:rsidRDefault="00C41EA8" w:rsidP="00C41EA8">
      <w:pPr>
        <w:spacing w:before="59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parte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superior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tendrá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techo que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vuelque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agua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hacia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afuera.</w:t>
      </w:r>
    </w:p>
    <w:p w:rsidR="00C41EA8" w:rsidRPr="00C41EA8" w:rsidRDefault="00C41EA8" w:rsidP="00C41EA8">
      <w:pPr>
        <w:spacing w:before="84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Este andamio contará con escalera de circulación que se tomará del hall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acceso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posee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 edificio, sin acceso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peatones.</w:t>
      </w:r>
    </w:p>
    <w:p w:rsidR="00C41EA8" w:rsidRPr="00C41EA8" w:rsidRDefault="00C41EA8" w:rsidP="00C41EA8">
      <w:pPr>
        <w:spacing w:before="59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Contará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tablones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dobles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toda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superficie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trabajo.</w:t>
      </w:r>
    </w:p>
    <w:p w:rsidR="00C41EA8" w:rsidRPr="00C41EA8" w:rsidRDefault="00C41EA8" w:rsidP="00C41EA8">
      <w:pPr>
        <w:spacing w:before="84" w:line="261" w:lineRule="auto"/>
        <w:ind w:left="122" w:right="520" w:firstLine="427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andamio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frente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retirado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al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finalizar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todas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tareas,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tanto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fachada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sobre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línea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municipal como 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del retiro del piso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8°.</w:t>
      </w:r>
    </w:p>
    <w:p w:rsidR="00C41EA8" w:rsidRPr="00C41EA8" w:rsidRDefault="00C41EA8" w:rsidP="00C41EA8">
      <w:pPr>
        <w:spacing w:before="58" w:line="261" w:lineRule="auto"/>
        <w:ind w:left="122" w:right="514" w:firstLine="427"/>
        <w:rPr>
          <w:sz w:val="24"/>
          <w:szCs w:val="24"/>
        </w:rPr>
      </w:pPr>
      <w:r w:rsidRPr="00C41EA8">
        <w:rPr>
          <w:b/>
          <w:sz w:val="24"/>
          <w:szCs w:val="24"/>
          <w:u w:val="thick"/>
        </w:rPr>
        <w:t>Barrera</w:t>
      </w:r>
      <w:r w:rsidRPr="00C41EA8">
        <w:rPr>
          <w:b/>
          <w:spacing w:val="51"/>
          <w:sz w:val="24"/>
          <w:szCs w:val="24"/>
          <w:u w:val="thick"/>
        </w:rPr>
        <w:t xml:space="preserve"> </w:t>
      </w:r>
      <w:r w:rsidRPr="00C41EA8">
        <w:rPr>
          <w:b/>
          <w:sz w:val="24"/>
          <w:szCs w:val="24"/>
          <w:u w:val="thick"/>
        </w:rPr>
        <w:t>Protectora:</w:t>
      </w:r>
      <w:r w:rsidRPr="00C41EA8">
        <w:rPr>
          <w:b/>
          <w:spacing w:val="48"/>
          <w:sz w:val="24"/>
          <w:szCs w:val="24"/>
          <w:u w:val="thick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ejecutarse</w:t>
      </w:r>
      <w:r w:rsidRPr="00C41EA8">
        <w:rPr>
          <w:spacing w:val="46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sistema</w:t>
      </w:r>
      <w:r w:rsidRPr="00C41EA8">
        <w:rPr>
          <w:spacing w:val="47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dispositivo</w:t>
      </w:r>
      <w:r w:rsidRPr="00C41EA8">
        <w:rPr>
          <w:spacing w:val="48"/>
          <w:sz w:val="24"/>
          <w:szCs w:val="24"/>
        </w:rPr>
        <w:t xml:space="preserve"> </w:t>
      </w:r>
      <w:r w:rsidRPr="00C41EA8">
        <w:rPr>
          <w:sz w:val="24"/>
          <w:szCs w:val="24"/>
        </w:rPr>
        <w:t>móvil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resguarde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al edificio luego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extraer 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carpintería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existente.</w:t>
      </w:r>
    </w:p>
    <w:p w:rsidR="00C41EA8" w:rsidRPr="00C41EA8" w:rsidRDefault="00C41EA8" w:rsidP="00C41EA8">
      <w:pPr>
        <w:spacing w:before="58" w:line="261" w:lineRule="auto"/>
        <w:ind w:left="122" w:right="519" w:firstLine="427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empresa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presentará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59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ejecución</w:t>
      </w:r>
      <w:r w:rsidRPr="00C41EA8">
        <w:rPr>
          <w:spacing w:val="59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dicha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barrera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previo</w:t>
      </w:r>
      <w:r w:rsidRPr="00C41EA8">
        <w:rPr>
          <w:spacing w:val="59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su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materialización.</w:t>
      </w:r>
    </w:p>
    <w:p w:rsidR="00C41EA8" w:rsidRPr="00C41EA8" w:rsidRDefault="00C41EA8" w:rsidP="00C41EA8">
      <w:pPr>
        <w:spacing w:before="59"/>
        <w:ind w:left="549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objetivo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impedir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viento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6"/>
          <w:sz w:val="24"/>
          <w:szCs w:val="24"/>
        </w:rPr>
        <w:t xml:space="preserve"> </w:t>
      </w:r>
      <w:r w:rsidRPr="00C41EA8">
        <w:rPr>
          <w:sz w:val="24"/>
          <w:szCs w:val="24"/>
        </w:rPr>
        <w:t>la lluvia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ingresen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edificio.</w:t>
      </w:r>
    </w:p>
    <w:p w:rsidR="00C41EA8" w:rsidRPr="00C41EA8" w:rsidRDefault="00C41EA8" w:rsidP="00C41EA8">
      <w:pPr>
        <w:spacing w:before="84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Asimismo de ocurrir 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imprevisto, la empresa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 hará cargo de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la reparación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de los daños ocasionados, teniendo en cuenta que el edificio cuenta con cielorrasos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aplicados,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armados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pintados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un piso técnico.</w:t>
      </w:r>
    </w:p>
    <w:p w:rsidR="00C41EA8" w:rsidRPr="00C41EA8" w:rsidRDefault="00C41EA8" w:rsidP="00C41EA8">
      <w:pPr>
        <w:spacing w:before="3"/>
        <w:rPr>
          <w:sz w:val="29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697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PLANOS DE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PROYECTO,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TALLER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MONTAJE</w:t>
      </w:r>
    </w:p>
    <w:p w:rsidR="00C41EA8" w:rsidRPr="00C41EA8" w:rsidRDefault="00C41EA8" w:rsidP="00C41EA8">
      <w:pPr>
        <w:spacing w:before="81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Adjudicados los trabajos, el Contratista deberá presentar los planos de proyecto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de la instalación de acuerdo con: Reglamentaciones del GCBA vigentes, y según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normas y directivas de la Inspección de Obra y acondicionados a las características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las tareas a realizar.</w:t>
      </w:r>
    </w:p>
    <w:p w:rsidR="00C41EA8" w:rsidRPr="00C41EA8" w:rsidRDefault="00C41EA8" w:rsidP="00C41EA8">
      <w:pPr>
        <w:spacing w:before="57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presentar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luego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correspondientes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replanteos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plomados 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su aprobación,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 los siguientes:</w:t>
      </w:r>
    </w:p>
    <w:p w:rsidR="00C41EA8" w:rsidRPr="00C41EA8" w:rsidRDefault="00C41EA8" w:rsidP="00C41EA8">
      <w:pPr>
        <w:spacing w:before="59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Planos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Montantes,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Cabinas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Terrazas,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Detalles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Constructivos,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Planilla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Carpinterías,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etc.,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totalidad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dimensiones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exigidas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detalles constructivos. Escala: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1:10/1:20/1:50</w:t>
      </w:r>
    </w:p>
    <w:p w:rsidR="00C41EA8" w:rsidRPr="00C41EA8" w:rsidRDefault="00C41EA8" w:rsidP="00C41EA8">
      <w:pPr>
        <w:spacing w:before="58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Planos de sala de máquinas, en planta y cortes indicando: Ubicación de cada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uno de los componentes existentes a reacondicionar y/o nuevos a proveer e instalar,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vistas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cabina,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todos 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detalles constructivos.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Escalas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1:10/1:20/1:50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Diagrama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básico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conexiones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aparatos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provistos,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respectivos conductores.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 dichos planos figurará la designación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de cada uno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interruptores.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Diagrama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unifilar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FM,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funcional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control,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esquema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control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cuadros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indicadores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funcional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sistema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seguridad.</w:t>
      </w:r>
    </w:p>
    <w:p w:rsidR="00C41EA8" w:rsidRPr="00C41EA8" w:rsidRDefault="00C41EA8" w:rsidP="00C41EA8">
      <w:pPr>
        <w:spacing w:before="56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Contratista no podrá iniciar ninguna tarea sin tener la aprobación previa 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escrito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por parte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spacing w:before="58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contratista presentará a la inspección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 de trabajo semanal, estableciendo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 metas a cumplir semana a semana, de modo tal que cualquier variación en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tiempos sea leve y surjan los disparadores de alerta rápidamente sobre posibles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retrasos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la manera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corregirlos.</w:t>
      </w:r>
    </w:p>
    <w:p w:rsidR="00C41EA8" w:rsidRPr="00C41EA8" w:rsidRDefault="00C41EA8" w:rsidP="00C41EA8">
      <w:pPr>
        <w:spacing w:before="58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planos de demolición de losas y refuerzos estructurales deberán llevar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firma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profesional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ocupe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cargo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Representante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Técnico,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ingeniero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calculista y del Titular de la Firma Adjudicataria de los trabajos a los efectos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dejar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claro las responsabilidades que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asumen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spacing w:before="56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59"/>
          <w:sz w:val="24"/>
          <w:szCs w:val="24"/>
        </w:rPr>
        <w:t xml:space="preserve"> </w:t>
      </w:r>
      <w:r w:rsidRPr="00C41EA8">
        <w:rPr>
          <w:sz w:val="24"/>
          <w:szCs w:val="24"/>
        </w:rPr>
        <w:t>Comitente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podrá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solicitar,</w:t>
      </w:r>
      <w:r w:rsidRPr="00C41EA8">
        <w:rPr>
          <w:spacing w:val="59"/>
          <w:sz w:val="24"/>
          <w:szCs w:val="24"/>
        </w:rPr>
        <w:t xml:space="preserve"> </w:t>
      </w:r>
      <w:r w:rsidRPr="00C41EA8">
        <w:rPr>
          <w:sz w:val="24"/>
          <w:szCs w:val="24"/>
        </w:rPr>
        <w:t>sin</w:t>
      </w:r>
      <w:r w:rsidRPr="00C41EA8">
        <w:rPr>
          <w:spacing w:val="59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ello</w:t>
      </w:r>
      <w:r w:rsidRPr="00C41EA8">
        <w:rPr>
          <w:spacing w:val="56"/>
          <w:sz w:val="24"/>
          <w:szCs w:val="24"/>
        </w:rPr>
        <w:t xml:space="preserve"> </w:t>
      </w:r>
      <w:r w:rsidRPr="00C41EA8">
        <w:rPr>
          <w:sz w:val="24"/>
          <w:szCs w:val="24"/>
        </w:rPr>
        <w:t>implique</w:t>
      </w:r>
      <w:r w:rsidRPr="00C41EA8">
        <w:rPr>
          <w:spacing w:val="59"/>
          <w:sz w:val="24"/>
          <w:szCs w:val="24"/>
        </w:rPr>
        <w:t xml:space="preserve"> </w:t>
      </w:r>
      <w:r w:rsidRPr="00C41EA8">
        <w:rPr>
          <w:sz w:val="24"/>
          <w:szCs w:val="24"/>
        </w:rPr>
        <w:t>adicional</w:t>
      </w:r>
      <w:r w:rsidRPr="00C41EA8">
        <w:rPr>
          <w:spacing w:val="59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precio,</w:t>
      </w:r>
      <w:r w:rsidRPr="00C41EA8">
        <w:rPr>
          <w:spacing w:val="59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ejecución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parciales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detalle,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sobre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puntos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proyecto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su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juicio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resultaren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claros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 la correcta evaluación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trabajos.</w:t>
      </w:r>
    </w:p>
    <w:p w:rsidR="00C41EA8" w:rsidRPr="00C41EA8" w:rsidRDefault="00C41EA8" w:rsidP="00C41EA8">
      <w:pPr>
        <w:spacing w:before="58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planos de proyecto y toda la ingeniería provista se presentarán en CD, 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todo el proyecto en archivos de extensión .DWG (AutoCad), además de un juego 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originales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ploteados.</w:t>
      </w:r>
    </w:p>
    <w:p w:rsidR="00C41EA8" w:rsidRPr="00C41EA8" w:rsidRDefault="00C41EA8" w:rsidP="00C41EA8">
      <w:pPr>
        <w:spacing w:before="58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Dentro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documentación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requerida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incorporar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relevamiento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fotográfico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digital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inicial,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aquellos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elementos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merezcan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quedar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documentados a juicio de la Inspección de Obra, para poder ser comparados con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final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mismos a la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entrega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 obra.</w:t>
      </w:r>
    </w:p>
    <w:p w:rsidR="00C41EA8" w:rsidRPr="00C41EA8" w:rsidRDefault="00C41EA8" w:rsidP="00C41EA8">
      <w:pPr>
        <w:spacing w:before="57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Asimismo deberá presentar los planos de taller y montaje de las carpinterías, en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escala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1:25.</w:t>
      </w:r>
    </w:p>
    <w:p w:rsidR="00C41EA8" w:rsidRPr="00C41EA8" w:rsidRDefault="00C41EA8" w:rsidP="00C41EA8">
      <w:pPr>
        <w:spacing w:before="58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Contratista no podrá iniciar la fabricación de las carpinterías sin tener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aprobación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previa por escrito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por parte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spacing w:before="3"/>
        <w:rPr>
          <w:sz w:val="29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697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HABILITACIÓN/AVISO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O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PERMISO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OBRA</w:t>
      </w:r>
    </w:p>
    <w:p w:rsidR="00C41EA8" w:rsidRPr="00C41EA8" w:rsidRDefault="00C41EA8" w:rsidP="00C41EA8">
      <w:pPr>
        <w:spacing w:before="82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Previo al inicio de los trabajos la contratista gestionará los avisos o permisos 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28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30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correspondieren.</w:t>
      </w:r>
      <w:r w:rsidRPr="00C41EA8">
        <w:rPr>
          <w:spacing w:val="31"/>
          <w:sz w:val="24"/>
          <w:szCs w:val="24"/>
        </w:rPr>
        <w:t xml:space="preserve"> </w:t>
      </w:r>
      <w:r w:rsidRPr="00C41EA8">
        <w:rPr>
          <w:sz w:val="24"/>
          <w:szCs w:val="24"/>
        </w:rPr>
        <w:t>Gestionará</w:t>
      </w:r>
      <w:r w:rsidRPr="00C41EA8">
        <w:rPr>
          <w:spacing w:val="29"/>
          <w:sz w:val="24"/>
          <w:szCs w:val="24"/>
        </w:rPr>
        <w:t xml:space="preserve"> </w:t>
      </w:r>
      <w:r w:rsidRPr="00C41EA8">
        <w:rPr>
          <w:sz w:val="24"/>
          <w:szCs w:val="24"/>
        </w:rPr>
        <w:t>todo</w:t>
      </w:r>
      <w:r w:rsidRPr="00C41EA8">
        <w:rPr>
          <w:spacing w:val="31"/>
          <w:sz w:val="24"/>
          <w:szCs w:val="24"/>
        </w:rPr>
        <w:t xml:space="preserve"> </w:t>
      </w:r>
      <w:r w:rsidRPr="00C41EA8">
        <w:rPr>
          <w:sz w:val="24"/>
          <w:szCs w:val="24"/>
        </w:rPr>
        <w:t>lo</w:t>
      </w:r>
      <w:r w:rsidRPr="00C41EA8">
        <w:rPr>
          <w:spacing w:val="33"/>
          <w:sz w:val="24"/>
          <w:szCs w:val="24"/>
        </w:rPr>
        <w:t xml:space="preserve"> </w:t>
      </w:r>
      <w:r w:rsidRPr="00C41EA8">
        <w:rPr>
          <w:sz w:val="24"/>
          <w:szCs w:val="24"/>
        </w:rPr>
        <w:t>relacionado</w:t>
      </w:r>
      <w:r w:rsidRPr="00C41EA8">
        <w:rPr>
          <w:spacing w:val="3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30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32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31"/>
          <w:sz w:val="24"/>
          <w:szCs w:val="24"/>
        </w:rPr>
        <w:t xml:space="preserve"> </w:t>
      </w:r>
      <w:r w:rsidRPr="00C41EA8">
        <w:rPr>
          <w:sz w:val="24"/>
          <w:szCs w:val="24"/>
        </w:rPr>
        <w:t>civil,</w:t>
      </w:r>
      <w:r w:rsidRPr="00C41EA8">
        <w:rPr>
          <w:spacing w:val="3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30"/>
          <w:sz w:val="24"/>
          <w:szCs w:val="24"/>
        </w:rPr>
        <w:t xml:space="preserve"> </w:t>
      </w:r>
      <w:r w:rsidRPr="00C41EA8">
        <w:rPr>
          <w:sz w:val="24"/>
          <w:szCs w:val="24"/>
        </w:rPr>
        <w:t>lo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respecta 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demoliciones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4"/>
          <w:sz w:val="24"/>
          <w:szCs w:val="24"/>
        </w:rPr>
        <w:t xml:space="preserve"> </w:t>
      </w:r>
      <w:r w:rsidRPr="00C41EA8">
        <w:rPr>
          <w:sz w:val="24"/>
          <w:szCs w:val="24"/>
        </w:rPr>
        <w:t>reducción de superficies (balance).</w:t>
      </w:r>
    </w:p>
    <w:p w:rsidR="00C41EA8" w:rsidRPr="00C41EA8" w:rsidRDefault="00C41EA8" w:rsidP="00C41EA8">
      <w:pPr>
        <w:spacing w:before="58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Simultáneamente con la recepción provisoria, el Contratista gestionará ante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Gobierno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Ciudad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Buenos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Aires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habilitación.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certificado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habilitación final deberá ser presentado dentro de los 6 (seis) meses posteriores a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fecha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del Acta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Recepción Provisoria.</w:t>
      </w:r>
    </w:p>
    <w:p w:rsidR="00C41EA8" w:rsidRPr="00C41EA8" w:rsidRDefault="00C41EA8" w:rsidP="00C41EA8">
      <w:pPr>
        <w:spacing w:before="4"/>
        <w:rPr>
          <w:sz w:val="29"/>
          <w:szCs w:val="24"/>
        </w:rPr>
      </w:pPr>
    </w:p>
    <w:p w:rsidR="00C41EA8" w:rsidRPr="00C41EA8" w:rsidRDefault="00C41EA8" w:rsidP="00C41EA8">
      <w:pPr>
        <w:numPr>
          <w:ilvl w:val="0"/>
          <w:numId w:val="77"/>
        </w:numPr>
        <w:tabs>
          <w:tab w:val="left" w:pos="482"/>
        </w:tabs>
        <w:rPr>
          <w:b/>
          <w:sz w:val="26"/>
        </w:rPr>
      </w:pPr>
      <w:r w:rsidRPr="00C41EA8">
        <w:rPr>
          <w:b/>
          <w:sz w:val="26"/>
        </w:rPr>
        <w:t>DEMOLICIÓN/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DESMONTE</w:t>
      </w:r>
    </w:p>
    <w:p w:rsidR="00C41EA8" w:rsidRPr="00C41EA8" w:rsidRDefault="00C41EA8" w:rsidP="00C41EA8">
      <w:pPr>
        <w:rPr>
          <w:sz w:val="26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5"/>
        <w:rPr>
          <w:b/>
          <w:sz w:val="24"/>
          <w:szCs w:val="24"/>
        </w:rPr>
      </w:pPr>
    </w:p>
    <w:p w:rsidR="00C41EA8" w:rsidRPr="00C41EA8" w:rsidRDefault="00C41EA8" w:rsidP="00C41EA8">
      <w:pPr>
        <w:numPr>
          <w:ilvl w:val="1"/>
          <w:numId w:val="77"/>
        </w:numPr>
        <w:tabs>
          <w:tab w:val="left" w:pos="914"/>
        </w:tabs>
        <w:spacing w:before="90"/>
        <w:ind w:hanging="433"/>
        <w:rPr>
          <w:b/>
          <w:sz w:val="24"/>
        </w:rPr>
      </w:pPr>
      <w:r w:rsidRPr="00C41EA8">
        <w:rPr>
          <w:b/>
          <w:sz w:val="24"/>
          <w:u w:val="thick"/>
        </w:rPr>
        <w:t>INSTALACIÓN</w:t>
      </w:r>
      <w:r w:rsidRPr="00C41EA8">
        <w:rPr>
          <w:b/>
          <w:spacing w:val="-3"/>
          <w:sz w:val="24"/>
          <w:u w:val="thick"/>
        </w:rPr>
        <w:t xml:space="preserve"> </w:t>
      </w:r>
      <w:r w:rsidRPr="00C41EA8">
        <w:rPr>
          <w:b/>
          <w:sz w:val="24"/>
          <w:u w:val="thick"/>
        </w:rPr>
        <w:t>ELECTRICA</w:t>
      </w:r>
      <w:r w:rsidRPr="00C41EA8">
        <w:rPr>
          <w:b/>
          <w:spacing w:val="-3"/>
          <w:sz w:val="24"/>
          <w:u w:val="thick"/>
        </w:rPr>
        <w:t xml:space="preserve"> </w:t>
      </w:r>
      <w:r w:rsidRPr="00C41EA8">
        <w:rPr>
          <w:b/>
          <w:sz w:val="24"/>
          <w:u w:val="thick"/>
        </w:rPr>
        <w:t>INTEGRAL</w:t>
      </w: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697"/>
        <w:rPr>
          <w:b/>
          <w:sz w:val="24"/>
        </w:rPr>
      </w:pPr>
      <w:r w:rsidRPr="00C41EA8">
        <w:rPr>
          <w:b/>
          <w:sz w:val="24"/>
        </w:rPr>
        <w:t>DESMONTE</w:t>
      </w:r>
      <w:r w:rsidRPr="00C41EA8">
        <w:rPr>
          <w:b/>
          <w:spacing w:val="-2"/>
          <w:sz w:val="24"/>
        </w:rPr>
        <w:t xml:space="preserve"> </w:t>
      </w:r>
      <w:r w:rsidRPr="00C41EA8">
        <w:rPr>
          <w:b/>
          <w:sz w:val="24"/>
        </w:rPr>
        <w:t>DE</w:t>
      </w:r>
      <w:r w:rsidRPr="00C41EA8">
        <w:rPr>
          <w:b/>
          <w:spacing w:val="-2"/>
          <w:sz w:val="24"/>
        </w:rPr>
        <w:t xml:space="preserve"> </w:t>
      </w:r>
      <w:r w:rsidRPr="00C41EA8">
        <w:rPr>
          <w:b/>
          <w:sz w:val="24"/>
        </w:rPr>
        <w:t>TODOS LOS</w:t>
      </w:r>
      <w:r w:rsidRPr="00C41EA8">
        <w:rPr>
          <w:b/>
          <w:spacing w:val="-1"/>
          <w:sz w:val="24"/>
        </w:rPr>
        <w:t xml:space="preserve"> </w:t>
      </w:r>
      <w:r w:rsidRPr="00C41EA8">
        <w:rPr>
          <w:b/>
          <w:sz w:val="24"/>
        </w:rPr>
        <w:t>CONDUCTORES</w:t>
      </w:r>
    </w:p>
    <w:p w:rsidR="00C41EA8" w:rsidRPr="00C41EA8" w:rsidRDefault="00C41EA8" w:rsidP="00C41EA8">
      <w:pPr>
        <w:spacing w:before="82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Está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cargo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empresa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desmantelamiento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retiro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conductores.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cables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retiren,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entregados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libro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enrollarán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cantidad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metros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aproximadamente 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su sección.</w:t>
      </w:r>
    </w:p>
    <w:p w:rsidR="00C41EA8" w:rsidRPr="00C41EA8" w:rsidRDefault="00C41EA8" w:rsidP="00C41EA8">
      <w:pPr>
        <w:spacing w:before="57" w:line="261" w:lineRule="auto"/>
        <w:ind w:left="122" w:right="51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Ante la presencia de conductores que por su sección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sean de imposible retiro,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 dará aviso a la inspección para que autorice su corte y extracción. En estos casos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rollos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más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amplios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atadura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alambre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fardo,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entregarlos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qué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lugar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almacenados.</w:t>
      </w:r>
    </w:p>
    <w:p w:rsidR="00C41EA8" w:rsidRPr="00C41EA8" w:rsidRDefault="00C41EA8" w:rsidP="00C41EA8">
      <w:pPr>
        <w:spacing w:before="56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conductores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totalidad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removidos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reemplazados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solicitados.</w:t>
      </w:r>
    </w:p>
    <w:p w:rsidR="00C41EA8" w:rsidRPr="00C41EA8" w:rsidRDefault="00C41EA8" w:rsidP="00C41EA8">
      <w:pPr>
        <w:spacing w:before="1"/>
        <w:rPr>
          <w:sz w:val="24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697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DESMONTE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CANALIZACIONES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FUERA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USO</w:t>
      </w:r>
    </w:p>
    <w:p w:rsidR="00C41EA8" w:rsidRPr="00C41EA8" w:rsidRDefault="00C41EA8" w:rsidP="00C41EA8">
      <w:pPr>
        <w:spacing w:before="82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punto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comprende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desmantelamiento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forma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integral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canalizaciones ya sean de corrientes fuertes o débiles. Los trabajos comprenden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vaciado de todos los montantes, retirando no solo las canalizaciones sino también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sujeciones, grapas metálicas, ménsulas y empotramientos para sostén de cañerías 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bandejas. Los trabajos se realizarán, ya sea que necesite o no la recuperación 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espacio para pasar sus canalizaciones. Estas tareas apuntan a eliminar por completo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residuo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instalaciones obsoletas o fuera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uso.</w:t>
      </w:r>
    </w:p>
    <w:p w:rsidR="00C41EA8" w:rsidRPr="00C41EA8" w:rsidRDefault="00C41EA8" w:rsidP="00C41EA8">
      <w:pPr>
        <w:spacing w:before="54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canalización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cables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fuera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uso,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ser demolida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6"/>
          <w:sz w:val="24"/>
          <w:szCs w:val="24"/>
        </w:rPr>
        <w:t xml:space="preserve"> </w:t>
      </w:r>
      <w:r w:rsidRPr="00C41EA8">
        <w:rPr>
          <w:sz w:val="24"/>
          <w:szCs w:val="24"/>
        </w:rPr>
        <w:t>retirada.</w:t>
      </w:r>
    </w:p>
    <w:p w:rsidR="00C41EA8" w:rsidRPr="00C41EA8" w:rsidRDefault="00C41EA8" w:rsidP="00C41EA8">
      <w:pPr>
        <w:spacing w:before="1"/>
        <w:rPr>
          <w:sz w:val="2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697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DESMONTE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TABLEROS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SECUNDARIOS</w:t>
      </w:r>
    </w:p>
    <w:p w:rsidR="00C41EA8" w:rsidRPr="00C41EA8" w:rsidRDefault="00C41EA8" w:rsidP="00C41EA8">
      <w:pPr>
        <w:spacing w:before="82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secundarios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localizados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largo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edificio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removidos ya que se reemplazarán 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nuevos, localizados al pie de la montante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principal.</w:t>
      </w:r>
    </w:p>
    <w:p w:rsidR="00C41EA8" w:rsidRPr="00C41EA8" w:rsidRDefault="00C41EA8" w:rsidP="00C41EA8">
      <w:pPr>
        <w:spacing w:before="58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Para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ello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identificar,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desafectarlo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6"/>
          <w:sz w:val="24"/>
          <w:szCs w:val="24"/>
        </w:rPr>
        <w:t xml:space="preserve"> </w:t>
      </w:r>
      <w:r w:rsidRPr="00C41EA8">
        <w:rPr>
          <w:sz w:val="24"/>
          <w:szCs w:val="24"/>
        </w:rPr>
        <w:t>desmontarlo.</w:t>
      </w:r>
    </w:p>
    <w:p w:rsidR="00C41EA8" w:rsidRPr="00C41EA8" w:rsidRDefault="00C41EA8" w:rsidP="00C41EA8">
      <w:pPr>
        <w:spacing w:before="84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empresa solicitará a la inspección de obra que indique cual será el destino 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lo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extraído o su retiro del edificio.</w:t>
      </w:r>
    </w:p>
    <w:p w:rsidR="00C41EA8" w:rsidRPr="00C41EA8" w:rsidRDefault="00C41EA8" w:rsidP="00C41EA8">
      <w:pPr>
        <w:spacing w:before="3"/>
        <w:rPr>
          <w:sz w:val="29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697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DESMONTE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TABLEROS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AIRE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EN</w:t>
      </w:r>
      <w:r w:rsidRPr="00C41EA8">
        <w:rPr>
          <w:b/>
          <w:bCs/>
          <w:spacing w:val="-4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PISOS</w:t>
      </w:r>
    </w:p>
    <w:p w:rsidR="00C41EA8" w:rsidRPr="00C41EA8" w:rsidRDefault="00C41EA8" w:rsidP="00C41EA8">
      <w:pPr>
        <w:spacing w:before="82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tableros de equipos de aire existente distribuidos en todas las plantas, 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 desmontar ya que se realizarán a nuevo y, posiblemente, su ubicación sea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otra.</w:t>
      </w:r>
    </w:p>
    <w:p w:rsidR="00C41EA8" w:rsidRPr="00C41EA8" w:rsidRDefault="00C41EA8" w:rsidP="00C41EA8">
      <w:pPr>
        <w:spacing w:before="58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empresa deberá limpiar los mismos con aire comprimido y los envolverá 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film con el total de sus térmicas. Los mismos deberán ser entregados a la inspección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su traslado a depósito.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5"/>
        <w:rPr>
          <w:sz w:val="24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657"/>
          <w:tab w:val="left" w:pos="1658"/>
        </w:tabs>
        <w:spacing w:before="90"/>
        <w:ind w:left="1658" w:hanging="817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DESMONTE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PISO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TECNICO</w:t>
      </w:r>
    </w:p>
    <w:p w:rsidR="00C41EA8" w:rsidRPr="00C41EA8" w:rsidRDefault="00C41EA8" w:rsidP="00C41EA8">
      <w:pPr>
        <w:spacing w:before="82" w:line="261" w:lineRule="auto"/>
        <w:ind w:left="122" w:right="51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Este punto refiere al desarme o desmonte del piso técnico y baldosas vinílicas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 la realización de las canalizaciones y cableado de cámaras, detectores humo,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todo sistema que funcione con corrientes débiles. No podrán usarse las bandejas que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exclusivas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cableado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estructurado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220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voltios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220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estabilizado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alimentan los periscopios de puestos de trabajo. No circula otro sistema por estas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bandejas.</w:t>
      </w:r>
    </w:p>
    <w:p w:rsidR="00C41EA8" w:rsidRPr="00C41EA8" w:rsidRDefault="00C41EA8" w:rsidP="00C41EA8">
      <w:pPr>
        <w:spacing w:before="55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 lo que respecta al desmonte de piso, la empresa deberá tomar todos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recaudos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vista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luego</w:t>
      </w:r>
      <w:r w:rsidRPr="00C41EA8">
        <w:rPr>
          <w:spacing w:val="2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recolocarlo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mismas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condiciones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solo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en cuanto al ensamblado como al estado. Se recomienda ponerse en contacto 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quien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realizó el montaje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 piso.</w:t>
      </w:r>
    </w:p>
    <w:p w:rsidR="00C41EA8" w:rsidRPr="00C41EA8" w:rsidRDefault="00C41EA8" w:rsidP="00C41EA8">
      <w:pPr>
        <w:spacing w:before="57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así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considerarlo,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podrá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pedir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amplíen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recaudos en cuanto a su estiba y manipulación. Todo recaudo adicional (como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incorporación de cartón corrugado u otro elemento entre placa y placa), no tendrá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costo adicional en la medida que esto fuera necesario. La empresa será responsable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 estado del piso desde el inicio hasta la recepción de la obra. De generarse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ralladuras, manchas o golpes, la empresa deberá realizar el recambio de dichas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piezas a su cargo.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 se admitirán piezas de diferente color o tonalidad. Llegado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caso de no encontrar el tono exacto, la empresa deberá recuperar de un piso o semi-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piso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completar faltantes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proveer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piso o semi-piso completo.</w:t>
      </w:r>
    </w:p>
    <w:p w:rsidR="00C41EA8" w:rsidRPr="00C41EA8" w:rsidRDefault="00C41EA8" w:rsidP="00C41EA8">
      <w:pPr>
        <w:spacing w:before="9"/>
        <w:rPr>
          <w:sz w:val="21"/>
          <w:szCs w:val="24"/>
        </w:rPr>
      </w:pPr>
    </w:p>
    <w:p w:rsidR="00C41EA8" w:rsidRPr="00C41EA8" w:rsidRDefault="00C41EA8" w:rsidP="00C41EA8">
      <w:pPr>
        <w:numPr>
          <w:ilvl w:val="1"/>
          <w:numId w:val="77"/>
        </w:numPr>
        <w:tabs>
          <w:tab w:val="left" w:pos="914"/>
        </w:tabs>
        <w:ind w:hanging="433"/>
        <w:rPr>
          <w:b/>
          <w:sz w:val="26"/>
        </w:rPr>
      </w:pPr>
      <w:r w:rsidRPr="00C41EA8">
        <w:rPr>
          <w:b/>
          <w:sz w:val="26"/>
          <w:u w:val="thick"/>
        </w:rPr>
        <w:t>FACHADAS</w:t>
      </w:r>
      <w:r w:rsidRPr="00C41EA8">
        <w:rPr>
          <w:b/>
          <w:spacing w:val="-2"/>
          <w:sz w:val="26"/>
          <w:u w:val="thick"/>
        </w:rPr>
        <w:t xml:space="preserve"> </w:t>
      </w:r>
      <w:r w:rsidRPr="00C41EA8">
        <w:rPr>
          <w:b/>
          <w:sz w:val="26"/>
          <w:u w:val="thick"/>
        </w:rPr>
        <w:t>FRENTE</w:t>
      </w: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spacing w:before="1"/>
        <w:ind w:left="1346" w:right="603" w:hanging="504"/>
        <w:rPr>
          <w:b/>
          <w:sz w:val="26"/>
        </w:rPr>
      </w:pPr>
      <w:r w:rsidRPr="00C41EA8">
        <w:rPr>
          <w:b/>
          <w:sz w:val="26"/>
        </w:rPr>
        <w:t>DESMONTE</w:t>
      </w:r>
      <w:r w:rsidRPr="00C41EA8">
        <w:rPr>
          <w:b/>
          <w:spacing w:val="-5"/>
          <w:sz w:val="26"/>
        </w:rPr>
        <w:t xml:space="preserve"> </w:t>
      </w:r>
      <w:r w:rsidRPr="00C41EA8">
        <w:rPr>
          <w:b/>
          <w:sz w:val="26"/>
        </w:rPr>
        <w:t>Y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RETIRO</w:t>
      </w:r>
      <w:r w:rsidRPr="00C41EA8">
        <w:rPr>
          <w:b/>
          <w:spacing w:val="-5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5"/>
          <w:sz w:val="26"/>
        </w:rPr>
        <w:t xml:space="preserve"> </w:t>
      </w:r>
      <w:r w:rsidRPr="00C41EA8">
        <w:rPr>
          <w:b/>
          <w:sz w:val="26"/>
        </w:rPr>
        <w:t>CARPINTERÍA</w:t>
      </w:r>
      <w:r w:rsidRPr="00C41EA8">
        <w:rPr>
          <w:b/>
          <w:spacing w:val="-4"/>
          <w:sz w:val="26"/>
        </w:rPr>
        <w:t xml:space="preserve"> </w:t>
      </w:r>
      <w:r w:rsidRPr="00C41EA8">
        <w:rPr>
          <w:b/>
          <w:sz w:val="26"/>
        </w:rPr>
        <w:t>INTEGRAL</w:t>
      </w:r>
      <w:r w:rsidRPr="00C41EA8">
        <w:rPr>
          <w:b/>
          <w:spacing w:val="-62"/>
          <w:sz w:val="26"/>
        </w:rPr>
        <w:t xml:space="preserve"> </w:t>
      </w:r>
      <w:r w:rsidRPr="00C41EA8">
        <w:rPr>
          <w:b/>
          <w:sz w:val="26"/>
        </w:rPr>
        <w:t>FRENTE</w:t>
      </w:r>
    </w:p>
    <w:p w:rsidR="00C41EA8" w:rsidRPr="00C41EA8" w:rsidRDefault="00C41EA8" w:rsidP="00C41EA8">
      <w:pPr>
        <w:spacing w:before="79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carpinterías metálicas se extraerán por etapas,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 medida que se monte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Curtain Wall. La empresa deberá considerar que cuando intervengan, el edificio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tendrá 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grado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ocupación tal que no será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factible el desmonte de grandes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superficies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vidriadas a fin que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no se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deteriore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interior.</w:t>
      </w:r>
    </w:p>
    <w:p w:rsidR="00C41EA8" w:rsidRPr="00C41EA8" w:rsidRDefault="00C41EA8" w:rsidP="00C41EA8">
      <w:pPr>
        <w:spacing w:before="56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 tales efectos la empresa trabajará desde el exterior y para todo aquello 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demande trabajar desde el interior como cierres con piso técnico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cierres 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cielorraso,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empresa colocará una lonja de alfombra de 2,00 metros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de ancho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como mínimo en todo piso o área interna de trabajo y donde se circule, a modo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protección.</w:t>
      </w:r>
    </w:p>
    <w:p w:rsidR="00C41EA8" w:rsidRPr="00C41EA8" w:rsidRDefault="00C41EA8" w:rsidP="00C41EA8">
      <w:pPr>
        <w:spacing w:before="56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Así mismo la empresa deberá tomar todos los recaudos en línea municipal a fin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bajar la estructura de marcos sin ocasionar riesgos a los transeúntes. Los vidrios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podrán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 extraídos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desde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interior para una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mayor seguridad, sin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dañar 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oficinas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núcleos de circulación vertical.</w:t>
      </w:r>
    </w:p>
    <w:p w:rsidR="00C41EA8" w:rsidRPr="00C41EA8" w:rsidRDefault="00C41EA8" w:rsidP="00C41EA8">
      <w:pPr>
        <w:spacing w:before="58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 lo desmontado durante la jornada laboral deberá ser retirado durante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noche. El lugar de guardado temporario del producido se indicará diariamente ya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 el único lugar de guardado, serían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 cocheras, pero al estar en uso las salas 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audiencia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Penitenciaria, no resulta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posible el ingreso.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spacing w:before="4"/>
        <w:rPr>
          <w:sz w:val="16"/>
          <w:szCs w:val="24"/>
        </w:rPr>
      </w:pPr>
    </w:p>
    <w:p w:rsidR="00C41EA8" w:rsidRPr="00C41EA8" w:rsidRDefault="00C41EA8" w:rsidP="00C41EA8">
      <w:pPr>
        <w:numPr>
          <w:ilvl w:val="0"/>
          <w:numId w:val="77"/>
        </w:numPr>
        <w:tabs>
          <w:tab w:val="left" w:pos="482"/>
        </w:tabs>
        <w:spacing w:before="89"/>
        <w:rPr>
          <w:b/>
          <w:sz w:val="26"/>
        </w:rPr>
      </w:pPr>
      <w:r w:rsidRPr="00C41EA8">
        <w:rPr>
          <w:b/>
          <w:sz w:val="26"/>
        </w:rPr>
        <w:t>INSTALACIÓN</w:t>
      </w:r>
      <w:r w:rsidRPr="00C41EA8">
        <w:rPr>
          <w:b/>
          <w:spacing w:val="-4"/>
          <w:sz w:val="26"/>
        </w:rPr>
        <w:t xml:space="preserve"> </w:t>
      </w:r>
      <w:r w:rsidRPr="00C41EA8">
        <w:rPr>
          <w:b/>
          <w:sz w:val="26"/>
        </w:rPr>
        <w:t>ELÉCTRICA</w:t>
      </w:r>
    </w:p>
    <w:p w:rsidR="00C41EA8" w:rsidRPr="00C41EA8" w:rsidRDefault="00C41EA8" w:rsidP="00C41EA8">
      <w:pPr>
        <w:numPr>
          <w:ilvl w:val="1"/>
          <w:numId w:val="77"/>
        </w:numPr>
        <w:tabs>
          <w:tab w:val="left" w:pos="914"/>
        </w:tabs>
        <w:spacing w:before="61"/>
        <w:ind w:hanging="433"/>
        <w:rPr>
          <w:b/>
          <w:sz w:val="26"/>
        </w:rPr>
      </w:pPr>
      <w:r w:rsidRPr="00C41EA8">
        <w:rPr>
          <w:b/>
          <w:sz w:val="26"/>
        </w:rPr>
        <w:t>CLÁUSULAS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GENERALES</w:t>
      </w:r>
    </w:p>
    <w:p w:rsidR="00C41EA8" w:rsidRPr="00C41EA8" w:rsidRDefault="00C41EA8" w:rsidP="00C41EA8">
      <w:pPr>
        <w:spacing w:before="77" w:line="261" w:lineRule="auto"/>
        <w:ind w:left="122" w:right="51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presente pliego tiene por objeto la contratación de la provisión de materiales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mano de obra para la ejecución de la Instalación   Eléctrica Integral de media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baja tensión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 el Edificio de Oficinas, sito en la calle Suipacha 150 de la Ciudad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Autónoma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Buenos Aires.</w:t>
      </w:r>
    </w:p>
    <w:p w:rsidR="00C41EA8" w:rsidRPr="00C41EA8" w:rsidRDefault="00C41EA8" w:rsidP="00C41EA8">
      <w:pPr>
        <w:spacing w:before="57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Forman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documentación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además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Cláusulas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Generales,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siguientes elementos adjuntos:</w:t>
      </w:r>
    </w:p>
    <w:p w:rsidR="00C41EA8" w:rsidRPr="00C41EA8" w:rsidRDefault="00C41EA8" w:rsidP="00C41EA8">
      <w:pPr>
        <w:numPr>
          <w:ilvl w:val="0"/>
          <w:numId w:val="74"/>
        </w:numPr>
        <w:tabs>
          <w:tab w:val="left" w:pos="910"/>
        </w:tabs>
        <w:spacing w:before="59"/>
        <w:ind w:hanging="361"/>
        <w:jc w:val="both"/>
        <w:rPr>
          <w:sz w:val="24"/>
        </w:rPr>
      </w:pPr>
      <w:r w:rsidRPr="00C41EA8">
        <w:rPr>
          <w:sz w:val="24"/>
        </w:rPr>
        <w:t>Especificaciones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Técnicas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Particulares.</w:t>
      </w:r>
    </w:p>
    <w:p w:rsidR="00C41EA8" w:rsidRPr="00C41EA8" w:rsidRDefault="00C41EA8" w:rsidP="00C41EA8">
      <w:pPr>
        <w:numPr>
          <w:ilvl w:val="0"/>
          <w:numId w:val="74"/>
        </w:numPr>
        <w:tabs>
          <w:tab w:val="left" w:pos="910"/>
        </w:tabs>
        <w:spacing w:before="84"/>
        <w:ind w:hanging="361"/>
        <w:jc w:val="both"/>
        <w:rPr>
          <w:sz w:val="24"/>
        </w:rPr>
      </w:pPr>
      <w:r w:rsidRPr="00C41EA8">
        <w:rPr>
          <w:sz w:val="24"/>
        </w:rPr>
        <w:t>Planos</w:t>
      </w:r>
    </w:p>
    <w:p w:rsidR="00C41EA8" w:rsidRPr="00C41EA8" w:rsidRDefault="00C41EA8" w:rsidP="00C41EA8">
      <w:pPr>
        <w:numPr>
          <w:ilvl w:val="1"/>
          <w:numId w:val="74"/>
        </w:numPr>
        <w:tabs>
          <w:tab w:val="left" w:pos="1537"/>
          <w:tab w:val="left" w:pos="1538"/>
        </w:tabs>
        <w:spacing w:before="84"/>
        <w:ind w:left="1538"/>
        <w:rPr>
          <w:sz w:val="24"/>
        </w:rPr>
      </w:pPr>
      <w:r w:rsidRPr="00C41EA8">
        <w:rPr>
          <w:sz w:val="24"/>
        </w:rPr>
        <w:t>Iluminación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Plantas, Fachadas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7"/>
          <w:sz w:val="24"/>
        </w:rPr>
        <w:t xml:space="preserve"> </w:t>
      </w:r>
      <w:r w:rsidRPr="00C41EA8">
        <w:rPr>
          <w:sz w:val="24"/>
        </w:rPr>
        <w:t>Terrazas</w:t>
      </w:r>
    </w:p>
    <w:p w:rsidR="00C41EA8" w:rsidRPr="00C41EA8" w:rsidRDefault="00C41EA8" w:rsidP="00C41EA8">
      <w:pPr>
        <w:numPr>
          <w:ilvl w:val="1"/>
          <w:numId w:val="74"/>
        </w:numPr>
        <w:tabs>
          <w:tab w:val="left" w:pos="1537"/>
          <w:tab w:val="left" w:pos="1538"/>
        </w:tabs>
        <w:spacing w:before="84" w:line="261" w:lineRule="auto"/>
        <w:ind w:right="516" w:firstLine="424"/>
        <w:rPr>
          <w:sz w:val="24"/>
        </w:rPr>
      </w:pPr>
      <w:r w:rsidRPr="00C41EA8">
        <w:rPr>
          <w:sz w:val="24"/>
        </w:rPr>
        <w:t>Detección</w:t>
      </w:r>
      <w:r w:rsidRPr="00C41EA8">
        <w:rPr>
          <w:spacing w:val="25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incendio,</w:t>
      </w:r>
      <w:r w:rsidRPr="00C41EA8">
        <w:rPr>
          <w:spacing w:val="25"/>
          <w:sz w:val="24"/>
        </w:rPr>
        <w:t xml:space="preserve"> </w:t>
      </w:r>
      <w:r w:rsidRPr="00C41EA8">
        <w:rPr>
          <w:sz w:val="24"/>
        </w:rPr>
        <w:t>Alarmas,</w:t>
      </w:r>
      <w:r w:rsidRPr="00C41EA8">
        <w:rPr>
          <w:spacing w:val="25"/>
          <w:sz w:val="24"/>
        </w:rPr>
        <w:t xml:space="preserve"> </w:t>
      </w:r>
      <w:r w:rsidRPr="00C41EA8">
        <w:rPr>
          <w:sz w:val="24"/>
        </w:rPr>
        <w:t>Detectores</w:t>
      </w:r>
      <w:r w:rsidRPr="00C41EA8">
        <w:rPr>
          <w:spacing w:val="25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Humo,</w:t>
      </w:r>
      <w:r w:rsidRPr="00C41EA8">
        <w:rPr>
          <w:spacing w:val="25"/>
          <w:sz w:val="24"/>
        </w:rPr>
        <w:t xml:space="preserve"> </w:t>
      </w:r>
      <w:r w:rsidRPr="00C41EA8">
        <w:rPr>
          <w:sz w:val="24"/>
        </w:rPr>
        <w:t>Calor</w:t>
      </w:r>
      <w:r w:rsidRPr="00C41EA8">
        <w:rPr>
          <w:spacing w:val="27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Barreras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Ópticas.</w:t>
      </w:r>
    </w:p>
    <w:p w:rsidR="00C41EA8" w:rsidRPr="00C41EA8" w:rsidRDefault="00C41EA8" w:rsidP="00C41EA8">
      <w:pPr>
        <w:numPr>
          <w:ilvl w:val="1"/>
          <w:numId w:val="74"/>
        </w:numPr>
        <w:tabs>
          <w:tab w:val="left" w:pos="1537"/>
          <w:tab w:val="left" w:pos="1538"/>
        </w:tabs>
        <w:spacing w:before="58"/>
        <w:ind w:left="1538"/>
        <w:rPr>
          <w:sz w:val="24"/>
        </w:rPr>
      </w:pPr>
      <w:r w:rsidRPr="00C41EA8">
        <w:rPr>
          <w:sz w:val="24"/>
        </w:rPr>
        <w:t>Tomacorrientes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220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voltios</w:t>
      </w:r>
    </w:p>
    <w:p w:rsidR="00C41EA8" w:rsidRPr="00C41EA8" w:rsidRDefault="00C41EA8" w:rsidP="00C41EA8">
      <w:pPr>
        <w:numPr>
          <w:ilvl w:val="1"/>
          <w:numId w:val="74"/>
        </w:numPr>
        <w:tabs>
          <w:tab w:val="left" w:pos="1477"/>
          <w:tab w:val="left" w:pos="1478"/>
        </w:tabs>
        <w:spacing w:before="84"/>
        <w:ind w:left="1478" w:hanging="504"/>
        <w:rPr>
          <w:sz w:val="24"/>
        </w:rPr>
      </w:pPr>
      <w:r w:rsidRPr="00C41EA8">
        <w:rPr>
          <w:sz w:val="24"/>
        </w:rPr>
        <w:t>Tomacorrientes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220 estabilizado</w:t>
      </w:r>
    </w:p>
    <w:p w:rsidR="00C41EA8" w:rsidRPr="00C41EA8" w:rsidRDefault="00C41EA8" w:rsidP="00C41EA8">
      <w:pPr>
        <w:numPr>
          <w:ilvl w:val="1"/>
          <w:numId w:val="74"/>
        </w:numPr>
        <w:tabs>
          <w:tab w:val="left" w:pos="1537"/>
          <w:tab w:val="left" w:pos="1538"/>
        </w:tabs>
        <w:spacing w:before="84"/>
        <w:ind w:left="1538"/>
        <w:rPr>
          <w:sz w:val="24"/>
        </w:rPr>
      </w:pPr>
      <w:r w:rsidRPr="00C41EA8">
        <w:rPr>
          <w:sz w:val="24"/>
        </w:rPr>
        <w:t>Fuerza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Motriz</w:t>
      </w:r>
    </w:p>
    <w:p w:rsidR="00C41EA8" w:rsidRPr="00C41EA8" w:rsidRDefault="00C41EA8" w:rsidP="00C41EA8">
      <w:pPr>
        <w:numPr>
          <w:ilvl w:val="1"/>
          <w:numId w:val="74"/>
        </w:numPr>
        <w:tabs>
          <w:tab w:val="left" w:pos="1537"/>
          <w:tab w:val="left" w:pos="1538"/>
        </w:tabs>
        <w:spacing w:before="84"/>
        <w:ind w:left="1538"/>
        <w:rPr>
          <w:sz w:val="24"/>
        </w:rPr>
      </w:pPr>
      <w:r w:rsidRPr="00C41EA8">
        <w:rPr>
          <w:sz w:val="24"/>
        </w:rPr>
        <w:t>Bandejas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7"/>
          <w:sz w:val="24"/>
        </w:rPr>
        <w:t xml:space="preserve"> </w:t>
      </w:r>
      <w:r w:rsidRPr="00C41EA8">
        <w:rPr>
          <w:sz w:val="24"/>
        </w:rPr>
        <w:t>Canalizaciones</w:t>
      </w:r>
    </w:p>
    <w:p w:rsidR="00C41EA8" w:rsidRPr="00C41EA8" w:rsidRDefault="00C41EA8" w:rsidP="00C41EA8">
      <w:pPr>
        <w:numPr>
          <w:ilvl w:val="1"/>
          <w:numId w:val="74"/>
        </w:numPr>
        <w:tabs>
          <w:tab w:val="left" w:pos="1537"/>
          <w:tab w:val="left" w:pos="1538"/>
        </w:tabs>
        <w:spacing w:before="84"/>
        <w:ind w:left="1538"/>
        <w:rPr>
          <w:sz w:val="24"/>
        </w:rPr>
      </w:pPr>
      <w:r w:rsidRPr="00C41EA8">
        <w:rPr>
          <w:sz w:val="24"/>
        </w:rPr>
        <w:t>Diagramas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Unifilares</w:t>
      </w:r>
    </w:p>
    <w:p w:rsidR="00C41EA8" w:rsidRPr="00C41EA8" w:rsidRDefault="00C41EA8" w:rsidP="00C41EA8">
      <w:pPr>
        <w:numPr>
          <w:ilvl w:val="0"/>
          <w:numId w:val="74"/>
        </w:numPr>
        <w:tabs>
          <w:tab w:val="left" w:pos="909"/>
          <w:tab w:val="left" w:pos="910"/>
        </w:tabs>
        <w:spacing w:before="85"/>
        <w:ind w:hanging="361"/>
        <w:rPr>
          <w:sz w:val="24"/>
        </w:rPr>
      </w:pPr>
      <w:r w:rsidRPr="00C41EA8">
        <w:rPr>
          <w:sz w:val="24"/>
        </w:rPr>
        <w:t>Planillas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Potencia</w:t>
      </w:r>
    </w:p>
    <w:p w:rsidR="00C41EA8" w:rsidRPr="00C41EA8" w:rsidRDefault="00C41EA8" w:rsidP="00C41EA8">
      <w:pPr>
        <w:numPr>
          <w:ilvl w:val="0"/>
          <w:numId w:val="74"/>
        </w:numPr>
        <w:tabs>
          <w:tab w:val="left" w:pos="909"/>
          <w:tab w:val="left" w:pos="910"/>
        </w:tabs>
        <w:spacing w:before="84"/>
        <w:ind w:hanging="361"/>
        <w:rPr>
          <w:sz w:val="24"/>
        </w:rPr>
      </w:pPr>
      <w:r w:rsidRPr="00C41EA8">
        <w:rPr>
          <w:sz w:val="24"/>
        </w:rPr>
        <w:t>Planilla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Ramales, con verificación de caídas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 tensión</w:t>
      </w:r>
    </w:p>
    <w:p w:rsidR="00C41EA8" w:rsidRPr="00C41EA8" w:rsidRDefault="00C41EA8" w:rsidP="00C41EA8">
      <w:pPr>
        <w:numPr>
          <w:ilvl w:val="0"/>
          <w:numId w:val="74"/>
        </w:numPr>
        <w:tabs>
          <w:tab w:val="left" w:pos="909"/>
          <w:tab w:val="left" w:pos="910"/>
        </w:tabs>
        <w:spacing w:before="84"/>
        <w:ind w:hanging="361"/>
        <w:rPr>
          <w:sz w:val="24"/>
        </w:rPr>
      </w:pPr>
      <w:r w:rsidRPr="00C41EA8">
        <w:rPr>
          <w:sz w:val="24"/>
        </w:rPr>
        <w:t>Planilla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listado de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cotización</w:t>
      </w:r>
    </w:p>
    <w:p w:rsidR="00C41EA8" w:rsidRPr="00C41EA8" w:rsidRDefault="00C41EA8" w:rsidP="00C41EA8">
      <w:pPr>
        <w:spacing w:before="2"/>
        <w:rPr>
          <w:sz w:val="37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708"/>
        <w:rPr>
          <w:b/>
          <w:sz w:val="26"/>
        </w:rPr>
      </w:pPr>
      <w:r w:rsidRPr="00C41EA8">
        <w:rPr>
          <w:b/>
          <w:sz w:val="26"/>
        </w:rPr>
        <w:t>ALCANCE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LOS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TRABAJOS</w:t>
      </w:r>
    </w:p>
    <w:p w:rsidR="00C41EA8" w:rsidRPr="00C41EA8" w:rsidRDefault="00C41EA8" w:rsidP="00C41EA8">
      <w:pPr>
        <w:spacing w:before="77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trabajos a efectuarse bajo estas especificaciones técnicas incluyen la mano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obra y los materiales para dejar en perfectas condiciones de funcionamiento 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siguientes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instalaciones:</w:t>
      </w:r>
    </w:p>
    <w:p w:rsidR="00C41EA8" w:rsidRPr="00C41EA8" w:rsidRDefault="00C41EA8" w:rsidP="00C41EA8">
      <w:pPr>
        <w:numPr>
          <w:ilvl w:val="0"/>
          <w:numId w:val="74"/>
        </w:numPr>
        <w:tabs>
          <w:tab w:val="left" w:pos="910"/>
        </w:tabs>
        <w:spacing w:before="58"/>
        <w:ind w:hanging="361"/>
        <w:jc w:val="both"/>
        <w:rPr>
          <w:sz w:val="24"/>
        </w:rPr>
      </w:pPr>
      <w:r w:rsidRPr="00C41EA8">
        <w:rPr>
          <w:sz w:val="24"/>
        </w:rPr>
        <w:t>Instalación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eléctrica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iluminación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5"/>
          <w:sz w:val="24"/>
        </w:rPr>
        <w:t xml:space="preserve"> </w:t>
      </w:r>
      <w:r w:rsidRPr="00C41EA8">
        <w:rPr>
          <w:sz w:val="24"/>
        </w:rPr>
        <w:t>tomacorrientes,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provisión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6"/>
          <w:sz w:val="24"/>
        </w:rPr>
        <w:t xml:space="preserve"> </w:t>
      </w:r>
      <w:r w:rsidRPr="00C41EA8">
        <w:rPr>
          <w:sz w:val="24"/>
        </w:rPr>
        <w:t>montaje.</w:t>
      </w:r>
    </w:p>
    <w:p w:rsidR="00C41EA8" w:rsidRPr="00C41EA8" w:rsidRDefault="00C41EA8" w:rsidP="00C41EA8">
      <w:pPr>
        <w:numPr>
          <w:ilvl w:val="0"/>
          <w:numId w:val="74"/>
        </w:numPr>
        <w:tabs>
          <w:tab w:val="left" w:pos="910"/>
        </w:tabs>
        <w:spacing w:before="84"/>
        <w:ind w:hanging="361"/>
        <w:jc w:val="both"/>
        <w:rPr>
          <w:sz w:val="24"/>
        </w:rPr>
      </w:pPr>
      <w:r w:rsidRPr="00C41EA8">
        <w:rPr>
          <w:sz w:val="24"/>
        </w:rPr>
        <w:t>Instalación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 fuerza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motriz 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todos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5"/>
          <w:sz w:val="24"/>
        </w:rPr>
        <w:t xml:space="preserve"> </w:t>
      </w:r>
      <w:r w:rsidRPr="00C41EA8">
        <w:rPr>
          <w:sz w:val="24"/>
        </w:rPr>
        <w:t>cada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uno de los tableros.</w:t>
      </w:r>
    </w:p>
    <w:p w:rsidR="00C41EA8" w:rsidRPr="00C41EA8" w:rsidRDefault="00C41EA8" w:rsidP="00C41EA8">
      <w:pPr>
        <w:numPr>
          <w:ilvl w:val="0"/>
          <w:numId w:val="74"/>
        </w:numPr>
        <w:tabs>
          <w:tab w:val="left" w:pos="910"/>
        </w:tabs>
        <w:spacing w:before="84" w:line="261" w:lineRule="auto"/>
        <w:ind w:right="520"/>
        <w:jc w:val="both"/>
        <w:rPr>
          <w:sz w:val="24"/>
        </w:rPr>
      </w:pPr>
      <w:r w:rsidRPr="00C41EA8">
        <w:rPr>
          <w:sz w:val="24"/>
        </w:rPr>
        <w:t>Canalizaciones y cableado de corrientes débiles: Detección automática 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aviso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Incendio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-Telefonía – Datos.</w:t>
      </w:r>
    </w:p>
    <w:p w:rsidR="00C41EA8" w:rsidRPr="00C41EA8" w:rsidRDefault="00C41EA8" w:rsidP="00C41EA8">
      <w:pPr>
        <w:numPr>
          <w:ilvl w:val="0"/>
          <w:numId w:val="74"/>
        </w:numPr>
        <w:tabs>
          <w:tab w:val="left" w:pos="910"/>
        </w:tabs>
        <w:spacing w:before="59"/>
        <w:ind w:hanging="361"/>
        <w:jc w:val="both"/>
        <w:rPr>
          <w:sz w:val="24"/>
        </w:rPr>
      </w:pPr>
      <w:r w:rsidRPr="00C41EA8">
        <w:rPr>
          <w:sz w:val="24"/>
        </w:rPr>
        <w:t>Provisión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8"/>
          <w:sz w:val="24"/>
        </w:rPr>
        <w:t xml:space="preserve"> </w:t>
      </w:r>
      <w:r w:rsidRPr="00C41EA8">
        <w:rPr>
          <w:sz w:val="24"/>
        </w:rPr>
        <w:t>montaje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tableros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nuevos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5"/>
          <w:sz w:val="24"/>
        </w:rPr>
        <w:t xml:space="preserve"> </w:t>
      </w:r>
      <w:r w:rsidRPr="00C41EA8">
        <w:rPr>
          <w:sz w:val="24"/>
        </w:rPr>
        <w:t>remoción de existentes.</w:t>
      </w:r>
    </w:p>
    <w:p w:rsidR="00C41EA8" w:rsidRPr="00C41EA8" w:rsidRDefault="00C41EA8" w:rsidP="00C41EA8">
      <w:pPr>
        <w:spacing w:before="84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Estas especificaciones técnicas y el juego de planos que las acompañan son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complementarios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lo especificado en uno de ellos debe considerarse como exigido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en todos.</w:t>
      </w:r>
    </w:p>
    <w:p w:rsidR="00C41EA8" w:rsidRPr="00C41EA8" w:rsidRDefault="00C41EA8" w:rsidP="00C41EA8">
      <w:pPr>
        <w:spacing w:before="57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 caso de contradicción, el orden de prelación se debe requerir a la Inspección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(I.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O.).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Debiendo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completos,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conforme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fin,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quedar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incluidos todos los elementos y tareas necesarias para el correcto funcionamiento 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instalaciones,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cuando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pliego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mencionen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explícitamente.</w:t>
      </w:r>
    </w:p>
    <w:p w:rsidR="00C41EA8" w:rsidRPr="00C41EA8" w:rsidRDefault="00C41EA8" w:rsidP="00C41EA8">
      <w:pPr>
        <w:spacing w:before="57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Contratista deberá realizar el suministro eléctrico de todos los elementos,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motores, máquinas y equipos indicados en planos, ya sean equipos y máquinas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producción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como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equipos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máquinas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servicios.</w:t>
      </w:r>
    </w:p>
    <w:p w:rsidR="00C41EA8" w:rsidRPr="00C41EA8" w:rsidRDefault="00C41EA8" w:rsidP="00C41EA8">
      <w:pPr>
        <w:spacing w:before="57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montaje eléctrico incluye el ajuste de las protecciones, fusibles y/o relevos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térmicos y enclavamientos; provisión y montaje de las botoneras, interruptores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nivel,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presión, temperatura, etc.</w:t>
      </w:r>
    </w:p>
    <w:p w:rsidR="00C41EA8" w:rsidRPr="00C41EA8" w:rsidRDefault="00C41EA8" w:rsidP="00C41EA8">
      <w:pPr>
        <w:spacing w:before="11"/>
        <w:rPr>
          <w:sz w:val="34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708"/>
        <w:rPr>
          <w:b/>
          <w:sz w:val="26"/>
        </w:rPr>
      </w:pPr>
      <w:r w:rsidRPr="00C41EA8">
        <w:rPr>
          <w:b/>
          <w:sz w:val="26"/>
        </w:rPr>
        <w:t>TRABAJOS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EXCLUIDOS</w:t>
      </w:r>
    </w:p>
    <w:p w:rsidR="00C41EA8" w:rsidRPr="00C41EA8" w:rsidRDefault="00C41EA8" w:rsidP="00C41EA8">
      <w:pPr>
        <w:spacing w:before="77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trabajos que se detallan a continuación no están incluidos en el rubro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Eléctrica,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llegará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elementos con nuevos bandejas y con los conductores adecuados y realizará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conexionado:</w:t>
      </w:r>
    </w:p>
    <w:p w:rsidR="00C41EA8" w:rsidRPr="00C41EA8" w:rsidRDefault="00C41EA8" w:rsidP="00C41EA8">
      <w:pPr>
        <w:numPr>
          <w:ilvl w:val="0"/>
          <w:numId w:val="74"/>
        </w:numPr>
        <w:tabs>
          <w:tab w:val="left" w:pos="910"/>
        </w:tabs>
        <w:spacing w:before="57" w:line="261" w:lineRule="auto"/>
        <w:ind w:right="519"/>
        <w:jc w:val="both"/>
        <w:rPr>
          <w:sz w:val="24"/>
        </w:rPr>
      </w:pPr>
      <w:r w:rsidRPr="00C41EA8">
        <w:rPr>
          <w:sz w:val="24"/>
        </w:rPr>
        <w:t>Provisión de bombas, motores y equipos de aire acondicionado,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ventilación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y/o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inyección.</w:t>
      </w:r>
    </w:p>
    <w:p w:rsidR="00C41EA8" w:rsidRPr="00C41EA8" w:rsidRDefault="00C41EA8" w:rsidP="00C41EA8">
      <w:pPr>
        <w:numPr>
          <w:ilvl w:val="0"/>
          <w:numId w:val="74"/>
        </w:numPr>
        <w:tabs>
          <w:tab w:val="left" w:pos="910"/>
        </w:tabs>
        <w:spacing w:before="58"/>
        <w:ind w:hanging="361"/>
        <w:jc w:val="both"/>
        <w:rPr>
          <w:sz w:val="24"/>
        </w:rPr>
      </w:pPr>
      <w:r w:rsidRPr="00C41EA8">
        <w:rPr>
          <w:sz w:val="24"/>
        </w:rPr>
        <w:t>Provisión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 bombas,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motores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extinción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 incendio.</w:t>
      </w:r>
    </w:p>
    <w:p w:rsidR="00C41EA8" w:rsidRPr="00C41EA8" w:rsidRDefault="00C41EA8" w:rsidP="00C41EA8">
      <w:pPr>
        <w:numPr>
          <w:ilvl w:val="0"/>
          <w:numId w:val="74"/>
        </w:numPr>
        <w:tabs>
          <w:tab w:val="left" w:pos="910"/>
        </w:tabs>
        <w:spacing w:before="85" w:line="261" w:lineRule="auto"/>
        <w:ind w:right="522"/>
        <w:jc w:val="both"/>
        <w:rPr>
          <w:sz w:val="24"/>
        </w:rPr>
      </w:pPr>
      <w:r w:rsidRPr="00C41EA8">
        <w:rPr>
          <w:sz w:val="24"/>
        </w:rPr>
        <w:t>Grupos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electrógenos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(sólo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realizará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alimentación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transferencias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automáticas)</w:t>
      </w:r>
    </w:p>
    <w:p w:rsidR="00C41EA8" w:rsidRPr="00C41EA8" w:rsidRDefault="00C41EA8" w:rsidP="00C41EA8">
      <w:pPr>
        <w:spacing w:before="11"/>
        <w:rPr>
          <w:sz w:val="34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708"/>
        <w:rPr>
          <w:b/>
          <w:sz w:val="26"/>
        </w:rPr>
      </w:pPr>
      <w:r w:rsidRPr="00C41EA8">
        <w:rPr>
          <w:b/>
          <w:sz w:val="26"/>
        </w:rPr>
        <w:t>NORMAS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PARA</w:t>
      </w:r>
      <w:r w:rsidRPr="00C41EA8">
        <w:rPr>
          <w:b/>
          <w:spacing w:val="1"/>
          <w:sz w:val="26"/>
        </w:rPr>
        <w:t xml:space="preserve"> </w:t>
      </w:r>
      <w:r w:rsidRPr="00C41EA8">
        <w:rPr>
          <w:b/>
          <w:sz w:val="26"/>
        </w:rPr>
        <w:t>MATERIALES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Y MANO 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OBRA</w:t>
      </w:r>
    </w:p>
    <w:p w:rsidR="00C41EA8" w:rsidRPr="00C41EA8" w:rsidRDefault="00C41EA8" w:rsidP="00C41EA8">
      <w:pPr>
        <w:spacing w:before="77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Contratista empleará personal especializado para imprimir a los trabajos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ritmo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adecuado,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solo juicio de la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 de Obra.</w:t>
      </w:r>
    </w:p>
    <w:p w:rsidR="00C41EA8" w:rsidRPr="00C41EA8" w:rsidRDefault="00C41EA8" w:rsidP="00C41EA8">
      <w:pPr>
        <w:spacing w:before="59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Este personal será de competencia reconocida, matriculado en los registros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correspondientes y estará en relación de dependencia con el Contratista, con cargas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sociales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vigencia, incluso seguro ART.</w:t>
      </w:r>
    </w:p>
    <w:p w:rsidR="00C41EA8" w:rsidRPr="00C41EA8" w:rsidRDefault="00C41EA8" w:rsidP="00C41EA8">
      <w:pPr>
        <w:spacing w:before="57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No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admitirá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bajo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ningún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concepto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empleo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trabajadores independientes.</w:t>
      </w:r>
    </w:p>
    <w:p w:rsidR="00C41EA8" w:rsidRPr="00C41EA8" w:rsidRDefault="00C41EA8" w:rsidP="00C41EA8">
      <w:pPr>
        <w:spacing w:before="84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Todos los materiales a instalarse serán nuevos y conforme a las normas IRAM,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 aquellos materiales que tales normas existan, en su defecto serán válidas 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IEC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(Comité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Electrotécnico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Internacional)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-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(Verband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Deutschen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Electrotechiniken)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-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ANSI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(American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National Standard)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este orden.</w:t>
      </w:r>
    </w:p>
    <w:p w:rsidR="00C41EA8" w:rsidRPr="00C41EA8" w:rsidRDefault="00C41EA8" w:rsidP="00C41EA8">
      <w:pPr>
        <w:spacing w:before="58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Todos los trabajos serán ejecutados según las reglas del arte y presentarán, una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vez terminados, un aspecto prolijo y mecánicamente resistente. Las instalaciones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regidas por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las normas AEA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90364 Edición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Marzo 2006.</w:t>
      </w:r>
    </w:p>
    <w:p w:rsidR="00C41EA8" w:rsidRPr="00C41EA8" w:rsidRDefault="00C41EA8" w:rsidP="00C41EA8">
      <w:pPr>
        <w:spacing w:before="57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propuesta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marcas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totalidad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materiales que propone instalar indicando que dichos materiales son de igual 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superior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calidad.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presentar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folletos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menor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calidad,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  <w:u w:val="single"/>
        </w:rPr>
        <w:t>la</w:t>
      </w:r>
      <w:r w:rsidRPr="00C41EA8">
        <w:rPr>
          <w:spacing w:val="1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oferta</w:t>
      </w:r>
      <w:r w:rsidRPr="00C41EA8">
        <w:rPr>
          <w:spacing w:val="1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no</w:t>
      </w:r>
      <w:r w:rsidRPr="00C41EA8">
        <w:rPr>
          <w:spacing w:val="1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será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  <w:u w:val="single"/>
        </w:rPr>
        <w:t>considerada</w:t>
      </w:r>
      <w:r w:rsidRPr="00C41EA8">
        <w:rPr>
          <w:spacing w:val="-2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como admisible.</w:t>
      </w:r>
    </w:p>
    <w:p w:rsidR="00C41EA8" w:rsidRPr="00C41EA8" w:rsidRDefault="00C41EA8" w:rsidP="00C41EA8">
      <w:pPr>
        <w:spacing w:before="58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proveer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muestrarios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completos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materiales a instalar, que una vez aprobados por la Inspección de Obra quedarán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antecedentes de características técnicas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6"/>
          <w:sz w:val="24"/>
          <w:szCs w:val="24"/>
        </w:rPr>
        <w:t xml:space="preserve"> </w:t>
      </w:r>
      <w:r w:rsidRPr="00C41EA8">
        <w:rPr>
          <w:sz w:val="24"/>
          <w:szCs w:val="24"/>
        </w:rPr>
        <w:t>calidad.</w:t>
      </w:r>
    </w:p>
    <w:p w:rsidR="00C41EA8" w:rsidRPr="00C41EA8" w:rsidRDefault="00C41EA8" w:rsidP="00C41EA8">
      <w:pPr>
        <w:spacing w:before="58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calidad de similar o superior queda a juicio y resolución exclusiva de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 de Obra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en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caso de que el Contratista en su propuesta mencione más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marca, se entiende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opción será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ejercida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spacing w:before="11"/>
        <w:rPr>
          <w:sz w:val="34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  <w:tab w:val="left" w:pos="4395"/>
          <w:tab w:val="left" w:pos="8036"/>
        </w:tabs>
        <w:ind w:left="1333" w:right="520" w:hanging="504"/>
        <w:rPr>
          <w:b/>
          <w:sz w:val="26"/>
        </w:rPr>
      </w:pPr>
      <w:r w:rsidRPr="00C41EA8">
        <w:rPr>
          <w:b/>
          <w:sz w:val="26"/>
        </w:rPr>
        <w:t>OBLIGACIONES,</w:t>
      </w:r>
      <w:r w:rsidRPr="00C41EA8">
        <w:rPr>
          <w:b/>
          <w:sz w:val="26"/>
        </w:rPr>
        <w:tab/>
        <w:t>REGLAMENTACIONES</w:t>
      </w:r>
      <w:r w:rsidRPr="00C41EA8">
        <w:rPr>
          <w:b/>
          <w:sz w:val="26"/>
        </w:rPr>
        <w:tab/>
      </w:r>
      <w:r w:rsidRPr="00C41EA8">
        <w:rPr>
          <w:b/>
          <w:spacing w:val="-2"/>
          <w:sz w:val="26"/>
        </w:rPr>
        <w:t>Y</w:t>
      </w:r>
      <w:r w:rsidRPr="00C41EA8">
        <w:rPr>
          <w:b/>
          <w:spacing w:val="-62"/>
          <w:sz w:val="26"/>
        </w:rPr>
        <w:t xml:space="preserve"> </w:t>
      </w:r>
      <w:r w:rsidRPr="00C41EA8">
        <w:rPr>
          <w:b/>
          <w:sz w:val="26"/>
        </w:rPr>
        <w:t>PERMISOS</w:t>
      </w:r>
    </w:p>
    <w:p w:rsidR="00C41EA8" w:rsidRPr="00C41EA8" w:rsidRDefault="00C41EA8" w:rsidP="00C41EA8">
      <w:pPr>
        <w:numPr>
          <w:ilvl w:val="3"/>
          <w:numId w:val="73"/>
        </w:numPr>
        <w:tabs>
          <w:tab w:val="left" w:pos="1537"/>
          <w:tab w:val="left" w:pos="1538"/>
        </w:tabs>
        <w:spacing w:before="62"/>
        <w:rPr>
          <w:b/>
          <w:sz w:val="26"/>
        </w:rPr>
      </w:pPr>
      <w:r w:rsidRPr="00C41EA8">
        <w:rPr>
          <w:b/>
          <w:sz w:val="26"/>
        </w:rPr>
        <w:t>OBLIGACIONES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DEL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CONTRATISTA</w:t>
      </w:r>
    </w:p>
    <w:p w:rsidR="00C41EA8" w:rsidRPr="00C41EA8" w:rsidRDefault="00C41EA8" w:rsidP="00C41EA8">
      <w:pPr>
        <w:spacing w:before="77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Contratista deberá proveer, además de los materiales y partes integrantes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 instalaciones, todos aquellos trabajos y elementos que, aunque no se detallen 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indiquen expresamente en los pliegos y planos, formen parte de las mismas o sean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necesarios para su correcta terminación, o se requieran para asegurar su perfecto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funcionamiento,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 máximo rendimiento.</w:t>
      </w:r>
    </w:p>
    <w:p w:rsidR="00C41EA8" w:rsidRPr="00C41EA8" w:rsidRDefault="00C41EA8" w:rsidP="00C41EA8">
      <w:pPr>
        <w:spacing w:before="56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Así también está obligado por todos los gastos que se originen en concepto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transportes,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inspecciones, pruebas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demás erogaciones.</w:t>
      </w:r>
    </w:p>
    <w:p w:rsidR="00C41EA8" w:rsidRPr="00C41EA8" w:rsidRDefault="00C41EA8" w:rsidP="00C41EA8">
      <w:pPr>
        <w:spacing w:before="58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 deberá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presentar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conjuntamente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oferta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numPr>
          <w:ilvl w:val="3"/>
          <w:numId w:val="73"/>
        </w:numPr>
        <w:tabs>
          <w:tab w:val="left" w:pos="1537"/>
          <w:tab w:val="left" w:pos="1538"/>
        </w:tabs>
        <w:spacing w:before="69"/>
        <w:rPr>
          <w:b/>
          <w:sz w:val="26"/>
        </w:rPr>
      </w:pPr>
      <w:r w:rsidRPr="00C41EA8">
        <w:rPr>
          <w:b/>
          <w:sz w:val="26"/>
        </w:rPr>
        <w:t>REGLAMENTACIONES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Y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PERMISOS</w:t>
      </w:r>
    </w:p>
    <w:p w:rsidR="00C41EA8" w:rsidRPr="00C41EA8" w:rsidRDefault="00C41EA8" w:rsidP="00C41EA8">
      <w:pPr>
        <w:spacing w:before="77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Requisitos</w:t>
      </w:r>
      <w:r w:rsidRPr="00C41EA8">
        <w:rPr>
          <w:spacing w:val="-2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reglamentarios:</w:t>
      </w:r>
    </w:p>
    <w:p w:rsidR="00C41EA8" w:rsidRPr="00C41EA8" w:rsidRDefault="00C41EA8" w:rsidP="00C41EA8">
      <w:pPr>
        <w:spacing w:before="84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Además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ejecución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tareas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provisiones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específicas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instalaciones eléctricas, el CONTRATISTA deberá incluir dentro de sus costos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agregados y adecuaciones que deban efectuarse al proyecto de licitación y las obras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 cumplimentar debidamente las exigencias legales, reglamentarias, normas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disposiciones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técnicas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aplicables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cumplimentar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Resolución,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sobre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reglamentación de instalaciones eléctricas en inmuebles, del ENRE Nº 207/95,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Resolución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sobre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requisitos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seguridad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constitutivos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instalaciones eléctricas de B.T., de la Sec. de Industria, Comercio y Minería Nº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92/98 y las Normas Municipales, aun cuando no estuviesen perfectamente explícitas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y/o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especificaciones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técnicas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y/o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cuando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encuentren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previstas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anteproyecto de licitación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deban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corregidos.</w:t>
      </w:r>
    </w:p>
    <w:p w:rsidR="00C41EA8" w:rsidRPr="00C41EA8" w:rsidRDefault="00C41EA8" w:rsidP="00C41EA8">
      <w:pPr>
        <w:spacing w:before="51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Representante</w:t>
      </w:r>
      <w:r w:rsidRPr="00C41EA8">
        <w:rPr>
          <w:spacing w:val="-3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Técnico:</w:t>
      </w:r>
    </w:p>
    <w:p w:rsidR="00C41EA8" w:rsidRPr="00C41EA8" w:rsidRDefault="00C41EA8" w:rsidP="00C41EA8">
      <w:pPr>
        <w:spacing w:before="84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designar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profesional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matriculado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Municipio correspondiente y registrado ante el IHA, Instituto de Habilitación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Acreditación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(Convenio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ENRE/APSE),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antecedentes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idoneidad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plena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satisfacción de la Inspección de Obra. Actuará con el carácter de Representante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Técnico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ejerciendo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control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permanente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ejecución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20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6"/>
          <w:sz w:val="24"/>
          <w:szCs w:val="24"/>
        </w:rPr>
        <w:t xml:space="preserve"> </w:t>
      </w:r>
      <w:r w:rsidRPr="00C41EA8">
        <w:rPr>
          <w:sz w:val="24"/>
          <w:szCs w:val="24"/>
        </w:rPr>
        <w:t>cumplimiento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6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aspectos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técnicos,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reglamentarios,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legales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administrativos,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rijan para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 actividad.</w:t>
      </w:r>
    </w:p>
    <w:p w:rsidR="00C41EA8" w:rsidRPr="00C41EA8" w:rsidRDefault="00C41EA8" w:rsidP="00C41EA8">
      <w:pPr>
        <w:spacing w:before="58"/>
        <w:ind w:left="549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Responsabilidad:</w:t>
      </w:r>
    </w:p>
    <w:p w:rsidR="00C41EA8" w:rsidRPr="00C41EA8" w:rsidRDefault="00C41EA8" w:rsidP="00C41EA8">
      <w:pPr>
        <w:spacing w:before="84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existencia de un pre cálculo y dimensionamiento adoptado, no eximirá a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 de su responsabilidad en forma integral y directa por el perfecto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funcionamiento de la instalación, ni le darán derecho a reclamo alguno en caso 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fuese necesario introducir modificaciones por razones reglamentarias, funcionales,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construcción, de seguridad u otras.</w:t>
      </w:r>
    </w:p>
    <w:p w:rsidR="00C41EA8" w:rsidRPr="00C41EA8" w:rsidRDefault="00C41EA8" w:rsidP="00C41EA8">
      <w:pPr>
        <w:spacing w:before="56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Normas,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Reglamentos,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Disposiciones:</w:t>
      </w:r>
    </w:p>
    <w:p w:rsidR="00C41EA8" w:rsidRPr="00C41EA8" w:rsidRDefault="00C41EA8" w:rsidP="00C41EA8">
      <w:pPr>
        <w:numPr>
          <w:ilvl w:val="0"/>
          <w:numId w:val="74"/>
        </w:numPr>
        <w:tabs>
          <w:tab w:val="left" w:pos="830"/>
        </w:tabs>
        <w:spacing w:before="85" w:line="261" w:lineRule="auto"/>
        <w:ind w:left="122" w:right="521" w:firstLine="427"/>
        <w:jc w:val="both"/>
        <w:rPr>
          <w:sz w:val="24"/>
        </w:rPr>
      </w:pPr>
      <w:r w:rsidRPr="00C41EA8">
        <w:rPr>
          <w:sz w:val="24"/>
        </w:rPr>
        <w:t>Ley de Higiene y seguridad en el trabajo (Ley 19587, Decretos 351/79 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911/96)</w:t>
      </w:r>
    </w:p>
    <w:p w:rsidR="00C41EA8" w:rsidRPr="00C41EA8" w:rsidRDefault="00C41EA8" w:rsidP="00C41EA8">
      <w:pPr>
        <w:numPr>
          <w:ilvl w:val="0"/>
          <w:numId w:val="74"/>
        </w:numPr>
        <w:tabs>
          <w:tab w:val="left" w:pos="830"/>
        </w:tabs>
        <w:spacing w:before="58" w:line="261" w:lineRule="auto"/>
        <w:ind w:left="122" w:right="517" w:firstLine="427"/>
        <w:jc w:val="both"/>
        <w:rPr>
          <w:sz w:val="24"/>
        </w:rPr>
      </w:pPr>
      <w:r w:rsidRPr="00C41EA8">
        <w:rPr>
          <w:sz w:val="24"/>
        </w:rPr>
        <w:t>Reglamentación para la ejecución de Instalaciones Eléctricas en Inmuebles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 la Asociación Electrotécnica Argentina, según Resolución ENRE Nº 207/95 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materiales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eléctricos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certificados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según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Resolución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Secretaría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I.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C.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6"/>
          <w:sz w:val="24"/>
        </w:rPr>
        <w:t xml:space="preserve"> </w:t>
      </w:r>
      <w:r w:rsidRPr="00C41EA8">
        <w:rPr>
          <w:sz w:val="24"/>
        </w:rPr>
        <w:t>M.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Nº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92/98.</w:t>
      </w:r>
    </w:p>
    <w:p w:rsidR="00C41EA8" w:rsidRPr="00C41EA8" w:rsidRDefault="00C41EA8" w:rsidP="00C41EA8">
      <w:pPr>
        <w:numPr>
          <w:ilvl w:val="0"/>
          <w:numId w:val="74"/>
        </w:numPr>
        <w:tabs>
          <w:tab w:val="left" w:pos="830"/>
        </w:tabs>
        <w:spacing w:before="58"/>
        <w:ind w:left="830" w:hanging="281"/>
        <w:jc w:val="both"/>
        <w:rPr>
          <w:sz w:val="24"/>
        </w:rPr>
      </w:pPr>
      <w:r w:rsidRPr="00C41EA8">
        <w:rPr>
          <w:sz w:val="24"/>
        </w:rPr>
        <w:t>Ordenanzas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Municipales.</w:t>
      </w:r>
    </w:p>
    <w:p w:rsidR="00C41EA8" w:rsidRPr="00C41EA8" w:rsidRDefault="00C41EA8" w:rsidP="00C41EA8">
      <w:pPr>
        <w:spacing w:before="84"/>
        <w:ind w:left="549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-7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SU REPRESENTANTE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TÉCNICO:</w:t>
      </w:r>
    </w:p>
    <w:p w:rsidR="00C41EA8" w:rsidRPr="00C41EA8" w:rsidRDefault="00C41EA8" w:rsidP="00C41EA8">
      <w:pPr>
        <w:spacing w:before="84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asumir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forma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mancomunada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solidaria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responsabilidad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cumplimiento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Reglamentos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Disposiciones,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carácter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Proyectista y Ejecutor de las Instalaciones Eléctricas. Dicho profesional matriculado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COPIME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APSE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permanentemente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durante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transcurso de la misma, para realizar un correcto seguimiento de acuerdo a Norma y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poder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tramitar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su posterior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Certificación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Instalación.</w:t>
      </w:r>
    </w:p>
    <w:p w:rsidR="00C41EA8" w:rsidRPr="00C41EA8" w:rsidRDefault="00C41EA8" w:rsidP="00C41EA8">
      <w:pPr>
        <w:spacing w:before="55"/>
        <w:ind w:left="549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REPRESENTANTE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TÉCNICO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CONTRATISTA:</w:t>
      </w:r>
    </w:p>
    <w:p w:rsidR="00C41EA8" w:rsidRPr="00C41EA8" w:rsidRDefault="00C41EA8" w:rsidP="00C41EA8">
      <w:pPr>
        <w:spacing w:before="84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Deberá estar registrado ante el Instituto de Habilitación y Acreditación -IHA-.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Recepción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Provisoria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pago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saldo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final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Contrato,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entregar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Certificación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Conformidad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Resolución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Nº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207/95,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original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primera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copia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Documentación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Técnica anexa, debidamente sellados y firmados, según instrucciones de alcance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contenido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establecido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IHA,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consecuencia,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moralmente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responsable de las multas y/o atrasos que, por incumplimiento o error en estas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obligaciones,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sufra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spacing w:before="54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Una vez terminadas las   instalaciones, obtendrá la habilitación o conformidad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autoridades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corresponda (EDENOR/EDESUR,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Municipalidad,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etc.).</w:t>
      </w:r>
    </w:p>
    <w:p w:rsidR="00C41EA8" w:rsidRPr="00C41EA8" w:rsidRDefault="00C41EA8" w:rsidP="00C41EA8">
      <w:pPr>
        <w:rPr>
          <w:sz w:val="35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708"/>
        <w:rPr>
          <w:b/>
          <w:sz w:val="26"/>
        </w:rPr>
      </w:pPr>
      <w:r w:rsidRPr="00C41EA8">
        <w:rPr>
          <w:b/>
          <w:sz w:val="26"/>
        </w:rPr>
        <w:t>MODIFICACIONES</w:t>
      </w:r>
    </w:p>
    <w:p w:rsidR="00C41EA8" w:rsidRPr="00C41EA8" w:rsidRDefault="00C41EA8" w:rsidP="00C41EA8">
      <w:pPr>
        <w:spacing w:before="77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Contratista deberá ajustarse estrictamente a las indicaciones de planos y a las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especificaciones técnicas, y no se reconocerá ninguna variante a los mismos que 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haya sido ordenada, previamente, por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1"/>
        <w:rPr>
          <w:sz w:val="25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spacing w:before="88"/>
        <w:ind w:left="1538" w:hanging="708"/>
        <w:rPr>
          <w:b/>
          <w:sz w:val="26"/>
        </w:rPr>
      </w:pPr>
      <w:r w:rsidRPr="00C41EA8">
        <w:rPr>
          <w:b/>
          <w:sz w:val="26"/>
        </w:rPr>
        <w:t>INSPECCIONES</w:t>
      </w:r>
    </w:p>
    <w:p w:rsidR="00C41EA8" w:rsidRPr="00C41EA8" w:rsidRDefault="00C41EA8" w:rsidP="00C41EA8">
      <w:pPr>
        <w:spacing w:before="77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Contratista deberá solicitar, con la debida anticipación (como mínimo 5 días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corridos),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siguientes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inspecciones,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además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exclusivo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juicio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disponga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 la Inspección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numPr>
          <w:ilvl w:val="0"/>
          <w:numId w:val="72"/>
        </w:numPr>
        <w:tabs>
          <w:tab w:val="left" w:pos="830"/>
        </w:tabs>
        <w:spacing w:before="58" w:line="261" w:lineRule="auto"/>
        <w:ind w:right="521" w:firstLine="427"/>
        <w:jc w:val="both"/>
        <w:rPr>
          <w:sz w:val="24"/>
        </w:rPr>
      </w:pPr>
      <w:r w:rsidRPr="00C41EA8">
        <w:rPr>
          <w:sz w:val="24"/>
        </w:rPr>
        <w:t>A la llegada a obra de las distintas partidas de materiales,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 su contraste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respecto a las muestras aprobadas.</w:t>
      </w:r>
    </w:p>
    <w:p w:rsidR="00C41EA8" w:rsidRPr="00C41EA8" w:rsidRDefault="00C41EA8" w:rsidP="00C41EA8">
      <w:pPr>
        <w:numPr>
          <w:ilvl w:val="0"/>
          <w:numId w:val="72"/>
        </w:numPr>
        <w:tabs>
          <w:tab w:val="left" w:pos="830"/>
        </w:tabs>
        <w:spacing w:before="58" w:line="261" w:lineRule="auto"/>
        <w:ind w:right="521" w:firstLine="427"/>
        <w:jc w:val="both"/>
        <w:rPr>
          <w:sz w:val="24"/>
        </w:rPr>
      </w:pPr>
      <w:r w:rsidRPr="00C41EA8">
        <w:rPr>
          <w:sz w:val="24"/>
        </w:rPr>
        <w:t>Al terminarse la instalación de cañerías, cajas, y gabinetes de cada sector, 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cada vez que surjan dudas sobre la posición o recorrido de cajas, conductos y/o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bandejas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portacables.</w:t>
      </w:r>
    </w:p>
    <w:p w:rsidR="00C41EA8" w:rsidRPr="00C41EA8" w:rsidRDefault="00C41EA8" w:rsidP="00C41EA8">
      <w:pPr>
        <w:numPr>
          <w:ilvl w:val="0"/>
          <w:numId w:val="72"/>
        </w:numPr>
        <w:tabs>
          <w:tab w:val="left" w:pos="830"/>
        </w:tabs>
        <w:spacing w:before="58" w:line="261" w:lineRule="auto"/>
        <w:ind w:right="513" w:firstLine="427"/>
        <w:jc w:val="both"/>
        <w:rPr>
          <w:sz w:val="24"/>
        </w:rPr>
      </w:pPr>
      <w:r w:rsidRPr="00C41EA8">
        <w:rPr>
          <w:sz w:val="24"/>
        </w:rPr>
        <w:t>Al momento de la construcción de cada tablero y previo a su montaje en 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obra.</w:t>
      </w:r>
    </w:p>
    <w:p w:rsidR="00C41EA8" w:rsidRPr="00C41EA8" w:rsidRDefault="00C41EA8" w:rsidP="00C41EA8">
      <w:pPr>
        <w:numPr>
          <w:ilvl w:val="0"/>
          <w:numId w:val="72"/>
        </w:numPr>
        <w:tabs>
          <w:tab w:val="left" w:pos="830"/>
        </w:tabs>
        <w:spacing w:before="59" w:line="261" w:lineRule="auto"/>
        <w:ind w:right="519" w:firstLine="427"/>
        <w:jc w:val="both"/>
        <w:rPr>
          <w:sz w:val="24"/>
        </w:rPr>
      </w:pPr>
      <w:r w:rsidRPr="00C41EA8">
        <w:rPr>
          <w:sz w:val="24"/>
        </w:rPr>
        <w:t>Luego de pasados los conductores 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antes de efectuar su conexión a 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distintos consumos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8"/>
          <w:sz w:val="24"/>
        </w:rPr>
        <w:t xml:space="preserve"> </w:t>
      </w:r>
      <w:r w:rsidRPr="00C41EA8">
        <w:rPr>
          <w:sz w:val="24"/>
        </w:rPr>
        <w:t>tableros.</w:t>
      </w:r>
    </w:p>
    <w:p w:rsidR="00C41EA8" w:rsidRPr="00C41EA8" w:rsidRDefault="00C41EA8" w:rsidP="00C41EA8">
      <w:pPr>
        <w:numPr>
          <w:ilvl w:val="0"/>
          <w:numId w:val="72"/>
        </w:numPr>
        <w:tabs>
          <w:tab w:val="left" w:pos="830"/>
        </w:tabs>
        <w:spacing w:before="58" w:line="261" w:lineRule="auto"/>
        <w:ind w:right="521" w:firstLine="427"/>
        <w:jc w:val="both"/>
        <w:rPr>
          <w:sz w:val="24"/>
        </w:rPr>
      </w:pPr>
      <w:r w:rsidRPr="00C41EA8">
        <w:rPr>
          <w:sz w:val="24"/>
        </w:rPr>
        <w:t>Al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terminarse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instalación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previo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pruebas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que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detallan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continuación.</w:t>
      </w:r>
    </w:p>
    <w:p w:rsidR="00C41EA8" w:rsidRPr="00C41EA8" w:rsidRDefault="00C41EA8" w:rsidP="00C41EA8">
      <w:pPr>
        <w:rPr>
          <w:sz w:val="35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708"/>
        <w:rPr>
          <w:b/>
          <w:sz w:val="26"/>
        </w:rPr>
      </w:pPr>
      <w:r w:rsidRPr="00C41EA8">
        <w:rPr>
          <w:b/>
          <w:sz w:val="26"/>
        </w:rPr>
        <w:t>PRUEBAS</w:t>
      </w:r>
    </w:p>
    <w:p w:rsidR="00C41EA8" w:rsidRPr="00C41EA8" w:rsidRDefault="00C41EA8" w:rsidP="00C41EA8">
      <w:pPr>
        <w:spacing w:before="77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Contratista presentará a la Inspección de Obra una planilla de aislación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ramales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circuitos,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conductores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sí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respecto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tierra,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verificándose en el acto de la recepción provisoria, un mínimo del 5% de los valores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consignados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siendo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causa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rechazo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cualquiera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valores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resulta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inferior 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planilla.</w:t>
      </w:r>
    </w:p>
    <w:p w:rsidR="00C41EA8" w:rsidRPr="00C41EA8" w:rsidRDefault="00C41EA8" w:rsidP="00C41EA8">
      <w:pPr>
        <w:spacing w:before="56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valores mínimos de aislación serán: 300.000 ohm de cualquier conductor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respecto a tierra y de 1.000.000 de ohm de conductores entre sí, no aceptándose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valores que difieran más de un 10% para mediciones de conductores de un mismo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ramal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 circuito.</w:t>
      </w:r>
    </w:p>
    <w:p w:rsidR="00C41EA8" w:rsidRPr="00C41EA8" w:rsidRDefault="00C41EA8" w:rsidP="00C41EA8">
      <w:pPr>
        <w:spacing w:before="57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pruebas de aislación de los cables a tierra se realizarán con los aparatos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consumo instalados por el Contratista, por medio de meghometro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y los valores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registrados en una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planilla.</w:t>
      </w:r>
    </w:p>
    <w:p w:rsidR="00C41EA8" w:rsidRPr="00C41EA8" w:rsidRDefault="00C41EA8" w:rsidP="00C41EA8">
      <w:pPr>
        <w:spacing w:before="58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pruebas de aislación de conductores con respecto a tierra se realizarán 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aparatos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consumo,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cuya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cargo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conectados;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mientras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aislación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conductores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realizará</w:t>
      </w:r>
      <w:r w:rsidRPr="00C41EA8">
        <w:rPr>
          <w:spacing w:val="61"/>
          <w:sz w:val="24"/>
          <w:szCs w:val="24"/>
        </w:rPr>
        <w:t xml:space="preserve"> </w:t>
      </w:r>
      <w:r w:rsidRPr="00C41EA8">
        <w:rPr>
          <w:sz w:val="24"/>
          <w:szCs w:val="24"/>
        </w:rPr>
        <w:t>previa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desconexión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artefactos de iluminación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aparatos de consumo.</w:t>
      </w:r>
    </w:p>
    <w:p w:rsidR="00C41EA8" w:rsidRPr="00C41EA8" w:rsidRDefault="00C41EA8" w:rsidP="00C41EA8">
      <w:pPr>
        <w:spacing w:before="57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Artefactos de iluminación: pruebas lumínicas, de pintura (adherencia, espesor y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dureza)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eléctricas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equipos.</w:t>
      </w:r>
    </w:p>
    <w:p w:rsidR="00C41EA8" w:rsidRPr="00C41EA8" w:rsidRDefault="00C41EA8" w:rsidP="00C41EA8">
      <w:pPr>
        <w:spacing w:before="58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Tableros: pruebas de funcionamiento mecánico de componentes, de pintura 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gabinetes,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4"/>
          <w:sz w:val="24"/>
          <w:szCs w:val="24"/>
        </w:rPr>
        <w:t xml:space="preserve"> </w:t>
      </w:r>
      <w:r w:rsidRPr="00C41EA8">
        <w:rPr>
          <w:sz w:val="24"/>
          <w:szCs w:val="24"/>
        </w:rPr>
        <w:t>rigidez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dieléctrica con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interruptores cerrados.</w:t>
      </w:r>
    </w:p>
    <w:p w:rsidR="00C41EA8" w:rsidRPr="00C41EA8" w:rsidRDefault="00C41EA8" w:rsidP="00C41EA8">
      <w:pPr>
        <w:spacing w:before="59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etapas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que correspondan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efectuarán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siguientes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pruebas:</w:t>
      </w:r>
    </w:p>
    <w:p w:rsidR="00C41EA8" w:rsidRPr="00C41EA8" w:rsidRDefault="00C41EA8" w:rsidP="00C41EA8">
      <w:pPr>
        <w:numPr>
          <w:ilvl w:val="0"/>
          <w:numId w:val="71"/>
        </w:numPr>
        <w:tabs>
          <w:tab w:val="left" w:pos="830"/>
        </w:tabs>
        <w:spacing w:before="84"/>
        <w:jc w:val="both"/>
        <w:rPr>
          <w:sz w:val="24"/>
        </w:rPr>
      </w:pPr>
      <w:r w:rsidRPr="00C41EA8">
        <w:rPr>
          <w:sz w:val="24"/>
        </w:rPr>
        <w:t>Demostración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 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continuidad metálica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cañerías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5"/>
          <w:sz w:val="24"/>
        </w:rPr>
        <w:t xml:space="preserve"> </w:t>
      </w:r>
      <w:r w:rsidRPr="00C41EA8">
        <w:rPr>
          <w:sz w:val="24"/>
        </w:rPr>
        <w:t>cajas.</w:t>
      </w:r>
    </w:p>
    <w:p w:rsidR="00C41EA8" w:rsidRPr="00C41EA8" w:rsidRDefault="00C41EA8" w:rsidP="00C41EA8">
      <w:pPr>
        <w:jc w:val="both"/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numPr>
          <w:ilvl w:val="0"/>
          <w:numId w:val="71"/>
        </w:numPr>
        <w:tabs>
          <w:tab w:val="left" w:pos="830"/>
        </w:tabs>
        <w:spacing w:before="90" w:line="261" w:lineRule="auto"/>
        <w:ind w:left="122" w:right="515" w:firstLine="427"/>
        <w:jc w:val="both"/>
        <w:rPr>
          <w:sz w:val="24"/>
        </w:rPr>
      </w:pPr>
      <w:r w:rsidRPr="00C41EA8">
        <w:rPr>
          <w:sz w:val="24"/>
        </w:rPr>
        <w:t>Eficiencia de la puesta a tierra de toda la instalación de cañerías, cajas,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tableros,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masas metálicas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equipos, etc.</w:t>
      </w:r>
    </w:p>
    <w:p w:rsidR="00C41EA8" w:rsidRPr="00C41EA8" w:rsidRDefault="00C41EA8" w:rsidP="00C41EA8">
      <w:pPr>
        <w:numPr>
          <w:ilvl w:val="0"/>
          <w:numId w:val="71"/>
        </w:numPr>
        <w:tabs>
          <w:tab w:val="left" w:pos="830"/>
        </w:tabs>
        <w:spacing w:before="58" w:line="261" w:lineRule="auto"/>
        <w:ind w:left="122" w:right="521" w:firstLine="427"/>
        <w:jc w:val="both"/>
        <w:rPr>
          <w:sz w:val="24"/>
        </w:rPr>
      </w:pPr>
      <w:r w:rsidRPr="00C41EA8">
        <w:rPr>
          <w:sz w:val="24"/>
        </w:rPr>
        <w:t>Pruebas de funcionamiento de las distintas partes de la instalación, que 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realizarán primeramente sin tensión principal, para verificar bloqueos, controles,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etc., y luego con tensión, siendo imprescindible contar a tal fin con las curvas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selectividad de protecciones para su verificación, así como la protección de marcha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motores.</w:t>
      </w:r>
    </w:p>
    <w:p w:rsidR="00C41EA8" w:rsidRPr="00C41EA8" w:rsidRDefault="00C41EA8" w:rsidP="00C41EA8">
      <w:pPr>
        <w:numPr>
          <w:ilvl w:val="0"/>
          <w:numId w:val="71"/>
        </w:numPr>
        <w:tabs>
          <w:tab w:val="left" w:pos="830"/>
        </w:tabs>
        <w:spacing w:before="56" w:line="261" w:lineRule="auto"/>
        <w:ind w:left="122" w:right="523" w:firstLine="427"/>
        <w:jc w:val="both"/>
        <w:rPr>
          <w:sz w:val="24"/>
        </w:rPr>
      </w:pPr>
      <w:r w:rsidRPr="00C41EA8">
        <w:rPr>
          <w:sz w:val="24"/>
        </w:rPr>
        <w:t>Se verificará la correcta puesta a tierra de la instalación, verificándose 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valores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mínimos 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3 ohm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puesta 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tierra general</w:t>
      </w:r>
      <w:r w:rsidRPr="00C41EA8">
        <w:rPr>
          <w:spacing w:val="5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6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computación.</w:t>
      </w:r>
    </w:p>
    <w:p w:rsidR="00C41EA8" w:rsidRPr="00C41EA8" w:rsidRDefault="00C41EA8" w:rsidP="00C41EA8">
      <w:pPr>
        <w:spacing w:before="59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instrumentos e instalaciones necesarias para las pruebas serán provistos por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ensayos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eximirán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responsabilidad</w:t>
      </w:r>
      <w:r w:rsidRPr="00C41EA8">
        <w:rPr>
          <w:spacing w:val="22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22"/>
          <w:sz w:val="24"/>
          <w:szCs w:val="24"/>
        </w:rPr>
        <w:t xml:space="preserve"> </w:t>
      </w:r>
      <w:r w:rsidRPr="00C41EA8">
        <w:rPr>
          <w:sz w:val="24"/>
          <w:szCs w:val="24"/>
        </w:rPr>
        <w:t>caso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1"/>
          <w:sz w:val="24"/>
          <w:szCs w:val="24"/>
        </w:rPr>
        <w:t xml:space="preserve"> </w:t>
      </w:r>
      <w:r w:rsidRPr="00C41EA8">
        <w:rPr>
          <w:sz w:val="24"/>
          <w:szCs w:val="24"/>
        </w:rPr>
        <w:t>funcionamiento</w:t>
      </w:r>
      <w:r w:rsidRPr="00C41EA8">
        <w:rPr>
          <w:spacing w:val="22"/>
          <w:sz w:val="24"/>
          <w:szCs w:val="24"/>
        </w:rPr>
        <w:t xml:space="preserve"> </w:t>
      </w:r>
      <w:r w:rsidRPr="00C41EA8">
        <w:rPr>
          <w:sz w:val="24"/>
          <w:szCs w:val="24"/>
        </w:rPr>
        <w:t>defectuoso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26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instalaciones,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siendo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su obligación efectuar cualquier reparación o modificación durante el período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garantía que se estipule; esta obligación alcanza a deficiencias derivadas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de vicios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los materiales, inadecuada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colocación 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defectuosa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mano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spacing w:before="6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708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PLANOS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INGENIERÍA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CONSTRUCTIVA</w:t>
      </w:r>
    </w:p>
    <w:p w:rsidR="00C41EA8" w:rsidRPr="00C41EA8" w:rsidRDefault="00C41EA8" w:rsidP="00C41EA8">
      <w:pPr>
        <w:spacing w:before="79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 xml:space="preserve">El Contratista entregará a la Inspección de Obra </w:t>
      </w:r>
      <w:r w:rsidRPr="00C41EA8">
        <w:rPr>
          <w:b/>
          <w:sz w:val="24"/>
          <w:szCs w:val="24"/>
        </w:rPr>
        <w:t>para su aprobación</w:t>
      </w:r>
      <w:r w:rsidRPr="00C41EA8">
        <w:rPr>
          <w:sz w:val="24"/>
          <w:szCs w:val="24"/>
        </w:rPr>
        <w:t>, por 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menos</w:t>
      </w:r>
      <w:r w:rsidRPr="00C41EA8">
        <w:rPr>
          <w:spacing w:val="44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44"/>
          <w:sz w:val="24"/>
          <w:szCs w:val="24"/>
        </w:rPr>
        <w:t xml:space="preserve"> </w:t>
      </w:r>
      <w:r w:rsidRPr="00C41EA8">
        <w:rPr>
          <w:sz w:val="24"/>
          <w:szCs w:val="24"/>
        </w:rPr>
        <w:t>15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días</w:t>
      </w:r>
      <w:r w:rsidRPr="00C41EA8">
        <w:rPr>
          <w:spacing w:val="46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anticipación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al</w:t>
      </w:r>
      <w:r w:rsidRPr="00C41EA8">
        <w:rPr>
          <w:spacing w:val="44"/>
          <w:sz w:val="24"/>
          <w:szCs w:val="24"/>
        </w:rPr>
        <w:t xml:space="preserve"> </w:t>
      </w:r>
      <w:r w:rsidRPr="00C41EA8">
        <w:rPr>
          <w:sz w:val="24"/>
          <w:szCs w:val="24"/>
        </w:rPr>
        <w:t>inicio</w:t>
      </w:r>
      <w:r w:rsidRPr="00C41EA8">
        <w:rPr>
          <w:spacing w:val="44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46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trabajos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47"/>
          <w:sz w:val="24"/>
          <w:szCs w:val="24"/>
        </w:rPr>
        <w:t xml:space="preserve"> </w:t>
      </w:r>
      <w:r w:rsidRPr="00C41EA8">
        <w:rPr>
          <w:sz w:val="24"/>
          <w:szCs w:val="24"/>
        </w:rPr>
        <w:t>cada</w:t>
      </w:r>
      <w:r w:rsidRPr="00C41EA8">
        <w:rPr>
          <w:spacing w:val="43"/>
          <w:sz w:val="24"/>
          <w:szCs w:val="24"/>
        </w:rPr>
        <w:t xml:space="preserve"> </w:t>
      </w:r>
      <w:r w:rsidRPr="00C41EA8">
        <w:rPr>
          <w:sz w:val="24"/>
          <w:szCs w:val="24"/>
        </w:rPr>
        <w:t>sector,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dos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juegos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copias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escala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1:50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total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debidamente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acotadas, como así también de los planos de detalle en escala 1:25 necesarios 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requeridos. Todos los planos a presentar deberán estar firmados por un profesional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matriculado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incumbencias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específicas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instalaciones eléctricas.</w:t>
      </w:r>
    </w:p>
    <w:p w:rsidR="00C41EA8" w:rsidRPr="00C41EA8" w:rsidRDefault="00C41EA8" w:rsidP="00C41EA8">
      <w:pPr>
        <w:spacing w:before="56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40"/>
          <w:sz w:val="24"/>
          <w:szCs w:val="24"/>
        </w:rPr>
        <w:t xml:space="preserve"> </w:t>
      </w:r>
      <w:r w:rsidRPr="00C41EA8">
        <w:rPr>
          <w:sz w:val="24"/>
          <w:szCs w:val="24"/>
        </w:rPr>
        <w:t>documentación</w:t>
      </w:r>
      <w:r w:rsidRPr="00C41EA8">
        <w:rPr>
          <w:spacing w:val="40"/>
          <w:sz w:val="24"/>
          <w:szCs w:val="24"/>
        </w:rPr>
        <w:t xml:space="preserve"> </w:t>
      </w:r>
      <w:r w:rsidRPr="00C41EA8">
        <w:rPr>
          <w:sz w:val="24"/>
          <w:szCs w:val="24"/>
        </w:rPr>
        <w:t>mínima</w:t>
      </w:r>
      <w:r w:rsidRPr="00C41EA8">
        <w:rPr>
          <w:spacing w:val="39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39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40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entregar</w:t>
      </w:r>
      <w:r w:rsidRPr="00C41EA8">
        <w:rPr>
          <w:spacing w:val="4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4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39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constará</w:t>
      </w:r>
    </w:p>
    <w:p w:rsidR="00C41EA8" w:rsidRPr="00C41EA8" w:rsidRDefault="00C41EA8" w:rsidP="00C41EA8">
      <w:pPr>
        <w:spacing w:before="24"/>
        <w:ind w:left="122"/>
        <w:rPr>
          <w:sz w:val="24"/>
          <w:szCs w:val="24"/>
        </w:rPr>
      </w:pPr>
      <w:r w:rsidRPr="00C41EA8">
        <w:rPr>
          <w:sz w:val="24"/>
          <w:szCs w:val="24"/>
        </w:rPr>
        <w:t>de:</w:t>
      </w:r>
    </w:p>
    <w:p w:rsidR="00C41EA8" w:rsidRPr="00C41EA8" w:rsidRDefault="00C41EA8" w:rsidP="00C41EA8">
      <w:pPr>
        <w:numPr>
          <w:ilvl w:val="0"/>
          <w:numId w:val="70"/>
        </w:numPr>
        <w:tabs>
          <w:tab w:val="left" w:pos="830"/>
        </w:tabs>
        <w:spacing w:before="84"/>
        <w:ind w:left="830"/>
        <w:rPr>
          <w:sz w:val="24"/>
        </w:rPr>
      </w:pPr>
      <w:r w:rsidRPr="00C41EA8">
        <w:rPr>
          <w:sz w:val="24"/>
        </w:rPr>
        <w:t>Esquemas</w:t>
      </w:r>
      <w:r w:rsidRPr="00C41EA8">
        <w:rPr>
          <w:spacing w:val="44"/>
          <w:sz w:val="24"/>
        </w:rPr>
        <w:t xml:space="preserve"> </w:t>
      </w:r>
      <w:r w:rsidRPr="00C41EA8">
        <w:rPr>
          <w:sz w:val="24"/>
        </w:rPr>
        <w:t>unifilares,</w:t>
      </w:r>
      <w:r w:rsidRPr="00C41EA8">
        <w:rPr>
          <w:spacing w:val="103"/>
          <w:sz w:val="24"/>
        </w:rPr>
        <w:t xml:space="preserve"> </w:t>
      </w:r>
      <w:r w:rsidRPr="00C41EA8">
        <w:rPr>
          <w:sz w:val="24"/>
        </w:rPr>
        <w:t>trifilares,</w:t>
      </w:r>
      <w:r w:rsidRPr="00C41EA8">
        <w:rPr>
          <w:spacing w:val="103"/>
          <w:sz w:val="24"/>
        </w:rPr>
        <w:t xml:space="preserve"> </w:t>
      </w:r>
      <w:r w:rsidRPr="00C41EA8">
        <w:rPr>
          <w:sz w:val="24"/>
        </w:rPr>
        <w:t>funcionales,</w:t>
      </w:r>
      <w:r w:rsidRPr="00C41EA8">
        <w:rPr>
          <w:spacing w:val="103"/>
          <w:sz w:val="24"/>
        </w:rPr>
        <w:t xml:space="preserve"> </w:t>
      </w:r>
      <w:r w:rsidRPr="00C41EA8">
        <w:rPr>
          <w:sz w:val="24"/>
        </w:rPr>
        <w:t>topográficos</w:t>
      </w:r>
      <w:r w:rsidRPr="00C41EA8">
        <w:rPr>
          <w:spacing w:val="108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97"/>
          <w:sz w:val="24"/>
        </w:rPr>
        <w:t xml:space="preserve"> </w:t>
      </w:r>
      <w:r w:rsidRPr="00C41EA8">
        <w:rPr>
          <w:sz w:val="24"/>
        </w:rPr>
        <w:t>planilla</w:t>
      </w:r>
      <w:r w:rsidRPr="00C41EA8">
        <w:rPr>
          <w:spacing w:val="104"/>
          <w:sz w:val="24"/>
        </w:rPr>
        <w:t xml:space="preserve"> </w:t>
      </w:r>
      <w:r w:rsidRPr="00C41EA8">
        <w:rPr>
          <w:sz w:val="24"/>
        </w:rPr>
        <w:t>de</w:t>
      </w:r>
    </w:p>
    <w:p w:rsidR="00C41EA8" w:rsidRPr="00C41EA8" w:rsidRDefault="00C41EA8" w:rsidP="00C41EA8">
      <w:pPr>
        <w:spacing w:before="24"/>
        <w:ind w:left="122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bornera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piloto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cada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celda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tablero.</w:t>
      </w:r>
    </w:p>
    <w:p w:rsidR="00C41EA8" w:rsidRPr="00C41EA8" w:rsidRDefault="00C41EA8" w:rsidP="00C41EA8">
      <w:pPr>
        <w:numPr>
          <w:ilvl w:val="0"/>
          <w:numId w:val="70"/>
        </w:numPr>
        <w:tabs>
          <w:tab w:val="left" w:pos="830"/>
        </w:tabs>
        <w:spacing w:before="84" w:line="261" w:lineRule="auto"/>
        <w:ind w:right="520" w:firstLine="427"/>
        <w:jc w:val="both"/>
        <w:rPr>
          <w:sz w:val="24"/>
        </w:rPr>
      </w:pPr>
      <w:r w:rsidRPr="00C41EA8">
        <w:rPr>
          <w:sz w:val="24"/>
        </w:rPr>
        <w:t>Planos de planta independientes para iluminación, tomacorrientes, fuerza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motriz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canalizaciones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corrientes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débiles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(baja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tensión),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puestas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tierra,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pararrayos,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etc. (un plano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cada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sector).</w:t>
      </w:r>
    </w:p>
    <w:p w:rsidR="00C41EA8" w:rsidRPr="00C41EA8" w:rsidRDefault="00C41EA8" w:rsidP="00C41EA8">
      <w:pPr>
        <w:numPr>
          <w:ilvl w:val="0"/>
          <w:numId w:val="70"/>
        </w:numPr>
        <w:tabs>
          <w:tab w:val="left" w:pos="830"/>
        </w:tabs>
        <w:spacing w:before="57"/>
        <w:ind w:left="830"/>
        <w:jc w:val="both"/>
        <w:rPr>
          <w:sz w:val="24"/>
        </w:rPr>
      </w:pPr>
      <w:r w:rsidRPr="00C41EA8">
        <w:rPr>
          <w:sz w:val="24"/>
        </w:rPr>
        <w:t>Diagrama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bloques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instalaciones.</w:t>
      </w:r>
    </w:p>
    <w:p w:rsidR="00C41EA8" w:rsidRPr="00C41EA8" w:rsidRDefault="00C41EA8" w:rsidP="00C41EA8">
      <w:pPr>
        <w:numPr>
          <w:ilvl w:val="0"/>
          <w:numId w:val="70"/>
        </w:numPr>
        <w:tabs>
          <w:tab w:val="left" w:pos="830"/>
        </w:tabs>
        <w:spacing w:before="84"/>
        <w:ind w:left="830"/>
        <w:jc w:val="both"/>
        <w:rPr>
          <w:sz w:val="24"/>
        </w:rPr>
      </w:pPr>
      <w:r w:rsidRPr="00C41EA8">
        <w:rPr>
          <w:sz w:val="24"/>
        </w:rPr>
        <w:t>Planillas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cables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6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interconexión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borneras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comando.</w:t>
      </w:r>
    </w:p>
    <w:p w:rsidR="00C41EA8" w:rsidRPr="00C41EA8" w:rsidRDefault="00C41EA8" w:rsidP="00C41EA8">
      <w:pPr>
        <w:numPr>
          <w:ilvl w:val="0"/>
          <w:numId w:val="70"/>
        </w:numPr>
        <w:tabs>
          <w:tab w:val="left" w:pos="830"/>
        </w:tabs>
        <w:spacing w:before="85" w:line="261" w:lineRule="auto"/>
        <w:ind w:right="517" w:firstLine="427"/>
        <w:jc w:val="both"/>
        <w:rPr>
          <w:sz w:val="24"/>
        </w:rPr>
      </w:pPr>
      <w:r w:rsidRPr="00C41EA8">
        <w:rPr>
          <w:sz w:val="24"/>
        </w:rPr>
        <w:t>Cálculo de barras de tableros, de conductos de barras, de blindobarras (si las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hubiere)</w:t>
      </w:r>
    </w:p>
    <w:p w:rsidR="00C41EA8" w:rsidRPr="00C41EA8" w:rsidRDefault="00C41EA8" w:rsidP="00C41EA8">
      <w:pPr>
        <w:numPr>
          <w:ilvl w:val="0"/>
          <w:numId w:val="70"/>
        </w:numPr>
        <w:tabs>
          <w:tab w:val="left" w:pos="830"/>
        </w:tabs>
        <w:spacing w:before="58" w:line="261" w:lineRule="auto"/>
        <w:ind w:right="522" w:firstLine="427"/>
        <w:jc w:val="both"/>
        <w:rPr>
          <w:sz w:val="24"/>
        </w:rPr>
      </w:pPr>
      <w:r w:rsidRPr="00C41EA8">
        <w:rPr>
          <w:sz w:val="24"/>
        </w:rPr>
        <w:t>Planillas de verificación de caída de tensión de cada uno de los ramales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instalados</w:t>
      </w:r>
    </w:p>
    <w:p w:rsidR="00C41EA8" w:rsidRPr="00C41EA8" w:rsidRDefault="00C41EA8" w:rsidP="00C41EA8">
      <w:pPr>
        <w:numPr>
          <w:ilvl w:val="0"/>
          <w:numId w:val="70"/>
        </w:numPr>
        <w:tabs>
          <w:tab w:val="left" w:pos="830"/>
        </w:tabs>
        <w:spacing w:before="59"/>
        <w:ind w:left="830"/>
        <w:rPr>
          <w:sz w:val="24"/>
        </w:rPr>
      </w:pPr>
      <w:r w:rsidRPr="00C41EA8">
        <w:rPr>
          <w:sz w:val="24"/>
        </w:rPr>
        <w:t>Planillas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potencia 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cada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uno 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tableros instalados</w:t>
      </w:r>
    </w:p>
    <w:p w:rsidR="00C41EA8" w:rsidRPr="00C41EA8" w:rsidRDefault="00C41EA8" w:rsidP="00C41EA8">
      <w:pPr>
        <w:numPr>
          <w:ilvl w:val="0"/>
          <w:numId w:val="70"/>
        </w:numPr>
        <w:tabs>
          <w:tab w:val="left" w:pos="830"/>
        </w:tabs>
        <w:spacing w:before="84"/>
        <w:ind w:left="830"/>
        <w:rPr>
          <w:sz w:val="24"/>
        </w:rPr>
      </w:pPr>
      <w:r w:rsidRPr="00C41EA8">
        <w:rPr>
          <w:sz w:val="24"/>
        </w:rPr>
        <w:t>Cálculo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corrientes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cortocircuito 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cada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tablero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instalado</w:t>
      </w:r>
    </w:p>
    <w:p w:rsidR="00C41EA8" w:rsidRPr="00C41EA8" w:rsidRDefault="00C41EA8" w:rsidP="00C41EA8">
      <w:pPr>
        <w:numPr>
          <w:ilvl w:val="0"/>
          <w:numId w:val="70"/>
        </w:numPr>
        <w:tabs>
          <w:tab w:val="left" w:pos="830"/>
        </w:tabs>
        <w:spacing w:before="84"/>
        <w:ind w:left="830"/>
        <w:rPr>
          <w:sz w:val="24"/>
        </w:rPr>
      </w:pPr>
      <w:r w:rsidRPr="00C41EA8">
        <w:rPr>
          <w:sz w:val="24"/>
        </w:rPr>
        <w:t>Coordinación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protecciones.</w:t>
      </w:r>
    </w:p>
    <w:p w:rsidR="00C41EA8" w:rsidRPr="00C41EA8" w:rsidRDefault="00C41EA8" w:rsidP="00C41EA8">
      <w:pPr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numPr>
          <w:ilvl w:val="0"/>
          <w:numId w:val="70"/>
        </w:numPr>
        <w:tabs>
          <w:tab w:val="left" w:pos="830"/>
        </w:tabs>
        <w:spacing w:before="90"/>
        <w:ind w:left="830"/>
        <w:jc w:val="both"/>
        <w:rPr>
          <w:sz w:val="24"/>
        </w:rPr>
      </w:pPr>
      <w:r w:rsidRPr="00C41EA8">
        <w:rPr>
          <w:sz w:val="24"/>
        </w:rPr>
        <w:t>Detalles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típicos 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montaje.</w:t>
      </w:r>
    </w:p>
    <w:p w:rsidR="00C41EA8" w:rsidRPr="00C41EA8" w:rsidRDefault="00C41EA8" w:rsidP="00C41EA8">
      <w:pPr>
        <w:numPr>
          <w:ilvl w:val="0"/>
          <w:numId w:val="70"/>
        </w:numPr>
        <w:tabs>
          <w:tab w:val="left" w:pos="830"/>
        </w:tabs>
        <w:spacing w:before="84" w:line="261" w:lineRule="auto"/>
        <w:ind w:right="523" w:firstLine="427"/>
        <w:jc w:val="both"/>
        <w:rPr>
          <w:sz w:val="24"/>
        </w:rPr>
      </w:pPr>
      <w:r w:rsidRPr="00C41EA8">
        <w:rPr>
          <w:sz w:val="24"/>
        </w:rPr>
        <w:t>Junto a la Ingeniería de detalle se deberán indicar los pases necesarios en 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hormigón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y las bases de los equipos y tableros que serán ejecutados por la obra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civil.</w:t>
      </w:r>
    </w:p>
    <w:p w:rsidR="00C41EA8" w:rsidRPr="00C41EA8" w:rsidRDefault="00C41EA8" w:rsidP="00C41EA8">
      <w:pPr>
        <w:spacing w:before="57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aprobación por parte de la I. de O. de los planos no exime al Contratista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 responsabilidad por el cumplimiento del pliego de especificaciones técnicas y los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 de proyecto, su obligación de coordinar sus trabajos con los demás gremios,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evitando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conflictos o trabajos superpuestos 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incompletos.</w:t>
      </w:r>
    </w:p>
    <w:p w:rsidR="00C41EA8" w:rsidRPr="00C41EA8" w:rsidRDefault="00C41EA8" w:rsidP="00C41EA8">
      <w:pPr>
        <w:spacing w:before="57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Durante el transcurso de la obra, el Contratista, mantendrá al día los planos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acuerdo a las modificaciones necesarias y ordenadas que surjan de la ejecución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 tareas indicando la revisión, fecha y concepto de cada modificación, debiendo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lograr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aprobación para 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construcción,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en cada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revisión.</w:t>
      </w:r>
    </w:p>
    <w:p w:rsidR="00C41EA8" w:rsidRPr="00C41EA8" w:rsidRDefault="00C41EA8" w:rsidP="00C41EA8">
      <w:pPr>
        <w:spacing w:before="58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Una vez terminadas las instalaciones e independientemente de los planos 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deba confeccionar para aprobación de las autoridades, el Contratista deberá entregar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 la I. de O., toda la documentación,</w:t>
      </w:r>
      <w:r w:rsidRPr="00C41EA8">
        <w:rPr>
          <w:spacing w:val="61"/>
          <w:sz w:val="24"/>
          <w:szCs w:val="24"/>
        </w:rPr>
        <w:t xml:space="preserve"> </w:t>
      </w:r>
      <w:r w:rsidRPr="00C41EA8">
        <w:rPr>
          <w:sz w:val="24"/>
          <w:szCs w:val="24"/>
        </w:rPr>
        <w:t>en   archivo electrónico, dibujada por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sistema AUTOCAD 2010 o superior,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planillas en EXCEL y textos escritos 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WORD,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juego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reproducibles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copias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estrictamente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conforme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spacing w:before="5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708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AYUDA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GREMIOS</w:t>
      </w:r>
    </w:p>
    <w:p w:rsidR="00C41EA8" w:rsidRPr="00C41EA8" w:rsidRDefault="00C41EA8" w:rsidP="00C41EA8">
      <w:pPr>
        <w:spacing w:before="80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empresa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realizará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todos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6"/>
          <w:sz w:val="24"/>
          <w:szCs w:val="24"/>
        </w:rPr>
        <w:t xml:space="preserve"> </w:t>
      </w:r>
      <w:r w:rsidRPr="00C41EA8">
        <w:rPr>
          <w:sz w:val="24"/>
          <w:szCs w:val="24"/>
        </w:rPr>
        <w:t>las ayudas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gremio.</w:t>
      </w:r>
    </w:p>
    <w:p w:rsidR="00C41EA8" w:rsidRPr="00C41EA8" w:rsidRDefault="00C41EA8" w:rsidP="00C41EA8">
      <w:pPr>
        <w:numPr>
          <w:ilvl w:val="0"/>
          <w:numId w:val="74"/>
        </w:numPr>
        <w:tabs>
          <w:tab w:val="left" w:pos="830"/>
        </w:tabs>
        <w:spacing w:before="84" w:line="261" w:lineRule="auto"/>
        <w:ind w:left="122" w:right="523" w:firstLine="427"/>
        <w:jc w:val="both"/>
        <w:rPr>
          <w:sz w:val="24"/>
        </w:rPr>
      </w:pPr>
      <w:r w:rsidRPr="00C41EA8">
        <w:rPr>
          <w:sz w:val="24"/>
        </w:rPr>
        <w:t>Provisión de espacio cerrado con llave para acopio de materiales y vestuario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personal.</w:t>
      </w:r>
    </w:p>
    <w:p w:rsidR="00C41EA8" w:rsidRPr="00C41EA8" w:rsidRDefault="00C41EA8" w:rsidP="00C41EA8">
      <w:pPr>
        <w:numPr>
          <w:ilvl w:val="0"/>
          <w:numId w:val="74"/>
        </w:numPr>
        <w:tabs>
          <w:tab w:val="left" w:pos="830"/>
        </w:tabs>
        <w:spacing w:before="58" w:line="261" w:lineRule="auto"/>
        <w:ind w:left="122" w:right="516" w:firstLine="427"/>
        <w:jc w:val="both"/>
        <w:rPr>
          <w:sz w:val="24"/>
        </w:rPr>
      </w:pPr>
      <w:r w:rsidRPr="00C41EA8">
        <w:rPr>
          <w:sz w:val="24"/>
        </w:rPr>
        <w:t>Realización de trabajos y provisión de materiales para apertura y cierre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zanjas, pases en paredes, vigas, columnas y losas, ejecución de nichos y cierre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canaletas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5"/>
          <w:sz w:val="24"/>
        </w:rPr>
        <w:t xml:space="preserve"> </w:t>
      </w:r>
      <w:r w:rsidRPr="00C41EA8">
        <w:rPr>
          <w:sz w:val="24"/>
        </w:rPr>
        <w:t>pases.</w:t>
      </w:r>
    </w:p>
    <w:p w:rsidR="00C41EA8" w:rsidRPr="00C41EA8" w:rsidRDefault="00C41EA8" w:rsidP="00C41EA8">
      <w:pPr>
        <w:numPr>
          <w:ilvl w:val="0"/>
          <w:numId w:val="74"/>
        </w:numPr>
        <w:tabs>
          <w:tab w:val="left" w:pos="830"/>
        </w:tabs>
        <w:spacing w:before="58" w:line="261" w:lineRule="auto"/>
        <w:ind w:left="122" w:right="519" w:firstLine="427"/>
        <w:jc w:val="both"/>
        <w:rPr>
          <w:sz w:val="24"/>
        </w:rPr>
      </w:pPr>
      <w:r w:rsidRPr="00C41EA8">
        <w:rPr>
          <w:sz w:val="24"/>
        </w:rPr>
        <w:t>Realización de trabajos y provisión de materiales para la ejecución de bases,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mamposterías,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etc.,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montaje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gabinetes,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tableros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equipos,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demás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elementos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que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conforman la instalación eléctrica.</w:t>
      </w:r>
    </w:p>
    <w:p w:rsidR="00C41EA8" w:rsidRPr="00C41EA8" w:rsidRDefault="00C41EA8" w:rsidP="00C41EA8">
      <w:pPr>
        <w:numPr>
          <w:ilvl w:val="0"/>
          <w:numId w:val="74"/>
        </w:numPr>
        <w:tabs>
          <w:tab w:val="left" w:pos="830"/>
        </w:tabs>
        <w:spacing w:before="58" w:line="261" w:lineRule="auto"/>
        <w:ind w:left="122" w:right="522" w:firstLine="427"/>
        <w:jc w:val="both"/>
        <w:rPr>
          <w:sz w:val="24"/>
        </w:rPr>
      </w:pPr>
      <w:r w:rsidRPr="00C41EA8">
        <w:rPr>
          <w:sz w:val="24"/>
        </w:rPr>
        <w:t>Realización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trabajos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provisión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materiales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ejecución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cámaras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 pases.</w:t>
      </w:r>
    </w:p>
    <w:p w:rsidR="00C41EA8" w:rsidRPr="00C41EA8" w:rsidRDefault="00C41EA8" w:rsidP="00C41EA8">
      <w:pPr>
        <w:numPr>
          <w:ilvl w:val="0"/>
          <w:numId w:val="74"/>
        </w:numPr>
        <w:tabs>
          <w:tab w:val="left" w:pos="830"/>
        </w:tabs>
        <w:spacing w:before="58"/>
        <w:ind w:left="830" w:hanging="281"/>
        <w:jc w:val="both"/>
        <w:rPr>
          <w:sz w:val="24"/>
        </w:rPr>
      </w:pPr>
      <w:r w:rsidRPr="00C41EA8">
        <w:rPr>
          <w:sz w:val="24"/>
        </w:rPr>
        <w:t>Suministro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luz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8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fuerza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motriz 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obra.</w:t>
      </w:r>
    </w:p>
    <w:p w:rsidR="00C41EA8" w:rsidRPr="00C41EA8" w:rsidRDefault="00C41EA8" w:rsidP="00C41EA8">
      <w:pPr>
        <w:numPr>
          <w:ilvl w:val="0"/>
          <w:numId w:val="74"/>
        </w:numPr>
        <w:tabs>
          <w:tab w:val="left" w:pos="830"/>
        </w:tabs>
        <w:spacing w:before="85" w:line="261" w:lineRule="auto"/>
        <w:ind w:left="122" w:right="517" w:firstLine="427"/>
        <w:jc w:val="both"/>
        <w:rPr>
          <w:sz w:val="24"/>
        </w:rPr>
      </w:pPr>
      <w:r w:rsidRPr="00C41EA8">
        <w:rPr>
          <w:sz w:val="24"/>
        </w:rPr>
        <w:t>Suministro de fuerza motriz para la realización de pruebas de equipos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otros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Subcontratistas.</w:t>
      </w:r>
    </w:p>
    <w:p w:rsidR="00C41EA8" w:rsidRPr="00C41EA8" w:rsidRDefault="00C41EA8" w:rsidP="00C41EA8">
      <w:pPr>
        <w:spacing w:before="9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708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GARANTÍAS</w:t>
      </w:r>
    </w:p>
    <w:p w:rsidR="00C41EA8" w:rsidRPr="00C41EA8" w:rsidRDefault="00C41EA8" w:rsidP="00C41EA8">
      <w:pPr>
        <w:spacing w:before="79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entregará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instalaciones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perfecto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estado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funcionamiento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garantizará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mismas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término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de un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año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partir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recepción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provisoria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7"/>
        <w:rPr>
          <w:sz w:val="24"/>
          <w:szCs w:val="24"/>
        </w:rPr>
      </w:pPr>
      <w:r w:rsidRPr="00C41EA8">
        <w:rPr>
          <w:sz w:val="24"/>
          <w:szCs w:val="24"/>
        </w:rPr>
        <w:t>de</w:t>
      </w:r>
      <w:r w:rsidRPr="00C41EA8">
        <w:rPr>
          <w:spacing w:val="32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34"/>
          <w:sz w:val="24"/>
          <w:szCs w:val="24"/>
        </w:rPr>
        <w:t xml:space="preserve"> </w:t>
      </w:r>
      <w:r w:rsidRPr="00C41EA8">
        <w:rPr>
          <w:sz w:val="24"/>
          <w:szCs w:val="24"/>
        </w:rPr>
        <w:t>tareas,</w:t>
      </w:r>
      <w:r w:rsidRPr="00C41EA8">
        <w:rPr>
          <w:spacing w:val="35"/>
          <w:sz w:val="24"/>
          <w:szCs w:val="24"/>
        </w:rPr>
        <w:t xml:space="preserve"> </w:t>
      </w:r>
      <w:r w:rsidRPr="00C41EA8">
        <w:rPr>
          <w:sz w:val="24"/>
          <w:szCs w:val="24"/>
        </w:rPr>
        <w:t>subsanando</w:t>
      </w:r>
      <w:r w:rsidRPr="00C41EA8">
        <w:rPr>
          <w:spacing w:val="33"/>
          <w:sz w:val="24"/>
          <w:szCs w:val="24"/>
        </w:rPr>
        <w:t xml:space="preserve"> </w:t>
      </w:r>
      <w:r w:rsidRPr="00C41EA8">
        <w:rPr>
          <w:sz w:val="24"/>
          <w:szCs w:val="24"/>
        </w:rPr>
        <w:t>durante</w:t>
      </w:r>
      <w:r w:rsidRPr="00C41EA8">
        <w:rPr>
          <w:spacing w:val="34"/>
          <w:sz w:val="24"/>
          <w:szCs w:val="24"/>
        </w:rPr>
        <w:t xml:space="preserve"> </w:t>
      </w:r>
      <w:r w:rsidRPr="00C41EA8">
        <w:rPr>
          <w:sz w:val="24"/>
          <w:szCs w:val="24"/>
        </w:rPr>
        <w:t>ese</w:t>
      </w:r>
      <w:r w:rsidRPr="00C41EA8">
        <w:rPr>
          <w:spacing w:val="34"/>
          <w:sz w:val="24"/>
          <w:szCs w:val="24"/>
        </w:rPr>
        <w:t xml:space="preserve"> </w:t>
      </w:r>
      <w:r w:rsidRPr="00C41EA8">
        <w:rPr>
          <w:sz w:val="24"/>
          <w:szCs w:val="24"/>
        </w:rPr>
        <w:t>lapso,</w:t>
      </w:r>
      <w:r w:rsidRPr="00C41EA8">
        <w:rPr>
          <w:spacing w:val="36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26"/>
          <w:sz w:val="24"/>
          <w:szCs w:val="24"/>
        </w:rPr>
        <w:t xml:space="preserve"> </w:t>
      </w:r>
      <w:r w:rsidRPr="00C41EA8">
        <w:rPr>
          <w:sz w:val="24"/>
          <w:szCs w:val="24"/>
        </w:rPr>
        <w:t>sin</w:t>
      </w:r>
      <w:r w:rsidRPr="00C41EA8">
        <w:rPr>
          <w:spacing w:val="35"/>
          <w:sz w:val="24"/>
          <w:szCs w:val="24"/>
        </w:rPr>
        <w:t xml:space="preserve"> </w:t>
      </w:r>
      <w:r w:rsidRPr="00C41EA8">
        <w:rPr>
          <w:sz w:val="24"/>
          <w:szCs w:val="24"/>
        </w:rPr>
        <w:t>cargo,</w:t>
      </w:r>
      <w:r w:rsidRPr="00C41EA8">
        <w:rPr>
          <w:spacing w:val="34"/>
          <w:sz w:val="24"/>
          <w:szCs w:val="24"/>
        </w:rPr>
        <w:t xml:space="preserve"> </w:t>
      </w:r>
      <w:r w:rsidRPr="00C41EA8">
        <w:rPr>
          <w:sz w:val="24"/>
          <w:szCs w:val="24"/>
        </w:rPr>
        <w:t>todo</w:t>
      </w:r>
      <w:r w:rsidRPr="00C41EA8">
        <w:rPr>
          <w:spacing w:val="38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34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33"/>
          <w:sz w:val="24"/>
          <w:szCs w:val="24"/>
        </w:rPr>
        <w:t xml:space="preserve"> </w:t>
      </w:r>
      <w:r w:rsidRPr="00C41EA8">
        <w:rPr>
          <w:sz w:val="24"/>
          <w:szCs w:val="24"/>
        </w:rPr>
        <w:t>defecto</w:t>
      </w:r>
      <w:r w:rsidRPr="00C41EA8">
        <w:rPr>
          <w:spacing w:val="35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vicios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 instalación realizada.</w:t>
      </w:r>
    </w:p>
    <w:p w:rsidR="00C41EA8" w:rsidRPr="00C41EA8" w:rsidRDefault="00C41EA8" w:rsidP="00C41EA8">
      <w:pPr>
        <w:spacing w:before="9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708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MANUALES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MANTENIMIENTO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OPERACIÓN</w:t>
      </w:r>
    </w:p>
    <w:p w:rsidR="00C41EA8" w:rsidRPr="00C41EA8" w:rsidRDefault="00C41EA8" w:rsidP="00C41EA8">
      <w:pPr>
        <w:spacing w:before="79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CONTRATISTA entregará, para cada equipo electromecánico o electrónico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instalado, un manual de operación y mantenimiento y la descripción del equipo. 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entregará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un original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tres copias.</w:t>
      </w:r>
    </w:p>
    <w:p w:rsidR="00C41EA8" w:rsidRPr="00C41EA8" w:rsidRDefault="00C41EA8" w:rsidP="00C41EA8">
      <w:pPr>
        <w:spacing w:before="8"/>
        <w:rPr>
          <w:sz w:val="36"/>
          <w:szCs w:val="24"/>
        </w:rPr>
      </w:pPr>
    </w:p>
    <w:p w:rsidR="00C41EA8" w:rsidRPr="00C41EA8" w:rsidRDefault="00C41EA8" w:rsidP="00C41EA8">
      <w:pPr>
        <w:numPr>
          <w:ilvl w:val="1"/>
          <w:numId w:val="77"/>
        </w:numPr>
        <w:tabs>
          <w:tab w:val="left" w:pos="914"/>
        </w:tabs>
        <w:spacing w:before="1"/>
        <w:ind w:hanging="43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ESPECIFICACIONES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TÉCNICAS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GENERALES</w:t>
      </w:r>
    </w:p>
    <w:p w:rsidR="00C41EA8" w:rsidRPr="00C41EA8" w:rsidRDefault="00C41EA8" w:rsidP="00C41EA8">
      <w:pPr>
        <w:spacing w:before="80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Esta especificación técnica alcanza al Contratista/s involucrados en llevar 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cabo las tareas de montaje de equipos de iluminación y tomacorrientes, montaje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otros componentes eléctricos, tendido de canalizaciones y cables, construcción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distribución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arrancadores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motores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eléctricos,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conexionados,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pruebas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funcionamiento.</w:t>
      </w:r>
    </w:p>
    <w:p w:rsidR="00C41EA8" w:rsidRPr="00C41EA8" w:rsidRDefault="00C41EA8" w:rsidP="00C41EA8">
      <w:pPr>
        <w:spacing w:before="55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También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contempla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ejecución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canalizaciones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distribución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estructurada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datos.</w:t>
      </w:r>
    </w:p>
    <w:p w:rsidR="00C41EA8" w:rsidRPr="00C41EA8" w:rsidRDefault="00C41EA8" w:rsidP="00C41EA8">
      <w:pPr>
        <w:spacing w:before="9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spacing w:before="1"/>
        <w:ind w:left="1538" w:hanging="708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DESCRIPCIÓN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RED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ELECTRICA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INTERNA</w:t>
      </w:r>
    </w:p>
    <w:p w:rsidR="00C41EA8" w:rsidRPr="00C41EA8" w:rsidRDefault="00C41EA8" w:rsidP="00C41EA8">
      <w:pPr>
        <w:spacing w:before="79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edificio consta de 2 transformadores (T1 y T2) localizados en el segundo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subsuelo,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suministrará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energía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sendas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barras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(B1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B3)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respectivamente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pudiendo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eventualmente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seccionador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acoplamiento vincular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 mismas en caso de falta de alimentación en una de ellas,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debiendo para ello disponer de los enclavamientos necesarios que permitan cumplir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 condición citada.</w:t>
      </w:r>
    </w:p>
    <w:p w:rsidR="00C41EA8" w:rsidRPr="00C41EA8" w:rsidRDefault="00C41EA8" w:rsidP="00C41EA8">
      <w:pPr>
        <w:spacing w:before="55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 la barra B1 acomete la alimentación desde el transformador T1 pero en caso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emergencia un grupo electrógeno (G1) localizado en la terraza del edificio puede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aportar automáticamente la energía necesaria para esa situación, para lo cual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 principal se realizarán los enclavamientos necesarios para la conmutación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segura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alimentadores.</w:t>
      </w:r>
    </w:p>
    <w:p w:rsidR="00C41EA8" w:rsidRPr="00C41EA8" w:rsidRDefault="00C41EA8" w:rsidP="00C41EA8">
      <w:pPr>
        <w:spacing w:before="56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 la barra B3 acomete la alimentación desde el transformador T2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y desde allí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 suministra energía a la barra B2, esta barra también soporta servicios generales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 edificio, pero en caso de emergencia un grupo electrógeno (G2) localizado en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terraza del edificio puede aportar automáticamente la energía necesaria para esa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situación,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principal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enclavamientos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necesarios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 conmutación segura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alimentadores.</w:t>
      </w:r>
    </w:p>
    <w:p w:rsidR="00C41EA8" w:rsidRPr="00C41EA8" w:rsidRDefault="00C41EA8" w:rsidP="00C41EA8">
      <w:pPr>
        <w:spacing w:before="56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De la barra B3 además de lo citado arriba, se alimenta con energía de la red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pública el tablero del piso 11 cuyas cargas son exclusivas del área de sistemas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informáticos.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 el piso 11 se ubicará un tablero de distribución abastecido desde la barra B3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 tablero principal y sus salidas atenderán las cargas de equipos pertenecientes 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sistemas informáticos, el mismo gabinete contará con una transferencia de carga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automática al suministro proveniente de un grupo electrógeno que estará instalado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 terraza.</w:t>
      </w:r>
    </w:p>
    <w:p w:rsidR="00C41EA8" w:rsidRPr="00C41EA8" w:rsidRDefault="00C41EA8" w:rsidP="00C41EA8">
      <w:pPr>
        <w:spacing w:before="56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cargas de cada piso, se repartirán desde dos sub-tableros, en uno de ellos se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disponen las salidas para la iluminación general, los tomacorrientes generales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puestos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tomacorrientes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servicio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otro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tomacorrientes afectados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equipos de sistemas.</w:t>
      </w:r>
    </w:p>
    <w:p w:rsidR="00C41EA8" w:rsidRPr="00C41EA8" w:rsidRDefault="00C41EA8" w:rsidP="00C41EA8">
      <w:pPr>
        <w:spacing w:before="57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Para cada uno de los tableros de piso se tenderán sendos alimentadores desde el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principal, partiendo uno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barra B1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el otro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 barra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B2</w:t>
      </w:r>
    </w:p>
    <w:p w:rsidR="00C41EA8" w:rsidRPr="00C41EA8" w:rsidRDefault="00C41EA8" w:rsidP="00C41EA8">
      <w:pPr>
        <w:spacing w:before="59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 el tablero principal estarán alojadas los interruptores para las cargas 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edificio, siendo ellas las de: equipos de aire acondicionado existente (VRF); equipos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de aire acondicionado nuevos tipo (VRV) de volumen refrigerante variable: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ascensores; bombas de elevación, cloacales, de achique e incendio; los extractores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baños y garaje, los forzadores de acondicionamiento de aire; los ya mencionados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piso; el tablero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portería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iluminación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pasillos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zonas comunes.</w:t>
      </w:r>
    </w:p>
    <w:p w:rsidR="00C41EA8" w:rsidRPr="00C41EA8" w:rsidRDefault="00C41EA8" w:rsidP="00C41EA8">
      <w:pPr>
        <w:spacing w:before="55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Desde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pasillos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zonas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comunes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distribuirá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además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iluminación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vigía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líneas monofásicas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 iluminación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emergencia.</w:t>
      </w:r>
    </w:p>
    <w:p w:rsidR="00C41EA8" w:rsidRPr="00C41EA8" w:rsidRDefault="00C41EA8" w:rsidP="00C41EA8">
      <w:pPr>
        <w:spacing w:before="58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Desde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portería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alimentarán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circuitos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iluminación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tomacorrientes propios de ese local y los sistemas de cierres de puertas y portón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acceso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garaje.</w:t>
      </w:r>
    </w:p>
    <w:p w:rsidR="00C41EA8" w:rsidRPr="00C41EA8" w:rsidRDefault="00C41EA8" w:rsidP="00C41EA8">
      <w:pPr>
        <w:spacing w:before="9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708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TABLEROS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PISO</w:t>
      </w:r>
    </w:p>
    <w:p w:rsidR="00C41EA8" w:rsidRPr="00C41EA8" w:rsidRDefault="00C41EA8" w:rsidP="00C41EA8">
      <w:pPr>
        <w:spacing w:before="79" w:line="261" w:lineRule="auto"/>
        <w:ind w:left="122" w:right="52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constituidos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envoltura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metálica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contendrán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componentes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interrupción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protección para cada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salida.</w:t>
      </w:r>
    </w:p>
    <w:p w:rsidR="00C41EA8" w:rsidRPr="00C41EA8" w:rsidRDefault="00C41EA8" w:rsidP="00C41EA8">
      <w:pPr>
        <w:spacing w:before="58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entrada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alimentación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través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seccionador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salidas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interruptores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termomagnéticos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diferenciales.</w:t>
      </w:r>
    </w:p>
    <w:p w:rsidR="00C41EA8" w:rsidRPr="00C41EA8" w:rsidRDefault="00C41EA8" w:rsidP="00C41EA8">
      <w:pPr>
        <w:spacing w:before="58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 la mayoría de pisos los tableros se imponen divididos en dos sub tableros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aunque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alguna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excepción será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único.</w:t>
      </w:r>
    </w:p>
    <w:p w:rsidR="00C41EA8" w:rsidRPr="00C41EA8" w:rsidRDefault="00C41EA8" w:rsidP="00C41EA8">
      <w:pPr>
        <w:spacing w:before="58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 el frente de cada uno de los tableros se instalarán las señalizaciones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presencia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tensión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alimentación.</w:t>
      </w:r>
    </w:p>
    <w:p w:rsidR="00C41EA8" w:rsidRPr="00C41EA8" w:rsidRDefault="00C41EA8" w:rsidP="00C41EA8">
      <w:pPr>
        <w:spacing w:before="59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Una vez realizado el conexionado y puesta en servicio de las instalaciones 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deberá, en caso que sea necesario, reordenar circuitos a efectos de obtener adecuada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distribución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carga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las tres fases, 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equipararlas.</w:t>
      </w:r>
    </w:p>
    <w:p w:rsidR="00C41EA8" w:rsidRPr="00C41EA8" w:rsidRDefault="00C41EA8" w:rsidP="00C41EA8">
      <w:pPr>
        <w:spacing w:before="8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spacing w:before="1"/>
        <w:ind w:left="1538" w:hanging="708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TABLERO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PISO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11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(SISTEMAS)</w:t>
      </w:r>
    </w:p>
    <w:p w:rsidR="00C41EA8" w:rsidRPr="00C41EA8" w:rsidRDefault="00C41EA8" w:rsidP="00C41EA8">
      <w:p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b/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cumplirá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refiere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envoltura,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protecciones,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señalización y unifilar suministrado, de la misma manera que todos los tableros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piso.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(VER PLANOS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IEU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11-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IEU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12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–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IEU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13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–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IEU 14)</w:t>
      </w:r>
    </w:p>
    <w:p w:rsidR="00C41EA8" w:rsidRPr="00C41EA8" w:rsidRDefault="00C41EA8" w:rsidP="00C41EA8">
      <w:pPr>
        <w:spacing w:before="8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708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CANALIZACIONES</w:t>
      </w:r>
    </w:p>
    <w:p w:rsidR="00C41EA8" w:rsidRPr="00C41EA8" w:rsidRDefault="00C41EA8" w:rsidP="00C41EA8">
      <w:pPr>
        <w:spacing w:before="79" w:line="261" w:lineRule="auto"/>
        <w:ind w:left="122" w:right="52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Para los tendidos de cables se deberán realizar las siguientes canalizaciones 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bandejas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porta-cables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acuerdo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los esquemas básicos adjuntos:</w:t>
      </w:r>
    </w:p>
    <w:p w:rsidR="00C41EA8" w:rsidRPr="00C41EA8" w:rsidRDefault="00C41EA8" w:rsidP="00C41EA8">
      <w:pPr>
        <w:spacing w:before="59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Desde el tablero principal hasta los tableros de piso por medio de la montante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 inicia en el segundo subsuelo y permite acceder a los pisos superiores, también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otras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cargas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sobre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terraza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utilizarán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misma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vía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hacer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llegar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alimentadores. En pleno de 1,80 m contendrá dos bandejas 60 cm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otras 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bandejas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30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cm. (VER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–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IEB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08-IEB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09 –IEB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10)</w:t>
      </w:r>
    </w:p>
    <w:p w:rsidR="00C41EA8" w:rsidRPr="00C41EA8" w:rsidRDefault="00C41EA8" w:rsidP="00C41EA8">
      <w:pPr>
        <w:spacing w:before="56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Otra canalización paralela a la anterior estará destinada exclusivamente a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cables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grupos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electrógenos ubicados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en la azotea.</w:t>
      </w:r>
    </w:p>
    <w:p w:rsidR="00C41EA8" w:rsidRPr="00C41EA8" w:rsidRDefault="00C41EA8" w:rsidP="00C41EA8">
      <w:pPr>
        <w:spacing w:before="59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Desde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piso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canalizaciones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alcanzarán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puestos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servicios conduciendo la totalidad de cables que se desprenden de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distribución. Para ello las bandejas correrán bajo piso técnico con separadores de 30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mm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desde el piso.</w:t>
      </w:r>
    </w:p>
    <w:p w:rsidR="00C41EA8" w:rsidRPr="00C41EA8" w:rsidRDefault="00C41EA8" w:rsidP="00C41EA8">
      <w:pPr>
        <w:spacing w:before="56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</w:t>
      </w:r>
      <w:r w:rsidRPr="00C41EA8">
        <w:rPr>
          <w:spacing w:val="53"/>
          <w:sz w:val="24"/>
          <w:szCs w:val="24"/>
        </w:rPr>
        <w:t xml:space="preserve"> </w:t>
      </w:r>
      <w:r w:rsidRPr="00C41EA8">
        <w:rPr>
          <w:sz w:val="24"/>
          <w:szCs w:val="24"/>
        </w:rPr>
        <w:t>bandejas</w:t>
      </w:r>
      <w:r w:rsidRPr="00C41EA8">
        <w:rPr>
          <w:spacing w:val="53"/>
          <w:sz w:val="24"/>
          <w:szCs w:val="24"/>
        </w:rPr>
        <w:t xml:space="preserve"> </w:t>
      </w:r>
      <w:r w:rsidRPr="00C41EA8">
        <w:rPr>
          <w:sz w:val="24"/>
          <w:szCs w:val="24"/>
        </w:rPr>
        <w:t>bajo</w:t>
      </w:r>
      <w:r w:rsidRPr="00C41EA8">
        <w:rPr>
          <w:spacing w:val="53"/>
          <w:sz w:val="24"/>
          <w:szCs w:val="24"/>
        </w:rPr>
        <w:t xml:space="preserve"> </w:t>
      </w:r>
      <w:r w:rsidRPr="00C41EA8">
        <w:rPr>
          <w:sz w:val="24"/>
          <w:szCs w:val="24"/>
        </w:rPr>
        <w:t>piso</w:t>
      </w:r>
      <w:r w:rsidRPr="00C41EA8">
        <w:rPr>
          <w:spacing w:val="56"/>
          <w:sz w:val="24"/>
          <w:szCs w:val="24"/>
        </w:rPr>
        <w:t xml:space="preserve"> </w:t>
      </w:r>
      <w:r w:rsidRPr="00C41EA8">
        <w:rPr>
          <w:sz w:val="24"/>
          <w:szCs w:val="24"/>
        </w:rPr>
        <w:t>técnico</w:t>
      </w:r>
      <w:r w:rsidRPr="00C41EA8">
        <w:rPr>
          <w:spacing w:val="53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52"/>
          <w:sz w:val="24"/>
          <w:szCs w:val="24"/>
        </w:rPr>
        <w:t xml:space="preserve"> </w:t>
      </w:r>
      <w:r w:rsidRPr="00C41EA8">
        <w:rPr>
          <w:sz w:val="24"/>
          <w:szCs w:val="24"/>
        </w:rPr>
        <w:t>energía</w:t>
      </w:r>
      <w:r w:rsidRPr="00C41EA8">
        <w:rPr>
          <w:spacing w:val="53"/>
          <w:sz w:val="24"/>
          <w:szCs w:val="24"/>
        </w:rPr>
        <w:t xml:space="preserve"> </w:t>
      </w:r>
      <w:r w:rsidRPr="00C41EA8">
        <w:rPr>
          <w:sz w:val="24"/>
          <w:szCs w:val="24"/>
        </w:rPr>
        <w:t>eléctrica</w:t>
      </w:r>
      <w:r w:rsidRPr="00C41EA8">
        <w:rPr>
          <w:spacing w:val="51"/>
          <w:sz w:val="24"/>
          <w:szCs w:val="24"/>
        </w:rPr>
        <w:t xml:space="preserve"> </w:t>
      </w:r>
      <w:r w:rsidRPr="00C41EA8">
        <w:rPr>
          <w:sz w:val="24"/>
          <w:szCs w:val="24"/>
        </w:rPr>
        <w:t>servirán</w:t>
      </w:r>
      <w:r w:rsidRPr="00C41EA8">
        <w:rPr>
          <w:spacing w:val="56"/>
          <w:sz w:val="24"/>
          <w:szCs w:val="24"/>
        </w:rPr>
        <w:t xml:space="preserve"> </w:t>
      </w:r>
      <w:r w:rsidRPr="00C41EA8">
        <w:rPr>
          <w:sz w:val="24"/>
          <w:szCs w:val="24"/>
        </w:rPr>
        <w:t>además</w:t>
      </w:r>
      <w:r w:rsidRPr="00C41EA8">
        <w:rPr>
          <w:spacing w:val="55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alojar los cableados necesarios para vinculación de los equipos exteriores de aire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acondicionado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los casettes internos.</w:t>
      </w:r>
    </w:p>
    <w:p w:rsidR="00C41EA8" w:rsidRPr="00C41EA8" w:rsidRDefault="00C41EA8" w:rsidP="00C41EA8">
      <w:pPr>
        <w:spacing w:before="58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Para el caso de las tomas, el tendido de cables horizontales desde la bandeja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piso cercana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 el sitio de tomacorrientes y datos se realizará por medio de cable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canal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plástico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2 vías independientes.</w:t>
      </w:r>
    </w:p>
    <w:p w:rsidR="00C41EA8" w:rsidRPr="00C41EA8" w:rsidRDefault="00C41EA8" w:rsidP="00C41EA8">
      <w:pPr>
        <w:spacing w:before="58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 este grupo también quedan incluidas las bandejas troncales para iluminación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 instalar considerando la mínima obstrucción al paso, debiendo para ello realizarse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perforaciones en vigas de la estructura (este tema se debe acordar con la inspección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obra).</w:t>
      </w:r>
    </w:p>
    <w:p w:rsidR="00C41EA8" w:rsidRPr="00C41EA8" w:rsidRDefault="00C41EA8" w:rsidP="00C41EA8">
      <w:pPr>
        <w:spacing w:before="57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 este ítem están incluidas las canalizaciones necesarias para el tendido 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cableado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datos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corrientes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débiles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exclusivamente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deban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correr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debajo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del piso técnico.</w:t>
      </w:r>
    </w:p>
    <w:p w:rsidR="00C41EA8" w:rsidRPr="00C41EA8" w:rsidRDefault="00C41EA8" w:rsidP="00C41EA8">
      <w:pPr>
        <w:spacing w:before="57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Todas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bandejas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instaladas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correctamente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vinculadas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26"/>
          <w:sz w:val="24"/>
          <w:szCs w:val="24"/>
        </w:rPr>
        <w:t xml:space="preserve"> </w:t>
      </w:r>
      <w:r w:rsidRPr="00C41EA8">
        <w:rPr>
          <w:sz w:val="24"/>
          <w:szCs w:val="24"/>
        </w:rPr>
        <w:t>red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de tierra y acompañadas por el cable de tierra correspondiente desde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donde 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tomaran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las derivaciones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seguridad eléctrica.</w:t>
      </w:r>
    </w:p>
    <w:p w:rsidR="00C41EA8" w:rsidRPr="00C41EA8" w:rsidRDefault="00C41EA8" w:rsidP="00C41EA8">
      <w:pPr>
        <w:spacing w:before="63" w:line="261" w:lineRule="auto"/>
        <w:ind w:left="122" w:right="516" w:firstLine="427"/>
        <w:jc w:val="both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NOTA: No podrán usarse con otro fin, las bandejas que son exclusivas de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cableado estructurado lo mismo que las de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220 voltios y 220 estabilizado que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alimentan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los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periscopios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puestos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trabajo.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No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circulará</w:t>
      </w:r>
      <w:r w:rsidRPr="00C41EA8">
        <w:rPr>
          <w:b/>
          <w:bCs/>
          <w:spacing w:val="60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corrientes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débiles.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9"/>
        <w:rPr>
          <w:b/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21" w:firstLine="487"/>
        <w:jc w:val="both"/>
        <w:rPr>
          <w:b/>
          <w:sz w:val="24"/>
        </w:rPr>
      </w:pPr>
      <w:r w:rsidRPr="00C41EA8">
        <w:rPr>
          <w:b/>
          <w:sz w:val="24"/>
        </w:rPr>
        <w:t>Toda otra canalización bajo piso solo se admitirá si se corresponde con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corrientes</w:t>
      </w:r>
      <w:r w:rsidRPr="00C41EA8">
        <w:rPr>
          <w:b/>
          <w:spacing w:val="-1"/>
          <w:sz w:val="24"/>
        </w:rPr>
        <w:t xml:space="preserve"> </w:t>
      </w:r>
      <w:r w:rsidRPr="00C41EA8">
        <w:rPr>
          <w:b/>
          <w:sz w:val="24"/>
        </w:rPr>
        <w:t>débiles y en cañería independiente.</w:t>
      </w:r>
    </w:p>
    <w:p w:rsidR="00C41EA8" w:rsidRPr="00C41EA8" w:rsidRDefault="00C41EA8" w:rsidP="00C41EA8">
      <w:pPr>
        <w:spacing w:before="4"/>
        <w:rPr>
          <w:b/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708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ILUMINACION</w:t>
      </w:r>
    </w:p>
    <w:p w:rsidR="00C41EA8" w:rsidRPr="00C41EA8" w:rsidRDefault="00C41EA8" w:rsidP="00C41EA8">
      <w:pPr>
        <w:spacing w:before="79" w:line="261" w:lineRule="auto"/>
        <w:ind w:left="122" w:right="52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Ser realizará la instalación de la totalidad de luminarias y las mismas 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cableadas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desde cada tablero correspondiente, y accederán a cada artefacto 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caños plásticos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rígidos aprobados para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instalaciones interiores.</w:t>
      </w:r>
    </w:p>
    <w:p w:rsidR="00C41EA8" w:rsidRPr="00C41EA8" w:rsidRDefault="00C41EA8" w:rsidP="00C41EA8">
      <w:pPr>
        <w:spacing w:before="58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</w:t>
      </w:r>
      <w:r w:rsidRPr="00C41EA8">
        <w:rPr>
          <w:spacing w:val="35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37"/>
          <w:sz w:val="24"/>
          <w:szCs w:val="24"/>
        </w:rPr>
        <w:t xml:space="preserve"> </w:t>
      </w:r>
      <w:r w:rsidRPr="00C41EA8">
        <w:rPr>
          <w:sz w:val="24"/>
          <w:szCs w:val="24"/>
        </w:rPr>
        <w:t>emparrillado</w:t>
      </w:r>
      <w:r w:rsidRPr="00C41EA8">
        <w:rPr>
          <w:spacing w:val="36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35"/>
          <w:sz w:val="24"/>
          <w:szCs w:val="24"/>
        </w:rPr>
        <w:t xml:space="preserve"> </w:t>
      </w:r>
      <w:r w:rsidRPr="00C41EA8">
        <w:rPr>
          <w:sz w:val="24"/>
          <w:szCs w:val="24"/>
        </w:rPr>
        <w:t>vigas,</w:t>
      </w:r>
      <w:r w:rsidRPr="00C41EA8">
        <w:rPr>
          <w:spacing w:val="37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37"/>
          <w:sz w:val="24"/>
          <w:szCs w:val="24"/>
        </w:rPr>
        <w:t xml:space="preserve"> </w:t>
      </w:r>
      <w:r w:rsidRPr="00C41EA8">
        <w:rPr>
          <w:sz w:val="24"/>
          <w:szCs w:val="24"/>
        </w:rPr>
        <w:t>casetonado,</w:t>
      </w:r>
      <w:r w:rsidRPr="00C41EA8">
        <w:rPr>
          <w:spacing w:val="36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37"/>
          <w:sz w:val="24"/>
          <w:szCs w:val="24"/>
        </w:rPr>
        <w:t xml:space="preserve"> </w:t>
      </w:r>
      <w:r w:rsidRPr="00C41EA8">
        <w:rPr>
          <w:sz w:val="24"/>
          <w:szCs w:val="24"/>
        </w:rPr>
        <w:t>colocados</w:t>
      </w:r>
      <w:r w:rsidRPr="00C41EA8">
        <w:rPr>
          <w:spacing w:val="37"/>
          <w:sz w:val="24"/>
          <w:szCs w:val="24"/>
        </w:rPr>
        <w:t xml:space="preserve"> </w:t>
      </w:r>
      <w:r w:rsidRPr="00C41EA8">
        <w:rPr>
          <w:sz w:val="24"/>
          <w:szCs w:val="24"/>
        </w:rPr>
        <w:t>cuatro</w:t>
      </w:r>
      <w:r w:rsidRPr="00C41EA8">
        <w:rPr>
          <w:spacing w:val="37"/>
          <w:sz w:val="24"/>
          <w:szCs w:val="24"/>
        </w:rPr>
        <w:t xml:space="preserve"> </w:t>
      </w:r>
      <w:r w:rsidRPr="00C41EA8">
        <w:rPr>
          <w:sz w:val="24"/>
          <w:szCs w:val="24"/>
        </w:rPr>
        <w:t>artefactos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por cada Caseton en todos los pisos, según se indica en planos. Los accionamientos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 ubicados de acuerdo a lo detallado en planos, pudiendo modificarse con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aprobación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spacing w:before="57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Para los casos donde existan locales no integrados a las oficinas generales 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disponer interruptores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 su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iluminación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y la tecnología utilizada estará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acuerdo al tipo de cerramiento que se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trate.</w:t>
      </w:r>
    </w:p>
    <w:p w:rsidR="00C41EA8" w:rsidRPr="00C41EA8" w:rsidRDefault="00C41EA8" w:rsidP="00C41EA8">
      <w:pPr>
        <w:spacing w:before="58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iluminación vigía y de espacios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comunes, escaleras y pasillos de cada piso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alimentada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distribución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escaleras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espacios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comunes,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estarán repartidos en varios circuitos.</w:t>
      </w:r>
    </w:p>
    <w:p w:rsidR="00C41EA8" w:rsidRPr="00C41EA8" w:rsidRDefault="00C41EA8" w:rsidP="00C41EA8">
      <w:pPr>
        <w:spacing w:before="57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25% de los artefactos serán utilizados como iluminación de emergencia.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artefactos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autónomos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cuya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alimentación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provendrá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escaleras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espacios comunes, repartida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varios circuitos.</w:t>
      </w:r>
    </w:p>
    <w:p w:rsidR="00C41EA8" w:rsidRPr="00C41EA8" w:rsidRDefault="00C41EA8" w:rsidP="00C41EA8">
      <w:pPr>
        <w:spacing w:before="58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Para los circuitos de espacios comunes se utilizará montante existente cercana 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escaleras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pasillos comunes.</w:t>
      </w:r>
    </w:p>
    <w:p w:rsidR="00C41EA8" w:rsidRPr="00C41EA8" w:rsidRDefault="00C41EA8" w:rsidP="00C41EA8">
      <w:pPr>
        <w:spacing w:before="9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708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TOMACORRIENTES</w:t>
      </w:r>
    </w:p>
    <w:p w:rsidR="00C41EA8" w:rsidRPr="00C41EA8" w:rsidRDefault="00C41EA8" w:rsidP="00C41EA8">
      <w:pPr>
        <w:spacing w:before="80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tomacorrientes de puestos de trabajos serán alimentados por cables, tipo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sintenax,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 indicado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“canalizaciones”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los baños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depósitos de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espacios comunes 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alimentados de los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propios tableros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piso.</w:t>
      </w:r>
    </w:p>
    <w:p w:rsidR="00C41EA8" w:rsidRPr="00C41EA8" w:rsidRDefault="00C41EA8" w:rsidP="00C41EA8">
      <w:pPr>
        <w:spacing w:before="56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puestos de trabajo serán alimentados por dos tomas 220V común y 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tomas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estabilizados (ver mobiliario)</w:t>
      </w:r>
    </w:p>
    <w:p w:rsidR="00C41EA8" w:rsidRPr="00C41EA8" w:rsidRDefault="00C41EA8" w:rsidP="00C41EA8">
      <w:pPr>
        <w:spacing w:before="9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spacing w:before="1"/>
        <w:ind w:left="1538" w:hanging="708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AIRE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ACONDICIONADO</w:t>
      </w:r>
    </w:p>
    <w:p w:rsidR="00C41EA8" w:rsidRPr="00C41EA8" w:rsidRDefault="00C41EA8" w:rsidP="00C41EA8">
      <w:pPr>
        <w:spacing w:before="79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Coexisten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equipos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aire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acondicionado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baja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silueta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existentes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distribuidos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distintos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pisos,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siendo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bajo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siluetas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reubicados,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armar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nuevo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900x900x200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61"/>
          <w:sz w:val="24"/>
          <w:szCs w:val="24"/>
        </w:rPr>
        <w:t xml:space="preserve"> </w:t>
      </w:r>
      <w:r w:rsidRPr="00C41EA8">
        <w:rPr>
          <w:sz w:val="24"/>
          <w:szCs w:val="24"/>
        </w:rPr>
        <w:t>sus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componentes disyuntores y termo magnéticas tetra polares, en el nuevo lugar de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montante,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principal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colocaran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nuevos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alimentadores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 el esquema unifilar para cada tablero de piso de AA.VRF, y desde este a 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unidades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exteriores (seis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o cuatro)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 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piso.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nuevos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equipos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tendrán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componentes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exteriores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distribuidos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segundo piso (cantidad 13) y en la terraza (cantidad 10) a ellos hay que acometer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desde sendos tableros de distribución de cada grupo y a esos tableros desde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principal del 2° Subsuelo.</w:t>
      </w:r>
    </w:p>
    <w:p w:rsidR="00C41EA8" w:rsidRPr="00C41EA8" w:rsidRDefault="00C41EA8" w:rsidP="00C41EA8">
      <w:pPr>
        <w:spacing w:before="57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Cada uno de los cables de alimentación para los equipos existentes como 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nuevos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siguiendo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traza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bandeja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troncal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piso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correspondiente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luego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bajo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piso hasta las unidades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exteriores.</w:t>
      </w:r>
    </w:p>
    <w:p w:rsidR="00C41EA8" w:rsidRPr="00C41EA8" w:rsidRDefault="00C41EA8" w:rsidP="00C41EA8">
      <w:pPr>
        <w:spacing w:before="57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Cada nuevo equipo será necesario interconectarlo con sus casettes distribuidos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 cada piso para lo cual será recomendable aprovechar los caminos que tendrán las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tuberías termo-mecánicas. Por este recorrido se colocará alimentador de 3x4 ya sea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piso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2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piso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13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donde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encuentran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potencia.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alimentar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cinco disyuntores y cinco termomagnéticas en los tableros de piso 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protección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casettes.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(VER PLANO IEU 25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–IEU 26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–IEU 27)</w:t>
      </w:r>
    </w:p>
    <w:p w:rsidR="00C41EA8" w:rsidRPr="00C41EA8" w:rsidRDefault="00C41EA8" w:rsidP="00C41EA8">
      <w:pPr>
        <w:spacing w:before="7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708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ASCENSORES</w:t>
      </w:r>
    </w:p>
    <w:p w:rsidR="00C41EA8" w:rsidRPr="00C41EA8" w:rsidRDefault="00C41EA8" w:rsidP="00C41EA8">
      <w:pPr>
        <w:spacing w:before="79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Actualmente cada ascensor cuenta con su tablero en salas de máquinas del piso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once tratándose de los ascensores 1, 2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3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al piso diez para el 4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5.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Los cables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alimentan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reemplazados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cables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tetrapolares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libres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alógenos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circularán</w:t>
      </w:r>
      <w:r w:rsidRPr="00C41EA8">
        <w:rPr>
          <w:spacing w:val="2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nueva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montante,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fin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unificar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criterios</w:t>
      </w:r>
      <w:r w:rsidRPr="00C41EA8">
        <w:rPr>
          <w:spacing w:val="2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grados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seguridad.</w:t>
      </w:r>
    </w:p>
    <w:p w:rsidR="00C41EA8" w:rsidRPr="00C41EA8" w:rsidRDefault="00C41EA8" w:rsidP="00C41EA8">
      <w:pPr>
        <w:spacing w:before="56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ascensores hidráulicos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6 y 7 tienen sus salas de máquinas en los subsuelos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2 y 3 respectivamente y su alimentación será desde el tablero principal hasta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correspondientes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previo tendido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bandejas portacables.</w:t>
      </w:r>
    </w:p>
    <w:p w:rsidR="00C41EA8" w:rsidRPr="00C41EA8" w:rsidRDefault="00C41EA8" w:rsidP="00C41EA8">
      <w:pPr>
        <w:spacing w:before="8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spacing w:before="1"/>
        <w:ind w:left="1538" w:hanging="708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SERVICIOS</w:t>
      </w:r>
    </w:p>
    <w:p w:rsidR="00C41EA8" w:rsidRPr="00C41EA8" w:rsidRDefault="00C41EA8" w:rsidP="00C41EA8">
      <w:pPr>
        <w:spacing w:before="79" w:line="261" w:lineRule="auto"/>
        <w:ind w:left="122" w:right="514" w:firstLine="427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servicios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local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ubicado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planta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baja,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donde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también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localizarán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de escaleras,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espacios comunes y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el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portería.</w:t>
      </w:r>
    </w:p>
    <w:p w:rsidR="00C41EA8" w:rsidRPr="00C41EA8" w:rsidRDefault="00C41EA8" w:rsidP="00C41EA8">
      <w:pPr>
        <w:spacing w:before="58" w:line="261" w:lineRule="auto"/>
        <w:ind w:left="122" w:right="520" w:firstLine="427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alimentación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tableros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citados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medio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cableado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recorrerá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bandejas en plantas inferiores.</w:t>
      </w:r>
    </w:p>
    <w:p w:rsidR="00C41EA8" w:rsidRPr="00C41EA8" w:rsidRDefault="00C41EA8" w:rsidP="00C41EA8">
      <w:pPr>
        <w:spacing w:before="59"/>
        <w:ind w:left="549"/>
        <w:rPr>
          <w:sz w:val="24"/>
          <w:szCs w:val="24"/>
        </w:rPr>
      </w:pPr>
      <w:r w:rsidRPr="00C41EA8">
        <w:rPr>
          <w:sz w:val="24"/>
          <w:szCs w:val="24"/>
        </w:rPr>
        <w:t>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salidas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servicios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estarán destinadas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alimentación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de:</w:t>
      </w:r>
    </w:p>
    <w:p w:rsidR="00C41EA8" w:rsidRPr="00C41EA8" w:rsidRDefault="00C41EA8" w:rsidP="00C41EA8">
      <w:pPr>
        <w:numPr>
          <w:ilvl w:val="0"/>
          <w:numId w:val="69"/>
        </w:numPr>
        <w:tabs>
          <w:tab w:val="left" w:pos="1269"/>
          <w:tab w:val="left" w:pos="1270"/>
        </w:tabs>
        <w:spacing w:before="66"/>
        <w:ind w:hanging="361"/>
        <w:rPr>
          <w:sz w:val="24"/>
        </w:rPr>
      </w:pPr>
      <w:r w:rsidRPr="00C41EA8">
        <w:rPr>
          <w:sz w:val="24"/>
        </w:rPr>
        <w:t>Arrancadores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bombas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cloacales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(ubicado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SS3)</w:t>
      </w:r>
    </w:p>
    <w:p w:rsidR="00C41EA8" w:rsidRPr="00C41EA8" w:rsidRDefault="00C41EA8" w:rsidP="00C41EA8">
      <w:pPr>
        <w:numPr>
          <w:ilvl w:val="0"/>
          <w:numId w:val="69"/>
        </w:numPr>
        <w:tabs>
          <w:tab w:val="left" w:pos="1269"/>
          <w:tab w:val="left" w:pos="1270"/>
        </w:tabs>
        <w:spacing w:before="66"/>
        <w:ind w:hanging="361"/>
        <w:rPr>
          <w:sz w:val="24"/>
        </w:rPr>
      </w:pPr>
      <w:r w:rsidRPr="00C41EA8">
        <w:rPr>
          <w:sz w:val="24"/>
        </w:rPr>
        <w:t>Arrancadores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bombas 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elevación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(ubicado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SS3)</w:t>
      </w:r>
    </w:p>
    <w:p w:rsidR="00C41EA8" w:rsidRPr="00C41EA8" w:rsidRDefault="00C41EA8" w:rsidP="00C41EA8">
      <w:pPr>
        <w:numPr>
          <w:ilvl w:val="0"/>
          <w:numId w:val="69"/>
        </w:numPr>
        <w:tabs>
          <w:tab w:val="left" w:pos="1269"/>
          <w:tab w:val="left" w:pos="1270"/>
        </w:tabs>
        <w:spacing w:before="67"/>
        <w:ind w:hanging="361"/>
        <w:rPr>
          <w:sz w:val="24"/>
        </w:rPr>
      </w:pPr>
      <w:r w:rsidRPr="00C41EA8">
        <w:rPr>
          <w:sz w:val="24"/>
        </w:rPr>
        <w:t>Arrancadores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bombas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achique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(ubicado en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PB)</w:t>
      </w:r>
    </w:p>
    <w:p w:rsidR="00C41EA8" w:rsidRPr="00C41EA8" w:rsidRDefault="00C41EA8" w:rsidP="00C41EA8">
      <w:pPr>
        <w:numPr>
          <w:ilvl w:val="0"/>
          <w:numId w:val="69"/>
        </w:numPr>
        <w:tabs>
          <w:tab w:val="left" w:pos="1269"/>
          <w:tab w:val="left" w:pos="1270"/>
        </w:tabs>
        <w:spacing w:before="66"/>
        <w:ind w:hanging="361"/>
        <w:rPr>
          <w:sz w:val="24"/>
        </w:rPr>
      </w:pPr>
      <w:r w:rsidRPr="00C41EA8">
        <w:rPr>
          <w:sz w:val="24"/>
        </w:rPr>
        <w:t>Arrancadores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extractores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baños (ubicado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 PB)</w:t>
      </w:r>
    </w:p>
    <w:p w:rsidR="00C41EA8" w:rsidRPr="00C41EA8" w:rsidRDefault="00C41EA8" w:rsidP="00C41EA8">
      <w:pPr>
        <w:numPr>
          <w:ilvl w:val="0"/>
          <w:numId w:val="69"/>
        </w:numPr>
        <w:tabs>
          <w:tab w:val="left" w:pos="1269"/>
          <w:tab w:val="left" w:pos="1270"/>
        </w:tabs>
        <w:spacing w:before="66" w:line="259" w:lineRule="auto"/>
        <w:ind w:right="521"/>
        <w:rPr>
          <w:sz w:val="24"/>
        </w:rPr>
      </w:pPr>
      <w:r w:rsidRPr="00C41EA8">
        <w:rPr>
          <w:sz w:val="24"/>
        </w:rPr>
        <w:t>Arrancadores</w:t>
      </w:r>
      <w:r w:rsidRPr="00C41EA8">
        <w:rPr>
          <w:spacing w:val="29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28"/>
          <w:sz w:val="24"/>
        </w:rPr>
        <w:t xml:space="preserve"> </w:t>
      </w:r>
      <w:r w:rsidRPr="00C41EA8">
        <w:rPr>
          <w:sz w:val="24"/>
        </w:rPr>
        <w:t>forzadores</w:t>
      </w:r>
      <w:r w:rsidRPr="00C41EA8">
        <w:rPr>
          <w:spacing w:val="30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28"/>
          <w:sz w:val="24"/>
        </w:rPr>
        <w:t xml:space="preserve"> </w:t>
      </w:r>
      <w:r w:rsidRPr="00C41EA8">
        <w:rPr>
          <w:sz w:val="24"/>
        </w:rPr>
        <w:t>acondicionamiento</w:t>
      </w:r>
      <w:r w:rsidRPr="00C41EA8">
        <w:rPr>
          <w:spacing w:val="28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29"/>
          <w:sz w:val="24"/>
        </w:rPr>
        <w:t xml:space="preserve"> </w:t>
      </w:r>
      <w:r w:rsidRPr="00C41EA8">
        <w:rPr>
          <w:sz w:val="24"/>
        </w:rPr>
        <w:t>aire</w:t>
      </w:r>
      <w:r w:rsidRPr="00C41EA8">
        <w:rPr>
          <w:spacing w:val="27"/>
          <w:sz w:val="24"/>
        </w:rPr>
        <w:t xml:space="preserve"> </w:t>
      </w:r>
      <w:r w:rsidRPr="00C41EA8">
        <w:rPr>
          <w:sz w:val="24"/>
        </w:rPr>
        <w:t>(ubicado</w:t>
      </w:r>
      <w:r w:rsidRPr="00C41EA8">
        <w:rPr>
          <w:spacing w:val="29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PB)</w:t>
      </w:r>
    </w:p>
    <w:p w:rsidR="00C41EA8" w:rsidRPr="00C41EA8" w:rsidRDefault="00C41EA8" w:rsidP="00C41EA8">
      <w:pPr>
        <w:numPr>
          <w:ilvl w:val="0"/>
          <w:numId w:val="69"/>
        </w:numPr>
        <w:tabs>
          <w:tab w:val="left" w:pos="1269"/>
          <w:tab w:val="left" w:pos="1270"/>
        </w:tabs>
        <w:spacing w:before="44"/>
        <w:ind w:hanging="361"/>
        <w:rPr>
          <w:sz w:val="24"/>
        </w:rPr>
      </w:pPr>
      <w:r w:rsidRPr="00C41EA8">
        <w:rPr>
          <w:sz w:val="24"/>
        </w:rPr>
        <w:t>Arrancadores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bombas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 incendio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(ubicadas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P11)</w:t>
      </w:r>
    </w:p>
    <w:p w:rsidR="00C41EA8" w:rsidRPr="00C41EA8" w:rsidRDefault="00C41EA8" w:rsidP="00C41EA8">
      <w:pPr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9"/>
        <w:rPr>
          <w:sz w:val="2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spacing w:before="90"/>
        <w:ind w:left="1538" w:hanging="708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TABLERO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BOMBAS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INCENDIO</w:t>
      </w:r>
    </w:p>
    <w:p w:rsidR="00C41EA8" w:rsidRPr="00C41EA8" w:rsidRDefault="00C41EA8" w:rsidP="00C41EA8">
      <w:pPr>
        <w:spacing w:before="79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Este tablero al igual que los otros pisos cumplirán las mismas condiciones 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 resto de pisos 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 que 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refiere 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envoltura, protecciones,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señalización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unifilar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suministrado.</w:t>
      </w:r>
    </w:p>
    <w:p w:rsidR="00C41EA8" w:rsidRPr="00C41EA8" w:rsidRDefault="00C41EA8" w:rsidP="00C41EA8">
      <w:pPr>
        <w:spacing w:before="57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corresponde con el tablero exterior IP65 de bombas de piso 11. Dos bombas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más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bomba jockey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automatización.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(Ver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IEP 09)</w:t>
      </w:r>
    </w:p>
    <w:p w:rsidR="00C41EA8" w:rsidRPr="00C41EA8" w:rsidRDefault="00C41EA8" w:rsidP="00C41EA8">
      <w:pPr>
        <w:spacing w:before="9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spacing w:before="1"/>
        <w:ind w:left="1538" w:hanging="708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CONSOLA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SEÑALIZACIÓN Y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COMANDO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REMOTO</w:t>
      </w:r>
    </w:p>
    <w:p w:rsidR="00C41EA8" w:rsidRPr="00C41EA8" w:rsidRDefault="00C41EA8" w:rsidP="00C41EA8">
      <w:pPr>
        <w:spacing w:before="79" w:line="261" w:lineRule="auto"/>
        <w:ind w:left="122" w:right="51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consola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portería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tendrá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función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principal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indicar el estado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funcionamiento de los equipos de servicios y los comandos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remotos necesarios para operación normal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emergencia,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alarmas por anomalías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provenientes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equipamiento.</w:t>
      </w:r>
    </w:p>
    <w:p w:rsidR="00C41EA8" w:rsidRPr="00C41EA8" w:rsidRDefault="00C41EA8" w:rsidP="00C41EA8">
      <w:pPr>
        <w:spacing w:before="57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proveer,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consola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incluyendo,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PLC,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señalización,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comando,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Monitor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mímicos, alarmas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interconexionado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equipos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campo.</w:t>
      </w:r>
    </w:p>
    <w:p w:rsidR="00C41EA8" w:rsidRPr="00C41EA8" w:rsidRDefault="00C41EA8" w:rsidP="00C41EA8">
      <w:pPr>
        <w:spacing w:before="59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PLC deberá ser de marca reconocida y el Contratista entregara un software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 aplicación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todos 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manuales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 correspondientes.</w:t>
      </w:r>
    </w:p>
    <w:p w:rsidR="00C41EA8" w:rsidRPr="00C41EA8" w:rsidRDefault="00C41EA8" w:rsidP="00C41EA8">
      <w:pPr>
        <w:spacing w:before="58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Proyecto de esta instrumentación deberá ser sometido a la aprobación de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spacing w:before="58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ubicación de la repetidora estará en intendencia (piso 11°) y tendrá como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función principal indicar el estado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funcionamiento de los equipos de servicios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comandos remotos necesarios para operación normal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y emergencia y alarmas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anomalías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provenientes del equipamiento.</w:t>
      </w:r>
    </w:p>
    <w:p w:rsidR="00C41EA8" w:rsidRPr="00C41EA8" w:rsidRDefault="00C41EA8" w:rsidP="00C41EA8">
      <w:pPr>
        <w:spacing w:before="8"/>
        <w:rPr>
          <w:sz w:val="36"/>
          <w:szCs w:val="24"/>
        </w:rPr>
      </w:pPr>
    </w:p>
    <w:p w:rsidR="00C41EA8" w:rsidRPr="00C41EA8" w:rsidRDefault="00C41EA8" w:rsidP="00C41EA8">
      <w:pPr>
        <w:ind w:left="54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TRABAJOS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ADICIONALES</w:t>
      </w:r>
    </w:p>
    <w:p w:rsidR="00C41EA8" w:rsidRPr="00C41EA8" w:rsidRDefault="00C41EA8" w:rsidP="00C41EA8">
      <w:pPr>
        <w:spacing w:before="80" w:line="261" w:lineRule="auto"/>
        <w:ind w:left="122" w:right="51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pliego es integral desde la conexión con el 2do Subsuelo, hasta el último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toma y luz vigía o de servicio, tanto en subsuelos como en el resto de las plantas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terrazas, por lo tanto y bajo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ningún concepto serán reconocidos los trabajos que por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mala interpretación consideren se encuentran excluidos, ya que todo lo existente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ser reemplazado.</w:t>
      </w:r>
    </w:p>
    <w:p w:rsidR="00C41EA8" w:rsidRPr="00C41EA8" w:rsidRDefault="00C41EA8" w:rsidP="00C41EA8">
      <w:pPr>
        <w:spacing w:before="55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No se reconocerán adicionales provenientes del desconocimiento de detalles 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falta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previsión del Contratista.</w:t>
      </w:r>
    </w:p>
    <w:p w:rsidR="00C41EA8" w:rsidRPr="00C41EA8" w:rsidRDefault="00C41EA8" w:rsidP="00C41EA8">
      <w:pPr>
        <w:spacing w:before="10"/>
        <w:rPr>
          <w:sz w:val="36"/>
          <w:szCs w:val="24"/>
        </w:rPr>
      </w:pPr>
    </w:p>
    <w:p w:rsidR="00C41EA8" w:rsidRPr="00C41EA8" w:rsidRDefault="00C41EA8" w:rsidP="00C41EA8">
      <w:pPr>
        <w:numPr>
          <w:ilvl w:val="1"/>
          <w:numId w:val="77"/>
        </w:numPr>
        <w:tabs>
          <w:tab w:val="left" w:pos="914"/>
        </w:tabs>
        <w:ind w:hanging="43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ESPECIFICACIONES</w:t>
      </w:r>
      <w:r w:rsidRPr="00C41EA8">
        <w:rPr>
          <w:b/>
          <w:bCs/>
          <w:spacing w:val="-4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TÉCNICAS</w:t>
      </w:r>
      <w:r w:rsidRPr="00C41EA8">
        <w:rPr>
          <w:b/>
          <w:bCs/>
          <w:spacing w:val="-4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PARTICULARES</w:t>
      </w: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spacing w:before="84"/>
        <w:ind w:left="1538" w:hanging="708"/>
        <w:rPr>
          <w:b/>
          <w:sz w:val="24"/>
        </w:rPr>
      </w:pPr>
      <w:r w:rsidRPr="00C41EA8">
        <w:rPr>
          <w:b/>
          <w:sz w:val="24"/>
        </w:rPr>
        <w:t>TABLEROS</w:t>
      </w:r>
    </w:p>
    <w:p w:rsidR="00C41EA8" w:rsidRPr="00C41EA8" w:rsidRDefault="00C41EA8" w:rsidP="00C41EA8">
      <w:pPr>
        <w:spacing w:before="80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Contratista deberá proveer e instalar la totalidad de los tableros indicados 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planos, debiendo presentar planos constructivos, debidamente acotados incluyendo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cálculo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barras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distribución,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soportes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barras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demás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elementos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soporte y sujeción, tanto desde el punto de vista de calentamiento como de esfuerzo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dinámico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I"k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=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25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KA,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verificar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eléctricos.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6" w:firstLine="427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presentar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así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mismo,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previo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construcción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todos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tableros: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</w:tabs>
        <w:spacing w:before="58"/>
        <w:ind w:left="830"/>
        <w:rPr>
          <w:sz w:val="24"/>
        </w:rPr>
      </w:pPr>
      <w:r w:rsidRPr="00C41EA8">
        <w:rPr>
          <w:sz w:val="24"/>
        </w:rPr>
        <w:t>Esquema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unifilar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definitivo.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</w:tabs>
        <w:spacing w:before="84"/>
        <w:ind w:left="830"/>
        <w:rPr>
          <w:sz w:val="24"/>
        </w:rPr>
      </w:pPr>
      <w:r w:rsidRPr="00C41EA8">
        <w:rPr>
          <w:sz w:val="24"/>
        </w:rPr>
        <w:t>Esquemas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funcionales: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enclavamientos,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señales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alarma,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etc.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</w:tabs>
        <w:spacing w:before="84"/>
        <w:ind w:left="830"/>
        <w:rPr>
          <w:sz w:val="24"/>
        </w:rPr>
      </w:pPr>
      <w:r w:rsidRPr="00C41EA8">
        <w:rPr>
          <w:sz w:val="24"/>
        </w:rPr>
        <w:t>Esquemas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cableado.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</w:tabs>
        <w:spacing w:before="84"/>
        <w:ind w:left="830"/>
        <w:rPr>
          <w:sz w:val="24"/>
        </w:rPr>
      </w:pPr>
      <w:r w:rsidRPr="00C41EA8">
        <w:rPr>
          <w:sz w:val="24"/>
        </w:rPr>
        <w:t>Planos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topográficos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</w:tabs>
        <w:spacing w:before="84"/>
        <w:ind w:left="830"/>
        <w:rPr>
          <w:sz w:val="24"/>
        </w:rPr>
      </w:pPr>
      <w:r w:rsidRPr="00C41EA8">
        <w:rPr>
          <w:sz w:val="24"/>
        </w:rPr>
        <w:t>Planos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herrería.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</w:tabs>
        <w:spacing w:before="84"/>
        <w:ind w:left="830"/>
        <w:rPr>
          <w:sz w:val="24"/>
        </w:rPr>
      </w:pPr>
      <w:r w:rsidRPr="00C41EA8">
        <w:rPr>
          <w:sz w:val="24"/>
        </w:rPr>
        <w:t>Memorias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cálculo.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</w:tabs>
        <w:spacing w:before="85"/>
        <w:ind w:left="830"/>
        <w:rPr>
          <w:sz w:val="24"/>
        </w:rPr>
      </w:pPr>
      <w:r w:rsidRPr="00C41EA8">
        <w:rPr>
          <w:sz w:val="24"/>
        </w:rPr>
        <w:t>Muestra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Tablero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Completo.</w:t>
      </w:r>
    </w:p>
    <w:p w:rsidR="00C41EA8" w:rsidRPr="00C41EA8" w:rsidRDefault="00C41EA8" w:rsidP="00C41EA8">
      <w:pPr>
        <w:rPr>
          <w:sz w:val="26"/>
          <w:szCs w:val="24"/>
        </w:rPr>
      </w:pPr>
    </w:p>
    <w:p w:rsidR="00C41EA8" w:rsidRPr="00C41EA8" w:rsidRDefault="00C41EA8" w:rsidP="00C41EA8">
      <w:pPr>
        <w:spacing w:before="150" w:line="261" w:lineRule="auto"/>
        <w:ind w:left="122" w:right="516" w:firstLine="427"/>
        <w:jc w:val="both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En todos los casos se proveerá el espacio de reserva, en número no inferior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 dos interruptores y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al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30% de la capacidad instalada en cada tablero.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Consecuentemente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se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deberá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considerar,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como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mínimo,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una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reserva</w:t>
      </w:r>
      <w:r w:rsidRPr="00C41EA8">
        <w:rPr>
          <w:b/>
          <w:bCs/>
          <w:spacing w:val="60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potencia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del 30%</w:t>
      </w:r>
      <w:r w:rsidRPr="00C41EA8">
        <w:rPr>
          <w:b/>
          <w:bCs/>
          <w:spacing w:val="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en cada tablero.</w:t>
      </w:r>
    </w:p>
    <w:p w:rsidR="00C41EA8" w:rsidRPr="00C41EA8" w:rsidRDefault="00C41EA8" w:rsidP="00C41EA8">
      <w:pPr>
        <w:spacing w:before="52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Todos los tableros y cajas interiores responderán a un índice de protección IP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31.7, los exteriores bajo cobertizo serán IP54.7 y los ubicados a la intemperie 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semicubiertos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IP65.</w:t>
      </w:r>
    </w:p>
    <w:p w:rsidR="00C41EA8" w:rsidRPr="00C41EA8" w:rsidRDefault="00C41EA8" w:rsidP="00C41EA8">
      <w:pPr>
        <w:spacing w:before="57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Todos los tableros exteriores o semicubiertos deberán tener un tratamiento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zincado.</w:t>
      </w:r>
    </w:p>
    <w:p w:rsidR="00C41EA8" w:rsidRPr="00C41EA8" w:rsidRDefault="00C41EA8" w:rsidP="00C41EA8">
      <w:pPr>
        <w:spacing w:before="59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 solicitar inspección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O.,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tableros,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las siguientes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etapas:</w:t>
      </w:r>
    </w:p>
    <w:p w:rsidR="00C41EA8" w:rsidRPr="00C41EA8" w:rsidRDefault="00C41EA8" w:rsidP="00C41EA8">
      <w:pPr>
        <w:numPr>
          <w:ilvl w:val="0"/>
          <w:numId w:val="67"/>
        </w:numPr>
        <w:tabs>
          <w:tab w:val="left" w:pos="830"/>
        </w:tabs>
        <w:spacing w:before="58"/>
        <w:rPr>
          <w:sz w:val="24"/>
        </w:rPr>
      </w:pPr>
      <w:r w:rsidRPr="00C41EA8">
        <w:rPr>
          <w:sz w:val="24"/>
        </w:rPr>
        <w:t>Al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completamiento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estructura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sin pintura.</w:t>
      </w:r>
    </w:p>
    <w:p w:rsidR="00C41EA8" w:rsidRPr="00C41EA8" w:rsidRDefault="00C41EA8" w:rsidP="00C41EA8">
      <w:pPr>
        <w:numPr>
          <w:ilvl w:val="0"/>
          <w:numId w:val="67"/>
        </w:numPr>
        <w:tabs>
          <w:tab w:val="left" w:pos="830"/>
        </w:tabs>
        <w:spacing w:before="84"/>
        <w:rPr>
          <w:sz w:val="24"/>
        </w:rPr>
      </w:pPr>
      <w:r w:rsidRPr="00C41EA8">
        <w:rPr>
          <w:sz w:val="24"/>
        </w:rPr>
        <w:t>Al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completarse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montaje 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elementos constitutivos.</w:t>
      </w:r>
    </w:p>
    <w:p w:rsidR="00C41EA8" w:rsidRPr="00C41EA8" w:rsidRDefault="00C41EA8" w:rsidP="00C41EA8">
      <w:pPr>
        <w:numPr>
          <w:ilvl w:val="0"/>
          <w:numId w:val="67"/>
        </w:numPr>
        <w:tabs>
          <w:tab w:val="left" w:pos="830"/>
        </w:tabs>
        <w:spacing w:before="85"/>
        <w:rPr>
          <w:sz w:val="24"/>
        </w:rPr>
      </w:pPr>
      <w:r w:rsidRPr="00C41EA8">
        <w:rPr>
          <w:sz w:val="24"/>
        </w:rPr>
        <w:t>Al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completarse 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cableado.</w:t>
      </w:r>
    </w:p>
    <w:p w:rsidR="00C41EA8" w:rsidRPr="00C41EA8" w:rsidRDefault="00C41EA8" w:rsidP="00C41EA8">
      <w:pPr>
        <w:numPr>
          <w:ilvl w:val="0"/>
          <w:numId w:val="67"/>
        </w:numPr>
        <w:tabs>
          <w:tab w:val="left" w:pos="830"/>
        </w:tabs>
        <w:spacing w:before="84"/>
        <w:rPr>
          <w:sz w:val="24"/>
        </w:rPr>
      </w:pPr>
      <w:r w:rsidRPr="00C41EA8">
        <w:rPr>
          <w:sz w:val="24"/>
        </w:rPr>
        <w:t>Para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realización 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pruebas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5"/>
          <w:sz w:val="24"/>
        </w:rPr>
        <w:t xml:space="preserve"> </w:t>
      </w:r>
      <w:r w:rsidRPr="00C41EA8">
        <w:rPr>
          <w:sz w:val="24"/>
        </w:rPr>
        <w:t>ensayos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que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serán: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</w:tabs>
        <w:spacing w:before="84"/>
        <w:ind w:left="830"/>
        <w:rPr>
          <w:sz w:val="24"/>
        </w:rPr>
      </w:pPr>
      <w:r w:rsidRPr="00C41EA8">
        <w:rPr>
          <w:sz w:val="24"/>
        </w:rPr>
        <w:t>Inspección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Visual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(IRAM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2200)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</w:tabs>
        <w:spacing w:before="84" w:line="261" w:lineRule="auto"/>
        <w:ind w:right="514" w:firstLine="427"/>
        <w:rPr>
          <w:sz w:val="24"/>
        </w:rPr>
      </w:pPr>
      <w:r w:rsidRPr="00C41EA8">
        <w:rPr>
          <w:sz w:val="24"/>
        </w:rPr>
        <w:t>Ensayo</w:t>
      </w:r>
      <w:r w:rsidRPr="00C41EA8">
        <w:rPr>
          <w:spacing w:val="56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56"/>
          <w:sz w:val="24"/>
        </w:rPr>
        <w:t xml:space="preserve"> </w:t>
      </w:r>
      <w:r w:rsidRPr="00C41EA8">
        <w:rPr>
          <w:sz w:val="24"/>
        </w:rPr>
        <w:t>Rigidez</w:t>
      </w:r>
      <w:r w:rsidRPr="00C41EA8">
        <w:rPr>
          <w:spacing w:val="57"/>
          <w:sz w:val="24"/>
        </w:rPr>
        <w:t xml:space="preserve"> </w:t>
      </w:r>
      <w:r w:rsidRPr="00C41EA8">
        <w:rPr>
          <w:sz w:val="24"/>
        </w:rPr>
        <w:t>Dieléctrica</w:t>
      </w:r>
      <w:r w:rsidRPr="00C41EA8">
        <w:rPr>
          <w:spacing w:val="58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55"/>
          <w:sz w:val="24"/>
        </w:rPr>
        <w:t xml:space="preserve"> </w:t>
      </w:r>
      <w:r w:rsidRPr="00C41EA8">
        <w:rPr>
          <w:sz w:val="24"/>
        </w:rPr>
        <w:t>2.5</w:t>
      </w:r>
      <w:r w:rsidRPr="00C41EA8">
        <w:rPr>
          <w:spacing w:val="57"/>
          <w:sz w:val="24"/>
        </w:rPr>
        <w:t xml:space="preserve"> </w:t>
      </w:r>
      <w:r w:rsidRPr="00C41EA8">
        <w:rPr>
          <w:sz w:val="24"/>
        </w:rPr>
        <w:t>veces</w:t>
      </w:r>
      <w:r w:rsidRPr="00C41EA8">
        <w:rPr>
          <w:spacing w:val="57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tensión</w:t>
      </w:r>
      <w:r w:rsidRPr="00C41EA8">
        <w:rPr>
          <w:spacing w:val="56"/>
          <w:sz w:val="24"/>
        </w:rPr>
        <w:t xml:space="preserve"> </w:t>
      </w:r>
      <w:r w:rsidRPr="00C41EA8">
        <w:rPr>
          <w:sz w:val="24"/>
        </w:rPr>
        <w:t>nominal</w:t>
      </w:r>
      <w:r w:rsidRPr="00C41EA8">
        <w:rPr>
          <w:spacing w:val="59"/>
          <w:sz w:val="24"/>
        </w:rPr>
        <w:t xml:space="preserve"> </w:t>
      </w:r>
      <w:r w:rsidRPr="00C41EA8">
        <w:rPr>
          <w:sz w:val="24"/>
        </w:rPr>
        <w:t>-</w:t>
      </w:r>
      <w:r w:rsidRPr="00C41EA8">
        <w:rPr>
          <w:spacing w:val="55"/>
          <w:sz w:val="24"/>
        </w:rPr>
        <w:t xml:space="preserve"> </w:t>
      </w:r>
      <w:r w:rsidRPr="00C41EA8">
        <w:rPr>
          <w:sz w:val="24"/>
        </w:rPr>
        <w:t>50</w:t>
      </w:r>
      <w:r w:rsidRPr="00C41EA8">
        <w:rPr>
          <w:spacing w:val="57"/>
          <w:sz w:val="24"/>
        </w:rPr>
        <w:t xml:space="preserve"> </w:t>
      </w:r>
      <w:r w:rsidRPr="00C41EA8">
        <w:rPr>
          <w:sz w:val="24"/>
        </w:rPr>
        <w:t>Hz.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durante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un minuto.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</w:tabs>
        <w:spacing w:before="58"/>
        <w:ind w:left="830"/>
        <w:rPr>
          <w:sz w:val="24"/>
        </w:rPr>
      </w:pPr>
      <w:r w:rsidRPr="00C41EA8">
        <w:rPr>
          <w:sz w:val="24"/>
        </w:rPr>
        <w:t>Ensayo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Aislación.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</w:tabs>
        <w:spacing w:before="84"/>
        <w:ind w:left="830"/>
        <w:rPr>
          <w:sz w:val="24"/>
        </w:rPr>
      </w:pPr>
      <w:r w:rsidRPr="00C41EA8">
        <w:rPr>
          <w:sz w:val="24"/>
        </w:rPr>
        <w:t>Funcionamiento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Mecánico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</w:tabs>
        <w:spacing w:before="84" w:line="261" w:lineRule="auto"/>
        <w:ind w:right="520" w:firstLine="427"/>
        <w:rPr>
          <w:sz w:val="24"/>
        </w:rPr>
      </w:pPr>
      <w:r w:rsidRPr="00C41EA8">
        <w:rPr>
          <w:sz w:val="24"/>
        </w:rPr>
        <w:t>Prueba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secuencia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maniobras,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funcionamiento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instrumentos,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relés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protección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5"/>
          <w:sz w:val="24"/>
        </w:rPr>
        <w:t xml:space="preserve"> </w:t>
      </w:r>
      <w:r w:rsidRPr="00C41EA8">
        <w:rPr>
          <w:sz w:val="24"/>
        </w:rPr>
        <w:t>calibrado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los mismos.</w:t>
      </w:r>
    </w:p>
    <w:p w:rsidR="00C41EA8" w:rsidRPr="00C41EA8" w:rsidRDefault="00C41EA8" w:rsidP="00C41EA8">
      <w:pPr>
        <w:spacing w:before="10"/>
        <w:rPr>
          <w:sz w:val="36"/>
          <w:szCs w:val="24"/>
        </w:rPr>
      </w:pPr>
    </w:p>
    <w:p w:rsidR="00C41EA8" w:rsidRPr="00C41EA8" w:rsidRDefault="00C41EA8" w:rsidP="00C41EA8">
      <w:pPr>
        <w:numPr>
          <w:ilvl w:val="3"/>
          <w:numId w:val="66"/>
        </w:numPr>
        <w:tabs>
          <w:tab w:val="left" w:pos="1537"/>
          <w:tab w:val="left" w:pos="1538"/>
        </w:tabs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ALCANCES</w:t>
      </w:r>
    </w:p>
    <w:p w:rsidR="00C41EA8" w:rsidRPr="00C41EA8" w:rsidRDefault="00C41EA8" w:rsidP="00C41EA8">
      <w:pPr>
        <w:spacing w:before="79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presente especificación establece los criterios base para la protección,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construcción y los métodos de conexionado para el Tablero General existente y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Seccionales de Iluminación, tomacorrientes 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fuerza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motriz.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totalidad de los Tableros serán construidos bajo el sistema modular 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TODOS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SUS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ACCESORIOS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MISCELANEOS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COMPONIBLES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marca</w:t>
      </w:r>
    </w:p>
    <w:p w:rsidR="00C41EA8" w:rsidRPr="00C41EA8" w:rsidRDefault="00C41EA8" w:rsidP="00C41EA8">
      <w:pPr>
        <w:spacing w:line="274" w:lineRule="exact"/>
        <w:ind w:left="122"/>
        <w:rPr>
          <w:sz w:val="24"/>
          <w:szCs w:val="24"/>
        </w:rPr>
      </w:pPr>
      <w:r w:rsidRPr="00C41EA8">
        <w:rPr>
          <w:sz w:val="24"/>
          <w:szCs w:val="24"/>
        </w:rPr>
        <w:t>reconocida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mercado.</w:t>
      </w:r>
    </w:p>
    <w:p w:rsidR="00C41EA8" w:rsidRPr="00C41EA8" w:rsidRDefault="00C41EA8" w:rsidP="00C41EA8">
      <w:pPr>
        <w:numPr>
          <w:ilvl w:val="3"/>
          <w:numId w:val="66"/>
        </w:numPr>
        <w:tabs>
          <w:tab w:val="left" w:pos="1537"/>
          <w:tab w:val="left" w:pos="1538"/>
        </w:tabs>
        <w:spacing w:before="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NORMATIVA</w:t>
      </w:r>
    </w:p>
    <w:p w:rsidR="00C41EA8" w:rsidRPr="00C41EA8" w:rsidRDefault="00C41EA8" w:rsidP="00C41EA8">
      <w:pPr>
        <w:spacing w:before="79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comprendidos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componentes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proyectados,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construidos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conexionados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acuerdo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siguientes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recomendaciones: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UNE-EN 60439.1CEI</w:t>
      </w:r>
      <w:r w:rsidRPr="00C41EA8">
        <w:rPr>
          <w:spacing w:val="-6"/>
          <w:sz w:val="24"/>
          <w:szCs w:val="24"/>
        </w:rPr>
        <w:t xml:space="preserve"> </w:t>
      </w:r>
      <w:r w:rsidRPr="00C41EA8">
        <w:rPr>
          <w:sz w:val="24"/>
          <w:szCs w:val="24"/>
        </w:rPr>
        <w:t>439.1</w:t>
      </w:r>
    </w:p>
    <w:p w:rsidR="00C41EA8" w:rsidRPr="00C41EA8" w:rsidRDefault="00C41EA8" w:rsidP="00C41EA8">
      <w:pPr>
        <w:spacing w:before="57" w:line="261" w:lineRule="auto"/>
        <w:ind w:left="122" w:right="51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Todos los componentes en material plástico deberán responder a los requisitos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auto extinguibilidad 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960ºC en conformidad a la norma CEI</w:t>
      </w:r>
      <w:r w:rsidRPr="00C41EA8">
        <w:rPr>
          <w:spacing w:val="-4"/>
          <w:sz w:val="24"/>
          <w:szCs w:val="24"/>
        </w:rPr>
        <w:t xml:space="preserve"> </w:t>
      </w:r>
      <w:r w:rsidRPr="00C41EA8">
        <w:rPr>
          <w:sz w:val="24"/>
          <w:szCs w:val="24"/>
        </w:rPr>
        <w:t>695.2.1</w:t>
      </w:r>
    </w:p>
    <w:p w:rsidR="00C41EA8" w:rsidRPr="00C41EA8" w:rsidRDefault="00C41EA8" w:rsidP="00C41EA8">
      <w:pPr>
        <w:numPr>
          <w:ilvl w:val="3"/>
          <w:numId w:val="66"/>
        </w:numPr>
        <w:tabs>
          <w:tab w:val="left" w:pos="1537"/>
          <w:tab w:val="left" w:pos="1538"/>
        </w:tabs>
        <w:spacing w:before="64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DATOS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GENERALES</w:t>
      </w:r>
    </w:p>
    <w:p w:rsidR="00C41EA8" w:rsidRPr="00C41EA8" w:rsidRDefault="00C41EA8" w:rsidP="00C41EA8">
      <w:pPr>
        <w:spacing w:before="79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frecuencia nominal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 de 50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Hz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+- 2,5 %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la corriente nominal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cortocircuito prevista para el Tablero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 la calculada sobre el esquema relativo,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siendo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su duración de 1 segundo.</w:t>
      </w:r>
    </w:p>
    <w:p w:rsidR="00C41EA8" w:rsidRPr="00C41EA8" w:rsidRDefault="00C41EA8" w:rsidP="00C41EA8">
      <w:pPr>
        <w:spacing w:before="63" w:line="261" w:lineRule="auto"/>
        <w:ind w:left="122" w:right="522" w:firstLine="427"/>
        <w:jc w:val="both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El Contratista deberá presentar planillas con el cálculo de corriente de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cortocircuito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para cada</w:t>
      </w:r>
      <w:r w:rsidRPr="00C41EA8">
        <w:rPr>
          <w:b/>
          <w:bCs/>
          <w:spacing w:val="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uno de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los tableros que</w:t>
      </w:r>
      <w:r w:rsidRPr="00C41EA8">
        <w:rPr>
          <w:b/>
          <w:bCs/>
          <w:spacing w:val="-4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deba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construir.</w:t>
      </w:r>
    </w:p>
    <w:p w:rsidR="00C41EA8" w:rsidRPr="00C41EA8" w:rsidRDefault="00C41EA8" w:rsidP="00C41EA8">
      <w:pPr>
        <w:numPr>
          <w:ilvl w:val="3"/>
          <w:numId w:val="66"/>
        </w:numPr>
        <w:tabs>
          <w:tab w:val="left" w:pos="1537"/>
          <w:tab w:val="left" w:pos="1538"/>
        </w:tabs>
        <w:spacing w:before="58"/>
        <w:rPr>
          <w:b/>
          <w:sz w:val="24"/>
        </w:rPr>
      </w:pPr>
      <w:r w:rsidRPr="00C41EA8">
        <w:rPr>
          <w:b/>
          <w:sz w:val="24"/>
        </w:rPr>
        <w:t>DISPOSITIVOS</w:t>
      </w:r>
      <w:r w:rsidRPr="00C41EA8">
        <w:rPr>
          <w:b/>
          <w:spacing w:val="-2"/>
          <w:sz w:val="24"/>
        </w:rPr>
        <w:t xml:space="preserve"> </w:t>
      </w:r>
      <w:r w:rsidRPr="00C41EA8">
        <w:rPr>
          <w:b/>
          <w:sz w:val="24"/>
        </w:rPr>
        <w:t>DE</w:t>
      </w:r>
      <w:r w:rsidRPr="00C41EA8">
        <w:rPr>
          <w:b/>
          <w:spacing w:val="-1"/>
          <w:sz w:val="24"/>
        </w:rPr>
        <w:t xml:space="preserve"> </w:t>
      </w:r>
      <w:r w:rsidRPr="00C41EA8">
        <w:rPr>
          <w:b/>
          <w:sz w:val="24"/>
        </w:rPr>
        <w:t>MANIOBRA</w:t>
      </w:r>
      <w:r w:rsidRPr="00C41EA8">
        <w:rPr>
          <w:b/>
          <w:spacing w:val="-2"/>
          <w:sz w:val="24"/>
        </w:rPr>
        <w:t xml:space="preserve"> </w:t>
      </w:r>
      <w:r w:rsidRPr="00C41EA8">
        <w:rPr>
          <w:b/>
          <w:sz w:val="24"/>
        </w:rPr>
        <w:t>Y</w:t>
      </w:r>
      <w:r w:rsidRPr="00C41EA8">
        <w:rPr>
          <w:b/>
          <w:spacing w:val="-1"/>
          <w:sz w:val="24"/>
        </w:rPr>
        <w:t xml:space="preserve"> </w:t>
      </w:r>
      <w:r w:rsidRPr="00C41EA8">
        <w:rPr>
          <w:b/>
          <w:sz w:val="24"/>
        </w:rPr>
        <w:t>PROTECCIÓN</w:t>
      </w:r>
    </w:p>
    <w:p w:rsidR="00C41EA8" w:rsidRPr="00C41EA8" w:rsidRDefault="00C41EA8" w:rsidP="00C41EA8">
      <w:pPr>
        <w:spacing w:before="79" w:line="261" w:lineRule="auto"/>
        <w:ind w:left="122" w:right="52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Deberá ser garantizada una fácil individualización de las maniobras y 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 tanto estar concentrada en la parte frontal del compartimiento respectivo. En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interior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posible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rápida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4"/>
          <w:sz w:val="24"/>
          <w:szCs w:val="24"/>
        </w:rPr>
        <w:t xml:space="preserve"> </w:t>
      </w:r>
      <w:r w:rsidRPr="00C41EA8">
        <w:rPr>
          <w:sz w:val="24"/>
          <w:szCs w:val="24"/>
        </w:rPr>
        <w:t>un fácil mantenimiento.</w:t>
      </w:r>
    </w:p>
    <w:p w:rsidR="00C41EA8" w:rsidRPr="00C41EA8" w:rsidRDefault="00C41EA8" w:rsidP="00C41EA8">
      <w:pPr>
        <w:spacing w:before="58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distancia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dispositivos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eventuales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separaciones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metálicas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 impedir que interrupciones de elevadas corrientes de cortocircuito o averías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notables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puedan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afectar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equipamiento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eléctrico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montado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compartimentos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adjuntos.</w:t>
      </w:r>
    </w:p>
    <w:p w:rsidR="00C41EA8" w:rsidRPr="00C41EA8" w:rsidRDefault="00C41EA8" w:rsidP="00C41EA8">
      <w:pPr>
        <w:spacing w:before="57" w:line="261" w:lineRule="auto"/>
        <w:ind w:left="122" w:right="52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Todos los componentes eléctricos y electrónicos deberán tener una leyenda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identificación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que se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corresponda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 servicio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esquema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eléctrico.</w:t>
      </w:r>
    </w:p>
    <w:p w:rsidR="00C41EA8" w:rsidRPr="00C41EA8" w:rsidRDefault="00C41EA8" w:rsidP="00C41EA8">
      <w:pPr>
        <w:numPr>
          <w:ilvl w:val="3"/>
          <w:numId w:val="66"/>
        </w:numPr>
        <w:tabs>
          <w:tab w:val="left" w:pos="1537"/>
          <w:tab w:val="left" w:pos="1538"/>
        </w:tabs>
        <w:spacing w:before="6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CONSTRUCCIÓN</w:t>
      </w:r>
    </w:p>
    <w:p w:rsidR="00C41EA8" w:rsidRPr="00C41EA8" w:rsidRDefault="00C41EA8" w:rsidP="00C41EA8">
      <w:pPr>
        <w:spacing w:before="80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</w:t>
      </w:r>
      <w:r w:rsidRPr="00C41EA8">
        <w:rPr>
          <w:spacing w:val="46"/>
          <w:sz w:val="24"/>
          <w:szCs w:val="24"/>
        </w:rPr>
        <w:t xml:space="preserve"> </w:t>
      </w:r>
      <w:r w:rsidRPr="00C41EA8">
        <w:rPr>
          <w:sz w:val="24"/>
          <w:szCs w:val="24"/>
        </w:rPr>
        <w:t>estructuras</w:t>
      </w:r>
      <w:r w:rsidRPr="00C41EA8">
        <w:rPr>
          <w:spacing w:val="46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46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Tableros</w:t>
      </w:r>
      <w:r w:rsidRPr="00C41EA8">
        <w:rPr>
          <w:spacing w:val="47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realizadas</w:t>
      </w:r>
      <w:r w:rsidRPr="00C41EA8">
        <w:rPr>
          <w:spacing w:val="47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montantes</w:t>
      </w:r>
      <w:r w:rsidRPr="00C41EA8">
        <w:rPr>
          <w:spacing w:val="46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perfil</w:t>
      </w:r>
      <w:r w:rsidRPr="00C41EA8">
        <w:rPr>
          <w:spacing w:val="46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acero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paneles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cierre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 lámina metálica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espesor no inferior 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1,5 mm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.</w:t>
      </w:r>
    </w:p>
    <w:p w:rsidR="00C41EA8" w:rsidRPr="00C41EA8" w:rsidRDefault="00C41EA8" w:rsidP="00C41EA8">
      <w:pPr>
        <w:spacing w:before="58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ampliables,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paneles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perimetrales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extraíbles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tornillos.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tornillos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clase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8/8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tratamiento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anticorrosivo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base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zinc.</w:t>
      </w:r>
    </w:p>
    <w:p w:rsidR="00C41EA8" w:rsidRPr="00C41EA8" w:rsidRDefault="00C41EA8" w:rsidP="00C41EA8">
      <w:pPr>
        <w:spacing w:before="57" w:line="261" w:lineRule="auto"/>
        <w:ind w:left="122" w:right="52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puerta frontal estará provista de cierre con llave. En el panel anterior estarán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previstos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agujeros 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paso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los órganos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mando.</w:t>
      </w:r>
    </w:p>
    <w:p w:rsidR="00C41EA8" w:rsidRPr="00C41EA8" w:rsidRDefault="00C41EA8" w:rsidP="00C41EA8">
      <w:pPr>
        <w:spacing w:before="59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previsión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posibilidad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componentes eléctricos serán fácilmente accesibles por la parte frontal mediante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tapas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bisagras.</w:t>
      </w:r>
    </w:p>
    <w:p w:rsidR="00C41EA8" w:rsidRPr="00C41EA8" w:rsidRDefault="00C41EA8" w:rsidP="00C41EA8">
      <w:pPr>
        <w:spacing w:before="58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 el equipamiento será fijado sobre guías o sobre paneles fijados sobre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travesaños específicos de sujeción. Los instrumentos y las lámparas de señalización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montados sobre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paneles, frontales.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estructura tendrá una concepción modular, permitiendo las ampliaciones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futuras.</w:t>
      </w:r>
    </w:p>
    <w:p w:rsidR="00C41EA8" w:rsidRPr="00C41EA8" w:rsidRDefault="00C41EA8" w:rsidP="00C41EA8">
      <w:pPr>
        <w:spacing w:before="58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grado de protección adaptable sobre la misma estructura, de un IP20 a lP54;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 lP55.</w:t>
      </w:r>
    </w:p>
    <w:p w:rsidR="00C41EA8" w:rsidRPr="00C41EA8" w:rsidRDefault="00C41EA8" w:rsidP="00C41EA8">
      <w:pPr>
        <w:numPr>
          <w:ilvl w:val="3"/>
          <w:numId w:val="66"/>
        </w:numPr>
        <w:tabs>
          <w:tab w:val="left" w:pos="1537"/>
          <w:tab w:val="left" w:pos="1538"/>
        </w:tabs>
        <w:spacing w:before="6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BARNIZADO</w:t>
      </w:r>
    </w:p>
    <w:p w:rsidR="00C41EA8" w:rsidRPr="00C41EA8" w:rsidRDefault="00C41EA8" w:rsidP="00C41EA8">
      <w:pPr>
        <w:spacing w:before="80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Para garantizar una eficaz resistencia a la corrosión, la estructura y los paneles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oportunamente tratados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barnizados.</w:t>
      </w:r>
    </w:p>
    <w:p w:rsidR="00C41EA8" w:rsidRPr="00C41EA8" w:rsidRDefault="00C41EA8" w:rsidP="00C41EA8">
      <w:pPr>
        <w:spacing w:before="58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tratamiento base deberá prever el lavado, la fosfatización más pasivado 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cromo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 electro zincado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las láminas.</w:t>
      </w:r>
    </w:p>
    <w:p w:rsidR="00C41EA8" w:rsidRPr="00C41EA8" w:rsidRDefault="00C41EA8" w:rsidP="00C41EA8">
      <w:pPr>
        <w:spacing w:before="59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láminas estarán barnizadas con pintura termoendurecida a base de resinas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epoxi mezcladas con resina poliéster, color final beige liso y semilúcido con espesor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mínimo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40 micrones.</w:t>
      </w:r>
    </w:p>
    <w:p w:rsidR="00C41EA8" w:rsidRPr="00C41EA8" w:rsidRDefault="00C41EA8" w:rsidP="00C41EA8">
      <w:pPr>
        <w:numPr>
          <w:ilvl w:val="3"/>
          <w:numId w:val="66"/>
        </w:numPr>
        <w:tabs>
          <w:tab w:val="left" w:pos="1537"/>
          <w:tab w:val="left" w:pos="1538"/>
        </w:tabs>
        <w:spacing w:before="62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CONEXIONADO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AUXILIAR</w:t>
      </w:r>
    </w:p>
    <w:p w:rsidR="00C41EA8" w:rsidRPr="00C41EA8" w:rsidRDefault="00C41EA8" w:rsidP="00C41EA8">
      <w:pPr>
        <w:spacing w:before="80" w:line="261" w:lineRule="auto"/>
        <w:ind w:left="122" w:right="520" w:firstLine="427"/>
        <w:rPr>
          <w:sz w:val="24"/>
          <w:szCs w:val="24"/>
        </w:rPr>
      </w:pPr>
      <w:r w:rsidRPr="00C41EA8">
        <w:rPr>
          <w:sz w:val="24"/>
          <w:szCs w:val="24"/>
        </w:rPr>
        <w:t>Será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conductor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flexible 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aislamiento de 1 kv.,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libre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halógenos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(LS0H),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las siguientes secciones mínimas: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  <w:tab w:val="left" w:pos="1189"/>
        </w:tabs>
        <w:spacing w:before="58"/>
        <w:ind w:left="830"/>
        <w:rPr>
          <w:sz w:val="24"/>
        </w:rPr>
      </w:pPr>
      <w:r w:rsidRPr="00C41EA8">
        <w:rPr>
          <w:sz w:val="24"/>
        </w:rPr>
        <w:t>4</w:t>
      </w:r>
      <w:r w:rsidRPr="00C41EA8">
        <w:rPr>
          <w:sz w:val="24"/>
        </w:rPr>
        <w:tab/>
        <w:t>mm2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transformadores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 corriente.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</w:tabs>
        <w:spacing w:before="84"/>
        <w:ind w:left="830"/>
        <w:rPr>
          <w:sz w:val="24"/>
        </w:rPr>
      </w:pPr>
      <w:r w:rsidRPr="00C41EA8">
        <w:rPr>
          <w:sz w:val="24"/>
        </w:rPr>
        <w:t>2,5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mm2 para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los circuitos 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mando.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</w:tabs>
        <w:spacing w:before="84"/>
        <w:ind w:left="830"/>
        <w:rPr>
          <w:sz w:val="24"/>
        </w:rPr>
      </w:pPr>
      <w:r w:rsidRPr="00C41EA8">
        <w:rPr>
          <w:sz w:val="24"/>
        </w:rPr>
        <w:t>1,5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mm2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circuitos 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señalización</w:t>
      </w:r>
      <w:r w:rsidRPr="00C41EA8">
        <w:rPr>
          <w:spacing w:val="5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6"/>
          <w:sz w:val="24"/>
        </w:rPr>
        <w:t xml:space="preserve"> </w:t>
      </w:r>
      <w:r w:rsidRPr="00C41EA8">
        <w:rPr>
          <w:sz w:val="24"/>
        </w:rPr>
        <w:t>transformadores 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tensión.</w:t>
      </w:r>
    </w:p>
    <w:p w:rsidR="00C41EA8" w:rsidRPr="00C41EA8" w:rsidRDefault="00C41EA8" w:rsidP="00C41EA8">
      <w:pPr>
        <w:spacing w:before="84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Cada conductor contará con anillo numerado correspondiendo al número sobre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regleta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sobre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 esquema funcional.</w:t>
      </w:r>
    </w:p>
    <w:p w:rsidR="00C41EA8" w:rsidRPr="00C41EA8" w:rsidRDefault="00C41EA8" w:rsidP="00C41EA8">
      <w:pPr>
        <w:spacing w:before="59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identificados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conductores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diversos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servicios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(auxiliares en alterna, corriente continua, circuitos de alarma, circuitos de mando,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circuitos de señalización), utilizando conductores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con cubierta distinta o poniendo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las extremidades anillos coloreados.</w:t>
      </w:r>
    </w:p>
    <w:p w:rsidR="00C41EA8" w:rsidRPr="00C41EA8" w:rsidRDefault="00C41EA8" w:rsidP="00C41EA8">
      <w:pPr>
        <w:numPr>
          <w:ilvl w:val="3"/>
          <w:numId w:val="66"/>
        </w:numPr>
        <w:tabs>
          <w:tab w:val="left" w:pos="1537"/>
          <w:tab w:val="left" w:pos="1538"/>
        </w:tabs>
        <w:spacing w:before="61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CONEXIONADO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POTENCIA</w:t>
      </w:r>
    </w:p>
    <w:p w:rsidR="00C41EA8" w:rsidRPr="00C41EA8" w:rsidRDefault="00C41EA8" w:rsidP="00C41EA8">
      <w:pPr>
        <w:spacing w:before="80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barras y los conductores (libres de halógenos) deberán ser dimensionados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 soportar las solicitaciones térmicas y dinámicas correspondientes a los valores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 corriente nominal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4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valores de la corriente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cortocircuito.</w:t>
      </w:r>
    </w:p>
    <w:p w:rsidR="00C41EA8" w:rsidRPr="00C41EA8" w:rsidRDefault="00C41EA8" w:rsidP="00C41EA8">
      <w:pPr>
        <w:spacing w:before="57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barras deberán estar completamente perforadas (con agujeros de l0 mm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diámetro) 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 juegos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barras de distribución vertical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 1600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A, 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perfiles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cobre,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tornillos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deslizantes</w:t>
      </w:r>
      <w:r w:rsidRPr="00C41EA8">
        <w:rPr>
          <w:spacing w:val="2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1"/>
          <w:sz w:val="24"/>
          <w:szCs w:val="24"/>
        </w:rPr>
        <w:t xml:space="preserve"> </w:t>
      </w:r>
      <w:r w:rsidRPr="00C41EA8">
        <w:rPr>
          <w:sz w:val="24"/>
          <w:szCs w:val="24"/>
        </w:rPr>
        <w:t>acceso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frontal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(todas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conexiones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de las tres fases y neutro accesibles por la parte delantera) y serán fijadas a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estructura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soportes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aislantes.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soportes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dimensionados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calculados de modo tal que soporten los esfuerzos electrodinámicos debidos a 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corrientes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cortocircuito.</w:t>
      </w:r>
    </w:p>
    <w:p w:rsidR="00C41EA8" w:rsidRPr="00C41EA8" w:rsidRDefault="00C41EA8" w:rsidP="00C41EA8">
      <w:pPr>
        <w:spacing w:before="55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Por otra parte los soportes estarán preparados para recibir hasta 3 barras 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fase,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espesor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10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mm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fijados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estructura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cuadro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dispositivos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eventuales modificaciones futuras.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derivaciones serán realizadas con cables aptos para soportar los efectos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cortocircuito y debidamente identificados en ambos extremos, libres de halógenos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(LS0H) o en fleje de cobre flexible, con aislamiento no inferior a 1 kV debidamente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identificados. Los conductores serán dimensionados para la corriente nominal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cada interruptor. Para corriente nominal superior a 160 A, el conexionado será 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fleje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flexible.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interruptores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normalmente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alimentados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parte</w:t>
      </w:r>
      <w:r w:rsidRPr="00C41EA8">
        <w:rPr>
          <w:spacing w:val="27"/>
          <w:sz w:val="24"/>
          <w:szCs w:val="24"/>
        </w:rPr>
        <w:t xml:space="preserve"> </w:t>
      </w:r>
      <w:r w:rsidRPr="00C41EA8">
        <w:rPr>
          <w:sz w:val="24"/>
          <w:szCs w:val="24"/>
        </w:rPr>
        <w:t>superior,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salvo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puntuales</w:t>
      </w:r>
      <w:r w:rsidRPr="00C41EA8">
        <w:rPr>
          <w:spacing w:val="26"/>
          <w:sz w:val="24"/>
          <w:szCs w:val="24"/>
        </w:rPr>
        <w:t xml:space="preserve"> </w:t>
      </w:r>
      <w:r w:rsidRPr="00C41EA8">
        <w:rPr>
          <w:sz w:val="24"/>
          <w:szCs w:val="24"/>
        </w:rPr>
        <w:t>exigencias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instalación;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tal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caso podrán ser estudiadas diversas soluciones.</w:t>
      </w:r>
    </w:p>
    <w:p w:rsidR="00C41EA8" w:rsidRPr="00C41EA8" w:rsidRDefault="00C41EA8" w:rsidP="00C41EA8">
      <w:pPr>
        <w:spacing w:before="53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barras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identificadas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colores,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pintura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aislante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extremos,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fase,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así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cables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equipados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anillos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terminales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colores (neutro en azul).</w:t>
      </w:r>
    </w:p>
    <w:p w:rsidR="00C41EA8" w:rsidRPr="00C41EA8" w:rsidRDefault="00C41EA8" w:rsidP="00C41EA8">
      <w:pPr>
        <w:numPr>
          <w:ilvl w:val="3"/>
          <w:numId w:val="66"/>
        </w:numPr>
        <w:tabs>
          <w:tab w:val="left" w:pos="1537"/>
          <w:tab w:val="left" w:pos="1538"/>
        </w:tabs>
        <w:spacing w:before="6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ESQUEMA</w:t>
      </w:r>
    </w:p>
    <w:p w:rsidR="00C41EA8" w:rsidRPr="00C41EA8" w:rsidRDefault="00C41EA8" w:rsidP="00C41EA8">
      <w:pPr>
        <w:spacing w:before="80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Cada Tablero, incluso el más simple, deberá tener un porta planos, en el que 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encontrarán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diseños del esquema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potencia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funcional.</w:t>
      </w:r>
    </w:p>
    <w:p w:rsidR="00C41EA8" w:rsidRPr="00C41EA8" w:rsidRDefault="00C41EA8" w:rsidP="00C41EA8">
      <w:pPr>
        <w:spacing w:before="58"/>
        <w:ind w:left="549"/>
        <w:rPr>
          <w:sz w:val="24"/>
          <w:szCs w:val="24"/>
        </w:rPr>
      </w:pPr>
      <w:r w:rsidRPr="00C41EA8">
        <w:rPr>
          <w:sz w:val="24"/>
          <w:szCs w:val="24"/>
        </w:rPr>
        <w:t>Previo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colocación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consultar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su posición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final.</w:t>
      </w:r>
    </w:p>
    <w:p w:rsidR="00C41EA8" w:rsidRPr="00C41EA8" w:rsidRDefault="00C41EA8" w:rsidP="00C41EA8">
      <w:pPr>
        <w:rPr>
          <w:sz w:val="2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spacing w:before="150"/>
        <w:ind w:left="1538" w:hanging="708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CAJAS</w:t>
      </w:r>
    </w:p>
    <w:p w:rsidR="00C41EA8" w:rsidRPr="00C41EA8" w:rsidRDefault="00C41EA8" w:rsidP="00C41EA8">
      <w:pPr>
        <w:numPr>
          <w:ilvl w:val="3"/>
          <w:numId w:val="65"/>
        </w:numPr>
        <w:tabs>
          <w:tab w:val="left" w:pos="1537"/>
          <w:tab w:val="left" w:pos="1538"/>
        </w:tabs>
        <w:spacing w:before="84"/>
        <w:rPr>
          <w:b/>
          <w:sz w:val="24"/>
        </w:rPr>
      </w:pPr>
      <w:r w:rsidRPr="00C41EA8">
        <w:rPr>
          <w:b/>
          <w:sz w:val="24"/>
        </w:rPr>
        <w:t>CAJAS</w:t>
      </w:r>
      <w:r w:rsidRPr="00C41EA8">
        <w:rPr>
          <w:b/>
          <w:spacing w:val="-1"/>
          <w:sz w:val="24"/>
        </w:rPr>
        <w:t xml:space="preserve"> </w:t>
      </w:r>
      <w:r w:rsidRPr="00C41EA8">
        <w:rPr>
          <w:b/>
          <w:sz w:val="24"/>
        </w:rPr>
        <w:t>DE</w:t>
      </w:r>
      <w:r w:rsidRPr="00C41EA8">
        <w:rPr>
          <w:b/>
          <w:spacing w:val="-1"/>
          <w:sz w:val="24"/>
        </w:rPr>
        <w:t xml:space="preserve"> </w:t>
      </w:r>
      <w:r w:rsidRPr="00C41EA8">
        <w:rPr>
          <w:b/>
          <w:sz w:val="24"/>
        </w:rPr>
        <w:t>PASE Y</w:t>
      </w:r>
      <w:r w:rsidRPr="00C41EA8">
        <w:rPr>
          <w:b/>
          <w:spacing w:val="-1"/>
          <w:sz w:val="24"/>
        </w:rPr>
        <w:t xml:space="preserve"> </w:t>
      </w:r>
      <w:r w:rsidRPr="00C41EA8">
        <w:rPr>
          <w:b/>
          <w:sz w:val="24"/>
        </w:rPr>
        <w:t>DE DERIVACIÓN</w:t>
      </w:r>
    </w:p>
    <w:p w:rsidR="00C41EA8" w:rsidRPr="00C41EA8" w:rsidRDefault="00C41EA8" w:rsidP="00C41EA8">
      <w:pPr>
        <w:spacing w:before="79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Serán de medidas apropiadas a los caños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conductores que lleguen a ellas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 en su totalidad metálicas. Las dimensiones serán fijadas en forma tal que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conductores en su interior tengan un radio de curvatura no menor que el fijado 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Reglamentación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caños que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deban alojarlos.</w:t>
      </w:r>
    </w:p>
    <w:p w:rsidR="00C41EA8" w:rsidRPr="00C41EA8" w:rsidRDefault="00C41EA8" w:rsidP="00C41EA8">
      <w:pPr>
        <w:spacing w:before="57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Para tirones rectos la longitud mínima será no inferior a 6 veces el diámetro del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mayor caño que llegue a la caja. El espesor de la chapa será de 1,6 mm para cajas 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 20x20 cm; 2 mm hasta 40 cm y para mayores dimensiones serán de mayor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espesor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o convenientemente reforzadas con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hierro perfilado.</w:t>
      </w:r>
    </w:p>
    <w:p w:rsidR="00C41EA8" w:rsidRPr="00C41EA8" w:rsidRDefault="00C41EA8" w:rsidP="00C41EA8">
      <w:pPr>
        <w:spacing w:before="57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tapas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protegidas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oxidación,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zincado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pintura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anticorrosiva similar a la cañería, en donde la instalación es embutida, y mediante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galvanizado por inmersión donde la instalación sea a la vista. Las tapas cerrarán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correctamente, llevando los tornillos en número y diámetro que aseguren el cierre,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ubicados en forma simétrica en todo su contorno, a fin de evitar dificultades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colocación.</w:t>
      </w:r>
    </w:p>
    <w:p w:rsidR="00C41EA8" w:rsidRPr="00C41EA8" w:rsidRDefault="00C41EA8" w:rsidP="00C41EA8">
      <w:pPr>
        <w:numPr>
          <w:ilvl w:val="3"/>
          <w:numId w:val="65"/>
        </w:numPr>
        <w:tabs>
          <w:tab w:val="left" w:pos="1537"/>
          <w:tab w:val="left" w:pos="1538"/>
        </w:tabs>
        <w:spacing w:before="60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CAJAS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 SALIDA</w:t>
      </w:r>
    </w:p>
    <w:p w:rsidR="00C41EA8" w:rsidRPr="00C41EA8" w:rsidRDefault="00C41EA8" w:rsidP="00C41EA8">
      <w:pPr>
        <w:spacing w:before="80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embutidas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paredes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cielorrasos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cajas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brazos,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centros, tomacorrientes, llaves, etc. serán del tipo reglamentario, estampadas en una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pieza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chapa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1,5mm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espesor.</w:t>
      </w:r>
    </w:p>
    <w:p w:rsidR="00C41EA8" w:rsidRPr="00C41EA8" w:rsidRDefault="00C41EA8" w:rsidP="00C41EA8">
      <w:pPr>
        <w:spacing w:before="57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Para bocas de techo serán octogonales grandes con ganchos de Ho.Go. 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bocas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pared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(apliques)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utilizarán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octogonales chicas.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tomas,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puntos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otro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20"/>
        <w:rPr>
          <w:sz w:val="24"/>
          <w:szCs w:val="24"/>
        </w:rPr>
      </w:pPr>
      <w:r w:rsidRPr="00C41EA8">
        <w:rPr>
          <w:sz w:val="24"/>
          <w:szCs w:val="24"/>
        </w:rPr>
        <w:t>interruptor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sobre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pared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utilizarán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rectangulares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50x100x50mm.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cajas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paso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pared no especificadas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 usarán las cuadradas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100x100x100mm.</w:t>
      </w:r>
    </w:p>
    <w:p w:rsidR="00C41EA8" w:rsidRPr="00C41EA8" w:rsidRDefault="00C41EA8" w:rsidP="00C41EA8">
      <w:pPr>
        <w:numPr>
          <w:ilvl w:val="3"/>
          <w:numId w:val="65"/>
        </w:numPr>
        <w:tabs>
          <w:tab w:val="left" w:pos="1537"/>
          <w:tab w:val="left" w:pos="1538"/>
        </w:tabs>
        <w:spacing w:before="6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CAJAS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SALIDA PARA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INSTALACIÓN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 LA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VISTA</w:t>
      </w:r>
    </w:p>
    <w:p w:rsidR="00C41EA8" w:rsidRPr="00C41EA8" w:rsidRDefault="00C41EA8" w:rsidP="00C41EA8">
      <w:pPr>
        <w:spacing w:before="79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Seguirán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características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indicadas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ítem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“Cajas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salida”.</w:t>
      </w:r>
    </w:p>
    <w:p w:rsidR="00C41EA8" w:rsidRPr="00C41EA8" w:rsidRDefault="00C41EA8" w:rsidP="00C41EA8">
      <w:pPr>
        <w:spacing w:before="84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Salvo indicación en contrario, las que se instalen en el lateral de las bandejas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portacables serán cuadradas de 100x100x80mm, con borneras componibles para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transición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cables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autoprotegido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LS0H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s/IRAM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62266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(alojados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bandejas)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cables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PVC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LS0H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s/IRAM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62267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(alojados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caños,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medidas mínimas y adecuándose sus medidas en función de los caños que de ellas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deban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salir.</w:t>
      </w:r>
    </w:p>
    <w:p w:rsidR="00C41EA8" w:rsidRPr="00C41EA8" w:rsidRDefault="00C41EA8" w:rsidP="00C41EA8">
      <w:pPr>
        <w:spacing w:before="56" w:line="312" w:lineRule="auto"/>
        <w:ind w:left="549" w:right="51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Todas las cajas de salida para instalación a la vista serán de chapa galvanizadas.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Cajas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salida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instalación a 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intemperie</w:t>
      </w:r>
    </w:p>
    <w:p w:rsidR="00C41EA8" w:rsidRPr="00C41EA8" w:rsidRDefault="00C41EA8" w:rsidP="00C41EA8">
      <w:pPr>
        <w:spacing w:before="2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utilizarán cajas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fundición de Al., tanto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cuerpo de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caja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como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 la tapa. Las cajas se proveerán ciegas, y se realizarán, in situ, las perforaciones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necesarias.</w:t>
      </w:r>
    </w:p>
    <w:p w:rsidR="00C41EA8" w:rsidRPr="00C41EA8" w:rsidRDefault="00C41EA8" w:rsidP="00C41EA8">
      <w:pPr>
        <w:spacing w:before="58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medidas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adecuadas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cada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caso.</w:t>
      </w:r>
    </w:p>
    <w:p w:rsidR="00C41EA8" w:rsidRPr="00C41EA8" w:rsidRDefault="00C41EA8" w:rsidP="00C41EA8">
      <w:pPr>
        <w:rPr>
          <w:sz w:val="2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spacing w:before="150"/>
        <w:ind w:left="1538" w:hanging="708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CAÑERÍAS</w:t>
      </w:r>
    </w:p>
    <w:p w:rsidR="00C41EA8" w:rsidRPr="00C41EA8" w:rsidRDefault="00C41EA8" w:rsidP="00C41EA8">
      <w:pPr>
        <w:spacing w:before="79" w:line="261" w:lineRule="auto"/>
        <w:ind w:left="122" w:right="51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 la instalación embutida en hormigón o mampostería, o sobre cielorrasos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 la instalación de iluminación y fuerza motriz se usará para la distribución caño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semipesado fabricado conforme a normas IRAM 2005, hasta 2" nominales (46 mm.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diámetro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interior).</w:t>
      </w:r>
    </w:p>
    <w:p w:rsidR="00C41EA8" w:rsidRPr="00C41EA8" w:rsidRDefault="00C41EA8" w:rsidP="00C41EA8">
      <w:pPr>
        <w:spacing w:before="57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Para mayores dimensiones o cuando específicamente se indique en planos, 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utilizará caño pesado, que responderá a norma IRAM 2100. La medida mínima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cañería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RS 19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siguiente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correspondencia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nomenclaturas: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  <w:tab w:val="left" w:pos="6494"/>
          <w:tab w:val="left" w:pos="7202"/>
        </w:tabs>
        <w:spacing w:before="58"/>
        <w:ind w:left="830"/>
        <w:rPr>
          <w:sz w:val="24"/>
        </w:rPr>
      </w:pPr>
      <w:r w:rsidRPr="00C41EA8">
        <w:rPr>
          <w:sz w:val="24"/>
        </w:rPr>
        <w:t>RS19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= IRAM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RS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19/15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=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15,4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mm.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diámetro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interior</w:t>
      </w:r>
      <w:r w:rsidRPr="00C41EA8">
        <w:rPr>
          <w:sz w:val="24"/>
        </w:rPr>
        <w:tab/>
        <w:t>¾”</w:t>
      </w:r>
      <w:r w:rsidRPr="00C41EA8">
        <w:rPr>
          <w:sz w:val="24"/>
        </w:rPr>
        <w:tab/>
        <w:t>comercial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  <w:tab w:val="left" w:pos="6494"/>
          <w:tab w:val="left" w:pos="7202"/>
        </w:tabs>
        <w:spacing w:before="84"/>
        <w:ind w:left="830"/>
        <w:rPr>
          <w:sz w:val="24"/>
        </w:rPr>
      </w:pPr>
      <w:r w:rsidRPr="00C41EA8">
        <w:rPr>
          <w:sz w:val="24"/>
        </w:rPr>
        <w:t>RS22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= IRAM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RS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22/18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=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18,6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mm. diámetro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interior</w:t>
      </w:r>
      <w:r w:rsidRPr="00C41EA8">
        <w:rPr>
          <w:sz w:val="24"/>
        </w:rPr>
        <w:tab/>
        <w:t>7/8”</w:t>
      </w:r>
      <w:r w:rsidRPr="00C41EA8">
        <w:rPr>
          <w:sz w:val="24"/>
        </w:rPr>
        <w:tab/>
        <w:t>comercial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  <w:tab w:val="left" w:pos="6494"/>
          <w:tab w:val="left" w:pos="7202"/>
        </w:tabs>
        <w:spacing w:before="84"/>
        <w:ind w:left="830"/>
        <w:rPr>
          <w:sz w:val="24"/>
        </w:rPr>
      </w:pPr>
      <w:r w:rsidRPr="00C41EA8">
        <w:rPr>
          <w:sz w:val="24"/>
        </w:rPr>
        <w:t>RS25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= IRAM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RS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25/21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=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21,7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mm. diámetro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interior</w:t>
      </w:r>
      <w:r w:rsidRPr="00C41EA8">
        <w:rPr>
          <w:sz w:val="24"/>
        </w:rPr>
        <w:tab/>
        <w:t>1”</w:t>
      </w:r>
      <w:r w:rsidRPr="00C41EA8">
        <w:rPr>
          <w:sz w:val="24"/>
        </w:rPr>
        <w:tab/>
        <w:t>comercial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  <w:tab w:val="left" w:pos="6494"/>
        </w:tabs>
        <w:spacing w:before="84"/>
        <w:ind w:left="830"/>
        <w:rPr>
          <w:sz w:val="24"/>
        </w:rPr>
      </w:pPr>
      <w:r w:rsidRPr="00C41EA8">
        <w:rPr>
          <w:sz w:val="24"/>
        </w:rPr>
        <w:t>RS32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= IRAM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RS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32/28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=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28,1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mm. diámetro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interior</w:t>
      </w:r>
      <w:r w:rsidRPr="00C41EA8">
        <w:rPr>
          <w:sz w:val="24"/>
        </w:rPr>
        <w:tab/>
        <w:t>1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1/4”</w:t>
      </w:r>
      <w:r w:rsidRPr="00C41EA8">
        <w:rPr>
          <w:spacing w:val="51"/>
          <w:sz w:val="24"/>
        </w:rPr>
        <w:t xml:space="preserve"> </w:t>
      </w:r>
      <w:r w:rsidRPr="00C41EA8">
        <w:rPr>
          <w:sz w:val="24"/>
        </w:rPr>
        <w:t>comercial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  <w:tab w:val="left" w:pos="6494"/>
        </w:tabs>
        <w:spacing w:before="84"/>
        <w:ind w:left="830"/>
        <w:rPr>
          <w:sz w:val="24"/>
        </w:rPr>
      </w:pPr>
      <w:r w:rsidRPr="00C41EA8">
        <w:rPr>
          <w:sz w:val="24"/>
        </w:rPr>
        <w:t>RS38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= IRAM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RS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38/34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=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34,0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mm. diámetro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interior</w:t>
      </w:r>
      <w:r w:rsidRPr="00C41EA8">
        <w:rPr>
          <w:sz w:val="24"/>
        </w:rPr>
        <w:tab/>
        <w:t>1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1/2”</w:t>
      </w:r>
      <w:r w:rsidRPr="00C41EA8">
        <w:rPr>
          <w:spacing w:val="51"/>
          <w:sz w:val="24"/>
        </w:rPr>
        <w:t xml:space="preserve"> </w:t>
      </w:r>
      <w:r w:rsidRPr="00C41EA8">
        <w:rPr>
          <w:sz w:val="24"/>
        </w:rPr>
        <w:t>comercial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  <w:tab w:val="left" w:pos="6494"/>
          <w:tab w:val="left" w:pos="7202"/>
        </w:tabs>
        <w:spacing w:before="84" w:line="314" w:lineRule="auto"/>
        <w:ind w:left="549" w:right="519"/>
        <w:rPr>
          <w:sz w:val="24"/>
        </w:rPr>
      </w:pPr>
      <w:r w:rsidRPr="00C41EA8">
        <w:rPr>
          <w:sz w:val="24"/>
        </w:rPr>
        <w:t>RS51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= IRAM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RS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51/46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=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46,8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mm. diámetro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interior</w:t>
      </w:r>
      <w:r w:rsidRPr="00C41EA8">
        <w:rPr>
          <w:sz w:val="24"/>
        </w:rPr>
        <w:tab/>
        <w:t>2”</w:t>
      </w:r>
      <w:r w:rsidRPr="00C41EA8">
        <w:rPr>
          <w:sz w:val="24"/>
        </w:rPr>
        <w:tab/>
        <w:t>comercial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49"/>
          <w:sz w:val="24"/>
        </w:rPr>
        <w:t xml:space="preserve"> </w:t>
      </w:r>
      <w:r w:rsidRPr="00C41EA8">
        <w:rPr>
          <w:sz w:val="24"/>
        </w:rPr>
        <w:t>otras</w:t>
      </w:r>
      <w:r w:rsidRPr="00C41EA8">
        <w:rPr>
          <w:spacing w:val="48"/>
          <w:sz w:val="24"/>
        </w:rPr>
        <w:t xml:space="preserve"> </w:t>
      </w:r>
      <w:r w:rsidRPr="00C41EA8">
        <w:rPr>
          <w:sz w:val="24"/>
        </w:rPr>
        <w:t>medidas</w:t>
      </w:r>
      <w:r w:rsidRPr="00C41EA8">
        <w:rPr>
          <w:spacing w:val="46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49"/>
          <w:sz w:val="24"/>
        </w:rPr>
        <w:t xml:space="preserve"> </w:t>
      </w:r>
      <w:r w:rsidRPr="00C41EA8">
        <w:rPr>
          <w:sz w:val="24"/>
        </w:rPr>
        <w:t>acuerdo</w:t>
      </w:r>
      <w:r w:rsidRPr="00C41EA8">
        <w:rPr>
          <w:spacing w:val="48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46"/>
          <w:sz w:val="24"/>
        </w:rPr>
        <w:t xml:space="preserve"> </w:t>
      </w:r>
      <w:r w:rsidRPr="00C41EA8">
        <w:rPr>
          <w:sz w:val="24"/>
        </w:rPr>
        <w:t>lo</w:t>
      </w:r>
      <w:r w:rsidRPr="00C41EA8">
        <w:rPr>
          <w:spacing w:val="47"/>
          <w:sz w:val="24"/>
        </w:rPr>
        <w:t xml:space="preserve"> </w:t>
      </w:r>
      <w:r w:rsidRPr="00C41EA8">
        <w:rPr>
          <w:sz w:val="24"/>
        </w:rPr>
        <w:t>indicado</w:t>
      </w:r>
      <w:r w:rsidRPr="00C41EA8">
        <w:rPr>
          <w:spacing w:val="47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48"/>
          <w:sz w:val="24"/>
        </w:rPr>
        <w:t xml:space="preserve"> </w:t>
      </w:r>
      <w:r w:rsidRPr="00C41EA8">
        <w:rPr>
          <w:sz w:val="24"/>
        </w:rPr>
        <w:t>plano</w:t>
      </w:r>
      <w:r w:rsidRPr="00C41EA8">
        <w:rPr>
          <w:spacing w:val="47"/>
          <w:sz w:val="24"/>
        </w:rPr>
        <w:t xml:space="preserve"> </w:t>
      </w:r>
      <w:r w:rsidRPr="00C41EA8">
        <w:rPr>
          <w:sz w:val="24"/>
        </w:rPr>
        <w:t>o</w:t>
      </w:r>
      <w:r w:rsidRPr="00C41EA8">
        <w:rPr>
          <w:spacing w:val="52"/>
          <w:sz w:val="24"/>
        </w:rPr>
        <w:t xml:space="preserve"> </w:t>
      </w:r>
      <w:r w:rsidRPr="00C41EA8">
        <w:rPr>
          <w:sz w:val="24"/>
        </w:rPr>
        <w:t>establecido</w:t>
      </w:r>
      <w:r w:rsidRPr="00C41EA8">
        <w:rPr>
          <w:spacing w:val="48"/>
          <w:sz w:val="24"/>
        </w:rPr>
        <w:t xml:space="preserve"> </w:t>
      </w:r>
      <w:r w:rsidRPr="00C41EA8">
        <w:rPr>
          <w:sz w:val="24"/>
        </w:rPr>
        <w:t>por</w:t>
      </w:r>
      <w:r w:rsidRPr="00C41EA8">
        <w:rPr>
          <w:spacing w:val="46"/>
          <w:sz w:val="24"/>
        </w:rPr>
        <w:t xml:space="preserve"> </w:t>
      </w:r>
      <w:r w:rsidRPr="00C41EA8">
        <w:rPr>
          <w:sz w:val="24"/>
        </w:rPr>
        <w:t>las</w:t>
      </w:r>
    </w:p>
    <w:p w:rsidR="00C41EA8" w:rsidRPr="00C41EA8" w:rsidRDefault="00C41EA8" w:rsidP="00C41EA8">
      <w:pPr>
        <w:spacing w:line="214" w:lineRule="exact"/>
        <w:ind w:left="122"/>
        <w:rPr>
          <w:sz w:val="24"/>
          <w:szCs w:val="24"/>
        </w:rPr>
      </w:pPr>
      <w:r w:rsidRPr="00C41EA8">
        <w:rPr>
          <w:sz w:val="24"/>
          <w:szCs w:val="24"/>
        </w:rPr>
        <w:t>reglamentaciones.</w:t>
      </w:r>
    </w:p>
    <w:p w:rsidR="00C41EA8" w:rsidRPr="00C41EA8" w:rsidRDefault="00C41EA8" w:rsidP="00C41EA8">
      <w:pPr>
        <w:spacing w:before="84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Todos los extremos de cañería serán cortados en escuadra con respecto a su eje,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escariados, y roscados y unidos por cuplas o con conectores a enchufe con fijación 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tornillo.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curvas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desviaciones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máquina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dobladora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curvador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manual.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cañerías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embutidas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sobre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cielorraso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colocarán</w:t>
      </w:r>
      <w:r w:rsidRPr="00C41EA8">
        <w:rPr>
          <w:spacing w:val="29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29"/>
          <w:sz w:val="24"/>
          <w:szCs w:val="24"/>
        </w:rPr>
        <w:t xml:space="preserve"> </w:t>
      </w:r>
      <w:r w:rsidRPr="00C41EA8">
        <w:rPr>
          <w:sz w:val="24"/>
          <w:szCs w:val="24"/>
        </w:rPr>
        <w:t>línea</w:t>
      </w:r>
      <w:r w:rsidRPr="00C41EA8">
        <w:rPr>
          <w:spacing w:val="29"/>
          <w:sz w:val="24"/>
          <w:szCs w:val="24"/>
        </w:rPr>
        <w:t xml:space="preserve"> </w:t>
      </w:r>
      <w:r w:rsidRPr="00C41EA8">
        <w:rPr>
          <w:sz w:val="24"/>
          <w:szCs w:val="24"/>
        </w:rPr>
        <w:t>recta</w:t>
      </w:r>
      <w:r w:rsidRPr="00C41EA8">
        <w:rPr>
          <w:spacing w:val="32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</w:t>
      </w:r>
      <w:r w:rsidRPr="00C41EA8">
        <w:rPr>
          <w:spacing w:val="28"/>
          <w:sz w:val="24"/>
          <w:szCs w:val="24"/>
        </w:rPr>
        <w:t xml:space="preserve"> </w:t>
      </w:r>
      <w:r w:rsidRPr="00C41EA8">
        <w:rPr>
          <w:sz w:val="24"/>
          <w:szCs w:val="24"/>
        </w:rPr>
        <w:t>caja</w:t>
      </w:r>
      <w:r w:rsidRPr="00C41EA8">
        <w:rPr>
          <w:spacing w:val="29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33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30"/>
          <w:sz w:val="24"/>
          <w:szCs w:val="24"/>
        </w:rPr>
        <w:t xml:space="preserve"> </w:t>
      </w:r>
      <w:r w:rsidRPr="00C41EA8">
        <w:rPr>
          <w:sz w:val="24"/>
          <w:szCs w:val="24"/>
        </w:rPr>
        <w:t>curvas</w:t>
      </w:r>
      <w:r w:rsidRPr="00C41EA8">
        <w:rPr>
          <w:spacing w:val="30"/>
          <w:sz w:val="24"/>
          <w:szCs w:val="24"/>
        </w:rPr>
        <w:t xml:space="preserve"> </w:t>
      </w:r>
      <w:r w:rsidRPr="00C41EA8">
        <w:rPr>
          <w:sz w:val="24"/>
          <w:szCs w:val="24"/>
        </w:rPr>
        <w:t>suaves;</w:t>
      </w:r>
      <w:r w:rsidRPr="00C41EA8">
        <w:rPr>
          <w:spacing w:val="30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29"/>
          <w:sz w:val="24"/>
          <w:szCs w:val="24"/>
        </w:rPr>
        <w:t xml:space="preserve"> </w:t>
      </w:r>
      <w:r w:rsidRPr="00C41EA8">
        <w:rPr>
          <w:sz w:val="24"/>
          <w:szCs w:val="24"/>
        </w:rPr>
        <w:t>cañerías</w:t>
      </w:r>
      <w:r w:rsidRPr="00C41EA8">
        <w:rPr>
          <w:spacing w:val="3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29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31"/>
          <w:sz w:val="24"/>
          <w:szCs w:val="24"/>
        </w:rPr>
        <w:t xml:space="preserve"> </w:t>
      </w:r>
      <w:r w:rsidRPr="00C41EA8">
        <w:rPr>
          <w:sz w:val="24"/>
          <w:szCs w:val="24"/>
        </w:rPr>
        <w:t>vista</w:t>
      </w:r>
      <w:r w:rsidRPr="00C41EA8">
        <w:rPr>
          <w:spacing w:val="29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20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colocarán paralelas o en ángulo recto con las líneas del edificio o local. Las cañerías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 continuas entre cajas de salida o cajas de gabinetes o cajas de pase y se fijarán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 las cajas en todos los casos con turca y boquilla, en forma tal que el sistema sea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eléctricamente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continuo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en toda su extensión.</w:t>
      </w:r>
    </w:p>
    <w:p w:rsidR="00C41EA8" w:rsidRPr="00C41EA8" w:rsidRDefault="00C41EA8" w:rsidP="00C41EA8">
      <w:pPr>
        <w:spacing w:before="57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Todos los extremos de cañerías serán adecuadamente taponados, a fin de evitar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entrada de materiales extraños durante la construcción. Todos los tramos de 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sistema, incluidos gabinetes y cajas de pase, deberán estar colocados antes de pasar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conductores.</w:t>
      </w:r>
    </w:p>
    <w:p w:rsidR="00C41EA8" w:rsidRPr="00C41EA8" w:rsidRDefault="00C41EA8" w:rsidP="00C41EA8">
      <w:pPr>
        <w:numPr>
          <w:ilvl w:val="3"/>
          <w:numId w:val="64"/>
        </w:numPr>
        <w:tabs>
          <w:tab w:val="left" w:pos="1537"/>
          <w:tab w:val="left" w:pos="1538"/>
        </w:tabs>
        <w:spacing w:before="61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CAÑERÍAS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EMBUTIDAS</w:t>
      </w:r>
    </w:p>
    <w:p w:rsidR="00C41EA8" w:rsidRPr="00C41EA8" w:rsidRDefault="00C41EA8" w:rsidP="00C41EA8">
      <w:pPr>
        <w:spacing w:before="80" w:line="261" w:lineRule="auto"/>
        <w:ind w:left="122" w:right="522" w:firstLine="427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37"/>
          <w:sz w:val="24"/>
          <w:szCs w:val="24"/>
        </w:rPr>
        <w:t xml:space="preserve"> </w:t>
      </w:r>
      <w:r w:rsidRPr="00C41EA8">
        <w:rPr>
          <w:sz w:val="24"/>
          <w:szCs w:val="24"/>
        </w:rPr>
        <w:t>entiende</w:t>
      </w:r>
      <w:r w:rsidRPr="00C41EA8">
        <w:rPr>
          <w:spacing w:val="38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41"/>
          <w:sz w:val="24"/>
          <w:szCs w:val="24"/>
        </w:rPr>
        <w:t xml:space="preserve"> </w:t>
      </w:r>
      <w:r w:rsidRPr="00C41EA8">
        <w:rPr>
          <w:sz w:val="24"/>
          <w:szCs w:val="24"/>
        </w:rPr>
        <w:t>cañerías</w:t>
      </w:r>
      <w:r w:rsidRPr="00C41EA8">
        <w:rPr>
          <w:spacing w:val="39"/>
          <w:sz w:val="24"/>
          <w:szCs w:val="24"/>
        </w:rPr>
        <w:t xml:space="preserve"> </w:t>
      </w:r>
      <w:r w:rsidRPr="00C41EA8">
        <w:rPr>
          <w:sz w:val="24"/>
          <w:szCs w:val="24"/>
        </w:rPr>
        <w:t>embutidas</w:t>
      </w:r>
      <w:r w:rsidRPr="00C41EA8">
        <w:rPr>
          <w:spacing w:val="39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38"/>
          <w:sz w:val="24"/>
          <w:szCs w:val="24"/>
        </w:rPr>
        <w:t xml:space="preserve"> </w:t>
      </w:r>
      <w:r w:rsidRPr="00C41EA8">
        <w:rPr>
          <w:sz w:val="24"/>
          <w:szCs w:val="24"/>
        </w:rPr>
        <w:t>aquellas</w:t>
      </w:r>
      <w:r w:rsidRPr="00C41EA8">
        <w:rPr>
          <w:spacing w:val="42"/>
          <w:sz w:val="24"/>
          <w:szCs w:val="24"/>
        </w:rPr>
        <w:t xml:space="preserve"> </w:t>
      </w:r>
      <w:r w:rsidRPr="00C41EA8">
        <w:rPr>
          <w:sz w:val="24"/>
          <w:szCs w:val="24"/>
        </w:rPr>
        <w:t>cuyo</w:t>
      </w:r>
      <w:r w:rsidRPr="00C41EA8">
        <w:rPr>
          <w:spacing w:val="41"/>
          <w:sz w:val="24"/>
          <w:szCs w:val="24"/>
        </w:rPr>
        <w:t xml:space="preserve"> </w:t>
      </w:r>
      <w:r w:rsidRPr="00C41EA8">
        <w:rPr>
          <w:sz w:val="24"/>
          <w:szCs w:val="24"/>
        </w:rPr>
        <w:t>tendido</w:t>
      </w:r>
      <w:r w:rsidRPr="00C41EA8">
        <w:rPr>
          <w:spacing w:val="39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4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</w:t>
      </w:r>
      <w:r w:rsidRPr="00C41EA8">
        <w:rPr>
          <w:spacing w:val="4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39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interior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muros, cielorrasos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canales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técnicos, no 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 intemperie.</w:t>
      </w:r>
    </w:p>
    <w:p w:rsidR="00C41EA8" w:rsidRPr="00C41EA8" w:rsidRDefault="00C41EA8" w:rsidP="00C41EA8">
      <w:pPr>
        <w:spacing w:before="58"/>
        <w:ind w:left="549"/>
        <w:rPr>
          <w:sz w:val="24"/>
          <w:szCs w:val="24"/>
        </w:rPr>
      </w:pPr>
      <w:r w:rsidRPr="00C41EA8">
        <w:rPr>
          <w:sz w:val="24"/>
          <w:szCs w:val="24"/>
        </w:rPr>
        <w:t>Serán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semipesado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hierro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negro,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salvo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contrario.</w:t>
      </w:r>
    </w:p>
    <w:p w:rsidR="00C41EA8" w:rsidRPr="00C41EA8" w:rsidRDefault="00C41EA8" w:rsidP="00C41EA8">
      <w:pPr>
        <w:spacing w:before="84" w:line="261" w:lineRule="auto"/>
        <w:ind w:left="122" w:right="517" w:firstLine="427"/>
        <w:rPr>
          <w:sz w:val="24"/>
          <w:szCs w:val="24"/>
        </w:rPr>
      </w:pPr>
      <w:r w:rsidRPr="00C41EA8">
        <w:rPr>
          <w:sz w:val="24"/>
          <w:szCs w:val="24"/>
        </w:rPr>
        <w:t>Las</w:t>
      </w:r>
      <w:r w:rsidRPr="00C41EA8">
        <w:rPr>
          <w:spacing w:val="36"/>
          <w:sz w:val="24"/>
          <w:szCs w:val="24"/>
        </w:rPr>
        <w:t xml:space="preserve"> </w:t>
      </w:r>
      <w:r w:rsidRPr="00C41EA8">
        <w:rPr>
          <w:sz w:val="24"/>
          <w:szCs w:val="24"/>
        </w:rPr>
        <w:t>cañerías</w:t>
      </w:r>
      <w:r w:rsidRPr="00C41EA8">
        <w:rPr>
          <w:spacing w:val="37"/>
          <w:sz w:val="24"/>
          <w:szCs w:val="24"/>
        </w:rPr>
        <w:t xml:space="preserve"> </w:t>
      </w:r>
      <w:r w:rsidRPr="00C41EA8">
        <w:rPr>
          <w:sz w:val="24"/>
          <w:szCs w:val="24"/>
        </w:rPr>
        <w:t>embutidas</w:t>
      </w:r>
      <w:r w:rsidRPr="00C41EA8">
        <w:rPr>
          <w:spacing w:val="34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34"/>
          <w:sz w:val="24"/>
          <w:szCs w:val="24"/>
        </w:rPr>
        <w:t xml:space="preserve"> </w:t>
      </w:r>
      <w:r w:rsidRPr="00C41EA8">
        <w:rPr>
          <w:sz w:val="24"/>
          <w:szCs w:val="24"/>
        </w:rPr>
        <w:t>colocarán</w:t>
      </w:r>
      <w:r w:rsidRPr="00C41EA8">
        <w:rPr>
          <w:spacing w:val="37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34"/>
          <w:sz w:val="24"/>
          <w:szCs w:val="24"/>
        </w:rPr>
        <w:t xml:space="preserve"> </w:t>
      </w:r>
      <w:r w:rsidRPr="00C41EA8">
        <w:rPr>
          <w:sz w:val="24"/>
          <w:szCs w:val="24"/>
        </w:rPr>
        <w:t>línea</w:t>
      </w:r>
      <w:r w:rsidRPr="00C41EA8">
        <w:rPr>
          <w:spacing w:val="36"/>
          <w:sz w:val="24"/>
          <w:szCs w:val="24"/>
        </w:rPr>
        <w:t xml:space="preserve"> </w:t>
      </w:r>
      <w:r w:rsidRPr="00C41EA8">
        <w:rPr>
          <w:sz w:val="24"/>
          <w:szCs w:val="24"/>
        </w:rPr>
        <w:t>recta</w:t>
      </w:r>
      <w:r w:rsidRPr="00C41EA8">
        <w:rPr>
          <w:spacing w:val="34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</w:t>
      </w:r>
      <w:r w:rsidRPr="00C41EA8">
        <w:rPr>
          <w:spacing w:val="33"/>
          <w:sz w:val="24"/>
          <w:szCs w:val="24"/>
        </w:rPr>
        <w:t xml:space="preserve"> </w:t>
      </w:r>
      <w:r w:rsidRPr="00C41EA8">
        <w:rPr>
          <w:sz w:val="24"/>
          <w:szCs w:val="24"/>
        </w:rPr>
        <w:t>cajas,</w:t>
      </w:r>
      <w:r w:rsidRPr="00C41EA8">
        <w:rPr>
          <w:spacing w:val="35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34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37"/>
          <w:sz w:val="24"/>
          <w:szCs w:val="24"/>
        </w:rPr>
        <w:t xml:space="preserve"> </w:t>
      </w:r>
      <w:r w:rsidRPr="00C41EA8">
        <w:rPr>
          <w:sz w:val="24"/>
          <w:szCs w:val="24"/>
        </w:rPr>
        <w:t>curvas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suaves.</w:t>
      </w:r>
    </w:p>
    <w:p w:rsidR="00C41EA8" w:rsidRPr="00C41EA8" w:rsidRDefault="00C41EA8" w:rsidP="00C41EA8">
      <w:pPr>
        <w:numPr>
          <w:ilvl w:val="3"/>
          <w:numId w:val="64"/>
        </w:numPr>
        <w:tabs>
          <w:tab w:val="left" w:pos="1537"/>
          <w:tab w:val="left" w:pos="1538"/>
        </w:tabs>
        <w:spacing w:before="64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CAÑERÍAS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EXTERIORES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LA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VISTA</w:t>
      </w:r>
    </w:p>
    <w:p w:rsidR="00C41EA8" w:rsidRPr="00C41EA8" w:rsidRDefault="00C41EA8" w:rsidP="00C41EA8">
      <w:pPr>
        <w:spacing w:before="79" w:line="261" w:lineRule="auto"/>
        <w:ind w:left="122" w:right="52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entiende por cañerías a la vista a aquellas que se instalen fuera de muros,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 intemperie</w:t>
      </w:r>
    </w:p>
    <w:p w:rsidR="00C41EA8" w:rsidRPr="00C41EA8" w:rsidRDefault="00C41EA8" w:rsidP="00C41EA8">
      <w:pPr>
        <w:spacing w:before="58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cañerías exteriores (a la vista, sobre cielorraso, o en montantes abiertas),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 aseguradas a la estructura a distancias no mayores de 1,50 m., además en cada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codo y al final de cada tirón recto que llega a una caja, utilizando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rieles y grapas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 "C" JOVER o equivalente, en Ho.Go. Quedan absolutamente prohibidas 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ataduras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alambre, 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 fijación de los caños.</w:t>
      </w:r>
    </w:p>
    <w:p w:rsidR="00C41EA8" w:rsidRPr="00C41EA8" w:rsidRDefault="00C41EA8" w:rsidP="00C41EA8">
      <w:pPr>
        <w:spacing w:before="56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tirones horizontales y verticales de cañería, se sujetarán con abrazaderas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conforme a normas, o abrazaderas de un solo agujero de hierro maleable, en ambos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casos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silleta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montaje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separarlos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pared,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sistemas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aprobados,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mediante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bulones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expansión 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clavos a pistola.</w:t>
      </w:r>
    </w:p>
    <w:p w:rsidR="00C41EA8" w:rsidRPr="00C41EA8" w:rsidRDefault="00C41EA8" w:rsidP="00C41EA8">
      <w:pPr>
        <w:spacing w:before="57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Especial cuidado deberá tenerse con la fijación de los tirones verticales a fin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evitar esfuerzos sobre las cajas de pase. Todos los soportes serán realizados 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 duradero; si son de hierro deberá ser cadmiados o galvanizados en caliente,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4"/>
          <w:sz w:val="24"/>
          <w:szCs w:val="24"/>
        </w:rPr>
        <w:t xml:space="preserve"> </w:t>
      </w:r>
      <w:r w:rsidRPr="00C41EA8">
        <w:rPr>
          <w:sz w:val="24"/>
          <w:szCs w:val="24"/>
        </w:rPr>
        <w:t>si se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adopta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 plástico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nylon 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similar.</w:t>
      </w:r>
    </w:p>
    <w:p w:rsidR="00C41EA8" w:rsidRPr="00C41EA8" w:rsidRDefault="00C41EA8" w:rsidP="00C41EA8">
      <w:pPr>
        <w:spacing w:before="57" w:line="261" w:lineRule="auto"/>
        <w:ind w:left="122" w:right="52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Todas las cañerías exteriores a la vista serán pintadas con esmalte sintético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elección de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numPr>
          <w:ilvl w:val="3"/>
          <w:numId w:val="64"/>
        </w:numPr>
        <w:tabs>
          <w:tab w:val="left" w:pos="1537"/>
          <w:tab w:val="left" w:pos="1538"/>
        </w:tabs>
        <w:spacing w:before="64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CAÑERÍAS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LA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INTEMPERIE</w:t>
      </w:r>
    </w:p>
    <w:p w:rsidR="00C41EA8" w:rsidRPr="00C41EA8" w:rsidRDefault="00C41EA8" w:rsidP="00C41EA8">
      <w:pPr>
        <w:spacing w:before="79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todos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casos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Ho.Go.,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salvo especificación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contrario.</w:t>
      </w:r>
    </w:p>
    <w:p w:rsidR="00C41EA8" w:rsidRPr="00C41EA8" w:rsidRDefault="00C41EA8" w:rsidP="00C41EA8">
      <w:pPr>
        <w:spacing w:before="84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 la intemperie 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cañería cuyo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último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tramo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esté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intemperie, en contrapiso de locales húmedos, en salas de máquinas y salas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bombas, y donde se indique expresamente H°G° los caños serán del tipo pesado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galvanizado,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medida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mínima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½"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H°G°.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Para cañerías que vayan parcial o totalmente bajo tierra o donde se indique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PVC, serán de Cloruro de Polivinilo reforzado, con uniones realizadas con cupla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roscada o con cemento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y solvente especial. Cuando vayan bajo tierra se colocarán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 medio de una masa de hormigón pobre que forme un cañero resistente, debiendo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tener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cámaras de pase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tiro cada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30 metros.</w:t>
      </w:r>
    </w:p>
    <w:p w:rsidR="00C41EA8" w:rsidRPr="00C41EA8" w:rsidRDefault="00C41EA8" w:rsidP="00C41EA8">
      <w:pPr>
        <w:spacing w:before="56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cañerías exteriores se colocarán paralelas o en ángulo recto a las líneas 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edificio, en caso de ser horizontales, por encima del nivel de los dinteles o bajo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techos.</w:t>
      </w:r>
    </w:p>
    <w:p w:rsidR="00C41EA8" w:rsidRPr="00C41EA8" w:rsidRDefault="00C41EA8" w:rsidP="00C41EA8">
      <w:pPr>
        <w:spacing w:before="57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Serán perfectamente grapadas cada 1,5m. utilizando rieles y grapas tipo "C"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JOVER o equivalente, en Ho.Go. Quedan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absolutamente prohibidas las ataduras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alambre, para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 fijación de los caños.</w:t>
      </w:r>
    </w:p>
    <w:p w:rsidR="00C41EA8" w:rsidRPr="00C41EA8" w:rsidRDefault="00C41EA8" w:rsidP="00C41EA8">
      <w:pPr>
        <w:spacing w:before="59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accesorios (curvas, tes, etc.) serán CONDULET o equivalente, estancas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fundición de AL.</w:t>
      </w:r>
      <w:r w:rsidRPr="00C41EA8">
        <w:rPr>
          <w:spacing w:val="61"/>
          <w:sz w:val="24"/>
          <w:szCs w:val="24"/>
        </w:rPr>
        <w:t xml:space="preserve"> </w:t>
      </w:r>
      <w:r w:rsidRPr="00C41EA8">
        <w:rPr>
          <w:sz w:val="24"/>
          <w:szCs w:val="24"/>
        </w:rPr>
        <w:t>Se evitarán los cruces de cañerías y está prohibido el uso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codos.</w:t>
      </w:r>
    </w:p>
    <w:p w:rsidR="00C41EA8" w:rsidRPr="00C41EA8" w:rsidRDefault="00C41EA8" w:rsidP="00C41EA8">
      <w:pPr>
        <w:spacing w:before="8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ind w:left="1538" w:hanging="708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CONDUCTORES</w:t>
      </w:r>
    </w:p>
    <w:p w:rsidR="00C41EA8" w:rsidRPr="00C41EA8" w:rsidRDefault="00C41EA8" w:rsidP="00C41EA8">
      <w:pPr>
        <w:spacing w:before="79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proveerán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colocarán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conductores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acuerdo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secciones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indicadas en los planos y conexiones conforme a los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esquemas unifilares, serán 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 totalidad libres de halógenos (LS0H) s/IRAM 62266 o 62267 s/corresponda.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marca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Prysmian tipo Afumex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o superior calidad.</w:t>
      </w:r>
    </w:p>
    <w:p w:rsidR="00C41EA8" w:rsidRPr="00C41EA8" w:rsidRDefault="00C41EA8" w:rsidP="00C41EA8">
      <w:pPr>
        <w:spacing w:before="57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totalidad de los conductores serán de cobre y la sección mínima a utilizar 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2,5 mm2, para la instalación normal, de 1 mm2 para comando de equipos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motores,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para retornos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el color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aceptado será gris.</w:t>
      </w:r>
    </w:p>
    <w:p w:rsidR="00C41EA8" w:rsidRPr="00C41EA8" w:rsidRDefault="00C41EA8" w:rsidP="00C41EA8">
      <w:pPr>
        <w:spacing w:before="58" w:line="261" w:lineRule="auto"/>
        <w:ind w:left="122" w:right="51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Siempre que la longitud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rollos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bobinas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permita,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ramales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circuitos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no contendrán empalmes, que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sean los de derivación.</w:t>
      </w:r>
    </w:p>
    <w:p w:rsidR="00C41EA8" w:rsidRPr="00C41EA8" w:rsidRDefault="00C41EA8" w:rsidP="00C41EA8">
      <w:pPr>
        <w:spacing w:before="58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Serán provistos en obra en envoltura de origen, no permitiéndose el uso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remanentes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otras obras o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rollos incompletos.</w:t>
      </w:r>
    </w:p>
    <w:p w:rsidR="00C41EA8" w:rsidRPr="00C41EA8" w:rsidRDefault="00C41EA8" w:rsidP="00C41EA8">
      <w:pPr>
        <w:spacing w:before="59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 la obra los cables serán debidamente acondicionados, no permitiéndose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instalación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cables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cuya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aislación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muestras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haber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sido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mal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acondicionados,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o sometidos a excesiva tracción y prolongado calor o humedad. Los conductores 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pasarán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cañerías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recién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cuando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encuentren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perfectamente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secos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revoques, y previo sondeado de las cañerías, para eliminar el agua que pudiera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existir de condensación o que hubiera quedado del colado del hormigón o salpicado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las paredes.</w:t>
      </w:r>
    </w:p>
    <w:p w:rsidR="00C41EA8" w:rsidRPr="00C41EA8" w:rsidRDefault="00C41EA8" w:rsidP="00C41EA8">
      <w:pPr>
        <w:spacing w:before="54" w:line="261" w:lineRule="auto"/>
        <w:ind w:left="122" w:right="51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manipuleo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colocación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efectuada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forma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apropiada,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usando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únicamente lubricantes aprobados, pudiendo exigir la I. de O. que se reponga todo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cable que presente signos de violencia o mal trato, ya sea por roce contra boquillas,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caños o cajas defectuosas o por haberse ejercido excesiva tracción al pasarlos dentro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 cañería.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Todos los conductores serán conectados a los tableros y/o aparatos de consumo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mediante terminales o conectores de tipo aprobado, colocados a presión mediante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herramientas apropiadas,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asegurando un efectivo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contacto de todos los alambres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 forma tal que no ofrezcan peligro de aflojarse por vibración o tensiones bajo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servicio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normal.</w:t>
      </w:r>
    </w:p>
    <w:p w:rsidR="00C41EA8" w:rsidRPr="00C41EA8" w:rsidRDefault="00C41EA8" w:rsidP="00C41EA8">
      <w:pPr>
        <w:spacing w:before="56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Cuando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deban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efectuarse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derivaciones,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6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únicamente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cajas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conectores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colocados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aseguren una junta de resistencia mínima, en ningún caso superior a la de un metro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conductor; las uniones o derivaciones serán aisladas con una cinta de PVC 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forma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obtener una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aislación equivalente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 original de fábrica.</w:t>
      </w:r>
    </w:p>
    <w:p w:rsidR="00C41EA8" w:rsidRPr="00C41EA8" w:rsidRDefault="00C41EA8" w:rsidP="00C41EA8">
      <w:pPr>
        <w:spacing w:before="56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conductores de los diferentes circuitos deberán ser identificados, en cada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caja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salida, con anillos numeradores.</w:t>
      </w:r>
    </w:p>
    <w:p w:rsidR="00C41EA8" w:rsidRPr="00C41EA8" w:rsidRDefault="00C41EA8" w:rsidP="00C41EA8">
      <w:pPr>
        <w:spacing w:before="59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conductores, en todos los casos NO DEBERÁN OCUPAR MAS DEL 35%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diámetro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caño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contenga.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conductores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alimentación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cableados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distintos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circuitos,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mantendrán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siguientes colores de aislación: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  <w:tab w:val="left" w:pos="2954"/>
        </w:tabs>
        <w:spacing w:before="56"/>
        <w:ind w:left="830"/>
        <w:rPr>
          <w:sz w:val="24"/>
        </w:rPr>
      </w:pPr>
      <w:r w:rsidRPr="00C41EA8">
        <w:rPr>
          <w:sz w:val="24"/>
        </w:rPr>
        <w:t>Fase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R:</w:t>
      </w:r>
      <w:r w:rsidRPr="00C41EA8">
        <w:rPr>
          <w:sz w:val="24"/>
        </w:rPr>
        <w:tab/>
        <w:t>color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marrón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  <w:tab w:val="left" w:pos="2954"/>
        </w:tabs>
        <w:spacing w:before="84"/>
        <w:ind w:left="830"/>
        <w:rPr>
          <w:sz w:val="24"/>
        </w:rPr>
      </w:pPr>
      <w:r w:rsidRPr="00C41EA8">
        <w:rPr>
          <w:sz w:val="24"/>
        </w:rPr>
        <w:t>Fase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S:</w:t>
      </w:r>
      <w:r w:rsidRPr="00C41EA8">
        <w:rPr>
          <w:sz w:val="24"/>
        </w:rPr>
        <w:tab/>
        <w:t>color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negro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  <w:tab w:val="left" w:pos="2954"/>
        </w:tabs>
        <w:spacing w:before="84"/>
        <w:ind w:left="830"/>
        <w:rPr>
          <w:sz w:val="24"/>
        </w:rPr>
      </w:pPr>
      <w:r w:rsidRPr="00C41EA8">
        <w:rPr>
          <w:sz w:val="24"/>
        </w:rPr>
        <w:t>Fase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T:</w:t>
      </w:r>
      <w:r w:rsidRPr="00C41EA8">
        <w:rPr>
          <w:sz w:val="24"/>
        </w:rPr>
        <w:tab/>
        <w:t>color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rojo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  <w:tab w:val="left" w:pos="2954"/>
        </w:tabs>
        <w:spacing w:before="85"/>
        <w:ind w:left="830"/>
        <w:rPr>
          <w:sz w:val="24"/>
        </w:rPr>
      </w:pPr>
      <w:r w:rsidRPr="00C41EA8">
        <w:rPr>
          <w:sz w:val="24"/>
        </w:rPr>
        <w:t>Neutro:</w:t>
      </w:r>
      <w:r w:rsidRPr="00C41EA8">
        <w:rPr>
          <w:sz w:val="24"/>
        </w:rPr>
        <w:tab/>
        <w:t>color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celeste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  <w:tab w:val="left" w:pos="2954"/>
        </w:tabs>
        <w:spacing w:before="84"/>
        <w:ind w:left="830"/>
        <w:rPr>
          <w:sz w:val="24"/>
        </w:rPr>
      </w:pPr>
      <w:r w:rsidRPr="00C41EA8">
        <w:rPr>
          <w:sz w:val="24"/>
        </w:rPr>
        <w:t>Retornos:</w:t>
      </w:r>
      <w:r w:rsidRPr="00C41EA8">
        <w:rPr>
          <w:sz w:val="24"/>
        </w:rPr>
        <w:tab/>
        <w:t>color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violeta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  <w:tab w:val="left" w:pos="2954"/>
        </w:tabs>
        <w:spacing w:before="84"/>
        <w:ind w:left="830"/>
        <w:rPr>
          <w:sz w:val="24"/>
        </w:rPr>
      </w:pPr>
      <w:r w:rsidRPr="00C41EA8">
        <w:rPr>
          <w:sz w:val="24"/>
        </w:rPr>
        <w:t>Protección:</w:t>
      </w:r>
      <w:r w:rsidRPr="00C41EA8">
        <w:rPr>
          <w:sz w:val="24"/>
        </w:rPr>
        <w:tab/>
        <w:t>bicolor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verde-amarillo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(tierra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aislada)</w:t>
      </w:r>
    </w:p>
    <w:p w:rsidR="00C41EA8" w:rsidRPr="00C41EA8" w:rsidRDefault="00C41EA8" w:rsidP="00C41EA8">
      <w:pPr>
        <w:numPr>
          <w:ilvl w:val="0"/>
          <w:numId w:val="68"/>
        </w:numPr>
        <w:tabs>
          <w:tab w:val="left" w:pos="830"/>
          <w:tab w:val="left" w:pos="2954"/>
        </w:tabs>
        <w:spacing w:before="84"/>
        <w:ind w:left="830"/>
        <w:rPr>
          <w:sz w:val="24"/>
        </w:rPr>
      </w:pPr>
      <w:r w:rsidRPr="00C41EA8">
        <w:rPr>
          <w:sz w:val="24"/>
        </w:rPr>
        <w:t>Tierra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aislada:</w:t>
      </w:r>
      <w:r w:rsidRPr="00C41EA8">
        <w:rPr>
          <w:sz w:val="24"/>
        </w:rPr>
        <w:tab/>
        <w:t>color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blanco</w:t>
      </w:r>
    </w:p>
    <w:p w:rsidR="00C41EA8" w:rsidRPr="00C41EA8" w:rsidRDefault="00C41EA8" w:rsidP="00C41EA8">
      <w:pPr>
        <w:spacing w:before="84"/>
        <w:ind w:left="549"/>
        <w:rPr>
          <w:sz w:val="24"/>
          <w:szCs w:val="24"/>
        </w:rPr>
      </w:pPr>
      <w:r w:rsidRPr="00C41EA8">
        <w:rPr>
          <w:sz w:val="24"/>
          <w:szCs w:val="24"/>
        </w:rPr>
        <w:t>Queda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expresamente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prohibida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 utilización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cables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TPR.</w:t>
      </w:r>
    </w:p>
    <w:p w:rsidR="00C41EA8" w:rsidRPr="00C41EA8" w:rsidRDefault="00C41EA8" w:rsidP="00C41EA8">
      <w:pPr>
        <w:rPr>
          <w:sz w:val="26"/>
          <w:szCs w:val="24"/>
        </w:rPr>
      </w:pPr>
    </w:p>
    <w:p w:rsidR="00C41EA8" w:rsidRPr="00C41EA8" w:rsidRDefault="00C41EA8" w:rsidP="00C41EA8">
      <w:pPr>
        <w:rPr>
          <w:sz w:val="26"/>
          <w:szCs w:val="24"/>
        </w:rPr>
      </w:pPr>
    </w:p>
    <w:p w:rsidR="00C41EA8" w:rsidRPr="00C41EA8" w:rsidRDefault="00C41EA8" w:rsidP="00C41EA8">
      <w:pPr>
        <w:numPr>
          <w:ilvl w:val="3"/>
          <w:numId w:val="63"/>
        </w:numPr>
        <w:tabs>
          <w:tab w:val="left" w:pos="1537"/>
          <w:tab w:val="left" w:pos="1538"/>
          <w:tab w:val="left" w:pos="2408"/>
          <w:tab w:val="left" w:pos="4296"/>
          <w:tab w:val="left" w:pos="4836"/>
          <w:tab w:val="left" w:pos="6297"/>
          <w:tab w:val="left" w:pos="6690"/>
        </w:tabs>
        <w:spacing w:before="211" w:line="261" w:lineRule="auto"/>
        <w:ind w:right="521" w:hanging="648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PARA</w:t>
      </w:r>
      <w:r w:rsidRPr="00C41EA8">
        <w:rPr>
          <w:b/>
          <w:bCs/>
          <w:sz w:val="24"/>
          <w:szCs w:val="24"/>
        </w:rPr>
        <w:tab/>
        <w:t>COLOCACIÓN</w:t>
      </w:r>
      <w:r w:rsidRPr="00C41EA8">
        <w:rPr>
          <w:b/>
          <w:bCs/>
          <w:sz w:val="24"/>
          <w:szCs w:val="24"/>
        </w:rPr>
        <w:tab/>
        <w:t>EN</w:t>
      </w:r>
      <w:r w:rsidRPr="00C41EA8">
        <w:rPr>
          <w:b/>
          <w:bCs/>
          <w:sz w:val="24"/>
          <w:szCs w:val="24"/>
        </w:rPr>
        <w:tab/>
        <w:t>CAÑERÍAS</w:t>
      </w:r>
      <w:r w:rsidRPr="00C41EA8">
        <w:rPr>
          <w:b/>
          <w:bCs/>
          <w:sz w:val="24"/>
          <w:szCs w:val="24"/>
        </w:rPr>
        <w:tab/>
        <w:t>O</w:t>
      </w:r>
      <w:r w:rsidRPr="00C41EA8">
        <w:rPr>
          <w:b/>
          <w:bCs/>
          <w:sz w:val="24"/>
          <w:szCs w:val="24"/>
        </w:rPr>
        <w:tab/>
      </w:r>
      <w:r w:rsidRPr="00C41EA8">
        <w:rPr>
          <w:b/>
          <w:bCs/>
          <w:spacing w:val="-1"/>
          <w:sz w:val="24"/>
          <w:szCs w:val="24"/>
        </w:rPr>
        <w:t>CONDUCTOS</w:t>
      </w:r>
      <w:r w:rsidRPr="00C41EA8">
        <w:rPr>
          <w:b/>
          <w:bCs/>
          <w:spacing w:val="-57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CERRADOS</w:t>
      </w:r>
    </w:p>
    <w:p w:rsidR="00C41EA8" w:rsidRPr="00C41EA8" w:rsidRDefault="00C41EA8" w:rsidP="00C41EA8">
      <w:pPr>
        <w:spacing w:before="53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Serán del tipo antillama con aislación en PVC tipo LS0H libres de halógenos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s/norma IRAM 62267.</w:t>
      </w:r>
    </w:p>
    <w:p w:rsidR="00C41EA8" w:rsidRPr="00C41EA8" w:rsidRDefault="00C41EA8" w:rsidP="00C41EA8">
      <w:pPr>
        <w:spacing w:before="59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tensión nominal de servicio entre fases no será menor a 1000V, y los cables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aptos 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temperatura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ejercicio en el conductor de 60 ºC.</w:t>
      </w:r>
    </w:p>
    <w:p w:rsidR="00C41EA8" w:rsidRPr="00C41EA8" w:rsidRDefault="00C41EA8" w:rsidP="00C41EA8">
      <w:pPr>
        <w:spacing w:before="9"/>
        <w:rPr>
          <w:sz w:val="36"/>
          <w:szCs w:val="24"/>
        </w:rPr>
      </w:pPr>
    </w:p>
    <w:p w:rsidR="00C41EA8" w:rsidRPr="00C41EA8" w:rsidRDefault="00C41EA8" w:rsidP="00C41EA8">
      <w:pPr>
        <w:numPr>
          <w:ilvl w:val="3"/>
          <w:numId w:val="63"/>
        </w:numPr>
        <w:tabs>
          <w:tab w:val="left" w:pos="1537"/>
          <w:tab w:val="left" w:pos="1538"/>
          <w:tab w:val="left" w:pos="2411"/>
          <w:tab w:val="left" w:pos="4301"/>
          <w:tab w:val="left" w:pos="5788"/>
          <w:tab w:val="left" w:pos="7796"/>
        </w:tabs>
        <w:spacing w:before="1" w:line="261" w:lineRule="auto"/>
        <w:ind w:right="520" w:hanging="648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PARA</w:t>
      </w:r>
      <w:r w:rsidRPr="00C41EA8">
        <w:rPr>
          <w:b/>
          <w:bCs/>
          <w:sz w:val="24"/>
          <w:szCs w:val="24"/>
        </w:rPr>
        <w:tab/>
        <w:t>COLOCACIÓN</w:t>
      </w:r>
      <w:r w:rsidRPr="00C41EA8">
        <w:rPr>
          <w:b/>
          <w:bCs/>
          <w:sz w:val="24"/>
          <w:szCs w:val="24"/>
        </w:rPr>
        <w:tab/>
        <w:t>EXPUESTA</w:t>
      </w:r>
      <w:r w:rsidRPr="00C41EA8">
        <w:rPr>
          <w:b/>
          <w:bCs/>
          <w:sz w:val="24"/>
          <w:szCs w:val="24"/>
        </w:rPr>
        <w:tab/>
        <w:t>(ILUMINACIÓN</w:t>
      </w:r>
      <w:r w:rsidRPr="00C41EA8">
        <w:rPr>
          <w:b/>
          <w:bCs/>
          <w:sz w:val="24"/>
          <w:szCs w:val="24"/>
        </w:rPr>
        <w:tab/>
      </w:r>
      <w:r w:rsidRPr="00C41EA8">
        <w:rPr>
          <w:b/>
          <w:bCs/>
          <w:spacing w:val="-1"/>
          <w:sz w:val="24"/>
          <w:szCs w:val="24"/>
        </w:rPr>
        <w:t>Y/O</w:t>
      </w:r>
      <w:r w:rsidRPr="00C41EA8">
        <w:rPr>
          <w:b/>
          <w:bCs/>
          <w:spacing w:val="-57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FUERZA MOTRÍZ)</w:t>
      </w:r>
    </w:p>
    <w:p w:rsidR="00C41EA8" w:rsidRPr="00C41EA8" w:rsidRDefault="00C41EA8" w:rsidP="00C41EA8">
      <w:pPr>
        <w:spacing w:before="53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Serán del tipo antillama de doble vaina de PVC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autoprotegidos tipo LS0H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libres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halógenos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responderán 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 IRAM 62267.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tensión nominal de servicio entre fases no será menor a 1000V., y  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cables serán aptos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trabajar 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temperatura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máxima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80ºC.</w:t>
      </w:r>
    </w:p>
    <w:p w:rsidR="00C41EA8" w:rsidRPr="00C41EA8" w:rsidRDefault="00C41EA8" w:rsidP="00C41EA8">
      <w:pPr>
        <w:spacing w:before="58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Estos conductores de alimentación den artefactos irán sobre bandeja a proveer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 la empresa y tendrán puntos de accionamiento en cada una de las oficinas 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cubículos (con o sin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puertas)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también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 zonas comunes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accionamientos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concentrados en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un lugar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determinar.</w:t>
      </w:r>
    </w:p>
    <w:p w:rsidR="00C41EA8" w:rsidRPr="00C41EA8" w:rsidRDefault="00C41EA8" w:rsidP="00C41EA8">
      <w:pPr>
        <w:spacing w:before="8"/>
        <w:rPr>
          <w:sz w:val="36"/>
          <w:szCs w:val="24"/>
        </w:rPr>
      </w:pPr>
    </w:p>
    <w:p w:rsidR="00C41EA8" w:rsidRPr="00C41EA8" w:rsidRDefault="00C41EA8" w:rsidP="00C41EA8">
      <w:pPr>
        <w:numPr>
          <w:ilvl w:val="3"/>
          <w:numId w:val="63"/>
        </w:numPr>
        <w:tabs>
          <w:tab w:val="left" w:pos="1537"/>
          <w:tab w:val="left" w:pos="1538"/>
          <w:tab w:val="left" w:pos="2444"/>
          <w:tab w:val="left" w:pos="4007"/>
          <w:tab w:val="left" w:pos="4422"/>
          <w:tab w:val="left" w:pos="5597"/>
          <w:tab w:val="left" w:pos="6171"/>
          <w:tab w:val="left" w:pos="8051"/>
        </w:tabs>
        <w:spacing w:line="261" w:lineRule="auto"/>
        <w:ind w:right="519" w:hanging="648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PARA</w:t>
      </w:r>
      <w:r w:rsidRPr="00C41EA8">
        <w:rPr>
          <w:b/>
          <w:bCs/>
          <w:sz w:val="24"/>
          <w:szCs w:val="24"/>
        </w:rPr>
        <w:tab/>
        <w:t>CONEXIÓN</w:t>
      </w:r>
      <w:r w:rsidRPr="00C41EA8">
        <w:rPr>
          <w:b/>
          <w:bCs/>
          <w:sz w:val="24"/>
          <w:szCs w:val="24"/>
        </w:rPr>
        <w:tab/>
        <w:t>A</w:t>
      </w:r>
      <w:r w:rsidRPr="00C41EA8">
        <w:rPr>
          <w:b/>
          <w:bCs/>
          <w:sz w:val="24"/>
          <w:szCs w:val="24"/>
        </w:rPr>
        <w:tab/>
        <w:t>TIERRA</w:t>
      </w:r>
      <w:r w:rsidRPr="00C41EA8">
        <w:rPr>
          <w:b/>
          <w:bCs/>
          <w:sz w:val="24"/>
          <w:szCs w:val="24"/>
        </w:rPr>
        <w:tab/>
        <w:t>DE</w:t>
      </w:r>
      <w:r w:rsidRPr="00C41EA8">
        <w:rPr>
          <w:b/>
          <w:bCs/>
          <w:sz w:val="24"/>
          <w:szCs w:val="24"/>
        </w:rPr>
        <w:tab/>
        <w:t>ARTEFACTOS</w:t>
      </w:r>
      <w:r w:rsidRPr="00C41EA8">
        <w:rPr>
          <w:b/>
          <w:bCs/>
          <w:sz w:val="24"/>
          <w:szCs w:val="24"/>
        </w:rPr>
        <w:tab/>
      </w:r>
      <w:r w:rsidRPr="00C41EA8">
        <w:rPr>
          <w:b/>
          <w:bCs/>
          <w:spacing w:val="-2"/>
          <w:sz w:val="24"/>
          <w:szCs w:val="24"/>
        </w:rPr>
        <w:t>Y</w:t>
      </w:r>
      <w:r w:rsidRPr="00C41EA8">
        <w:rPr>
          <w:b/>
          <w:bCs/>
          <w:spacing w:val="-57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TOMACORRIENTES</w:t>
      </w:r>
    </w:p>
    <w:p w:rsidR="00C41EA8" w:rsidRPr="00C41EA8" w:rsidRDefault="00C41EA8" w:rsidP="00C41EA8">
      <w:pPr>
        <w:spacing w:before="54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Serán del tipo antillama con aislación en PVC color verde/amarillo LS0H,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responderán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 IRAM 62267,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PRYSMIAN Tipo Afume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X o superior.</w:t>
      </w:r>
    </w:p>
    <w:p w:rsidR="00C41EA8" w:rsidRPr="00C41EA8" w:rsidRDefault="00C41EA8" w:rsidP="00C41EA8">
      <w:pPr>
        <w:spacing w:before="58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tensión nominal de servicio entre fases no será menor a 1000V., y los cables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aptos 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temperatura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ejercicio en el conductor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60ºC.</w:t>
      </w:r>
    </w:p>
    <w:p w:rsidR="00C41EA8" w:rsidRPr="00C41EA8" w:rsidRDefault="00C41EA8" w:rsidP="00C41EA8">
      <w:pPr>
        <w:spacing w:before="9"/>
        <w:rPr>
          <w:sz w:val="36"/>
          <w:szCs w:val="24"/>
        </w:rPr>
      </w:pPr>
    </w:p>
    <w:p w:rsidR="00C41EA8" w:rsidRPr="00C41EA8" w:rsidRDefault="00C41EA8" w:rsidP="00C41EA8">
      <w:pPr>
        <w:numPr>
          <w:ilvl w:val="3"/>
          <w:numId w:val="63"/>
        </w:numPr>
        <w:tabs>
          <w:tab w:val="left" w:pos="1537"/>
          <w:tab w:val="left" w:pos="1538"/>
        </w:tabs>
        <w:spacing w:before="1"/>
        <w:ind w:left="1538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ALIMENTADORES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ELÉCTRICOS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TRIFÁSICOS</w:t>
      </w:r>
    </w:p>
    <w:p w:rsidR="00C41EA8" w:rsidRPr="00C41EA8" w:rsidRDefault="00C41EA8" w:rsidP="00C41EA8">
      <w:pPr>
        <w:spacing w:before="79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ubicarán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gabinete,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compuestos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bancos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capacitores.</w:t>
      </w:r>
    </w:p>
    <w:p w:rsidR="00C41EA8" w:rsidRPr="00C41EA8" w:rsidRDefault="00C41EA8" w:rsidP="00C41EA8">
      <w:pPr>
        <w:numPr>
          <w:ilvl w:val="3"/>
          <w:numId w:val="63"/>
        </w:numPr>
        <w:tabs>
          <w:tab w:val="left" w:pos="1537"/>
          <w:tab w:val="left" w:pos="1538"/>
        </w:tabs>
        <w:spacing w:before="89" w:line="261" w:lineRule="auto"/>
        <w:ind w:right="519" w:hanging="648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ALIMENTADORES</w:t>
      </w:r>
      <w:r w:rsidRPr="00C41EA8">
        <w:rPr>
          <w:b/>
          <w:bCs/>
          <w:spacing w:val="3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3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COMANDOS</w:t>
      </w:r>
      <w:r w:rsidRPr="00C41EA8">
        <w:rPr>
          <w:b/>
          <w:bCs/>
          <w:spacing w:val="3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3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TRANSFERENCIA</w:t>
      </w:r>
      <w:r w:rsidRPr="00C41EA8">
        <w:rPr>
          <w:b/>
          <w:bCs/>
          <w:spacing w:val="-57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AUTOMÁTICA.</w:t>
      </w:r>
    </w:p>
    <w:p w:rsidR="00C41EA8" w:rsidRPr="00C41EA8" w:rsidRDefault="00C41EA8" w:rsidP="00C41EA8">
      <w:pPr>
        <w:spacing w:before="53" w:line="261" w:lineRule="auto"/>
        <w:ind w:left="1194" w:right="520"/>
        <w:rPr>
          <w:sz w:val="24"/>
          <w:szCs w:val="24"/>
        </w:rPr>
      </w:pPr>
      <w:r w:rsidRPr="00C41EA8">
        <w:rPr>
          <w:sz w:val="24"/>
          <w:szCs w:val="24"/>
        </w:rPr>
        <w:t>En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dos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grupos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electrógenos</w:t>
      </w:r>
      <w:r w:rsidRPr="00C41EA8">
        <w:rPr>
          <w:spacing w:val="32"/>
          <w:sz w:val="24"/>
          <w:szCs w:val="24"/>
        </w:rPr>
        <w:t xml:space="preserve"> </w:t>
      </w:r>
      <w:r w:rsidRPr="00C41EA8">
        <w:rPr>
          <w:sz w:val="24"/>
          <w:szCs w:val="24"/>
        </w:rPr>
        <w:t>(no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contemplados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esta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licitación)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 realizar las siguientes tareas:</w:t>
      </w:r>
    </w:p>
    <w:p w:rsidR="00C41EA8" w:rsidRPr="00C41EA8" w:rsidRDefault="00C41EA8" w:rsidP="00C41EA8">
      <w:pPr>
        <w:numPr>
          <w:ilvl w:val="4"/>
          <w:numId w:val="63"/>
        </w:numPr>
        <w:tabs>
          <w:tab w:val="left" w:pos="2245"/>
          <w:tab w:val="left" w:pos="2246"/>
        </w:tabs>
        <w:spacing w:before="59" w:line="261" w:lineRule="auto"/>
        <w:ind w:right="519" w:hanging="792"/>
        <w:rPr>
          <w:sz w:val="24"/>
        </w:rPr>
      </w:pPr>
      <w:r w:rsidRPr="00C41EA8">
        <w:rPr>
          <w:sz w:val="24"/>
        </w:rPr>
        <w:t>Alimentadores</w:t>
      </w:r>
      <w:r w:rsidRPr="00C41EA8">
        <w:rPr>
          <w:spacing w:val="22"/>
          <w:sz w:val="24"/>
        </w:rPr>
        <w:t xml:space="preserve"> </w:t>
      </w:r>
      <w:r w:rsidRPr="00C41EA8">
        <w:rPr>
          <w:sz w:val="24"/>
        </w:rPr>
        <w:t>eléctricos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22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22"/>
          <w:sz w:val="24"/>
        </w:rPr>
        <w:t xml:space="preserve"> </w:t>
      </w:r>
      <w:r w:rsidRPr="00C41EA8">
        <w:rPr>
          <w:sz w:val="24"/>
        </w:rPr>
        <w:t>sección</w:t>
      </w:r>
      <w:r w:rsidRPr="00C41EA8">
        <w:rPr>
          <w:spacing w:val="25"/>
          <w:sz w:val="24"/>
        </w:rPr>
        <w:t xml:space="preserve"> </w:t>
      </w:r>
      <w:r w:rsidRPr="00C41EA8">
        <w:rPr>
          <w:sz w:val="24"/>
        </w:rPr>
        <w:t>acorde</w:t>
      </w:r>
      <w:r w:rsidRPr="00C41EA8">
        <w:rPr>
          <w:spacing w:val="27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23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22"/>
          <w:sz w:val="24"/>
        </w:rPr>
        <w:t xml:space="preserve"> </w:t>
      </w:r>
      <w:r w:rsidRPr="00C41EA8">
        <w:rPr>
          <w:sz w:val="24"/>
        </w:rPr>
        <w:t>potencia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suministrada,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cables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tipo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sintenax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libre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halógenos.</w:t>
      </w:r>
    </w:p>
    <w:p w:rsidR="00C41EA8" w:rsidRPr="00C41EA8" w:rsidRDefault="00C41EA8" w:rsidP="00C41EA8">
      <w:pPr>
        <w:numPr>
          <w:ilvl w:val="4"/>
          <w:numId w:val="63"/>
        </w:numPr>
        <w:tabs>
          <w:tab w:val="left" w:pos="2245"/>
          <w:tab w:val="left" w:pos="2246"/>
        </w:tabs>
        <w:spacing w:before="58" w:line="261" w:lineRule="auto"/>
        <w:ind w:right="518" w:hanging="792"/>
        <w:rPr>
          <w:sz w:val="24"/>
        </w:rPr>
      </w:pPr>
      <w:r w:rsidRPr="00C41EA8">
        <w:rPr>
          <w:sz w:val="24"/>
        </w:rPr>
        <w:t>Alimentadores</w:t>
      </w:r>
      <w:r w:rsidRPr="00C41EA8">
        <w:rPr>
          <w:spacing w:val="39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38"/>
          <w:sz w:val="24"/>
        </w:rPr>
        <w:t xml:space="preserve"> </w:t>
      </w:r>
      <w:r w:rsidRPr="00C41EA8">
        <w:rPr>
          <w:sz w:val="24"/>
        </w:rPr>
        <w:t>comandos</w:t>
      </w:r>
      <w:r w:rsidRPr="00C41EA8">
        <w:rPr>
          <w:spacing w:val="39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39"/>
          <w:sz w:val="24"/>
        </w:rPr>
        <w:t xml:space="preserve"> </w:t>
      </w:r>
      <w:r w:rsidRPr="00C41EA8">
        <w:rPr>
          <w:sz w:val="24"/>
        </w:rPr>
        <w:t>cables</w:t>
      </w:r>
      <w:r w:rsidRPr="00C41EA8">
        <w:rPr>
          <w:spacing w:val="39"/>
          <w:sz w:val="24"/>
        </w:rPr>
        <w:t xml:space="preserve"> </w:t>
      </w:r>
      <w:r w:rsidRPr="00C41EA8">
        <w:rPr>
          <w:sz w:val="24"/>
        </w:rPr>
        <w:t>envainados</w:t>
      </w:r>
      <w:r w:rsidRPr="00C41EA8">
        <w:rPr>
          <w:spacing w:val="39"/>
          <w:sz w:val="24"/>
        </w:rPr>
        <w:t xml:space="preserve"> </w:t>
      </w:r>
      <w:r w:rsidRPr="00C41EA8">
        <w:rPr>
          <w:sz w:val="24"/>
        </w:rPr>
        <w:t>libres</w:t>
      </w:r>
      <w:r w:rsidRPr="00C41EA8">
        <w:rPr>
          <w:spacing w:val="40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halógenos.</w:t>
      </w:r>
    </w:p>
    <w:p w:rsidR="00C41EA8" w:rsidRPr="00C41EA8" w:rsidRDefault="00C41EA8" w:rsidP="00C41EA8">
      <w:pPr>
        <w:numPr>
          <w:ilvl w:val="4"/>
          <w:numId w:val="63"/>
        </w:numPr>
        <w:tabs>
          <w:tab w:val="left" w:pos="2245"/>
          <w:tab w:val="left" w:pos="2246"/>
          <w:tab w:val="left" w:pos="6495"/>
        </w:tabs>
        <w:spacing w:before="59" w:line="261" w:lineRule="auto"/>
        <w:ind w:right="524" w:hanging="792"/>
        <w:rPr>
          <w:sz w:val="24"/>
        </w:rPr>
      </w:pPr>
      <w:r w:rsidRPr="00C41EA8">
        <w:rPr>
          <w:sz w:val="24"/>
        </w:rPr>
        <w:t xml:space="preserve">Comando  </w:t>
      </w:r>
      <w:r w:rsidRPr="00C41EA8">
        <w:rPr>
          <w:spacing w:val="17"/>
          <w:sz w:val="24"/>
        </w:rPr>
        <w:t xml:space="preserve"> </w:t>
      </w:r>
      <w:r w:rsidRPr="00C41EA8">
        <w:rPr>
          <w:sz w:val="24"/>
        </w:rPr>
        <w:t xml:space="preserve">de  </w:t>
      </w:r>
      <w:r w:rsidRPr="00C41EA8">
        <w:rPr>
          <w:spacing w:val="17"/>
          <w:sz w:val="24"/>
        </w:rPr>
        <w:t xml:space="preserve"> </w:t>
      </w:r>
      <w:r w:rsidRPr="00C41EA8">
        <w:rPr>
          <w:sz w:val="24"/>
        </w:rPr>
        <w:t xml:space="preserve">transferencia  </w:t>
      </w:r>
      <w:r w:rsidRPr="00C41EA8">
        <w:rPr>
          <w:spacing w:val="18"/>
          <w:sz w:val="24"/>
        </w:rPr>
        <w:t xml:space="preserve"> </w:t>
      </w:r>
      <w:r w:rsidRPr="00C41EA8">
        <w:rPr>
          <w:sz w:val="24"/>
        </w:rPr>
        <w:t>automática</w:t>
      </w:r>
      <w:r w:rsidRPr="00C41EA8">
        <w:rPr>
          <w:sz w:val="24"/>
        </w:rPr>
        <w:tab/>
        <w:t>en</w:t>
      </w:r>
      <w:r w:rsidRPr="00C41EA8">
        <w:rPr>
          <w:spacing w:val="14"/>
          <w:sz w:val="24"/>
        </w:rPr>
        <w:t xml:space="preserve"> </w:t>
      </w:r>
      <w:r w:rsidRPr="00C41EA8">
        <w:rPr>
          <w:sz w:val="24"/>
        </w:rPr>
        <w:t>TBG</w:t>
      </w:r>
      <w:r w:rsidRPr="00C41EA8">
        <w:rPr>
          <w:spacing w:val="14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4"/>
          <w:sz w:val="24"/>
        </w:rPr>
        <w:t xml:space="preserve"> </w:t>
      </w:r>
      <w:r w:rsidRPr="00C41EA8">
        <w:rPr>
          <w:sz w:val="24"/>
        </w:rPr>
        <w:t>2º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Subsuelo.</w:t>
      </w:r>
    </w:p>
    <w:p w:rsidR="00C41EA8" w:rsidRPr="00C41EA8" w:rsidRDefault="00C41EA8" w:rsidP="00C41EA8">
      <w:pPr>
        <w:numPr>
          <w:ilvl w:val="3"/>
          <w:numId w:val="63"/>
        </w:numPr>
        <w:tabs>
          <w:tab w:val="left" w:pos="1537"/>
          <w:tab w:val="left" w:pos="1538"/>
          <w:tab w:val="left" w:pos="3920"/>
          <w:tab w:val="left" w:pos="5398"/>
          <w:tab w:val="left" w:pos="5808"/>
          <w:tab w:val="left" w:pos="6684"/>
          <w:tab w:val="left" w:pos="7255"/>
          <w:tab w:val="left" w:pos="8108"/>
        </w:tabs>
        <w:spacing w:before="63" w:line="261" w:lineRule="auto"/>
        <w:ind w:right="516" w:hanging="648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ALIMENTADORES</w:t>
      </w:r>
      <w:r w:rsidRPr="00C41EA8">
        <w:rPr>
          <w:b/>
          <w:bCs/>
          <w:sz w:val="24"/>
          <w:szCs w:val="24"/>
        </w:rPr>
        <w:tab/>
        <w:t>SINTENAX</w:t>
      </w:r>
      <w:r w:rsidRPr="00C41EA8">
        <w:rPr>
          <w:b/>
          <w:bCs/>
          <w:sz w:val="24"/>
          <w:szCs w:val="24"/>
        </w:rPr>
        <w:tab/>
        <w:t>A</w:t>
      </w:r>
      <w:r w:rsidRPr="00C41EA8">
        <w:rPr>
          <w:b/>
          <w:bCs/>
          <w:sz w:val="24"/>
          <w:szCs w:val="24"/>
        </w:rPr>
        <w:tab/>
        <w:t>CAJA</w:t>
      </w:r>
      <w:r w:rsidRPr="00C41EA8">
        <w:rPr>
          <w:b/>
          <w:bCs/>
          <w:sz w:val="24"/>
          <w:szCs w:val="24"/>
        </w:rPr>
        <w:tab/>
        <w:t>DE</w:t>
      </w:r>
      <w:r w:rsidRPr="00C41EA8">
        <w:rPr>
          <w:b/>
          <w:bCs/>
          <w:sz w:val="24"/>
          <w:szCs w:val="24"/>
        </w:rPr>
        <w:tab/>
        <w:t>PASE</w:t>
      </w:r>
      <w:r w:rsidRPr="00C41EA8">
        <w:rPr>
          <w:b/>
          <w:bCs/>
          <w:sz w:val="24"/>
          <w:szCs w:val="24"/>
        </w:rPr>
        <w:tab/>
      </w:r>
      <w:r w:rsidRPr="00C41EA8">
        <w:rPr>
          <w:b/>
          <w:bCs/>
          <w:spacing w:val="-2"/>
          <w:sz w:val="24"/>
          <w:szCs w:val="24"/>
        </w:rPr>
        <w:t>–</w:t>
      </w:r>
      <w:r w:rsidRPr="00C41EA8">
        <w:rPr>
          <w:b/>
          <w:bCs/>
          <w:spacing w:val="-57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PUESTOS DE TRABAJO</w:t>
      </w:r>
    </w:p>
    <w:p w:rsidR="00C41EA8" w:rsidRPr="00C41EA8" w:rsidRDefault="00C41EA8" w:rsidP="00C41EA8">
      <w:pPr>
        <w:spacing w:before="53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Sintenax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libre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halógenos,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bandeja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terminarán dentro de una caja de pase 20x20 cerrada. Dicho alimentador tendrá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sección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suficiente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alimentar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6 puestos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 con dos tomas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uno.</w:t>
      </w:r>
    </w:p>
    <w:p w:rsidR="00C41EA8" w:rsidRPr="00C41EA8" w:rsidRDefault="00C41EA8" w:rsidP="00C41EA8">
      <w:pPr>
        <w:spacing w:before="58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sección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del cable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3x4 afumex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.</w:t>
      </w:r>
    </w:p>
    <w:p w:rsidR="00C41EA8" w:rsidRPr="00C41EA8" w:rsidRDefault="00C41EA8" w:rsidP="00C41EA8">
      <w:pPr>
        <w:spacing w:before="85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De la caja de pase partirán 6 pares de caños corrugados de hierro envainador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sus conectores. Estos irán a cada puesto de trabajo y estará la cañería vacía 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dicho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tramo. Cada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circuito alimentará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12 tomas ( 6x2).</w:t>
      </w:r>
    </w:p>
    <w:p w:rsidR="00C41EA8" w:rsidRPr="00C41EA8" w:rsidRDefault="00C41EA8" w:rsidP="00C41EA8">
      <w:pPr>
        <w:spacing w:before="8"/>
        <w:rPr>
          <w:sz w:val="36"/>
          <w:szCs w:val="24"/>
        </w:rPr>
      </w:pPr>
    </w:p>
    <w:p w:rsidR="00C41EA8" w:rsidRPr="00C41EA8" w:rsidRDefault="00C41EA8" w:rsidP="00C41EA8">
      <w:pPr>
        <w:numPr>
          <w:ilvl w:val="3"/>
          <w:numId w:val="63"/>
        </w:numPr>
        <w:tabs>
          <w:tab w:val="left" w:pos="1537"/>
          <w:tab w:val="left" w:pos="1538"/>
          <w:tab w:val="left" w:pos="3920"/>
          <w:tab w:val="left" w:pos="5398"/>
          <w:tab w:val="left" w:pos="5808"/>
          <w:tab w:val="left" w:pos="6684"/>
          <w:tab w:val="left" w:pos="7255"/>
          <w:tab w:val="left" w:pos="8108"/>
        </w:tabs>
        <w:spacing w:line="261" w:lineRule="auto"/>
        <w:ind w:right="516" w:hanging="648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ALIMENTADORES</w:t>
      </w:r>
      <w:r w:rsidRPr="00C41EA8">
        <w:rPr>
          <w:b/>
          <w:bCs/>
          <w:sz w:val="24"/>
          <w:szCs w:val="24"/>
        </w:rPr>
        <w:tab/>
        <w:t>SINTENAX</w:t>
      </w:r>
      <w:r w:rsidRPr="00C41EA8">
        <w:rPr>
          <w:b/>
          <w:bCs/>
          <w:sz w:val="24"/>
          <w:szCs w:val="24"/>
        </w:rPr>
        <w:tab/>
        <w:t>A</w:t>
      </w:r>
      <w:r w:rsidRPr="00C41EA8">
        <w:rPr>
          <w:b/>
          <w:bCs/>
          <w:sz w:val="24"/>
          <w:szCs w:val="24"/>
        </w:rPr>
        <w:tab/>
        <w:t>CAJA</w:t>
      </w:r>
      <w:r w:rsidRPr="00C41EA8">
        <w:rPr>
          <w:b/>
          <w:bCs/>
          <w:sz w:val="24"/>
          <w:szCs w:val="24"/>
        </w:rPr>
        <w:tab/>
        <w:t>DE</w:t>
      </w:r>
      <w:r w:rsidRPr="00C41EA8">
        <w:rPr>
          <w:b/>
          <w:bCs/>
          <w:sz w:val="24"/>
          <w:szCs w:val="24"/>
        </w:rPr>
        <w:tab/>
        <w:t>PASE</w:t>
      </w:r>
      <w:r w:rsidRPr="00C41EA8">
        <w:rPr>
          <w:b/>
          <w:bCs/>
          <w:sz w:val="24"/>
          <w:szCs w:val="24"/>
        </w:rPr>
        <w:tab/>
      </w:r>
      <w:r w:rsidRPr="00C41EA8">
        <w:rPr>
          <w:b/>
          <w:bCs/>
          <w:spacing w:val="-2"/>
          <w:sz w:val="24"/>
          <w:szCs w:val="24"/>
        </w:rPr>
        <w:t>–</w:t>
      </w:r>
      <w:r w:rsidRPr="00C41EA8">
        <w:rPr>
          <w:b/>
          <w:bCs/>
          <w:spacing w:val="-57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PUESTOS DE TRABAJO</w:t>
      </w:r>
    </w:p>
    <w:p w:rsidR="00C41EA8" w:rsidRPr="00C41EA8" w:rsidRDefault="00C41EA8" w:rsidP="00C41EA8">
      <w:pPr>
        <w:spacing w:line="261" w:lineRule="auto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b/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Sintenax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libre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halógenos,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bandeja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terminarán dentro de una caja de pase 20x20 cerrada. Dicho alimentador tendrá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sección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suficiente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alimentar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6 puestos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 con dos tomas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uno.</w:t>
      </w:r>
    </w:p>
    <w:p w:rsidR="00C41EA8" w:rsidRPr="00C41EA8" w:rsidRDefault="00C41EA8" w:rsidP="00C41EA8">
      <w:pPr>
        <w:spacing w:before="57" w:line="312" w:lineRule="auto"/>
        <w:ind w:left="549" w:right="211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Este alimentador se conectará en el tablero de corriente común.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sección del cable será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3x4 afumex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.</w:t>
      </w:r>
    </w:p>
    <w:p w:rsidR="00C41EA8" w:rsidRPr="00C41EA8" w:rsidRDefault="00C41EA8" w:rsidP="00C41EA8">
      <w:pPr>
        <w:spacing w:before="3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De la caja de pase partirán 6 pares de caños corrugados de hierro envainador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sus conectores. Estos irán a cada puesto de trabajo y estará la cañería vacía 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dicho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tramo. Cada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circuito alimentará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12 tomas ( 6x2).</w:t>
      </w:r>
    </w:p>
    <w:p w:rsidR="00C41EA8" w:rsidRPr="00C41EA8" w:rsidRDefault="00C41EA8" w:rsidP="00C41EA8">
      <w:pPr>
        <w:spacing w:before="9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62"/>
        </w:numPr>
        <w:tabs>
          <w:tab w:val="left" w:pos="1538"/>
        </w:tabs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INTERRUPTORES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TOMACORRIENTES</w:t>
      </w:r>
    </w:p>
    <w:p w:rsidR="00C41EA8" w:rsidRPr="00C41EA8" w:rsidRDefault="00C41EA8" w:rsidP="00C41EA8">
      <w:pPr>
        <w:numPr>
          <w:ilvl w:val="0"/>
          <w:numId w:val="61"/>
        </w:numPr>
        <w:tabs>
          <w:tab w:val="left" w:pos="1270"/>
        </w:tabs>
        <w:spacing w:before="62" w:line="259" w:lineRule="auto"/>
        <w:ind w:right="517"/>
        <w:jc w:val="both"/>
        <w:rPr>
          <w:sz w:val="24"/>
        </w:rPr>
      </w:pPr>
      <w:r w:rsidRPr="00C41EA8">
        <w:rPr>
          <w:sz w:val="24"/>
        </w:rPr>
        <w:t>Las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llaves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 tomacorrientes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serán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tipo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 tecla marca CAMBRE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modelo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Siglo XXII,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o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calidad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superior,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aprobados por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I. 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O.</w:t>
      </w:r>
    </w:p>
    <w:p w:rsidR="00C41EA8" w:rsidRPr="00C41EA8" w:rsidRDefault="00C41EA8" w:rsidP="00C41EA8">
      <w:pPr>
        <w:spacing w:before="61" w:line="261" w:lineRule="auto"/>
        <w:ind w:left="1254" w:right="524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tomas serán de tres polos (monofásico + polo de descarga a tierra)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permitan el uso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fichas de tres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polos; serán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10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Amp.</w:t>
      </w:r>
    </w:p>
    <w:p w:rsidR="00C41EA8" w:rsidRPr="00C41EA8" w:rsidRDefault="00C41EA8" w:rsidP="00C41EA8">
      <w:pPr>
        <w:spacing w:before="59" w:line="261" w:lineRule="auto"/>
        <w:ind w:left="1254" w:right="518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Todos los tomas de pared irán colocados a 0,30 m sobre NPT, tomando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como base la parte inferior del mismo para llegar a dicha cota, dentro 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los locales, salvo aquellos cuya altura se acota expresamente, o los 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deban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instalarse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sobre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mesadas,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cuales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altura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dada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oportunamente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por la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I.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O.</w:t>
      </w:r>
    </w:p>
    <w:p w:rsidR="00C41EA8" w:rsidRPr="00C41EA8" w:rsidRDefault="00C41EA8" w:rsidP="00C41EA8">
      <w:pPr>
        <w:numPr>
          <w:ilvl w:val="0"/>
          <w:numId w:val="61"/>
        </w:numPr>
        <w:tabs>
          <w:tab w:val="left" w:pos="1270"/>
        </w:tabs>
        <w:spacing w:before="39" w:line="259" w:lineRule="auto"/>
        <w:ind w:right="519"/>
        <w:jc w:val="both"/>
        <w:rPr>
          <w:sz w:val="24"/>
        </w:rPr>
      </w:pPr>
      <w:r w:rsidRPr="00C41EA8">
        <w:rPr>
          <w:sz w:val="24"/>
        </w:rPr>
        <w:t>En los subsuelos, en el área de cocheras, también se colocarán sensores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 movimiento que accionarán la iluminación de diferentes sectores,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determinados por la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Inspección de obra de acuerdo a lo estipulado 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planos.</w:t>
      </w:r>
    </w:p>
    <w:p w:rsidR="00C41EA8" w:rsidRPr="00C41EA8" w:rsidRDefault="00C41EA8" w:rsidP="00C41EA8">
      <w:pPr>
        <w:spacing w:before="5"/>
        <w:rPr>
          <w:sz w:val="37"/>
          <w:szCs w:val="24"/>
        </w:rPr>
      </w:pPr>
    </w:p>
    <w:p w:rsidR="00C41EA8" w:rsidRPr="00C41EA8" w:rsidRDefault="00C41EA8" w:rsidP="00C41EA8">
      <w:pPr>
        <w:numPr>
          <w:ilvl w:val="2"/>
          <w:numId w:val="62"/>
        </w:numPr>
        <w:tabs>
          <w:tab w:val="left" w:pos="1538"/>
        </w:tabs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ILUMINACIÓN</w:t>
      </w:r>
    </w:p>
    <w:p w:rsidR="00C41EA8" w:rsidRPr="00C41EA8" w:rsidRDefault="00C41EA8" w:rsidP="00C41EA8">
      <w:pPr>
        <w:numPr>
          <w:ilvl w:val="3"/>
          <w:numId w:val="60"/>
        </w:numPr>
        <w:tabs>
          <w:tab w:val="left" w:pos="1537"/>
          <w:tab w:val="left" w:pos="1538"/>
        </w:tabs>
        <w:spacing w:before="84"/>
        <w:rPr>
          <w:b/>
          <w:sz w:val="24"/>
        </w:rPr>
      </w:pPr>
      <w:r w:rsidRPr="00C41EA8">
        <w:rPr>
          <w:b/>
          <w:sz w:val="24"/>
        </w:rPr>
        <w:t>GENERALIDADES</w:t>
      </w:r>
    </w:p>
    <w:p w:rsidR="00C41EA8" w:rsidRPr="00C41EA8" w:rsidRDefault="00C41EA8" w:rsidP="00C41EA8">
      <w:pPr>
        <w:spacing w:before="79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Contratista de Electricidad realizará la provisión 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instalación de la totalidad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de los artefactos de iluminación, equipos y accesorios correspondientes, tal como se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en planos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conforme 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estas especificaciones.</w:t>
      </w:r>
    </w:p>
    <w:p w:rsidR="00C41EA8" w:rsidRPr="00C41EA8" w:rsidRDefault="00C41EA8" w:rsidP="00C41EA8">
      <w:pPr>
        <w:spacing w:before="58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artefactos serán de tecnología LED, provistos en obra, envueltos en cartón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corrugado para su protección durante el traslado. La provisión de artefactos estará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protegida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 régimen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garantías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descriptas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 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Cláusulas Generales.</w:t>
      </w:r>
    </w:p>
    <w:p w:rsidR="00C41EA8" w:rsidRPr="00C41EA8" w:rsidRDefault="00C41EA8" w:rsidP="00C41EA8">
      <w:pPr>
        <w:spacing w:before="58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artefactos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equipos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iluminación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entregados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completos, incluyendo portalámparas, reflectores, difusores, equipos de emergencia,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etc.,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marcos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cajas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embutir;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totalmente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cableados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armados.</w:t>
      </w:r>
    </w:p>
    <w:p w:rsidR="00C41EA8" w:rsidRPr="00C41EA8" w:rsidRDefault="00C41EA8" w:rsidP="00C41EA8">
      <w:pPr>
        <w:spacing w:before="57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Contratista tendrá a su cargo la provisión y colocación de un conjunto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ficha macho hembra de dos polos más tierra tipo prolongación con sus respectivos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chicotes de 600 mm cada uno,   el cable de este conjunto será aprobado para este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instalación, además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todos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accesorios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fijación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correspondientes.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posición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definitiva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artefacto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oportunamente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spacing w:before="58"/>
        <w:ind w:left="549"/>
        <w:rPr>
          <w:sz w:val="24"/>
          <w:szCs w:val="24"/>
        </w:rPr>
      </w:pPr>
      <w:r w:rsidRPr="00C41EA8">
        <w:rPr>
          <w:sz w:val="24"/>
          <w:szCs w:val="24"/>
        </w:rPr>
        <w:t>(VER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IE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01-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IE02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–IE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03-IE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04-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IE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05-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IE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06-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IE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07-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IE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08-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IE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09-</w:t>
      </w:r>
    </w:p>
    <w:p w:rsidR="00C41EA8" w:rsidRPr="00C41EA8" w:rsidRDefault="00C41EA8" w:rsidP="00C41EA8">
      <w:pPr>
        <w:spacing w:before="24"/>
        <w:ind w:left="122"/>
        <w:rPr>
          <w:sz w:val="24"/>
          <w:szCs w:val="24"/>
        </w:rPr>
      </w:pPr>
      <w:r w:rsidRPr="00C41EA8">
        <w:rPr>
          <w:sz w:val="24"/>
          <w:szCs w:val="24"/>
        </w:rPr>
        <w:t>IE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10-IE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11)</w:t>
      </w:r>
    </w:p>
    <w:p w:rsidR="00C41EA8" w:rsidRPr="00C41EA8" w:rsidRDefault="00C41EA8" w:rsidP="00C41EA8">
      <w:pPr>
        <w:rPr>
          <w:sz w:val="26"/>
          <w:szCs w:val="24"/>
        </w:rPr>
      </w:pPr>
    </w:p>
    <w:p w:rsidR="00C41EA8" w:rsidRPr="00C41EA8" w:rsidRDefault="00C41EA8" w:rsidP="00C41EA8">
      <w:pPr>
        <w:numPr>
          <w:ilvl w:val="3"/>
          <w:numId w:val="60"/>
        </w:numPr>
        <w:tabs>
          <w:tab w:val="left" w:pos="1537"/>
          <w:tab w:val="left" w:pos="1538"/>
        </w:tabs>
        <w:spacing w:before="150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ARTEFACTOS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ILUMINACION</w:t>
      </w:r>
    </w:p>
    <w:p w:rsidR="00C41EA8" w:rsidRPr="00C41EA8" w:rsidRDefault="00C41EA8" w:rsidP="00C41EA8">
      <w:pPr>
        <w:spacing w:before="79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tipos y modelos de artefactos de iluminación que El Contratista 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proveer 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se encuentran detallados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en 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siguiente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listado:</w:t>
      </w:r>
    </w:p>
    <w:p w:rsidR="00C41EA8" w:rsidRPr="00C41EA8" w:rsidRDefault="00C41EA8" w:rsidP="00C41EA8">
      <w:pPr>
        <w:numPr>
          <w:ilvl w:val="4"/>
          <w:numId w:val="60"/>
        </w:numPr>
        <w:tabs>
          <w:tab w:val="left" w:pos="1270"/>
        </w:tabs>
        <w:spacing w:before="59" w:line="261" w:lineRule="auto"/>
        <w:ind w:right="514"/>
        <w:jc w:val="both"/>
        <w:rPr>
          <w:sz w:val="24"/>
        </w:rPr>
      </w:pPr>
      <w:r w:rsidRPr="00C41EA8">
        <w:rPr>
          <w:sz w:val="24"/>
          <w:u w:val="single"/>
        </w:rPr>
        <w:t>Artefacto</w:t>
      </w:r>
      <w:r w:rsidRPr="00C41EA8">
        <w:rPr>
          <w:spacing w:val="1"/>
          <w:sz w:val="24"/>
          <w:u w:val="single"/>
        </w:rPr>
        <w:t xml:space="preserve"> </w:t>
      </w:r>
      <w:r w:rsidRPr="00C41EA8">
        <w:rPr>
          <w:sz w:val="24"/>
          <w:u w:val="single"/>
        </w:rPr>
        <w:t>TIPO</w:t>
      </w:r>
      <w:r w:rsidRPr="00C41EA8">
        <w:rPr>
          <w:spacing w:val="1"/>
          <w:sz w:val="24"/>
          <w:u w:val="single"/>
        </w:rPr>
        <w:t xml:space="preserve"> </w:t>
      </w:r>
      <w:r w:rsidRPr="00C41EA8">
        <w:rPr>
          <w:sz w:val="24"/>
          <w:u w:val="single"/>
        </w:rPr>
        <w:t>1: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luminaria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aplicar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techo,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uso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interior.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Circular, de 22cm de diámetro. Difusor frontal de acrílico. Potencia: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18w, 1300 LM, color blanco (símil Artelum PLANET II). El modelo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debe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admitir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posibilidad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alojar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batería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iluminación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emergencia.</w:t>
      </w:r>
    </w:p>
    <w:p w:rsidR="00C41EA8" w:rsidRPr="00C41EA8" w:rsidRDefault="00C41EA8" w:rsidP="00C41EA8">
      <w:pPr>
        <w:spacing w:before="56"/>
        <w:ind w:left="126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Cantidad: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106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unidades.</w:t>
      </w:r>
    </w:p>
    <w:p w:rsidR="00C41EA8" w:rsidRPr="00C41EA8" w:rsidRDefault="00C41EA8" w:rsidP="00C41EA8">
      <w:pPr>
        <w:spacing w:before="7"/>
        <w:rPr>
          <w:sz w:val="38"/>
          <w:szCs w:val="24"/>
        </w:rPr>
      </w:pPr>
    </w:p>
    <w:p w:rsidR="00C41EA8" w:rsidRPr="00C41EA8" w:rsidRDefault="00C41EA8" w:rsidP="00C41EA8">
      <w:pPr>
        <w:numPr>
          <w:ilvl w:val="4"/>
          <w:numId w:val="60"/>
        </w:numPr>
        <w:tabs>
          <w:tab w:val="left" w:pos="1116"/>
        </w:tabs>
        <w:spacing w:line="261" w:lineRule="auto"/>
        <w:ind w:left="1115" w:right="516"/>
        <w:jc w:val="both"/>
        <w:rPr>
          <w:sz w:val="24"/>
        </w:rPr>
      </w:pPr>
      <w:r w:rsidRPr="00C41EA8">
        <w:rPr>
          <w:sz w:val="24"/>
          <w:u w:val="single"/>
        </w:rPr>
        <w:t>Artefacto TIPO 2</w:t>
      </w:r>
      <w:r w:rsidRPr="00C41EA8">
        <w:rPr>
          <w:sz w:val="24"/>
        </w:rPr>
        <w:t>: para colocar en oficinas, según se indica en planos.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Luminaria para aplicar en techo, uso interior. Cuadrada de 22cm x 22cm.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Difusor frontal de acrílico. Potencia: 18w, 1300 LM, color blanco (simil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Artelum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MAVI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II).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modelo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debe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admitir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posibilidad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alojar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batería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iluminación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emergencia.</w:t>
      </w:r>
    </w:p>
    <w:p w:rsidR="00C41EA8" w:rsidRPr="00C41EA8" w:rsidRDefault="00C41EA8" w:rsidP="00C41EA8">
      <w:pPr>
        <w:spacing w:before="57"/>
        <w:ind w:left="1115"/>
        <w:jc w:val="both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Cantidad</w:t>
      </w:r>
      <w:r w:rsidRPr="00C41EA8">
        <w:rPr>
          <w:sz w:val="24"/>
          <w:szCs w:val="24"/>
        </w:rPr>
        <w:t>: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2098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unidades.</w:t>
      </w: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numPr>
          <w:ilvl w:val="4"/>
          <w:numId w:val="60"/>
        </w:numPr>
        <w:tabs>
          <w:tab w:val="left" w:pos="1116"/>
        </w:tabs>
        <w:spacing w:before="214" w:line="261" w:lineRule="auto"/>
        <w:ind w:left="1115" w:right="516"/>
        <w:jc w:val="both"/>
        <w:rPr>
          <w:sz w:val="24"/>
        </w:rPr>
      </w:pPr>
      <w:r w:rsidRPr="00C41EA8">
        <w:rPr>
          <w:sz w:val="24"/>
          <w:u w:val="single"/>
        </w:rPr>
        <w:t>Artefacto TIPO 3</w:t>
      </w:r>
      <w:r w:rsidRPr="00C41EA8">
        <w:rPr>
          <w:sz w:val="24"/>
        </w:rPr>
        <w:t>: para colocar en sanitarios y office, según se indica 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planos.</w:t>
      </w:r>
      <w:r w:rsidRPr="00C41EA8">
        <w:rPr>
          <w:spacing w:val="17"/>
          <w:sz w:val="24"/>
        </w:rPr>
        <w:t xml:space="preserve"> </w:t>
      </w:r>
      <w:r w:rsidRPr="00C41EA8">
        <w:rPr>
          <w:sz w:val="24"/>
        </w:rPr>
        <w:t>Luminaria</w:t>
      </w:r>
      <w:r w:rsidRPr="00C41EA8">
        <w:rPr>
          <w:spacing w:val="16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16"/>
          <w:sz w:val="24"/>
        </w:rPr>
        <w:t xml:space="preserve"> </w:t>
      </w:r>
      <w:r w:rsidRPr="00C41EA8">
        <w:rPr>
          <w:sz w:val="24"/>
        </w:rPr>
        <w:t>aplicar</w:t>
      </w:r>
      <w:r w:rsidRPr="00C41EA8">
        <w:rPr>
          <w:spacing w:val="15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17"/>
          <w:sz w:val="24"/>
        </w:rPr>
        <w:t xml:space="preserve"> </w:t>
      </w:r>
      <w:r w:rsidRPr="00C41EA8">
        <w:rPr>
          <w:sz w:val="24"/>
        </w:rPr>
        <w:t>techo,</w:t>
      </w:r>
      <w:r w:rsidRPr="00C41EA8">
        <w:rPr>
          <w:spacing w:val="16"/>
          <w:sz w:val="24"/>
        </w:rPr>
        <w:t xml:space="preserve"> </w:t>
      </w:r>
      <w:r w:rsidRPr="00C41EA8">
        <w:rPr>
          <w:sz w:val="24"/>
        </w:rPr>
        <w:t>uso</w:t>
      </w:r>
      <w:r w:rsidRPr="00C41EA8">
        <w:rPr>
          <w:spacing w:val="17"/>
          <w:sz w:val="24"/>
        </w:rPr>
        <w:t xml:space="preserve"> </w:t>
      </w:r>
      <w:r w:rsidRPr="00C41EA8">
        <w:rPr>
          <w:sz w:val="24"/>
        </w:rPr>
        <w:t>interior.</w:t>
      </w:r>
      <w:r w:rsidRPr="00C41EA8">
        <w:rPr>
          <w:spacing w:val="16"/>
          <w:sz w:val="24"/>
        </w:rPr>
        <w:t xml:space="preserve"> </w:t>
      </w:r>
      <w:r w:rsidRPr="00C41EA8">
        <w:rPr>
          <w:sz w:val="24"/>
        </w:rPr>
        <w:t>Cuadrada</w:t>
      </w:r>
      <w:r w:rsidRPr="00C41EA8">
        <w:rPr>
          <w:spacing w:val="14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7"/>
          <w:sz w:val="24"/>
        </w:rPr>
        <w:t xml:space="preserve"> </w:t>
      </w:r>
      <w:r w:rsidRPr="00C41EA8">
        <w:rPr>
          <w:sz w:val="24"/>
        </w:rPr>
        <w:t>22cm</w:t>
      </w:r>
      <w:r w:rsidRPr="00C41EA8">
        <w:rPr>
          <w:spacing w:val="-58"/>
          <w:sz w:val="24"/>
        </w:rPr>
        <w:t xml:space="preserve"> </w:t>
      </w:r>
      <w:r w:rsidRPr="00C41EA8">
        <w:rPr>
          <w:sz w:val="24"/>
        </w:rPr>
        <w:t>x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22cm.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Difusor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frontal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acrílico.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Potencia: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18w,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1300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LM,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color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blanco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(símil</w:t>
      </w:r>
      <w:r w:rsidRPr="00C41EA8">
        <w:rPr>
          <w:spacing w:val="25"/>
          <w:sz w:val="24"/>
        </w:rPr>
        <w:t xml:space="preserve"> </w:t>
      </w:r>
      <w:r w:rsidRPr="00C41EA8">
        <w:rPr>
          <w:sz w:val="24"/>
        </w:rPr>
        <w:t>Artelum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MAVI</w:t>
      </w:r>
      <w:r w:rsidRPr="00C41EA8">
        <w:rPr>
          <w:spacing w:val="23"/>
          <w:sz w:val="24"/>
        </w:rPr>
        <w:t xml:space="preserve"> </w:t>
      </w:r>
      <w:r w:rsidRPr="00C41EA8">
        <w:rPr>
          <w:sz w:val="24"/>
        </w:rPr>
        <w:t>II).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25"/>
          <w:sz w:val="24"/>
        </w:rPr>
        <w:t xml:space="preserve"> </w:t>
      </w:r>
      <w:r w:rsidRPr="00C41EA8">
        <w:rPr>
          <w:sz w:val="24"/>
        </w:rPr>
        <w:t>modelo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debe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admitir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posibilidad</w:t>
      </w:r>
      <w:r w:rsidRPr="00C41EA8">
        <w:rPr>
          <w:spacing w:val="-58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alojar batería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iluminación de emergencia.</w:t>
      </w:r>
    </w:p>
    <w:p w:rsidR="00C41EA8" w:rsidRPr="00C41EA8" w:rsidRDefault="00C41EA8" w:rsidP="00C41EA8">
      <w:pPr>
        <w:spacing w:before="56"/>
        <w:ind w:left="1269"/>
        <w:jc w:val="both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Cantidad: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273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unidades.</w:t>
      </w: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numPr>
          <w:ilvl w:val="4"/>
          <w:numId w:val="60"/>
        </w:numPr>
        <w:tabs>
          <w:tab w:val="left" w:pos="1270"/>
        </w:tabs>
        <w:spacing w:before="214" w:line="261" w:lineRule="auto"/>
        <w:ind w:right="516"/>
        <w:jc w:val="both"/>
        <w:rPr>
          <w:sz w:val="24"/>
        </w:rPr>
      </w:pPr>
      <w:r w:rsidRPr="00C41EA8">
        <w:rPr>
          <w:sz w:val="24"/>
          <w:u w:val="single"/>
        </w:rPr>
        <w:t>Artefacto TIPO 4</w:t>
      </w:r>
      <w:r w:rsidRPr="00C41EA8">
        <w:rPr>
          <w:sz w:val="24"/>
        </w:rPr>
        <w:t>: en halles de ascensores, según se indica en planos.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Luminaria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LED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aplicar,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posibilidad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armado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líneas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continuas, de 2,3 metros de longitud. Difusor frontal de policarbonato.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Potencia: 74w, 5000 LM, color blanco. (símil Artelum LINE LED). 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modelo debe admitir la posibilidad de alojar batería para iluminación de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emergencia.</w:t>
      </w:r>
    </w:p>
    <w:p w:rsidR="00C41EA8" w:rsidRPr="00C41EA8" w:rsidRDefault="00C41EA8" w:rsidP="00C41EA8">
      <w:pPr>
        <w:spacing w:before="55"/>
        <w:ind w:left="1269"/>
        <w:jc w:val="both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Cantidad: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168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unidades.</w:t>
      </w: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numPr>
          <w:ilvl w:val="4"/>
          <w:numId w:val="60"/>
        </w:numPr>
        <w:tabs>
          <w:tab w:val="left" w:pos="1270"/>
        </w:tabs>
        <w:spacing w:before="214" w:line="261" w:lineRule="auto"/>
        <w:ind w:right="516"/>
        <w:rPr>
          <w:sz w:val="24"/>
        </w:rPr>
      </w:pPr>
      <w:r w:rsidRPr="00C41EA8">
        <w:rPr>
          <w:sz w:val="24"/>
          <w:u w:val="single"/>
        </w:rPr>
        <w:t>Artefacto</w:t>
      </w:r>
      <w:r w:rsidRPr="00C41EA8">
        <w:rPr>
          <w:spacing w:val="28"/>
          <w:sz w:val="24"/>
          <w:u w:val="single"/>
        </w:rPr>
        <w:t xml:space="preserve"> </w:t>
      </w:r>
      <w:r w:rsidRPr="00C41EA8">
        <w:rPr>
          <w:sz w:val="24"/>
          <w:u w:val="single"/>
        </w:rPr>
        <w:t>TIPO</w:t>
      </w:r>
      <w:r w:rsidRPr="00C41EA8">
        <w:rPr>
          <w:spacing w:val="27"/>
          <w:sz w:val="24"/>
          <w:u w:val="single"/>
        </w:rPr>
        <w:t xml:space="preserve"> </w:t>
      </w:r>
      <w:r w:rsidRPr="00C41EA8">
        <w:rPr>
          <w:sz w:val="24"/>
          <w:u w:val="single"/>
        </w:rPr>
        <w:t>5</w:t>
      </w:r>
      <w:r w:rsidRPr="00C41EA8">
        <w:rPr>
          <w:sz w:val="24"/>
        </w:rPr>
        <w:t>:</w:t>
      </w:r>
      <w:r w:rsidRPr="00C41EA8">
        <w:rPr>
          <w:spacing w:val="29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27"/>
          <w:sz w:val="24"/>
        </w:rPr>
        <w:t xml:space="preserve"> </w:t>
      </w:r>
      <w:r w:rsidRPr="00C41EA8">
        <w:rPr>
          <w:sz w:val="24"/>
        </w:rPr>
        <w:t>halles</w:t>
      </w:r>
      <w:r w:rsidRPr="00C41EA8">
        <w:rPr>
          <w:spacing w:val="27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27"/>
          <w:sz w:val="24"/>
        </w:rPr>
        <w:t xml:space="preserve"> </w:t>
      </w:r>
      <w:r w:rsidRPr="00C41EA8">
        <w:rPr>
          <w:sz w:val="24"/>
        </w:rPr>
        <w:t>ascensores,</w:t>
      </w:r>
      <w:r w:rsidRPr="00C41EA8">
        <w:rPr>
          <w:spacing w:val="27"/>
          <w:sz w:val="24"/>
        </w:rPr>
        <w:t xml:space="preserve"> </w:t>
      </w:r>
      <w:r w:rsidRPr="00C41EA8">
        <w:rPr>
          <w:sz w:val="24"/>
        </w:rPr>
        <w:t>según</w:t>
      </w:r>
      <w:r w:rsidRPr="00C41EA8">
        <w:rPr>
          <w:spacing w:val="27"/>
          <w:sz w:val="24"/>
        </w:rPr>
        <w:t xml:space="preserve"> </w:t>
      </w:r>
      <w:r w:rsidRPr="00C41EA8">
        <w:rPr>
          <w:sz w:val="24"/>
        </w:rPr>
        <w:t>se</w:t>
      </w:r>
      <w:r w:rsidRPr="00C41EA8">
        <w:rPr>
          <w:spacing w:val="27"/>
          <w:sz w:val="24"/>
        </w:rPr>
        <w:t xml:space="preserve"> </w:t>
      </w:r>
      <w:r w:rsidRPr="00C41EA8">
        <w:rPr>
          <w:sz w:val="24"/>
        </w:rPr>
        <w:t>indica</w:t>
      </w:r>
      <w:r w:rsidRPr="00C41EA8">
        <w:rPr>
          <w:spacing w:val="26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27"/>
          <w:sz w:val="24"/>
        </w:rPr>
        <w:t xml:space="preserve"> </w:t>
      </w:r>
      <w:r w:rsidRPr="00C41EA8">
        <w:rPr>
          <w:sz w:val="24"/>
        </w:rPr>
        <w:t>planos.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Luminaria</w:t>
      </w:r>
      <w:r w:rsidRPr="00C41EA8">
        <w:rPr>
          <w:spacing w:val="17"/>
          <w:sz w:val="24"/>
        </w:rPr>
        <w:t xml:space="preserve"> </w:t>
      </w:r>
      <w:r w:rsidRPr="00C41EA8">
        <w:rPr>
          <w:sz w:val="24"/>
        </w:rPr>
        <w:t>LED</w:t>
      </w:r>
      <w:r w:rsidRPr="00C41EA8">
        <w:rPr>
          <w:spacing w:val="14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13"/>
          <w:sz w:val="24"/>
        </w:rPr>
        <w:t xml:space="preserve"> </w:t>
      </w:r>
      <w:r w:rsidRPr="00C41EA8">
        <w:rPr>
          <w:sz w:val="24"/>
        </w:rPr>
        <w:t>aplicar,</w:t>
      </w:r>
      <w:r w:rsidRPr="00C41EA8">
        <w:rPr>
          <w:spacing w:val="14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15"/>
          <w:sz w:val="24"/>
        </w:rPr>
        <w:t xml:space="preserve"> </w:t>
      </w:r>
      <w:r w:rsidRPr="00C41EA8">
        <w:rPr>
          <w:sz w:val="24"/>
        </w:rPr>
        <w:t>posibilidad</w:t>
      </w:r>
      <w:r w:rsidRPr="00C41EA8">
        <w:rPr>
          <w:spacing w:val="1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9"/>
          <w:sz w:val="24"/>
        </w:rPr>
        <w:t xml:space="preserve"> </w:t>
      </w:r>
      <w:r w:rsidRPr="00C41EA8">
        <w:rPr>
          <w:sz w:val="24"/>
        </w:rPr>
        <w:t>armado</w:t>
      </w:r>
      <w:r w:rsidRPr="00C41EA8">
        <w:rPr>
          <w:spacing w:val="15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4"/>
          <w:sz w:val="24"/>
        </w:rPr>
        <w:t xml:space="preserve"> </w:t>
      </w:r>
      <w:r w:rsidRPr="00C41EA8">
        <w:rPr>
          <w:sz w:val="24"/>
        </w:rPr>
        <w:t>líneas</w:t>
      </w:r>
    </w:p>
    <w:p w:rsidR="00C41EA8" w:rsidRPr="00C41EA8" w:rsidRDefault="00C41EA8" w:rsidP="00C41EA8">
      <w:pPr>
        <w:spacing w:line="261" w:lineRule="auto"/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69" w:right="516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continuas, de 1,15 metros de longitud. Difusor frontal de policarbonato.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Potencia: 74w, 5000 LM, color blanco. (símil Artelum LINE LED).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modelo debe admitir la posibilidad de alojar batería para iluminación 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emergencia.</w:t>
      </w:r>
    </w:p>
    <w:p w:rsidR="00C41EA8" w:rsidRPr="00C41EA8" w:rsidRDefault="00C41EA8" w:rsidP="00C41EA8">
      <w:pPr>
        <w:spacing w:before="57"/>
        <w:ind w:left="1269"/>
        <w:jc w:val="both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Cantidad: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16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unidades.</w:t>
      </w: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numPr>
          <w:ilvl w:val="4"/>
          <w:numId w:val="60"/>
        </w:numPr>
        <w:tabs>
          <w:tab w:val="left" w:pos="1270"/>
        </w:tabs>
        <w:spacing w:before="214" w:line="261" w:lineRule="auto"/>
        <w:ind w:right="516"/>
        <w:jc w:val="both"/>
        <w:rPr>
          <w:sz w:val="24"/>
        </w:rPr>
      </w:pPr>
      <w:r w:rsidRPr="00C41EA8">
        <w:rPr>
          <w:sz w:val="24"/>
          <w:u w:val="single"/>
        </w:rPr>
        <w:t>Artefacto TIPO 6</w:t>
      </w:r>
      <w:r w:rsidRPr="00C41EA8">
        <w:rPr>
          <w:sz w:val="24"/>
        </w:rPr>
        <w:t>: para colocar en caja de escaleras, según se indica 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planos. Luminaria para aplicar en techo, uso interior. Cuadrada de 22cm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x 22cm. Difusor frontal de acrílico. Potencia: 18w, 1300 LM, color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blanco (símil Artelum MAVI II). El modelo debe admitir la posibilidad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alojar batería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iluminación de emergencia.</w:t>
      </w:r>
    </w:p>
    <w:p w:rsidR="00C41EA8" w:rsidRPr="00C41EA8" w:rsidRDefault="00C41EA8" w:rsidP="00C41EA8">
      <w:pPr>
        <w:spacing w:before="2"/>
        <w:rPr>
          <w:sz w:val="36"/>
          <w:szCs w:val="24"/>
        </w:rPr>
      </w:pPr>
    </w:p>
    <w:p w:rsidR="00C41EA8" w:rsidRPr="00C41EA8" w:rsidRDefault="00C41EA8" w:rsidP="00C41EA8">
      <w:pPr>
        <w:ind w:left="1269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Cantidad</w:t>
      </w:r>
      <w:r w:rsidRPr="00C41EA8">
        <w:rPr>
          <w:sz w:val="24"/>
          <w:szCs w:val="24"/>
        </w:rPr>
        <w:t>: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102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unidades.</w:t>
      </w: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numPr>
          <w:ilvl w:val="4"/>
          <w:numId w:val="60"/>
        </w:numPr>
        <w:tabs>
          <w:tab w:val="left" w:pos="1270"/>
        </w:tabs>
        <w:spacing w:before="214" w:line="261" w:lineRule="auto"/>
        <w:ind w:right="512"/>
        <w:jc w:val="both"/>
        <w:rPr>
          <w:sz w:val="24"/>
        </w:rPr>
      </w:pPr>
      <w:r w:rsidRPr="00C41EA8">
        <w:rPr>
          <w:sz w:val="24"/>
          <w:u w:val="single"/>
        </w:rPr>
        <w:t>Artefacto TIPO 7:</w:t>
      </w:r>
      <w:r w:rsidRPr="00C41EA8">
        <w:rPr>
          <w:sz w:val="24"/>
        </w:rPr>
        <w:t xml:space="preserve"> para colocar en cocheras en subsuelos. Artefacto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Listón Estanco para dos tubos led. Color Blanco, 1,2 metros de largo,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Deberán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proveerse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tubos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LED,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Potencia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18W.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modelo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debe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admitir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posibilidad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alojar batería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iluminación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emergencia.</w:t>
      </w:r>
    </w:p>
    <w:p w:rsidR="00C41EA8" w:rsidRPr="00C41EA8" w:rsidRDefault="00C41EA8" w:rsidP="00C41EA8">
      <w:pPr>
        <w:spacing w:before="57"/>
        <w:ind w:left="1269"/>
        <w:jc w:val="both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Cantidad</w:t>
      </w:r>
      <w:r w:rsidRPr="00C41EA8">
        <w:rPr>
          <w:sz w:val="24"/>
          <w:szCs w:val="24"/>
        </w:rPr>
        <w:t>: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116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unidades.</w:t>
      </w: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spacing w:before="1"/>
        <w:rPr>
          <w:szCs w:val="24"/>
        </w:rPr>
      </w:pPr>
    </w:p>
    <w:p w:rsidR="00C41EA8" w:rsidRPr="00C41EA8" w:rsidRDefault="00C41EA8" w:rsidP="00C41EA8">
      <w:pPr>
        <w:numPr>
          <w:ilvl w:val="4"/>
          <w:numId w:val="60"/>
        </w:numPr>
        <w:tabs>
          <w:tab w:val="left" w:pos="1476"/>
        </w:tabs>
        <w:spacing w:before="90" w:line="261" w:lineRule="auto"/>
        <w:ind w:left="1475" w:right="517"/>
        <w:jc w:val="both"/>
        <w:rPr>
          <w:sz w:val="24"/>
        </w:rPr>
      </w:pPr>
      <w:r w:rsidRPr="00C41EA8">
        <w:rPr>
          <w:sz w:val="24"/>
          <w:u w:val="single"/>
        </w:rPr>
        <w:t>Carteles</w:t>
      </w:r>
      <w:r w:rsidRPr="00C41EA8">
        <w:rPr>
          <w:spacing w:val="1"/>
          <w:sz w:val="24"/>
          <w:u w:val="single"/>
        </w:rPr>
        <w:t xml:space="preserve"> </w:t>
      </w:r>
      <w:r w:rsidRPr="00C41EA8">
        <w:rPr>
          <w:sz w:val="24"/>
          <w:u w:val="single"/>
        </w:rPr>
        <w:t>de</w:t>
      </w:r>
      <w:r w:rsidRPr="00C41EA8">
        <w:rPr>
          <w:spacing w:val="1"/>
          <w:sz w:val="24"/>
          <w:u w:val="single"/>
        </w:rPr>
        <w:t xml:space="preserve"> </w:t>
      </w:r>
      <w:r w:rsidRPr="00C41EA8">
        <w:rPr>
          <w:sz w:val="24"/>
          <w:u w:val="single"/>
        </w:rPr>
        <w:t>Salida</w:t>
      </w:r>
      <w:r w:rsidRPr="00C41EA8">
        <w:rPr>
          <w:spacing w:val="1"/>
          <w:sz w:val="24"/>
          <w:u w:val="single"/>
        </w:rPr>
        <w:t xml:space="preserve"> </w:t>
      </w:r>
      <w:r w:rsidRPr="00C41EA8">
        <w:rPr>
          <w:sz w:val="24"/>
          <w:u w:val="single"/>
        </w:rPr>
        <w:t>de</w:t>
      </w:r>
      <w:r w:rsidRPr="00C41EA8">
        <w:rPr>
          <w:spacing w:val="1"/>
          <w:sz w:val="24"/>
          <w:u w:val="single"/>
        </w:rPr>
        <w:t xml:space="preserve"> </w:t>
      </w:r>
      <w:r w:rsidRPr="00C41EA8">
        <w:rPr>
          <w:sz w:val="24"/>
          <w:u w:val="single"/>
        </w:rPr>
        <w:t>Emergencia</w:t>
      </w:r>
      <w:r w:rsidRPr="00C41EA8">
        <w:rPr>
          <w:sz w:val="24"/>
        </w:rPr>
        <w:t>: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cartel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luminoso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tipo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LED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salida. Cantidad de LEDs:5 unidades,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Autonomía mínima: 3 horas;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dimensiones: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350 x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200x 30mm. (símil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SICA mod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971150)</w:t>
      </w:r>
    </w:p>
    <w:p w:rsidR="00C41EA8" w:rsidRPr="00C41EA8" w:rsidRDefault="00C41EA8" w:rsidP="00C41EA8">
      <w:pPr>
        <w:spacing w:before="58"/>
        <w:ind w:left="1269"/>
        <w:jc w:val="both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Cantidad:</w:t>
      </w:r>
      <w:r w:rsidRPr="00C41EA8">
        <w:rPr>
          <w:spacing w:val="-1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</w:rPr>
        <w:t>138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unidades</w:t>
      </w:r>
    </w:p>
    <w:p w:rsidR="00C41EA8" w:rsidRPr="00C41EA8" w:rsidRDefault="00C41EA8" w:rsidP="00C41EA8">
      <w:pPr>
        <w:spacing w:before="84" w:line="261" w:lineRule="auto"/>
        <w:ind w:left="1269" w:right="518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Todos los artefactos de carteles de emergencia deberán contar con kit 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transformación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emergencia.</w:t>
      </w:r>
    </w:p>
    <w:p w:rsidR="00C41EA8" w:rsidRPr="00C41EA8" w:rsidRDefault="00C41EA8" w:rsidP="00C41EA8">
      <w:pPr>
        <w:spacing w:before="4"/>
        <w:rPr>
          <w:sz w:val="36"/>
          <w:szCs w:val="24"/>
        </w:rPr>
      </w:pPr>
    </w:p>
    <w:p w:rsidR="00C41EA8" w:rsidRPr="00C41EA8" w:rsidRDefault="00C41EA8" w:rsidP="00C41EA8">
      <w:pPr>
        <w:spacing w:line="261" w:lineRule="auto"/>
        <w:ind w:left="122" w:right="518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sistema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energizado/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alimentación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menos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traumático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construcción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existente.</w:t>
      </w:r>
    </w:p>
    <w:p w:rsidR="00C41EA8" w:rsidRPr="00C41EA8" w:rsidRDefault="00C41EA8" w:rsidP="00C41EA8">
      <w:pPr>
        <w:spacing w:before="59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25%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artefactos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kit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transformación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emergencia, por lo tanto su instalación deberá contar con una línea de alimentación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independiente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ininterrumpida.</w:t>
      </w:r>
    </w:p>
    <w:p w:rsidR="00C41EA8" w:rsidRPr="00C41EA8" w:rsidRDefault="00C41EA8" w:rsidP="00C41EA8">
      <w:pPr>
        <w:spacing w:before="58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artefactos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proveerán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sus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respectivas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lámparas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tubos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LED.</w:t>
      </w:r>
    </w:p>
    <w:p w:rsidR="00C41EA8" w:rsidRPr="00C41EA8" w:rsidRDefault="00C41EA8" w:rsidP="00C41EA8">
      <w:pPr>
        <w:spacing w:before="84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Deberán presentarse muestras de los artefactos previamente a su colocación, las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cuales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 ser aprobadas por la Inspección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spacing w:before="58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Junto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oferta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presentarse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folletería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detalles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técnicos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artefactos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 colocar.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spacing w:before="1"/>
        <w:rPr>
          <w:sz w:val="18"/>
          <w:szCs w:val="24"/>
        </w:rPr>
      </w:pPr>
    </w:p>
    <w:p w:rsidR="00C41EA8" w:rsidRPr="00C41EA8" w:rsidRDefault="00C41EA8" w:rsidP="00C41EA8">
      <w:pPr>
        <w:numPr>
          <w:ilvl w:val="3"/>
          <w:numId w:val="60"/>
        </w:numPr>
        <w:tabs>
          <w:tab w:val="left" w:pos="1537"/>
          <w:tab w:val="left" w:pos="1538"/>
        </w:tabs>
        <w:spacing w:before="90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ILUMINACION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FACHADA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FRENTE</w:t>
      </w:r>
    </w:p>
    <w:p w:rsidR="00C41EA8" w:rsidRPr="00C41EA8" w:rsidRDefault="00C41EA8" w:rsidP="00C41EA8">
      <w:pPr>
        <w:spacing w:before="3"/>
        <w:rPr>
          <w:b/>
          <w:sz w:val="31"/>
          <w:szCs w:val="24"/>
        </w:rPr>
      </w:pPr>
    </w:p>
    <w:p w:rsidR="00C41EA8" w:rsidRPr="00C41EA8" w:rsidRDefault="00C41EA8" w:rsidP="00C41EA8">
      <w:pPr>
        <w:numPr>
          <w:ilvl w:val="4"/>
          <w:numId w:val="59"/>
        </w:numPr>
        <w:tabs>
          <w:tab w:val="left" w:pos="2245"/>
          <w:tab w:val="left" w:pos="2246"/>
        </w:tabs>
        <w:spacing w:line="272" w:lineRule="exact"/>
        <w:rPr>
          <w:b/>
          <w:sz w:val="24"/>
        </w:rPr>
      </w:pPr>
      <w:r w:rsidRPr="00C41EA8">
        <w:rPr>
          <w:b/>
          <w:sz w:val="24"/>
        </w:rPr>
        <w:t>Iluminación</w:t>
      </w:r>
      <w:r w:rsidRPr="00C41EA8">
        <w:rPr>
          <w:b/>
          <w:spacing w:val="-3"/>
          <w:sz w:val="24"/>
        </w:rPr>
        <w:t xml:space="preserve"> </w:t>
      </w:r>
      <w:r w:rsidRPr="00C41EA8">
        <w:rPr>
          <w:b/>
          <w:sz w:val="24"/>
        </w:rPr>
        <w:t>Fachada</w:t>
      </w:r>
      <w:r w:rsidRPr="00C41EA8">
        <w:rPr>
          <w:b/>
          <w:spacing w:val="-2"/>
          <w:sz w:val="24"/>
        </w:rPr>
        <w:t xml:space="preserve"> </w:t>
      </w:r>
      <w:r w:rsidRPr="00C41EA8">
        <w:rPr>
          <w:b/>
          <w:sz w:val="24"/>
        </w:rPr>
        <w:t>Frente.</w:t>
      </w:r>
    </w:p>
    <w:p w:rsidR="00C41EA8" w:rsidRPr="00C41EA8" w:rsidRDefault="00C41EA8" w:rsidP="00C41EA8">
      <w:pPr>
        <w:ind w:left="122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tiras</w:t>
      </w:r>
      <w:r w:rsidRPr="00C41EA8">
        <w:rPr>
          <w:spacing w:val="6"/>
          <w:sz w:val="24"/>
          <w:szCs w:val="24"/>
        </w:rPr>
        <w:t xml:space="preserve"> </w:t>
      </w:r>
      <w:r w:rsidRPr="00C41EA8">
        <w:rPr>
          <w:sz w:val="24"/>
          <w:szCs w:val="24"/>
        </w:rPr>
        <w:t>LED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RGB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sobre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uno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lados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fachada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frente,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tal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como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en los planos.</w:t>
      </w:r>
    </w:p>
    <w:p w:rsidR="00C41EA8" w:rsidRPr="00C41EA8" w:rsidRDefault="00C41EA8" w:rsidP="00C41EA8">
      <w:pPr>
        <w:ind w:left="122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dividirá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misma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tres tramos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verticales,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indique la Inspección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spacing w:before="7"/>
        <w:rPr>
          <w:sz w:val="31"/>
          <w:szCs w:val="24"/>
        </w:rPr>
      </w:pPr>
    </w:p>
    <w:p w:rsidR="00C41EA8" w:rsidRPr="00C41EA8" w:rsidRDefault="00C41EA8" w:rsidP="00C41EA8">
      <w:pPr>
        <w:numPr>
          <w:ilvl w:val="4"/>
          <w:numId w:val="59"/>
        </w:numPr>
        <w:tabs>
          <w:tab w:val="left" w:pos="2246"/>
        </w:tabs>
        <w:spacing w:line="272" w:lineRule="exact"/>
        <w:jc w:val="both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Pantalla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LED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exterior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en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Fachada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Frente.</w:t>
      </w:r>
    </w:p>
    <w:p w:rsidR="00C41EA8" w:rsidRPr="00C41EA8" w:rsidRDefault="00C41EA8" w:rsidP="00C41EA8">
      <w:pPr>
        <w:ind w:left="122" w:right="115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Sobre uno de los laterales de la fachada frente se montará una pantalla LED full color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longitudinal de 0.25m de ancho 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25,82 m de alto (a confirmar en obra) según 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en planos.</w:t>
      </w:r>
    </w:p>
    <w:p w:rsidR="00C41EA8" w:rsidRPr="00C41EA8" w:rsidRDefault="00C41EA8" w:rsidP="00C41EA8">
      <w:pPr>
        <w:ind w:left="122"/>
        <w:rPr>
          <w:sz w:val="24"/>
          <w:szCs w:val="24"/>
        </w:rPr>
      </w:pPr>
      <w:r w:rsidRPr="00C41EA8">
        <w:rPr>
          <w:sz w:val="24"/>
          <w:szCs w:val="24"/>
        </w:rPr>
        <w:t>Dicha</w:t>
      </w:r>
      <w:r w:rsidRPr="00C41EA8">
        <w:rPr>
          <w:spacing w:val="6"/>
          <w:sz w:val="24"/>
          <w:szCs w:val="24"/>
        </w:rPr>
        <w:t xml:space="preserve"> </w:t>
      </w:r>
      <w:r w:rsidRPr="00C41EA8">
        <w:rPr>
          <w:sz w:val="24"/>
          <w:szCs w:val="24"/>
        </w:rPr>
        <w:t>pantalla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conformada</w:t>
      </w:r>
      <w:r w:rsidRPr="00C41EA8">
        <w:rPr>
          <w:spacing w:val="6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6"/>
          <w:sz w:val="24"/>
          <w:szCs w:val="24"/>
        </w:rPr>
        <w:t xml:space="preserve"> </w:t>
      </w:r>
      <w:r w:rsidRPr="00C41EA8">
        <w:rPr>
          <w:sz w:val="24"/>
          <w:szCs w:val="24"/>
        </w:rPr>
        <w:t>módulos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LED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full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color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6"/>
          <w:sz w:val="24"/>
          <w:szCs w:val="24"/>
        </w:rPr>
        <w:t xml:space="preserve"> </w:t>
      </w:r>
      <w:r w:rsidRPr="00C41EA8">
        <w:rPr>
          <w:sz w:val="24"/>
          <w:szCs w:val="24"/>
        </w:rPr>
        <w:t>exterior.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Pixel</w:t>
      </w:r>
      <w:r w:rsidRPr="00C41EA8">
        <w:rPr>
          <w:spacing w:val="6"/>
          <w:sz w:val="24"/>
          <w:szCs w:val="24"/>
        </w:rPr>
        <w:t xml:space="preserve"> </w:t>
      </w:r>
      <w:r w:rsidRPr="00C41EA8">
        <w:rPr>
          <w:sz w:val="24"/>
          <w:szCs w:val="24"/>
        </w:rPr>
        <w:t>Pitch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(Paso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pixeles): P2.</w:t>
      </w:r>
    </w:p>
    <w:p w:rsidR="00C41EA8" w:rsidRPr="00C41EA8" w:rsidRDefault="00C41EA8" w:rsidP="00C41EA8">
      <w:pPr>
        <w:ind w:left="122" w:right="650"/>
        <w:rPr>
          <w:sz w:val="24"/>
          <w:szCs w:val="24"/>
        </w:rPr>
      </w:pPr>
      <w:r w:rsidRPr="00C41EA8">
        <w:rPr>
          <w:sz w:val="24"/>
          <w:szCs w:val="24"/>
        </w:rPr>
        <w:t>Estos módulos deberán conformar un solo plano, sin costuras o uniones visibles.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garantizar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su posterior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mantenimiento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pantalla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acceso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frontal.</w:t>
      </w:r>
    </w:p>
    <w:p w:rsidR="00C41EA8" w:rsidRPr="00C41EA8" w:rsidRDefault="00C41EA8" w:rsidP="00C41EA8">
      <w:pPr>
        <w:ind w:left="122"/>
        <w:rPr>
          <w:sz w:val="24"/>
          <w:szCs w:val="24"/>
        </w:rPr>
      </w:pPr>
      <w:r w:rsidRPr="00C41EA8">
        <w:rPr>
          <w:sz w:val="24"/>
          <w:szCs w:val="24"/>
        </w:rPr>
        <w:t>Deberá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garantizarse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estanqueidad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e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integridad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pantalla,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teniendo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cuenta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encontrará 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 intemperie.</w:t>
      </w:r>
    </w:p>
    <w:p w:rsidR="00C41EA8" w:rsidRPr="00C41EA8" w:rsidRDefault="00C41EA8" w:rsidP="00C41EA8">
      <w:pPr>
        <w:ind w:left="122" w:right="121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Deberá proveerse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correspondiente ordenador para control de la pantalla, incluyendo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software de manejo de contenidos, que permita su control en forma remota o a distancia.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incluirá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instalación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conexión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todo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sistema,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junto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sus</w:t>
      </w:r>
      <w:r w:rsidRPr="00C41EA8">
        <w:rPr>
          <w:spacing w:val="6"/>
          <w:sz w:val="24"/>
          <w:szCs w:val="24"/>
        </w:rPr>
        <w:t xml:space="preserve"> </w:t>
      </w:r>
      <w:r w:rsidRPr="00C41EA8">
        <w:rPr>
          <w:sz w:val="24"/>
          <w:szCs w:val="24"/>
        </w:rPr>
        <w:t>manuales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uso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mantenimiento.</w:t>
      </w:r>
    </w:p>
    <w:p w:rsidR="00C41EA8" w:rsidRPr="00C41EA8" w:rsidRDefault="00C41EA8" w:rsidP="00C41EA8">
      <w:pPr>
        <w:ind w:left="122" w:right="153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Junto con la oferta se presentarán folletos y detalles técnicos de la misma.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(VER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 F1)</w:t>
      </w:r>
    </w:p>
    <w:p w:rsidR="00C41EA8" w:rsidRPr="00C41EA8" w:rsidRDefault="00C41EA8" w:rsidP="00C41EA8">
      <w:pPr>
        <w:spacing w:before="9"/>
        <w:rPr>
          <w:sz w:val="31"/>
          <w:szCs w:val="24"/>
        </w:rPr>
      </w:pPr>
    </w:p>
    <w:p w:rsidR="00C41EA8" w:rsidRPr="00C41EA8" w:rsidRDefault="00C41EA8" w:rsidP="00C41EA8">
      <w:pPr>
        <w:numPr>
          <w:ilvl w:val="4"/>
          <w:numId w:val="59"/>
        </w:numPr>
        <w:tabs>
          <w:tab w:val="left" w:pos="2246"/>
        </w:tabs>
        <w:spacing w:line="272" w:lineRule="exact"/>
        <w:jc w:val="both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Tableros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Iluminación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Fachada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</w:t>
      </w:r>
      <w:r w:rsidRPr="00C41EA8">
        <w:rPr>
          <w:b/>
          <w:bCs/>
          <w:spacing w:val="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Pantalla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LED.</w:t>
      </w:r>
    </w:p>
    <w:p w:rsidR="00C41EA8" w:rsidRPr="00C41EA8" w:rsidRDefault="00C41EA8" w:rsidP="00C41EA8">
      <w:pPr>
        <w:ind w:left="122" w:right="11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empresa deberá realizar la iluminación de la fachada, terrazas, la energización de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pantalla LED.</w:t>
      </w:r>
    </w:p>
    <w:p w:rsidR="00C41EA8" w:rsidRPr="00C41EA8" w:rsidRDefault="00C41EA8" w:rsidP="00C41EA8">
      <w:pPr>
        <w:ind w:left="122" w:right="116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empresa deberá colocar los tableros correspondientes para cada uno de los sistemas 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instalar.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mismos serán IP 65 y se instalarán en la terraza dentro de salas de sistema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aire acondicionado.</w:t>
      </w:r>
    </w:p>
    <w:p w:rsidR="00C41EA8" w:rsidRPr="00C41EA8" w:rsidRDefault="00C41EA8" w:rsidP="00C41EA8">
      <w:pPr>
        <w:ind w:left="122" w:right="118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Cada tablero tendrá un cartel indicador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instructivos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y memoria de funcionamiento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papel 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film adhesivo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protección.</w:t>
      </w:r>
    </w:p>
    <w:p w:rsidR="00C41EA8" w:rsidRPr="00C41EA8" w:rsidRDefault="00C41EA8" w:rsidP="00C41EA8">
      <w:pPr>
        <w:ind w:left="122" w:right="109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tableros tendrán cerradura para evitar el acceso de personal no autorizado.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ubicados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lugares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cerrados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designar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ind w:left="122" w:right="120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empresa deberá cablear a partir del tablero mediante cable tipo sintenax y bandeja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porta</w:t>
      </w:r>
      <w:r w:rsidRPr="00C41EA8">
        <w:rPr>
          <w:spacing w:val="56"/>
          <w:sz w:val="24"/>
          <w:szCs w:val="24"/>
        </w:rPr>
        <w:t xml:space="preserve"> </w:t>
      </w:r>
      <w:r w:rsidRPr="00C41EA8">
        <w:rPr>
          <w:sz w:val="24"/>
          <w:szCs w:val="24"/>
        </w:rPr>
        <w:t>cable</w:t>
      </w:r>
      <w:r w:rsidRPr="00C41EA8">
        <w:rPr>
          <w:spacing w:val="59"/>
          <w:sz w:val="24"/>
          <w:szCs w:val="24"/>
        </w:rPr>
        <w:t xml:space="preserve"> </w:t>
      </w:r>
      <w:r w:rsidRPr="00C41EA8">
        <w:rPr>
          <w:sz w:val="24"/>
          <w:szCs w:val="24"/>
        </w:rPr>
        <w:t>galvanizada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56"/>
          <w:sz w:val="24"/>
          <w:szCs w:val="24"/>
        </w:rPr>
        <w:t xml:space="preserve"> </w:t>
      </w:r>
      <w:r w:rsidRPr="00C41EA8">
        <w:rPr>
          <w:sz w:val="24"/>
          <w:szCs w:val="24"/>
        </w:rPr>
        <w:t>8</w:t>
      </w:r>
      <w:r w:rsidRPr="00C41EA8">
        <w:rPr>
          <w:spacing w:val="59"/>
          <w:sz w:val="24"/>
          <w:szCs w:val="24"/>
        </w:rPr>
        <w:t xml:space="preserve"> </w:t>
      </w:r>
      <w:r w:rsidRPr="00C41EA8">
        <w:rPr>
          <w:sz w:val="24"/>
          <w:szCs w:val="24"/>
        </w:rPr>
        <w:t>cm,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correrán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forma</w:t>
      </w:r>
      <w:r w:rsidRPr="00C41EA8">
        <w:rPr>
          <w:spacing w:val="56"/>
          <w:sz w:val="24"/>
          <w:szCs w:val="24"/>
        </w:rPr>
        <w:t xml:space="preserve"> </w:t>
      </w:r>
      <w:r w:rsidRPr="00C41EA8">
        <w:rPr>
          <w:sz w:val="24"/>
          <w:szCs w:val="24"/>
        </w:rPr>
        <w:t>horizontal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56"/>
          <w:sz w:val="24"/>
          <w:szCs w:val="24"/>
        </w:rPr>
        <w:t xml:space="preserve"> </w:t>
      </w:r>
      <w:r w:rsidRPr="00C41EA8">
        <w:rPr>
          <w:sz w:val="24"/>
          <w:szCs w:val="24"/>
        </w:rPr>
        <w:t>muros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perimetrales.</w:t>
      </w:r>
    </w:p>
    <w:p w:rsidR="00C41EA8" w:rsidRPr="00C41EA8" w:rsidRDefault="00C41EA8" w:rsidP="00C41EA8">
      <w:pPr>
        <w:spacing w:before="8"/>
        <w:rPr>
          <w:sz w:val="31"/>
          <w:szCs w:val="24"/>
        </w:rPr>
      </w:pPr>
    </w:p>
    <w:p w:rsidR="00C41EA8" w:rsidRPr="00C41EA8" w:rsidRDefault="00C41EA8" w:rsidP="00C41EA8">
      <w:pPr>
        <w:numPr>
          <w:ilvl w:val="3"/>
          <w:numId w:val="60"/>
        </w:numPr>
        <w:tabs>
          <w:tab w:val="left" w:pos="1537"/>
          <w:tab w:val="left" w:pos="1538"/>
        </w:tabs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ILUMINACIÓN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EMERGENCIA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LUZ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VIGÍA</w:t>
      </w:r>
    </w:p>
    <w:p w:rsidR="00C41EA8" w:rsidRPr="00C41EA8" w:rsidRDefault="00C41EA8" w:rsidP="00C41EA8">
      <w:pPr>
        <w:spacing w:before="79" w:line="261" w:lineRule="auto"/>
        <w:ind w:left="122" w:firstLine="427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iluminación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tendrá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batería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emergencia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su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línea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alimentación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independiente.</w:t>
      </w:r>
    </w:p>
    <w:p w:rsidR="00C41EA8" w:rsidRPr="00C41EA8" w:rsidRDefault="00C41EA8" w:rsidP="00C41EA8">
      <w:pPr>
        <w:spacing w:line="261" w:lineRule="auto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circuitos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alimenten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artefactos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iluminación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emergencia,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sectores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oficinas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producción,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llevarán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simbología “E”, y deberán contar con un conductor adicional para referencia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tensión.</w:t>
      </w:r>
    </w:p>
    <w:p w:rsidR="00C41EA8" w:rsidRPr="00C41EA8" w:rsidRDefault="00C41EA8" w:rsidP="00C41EA8">
      <w:pPr>
        <w:spacing w:before="57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luz vigía estará concentrada en todos los halles y espacios de uso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exterior 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oficinas para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vigilancia nocturna.</w:t>
      </w:r>
    </w:p>
    <w:p w:rsidR="00C41EA8" w:rsidRPr="00C41EA8" w:rsidRDefault="00C41EA8" w:rsidP="00C41EA8">
      <w:pPr>
        <w:spacing w:before="9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62"/>
        </w:numPr>
        <w:tabs>
          <w:tab w:val="left" w:pos="1538"/>
        </w:tabs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BANDEJAS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PORTACABLES</w:t>
      </w:r>
    </w:p>
    <w:p w:rsidR="00C41EA8" w:rsidRPr="00C41EA8" w:rsidRDefault="00C41EA8" w:rsidP="00C41EA8">
      <w:pPr>
        <w:spacing w:before="79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Para instalaciones de Distribución Principal en Sala de tableros y montante, 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proveerán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montarán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bandejas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portacables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escalera,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accesorios,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fabricada,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chapa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acero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doble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decapada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terminación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zincado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electrolítico o galvanizado en caliente, según corresponda, de 2,1 mm de espesor,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ancho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acuerdo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detallado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marca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SAMET,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calidad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equivalente.</w:t>
      </w:r>
    </w:p>
    <w:p w:rsidR="00C41EA8" w:rsidRPr="00C41EA8" w:rsidRDefault="00C41EA8" w:rsidP="00C41EA8">
      <w:pPr>
        <w:spacing w:before="56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proveerán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montarán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bandejas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portacables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"chapa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perforada",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detalle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220/380V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mismo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(chapa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perforada) con separadores y tapa, para corrientes débiles, conforme a lo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 planos, con todos sus accesorios, fabricada en chapa de acero doble decapada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terminación zincado electrolítico o galvanizado en caliente, según corresponda,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2,1 mm de espesor y largo de 3 mts, ala de 50 mm, el ancho de acuerdo a 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detallado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en planos, serán marca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SAMET,</w:t>
      </w:r>
      <w:r w:rsidRPr="00C41EA8">
        <w:rPr>
          <w:spacing w:val="59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calidad equivalente.</w:t>
      </w:r>
    </w:p>
    <w:p w:rsidR="00C41EA8" w:rsidRPr="00C41EA8" w:rsidRDefault="00C41EA8" w:rsidP="00C41EA8">
      <w:pPr>
        <w:spacing w:before="54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bandejas se soportarán por medio de ménsulas como mínimo cada 1,5m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antes y después de cada derivación; estas ménsulas se tomarán a vigas, columnas,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paredes, etc. por medio de brocas y/o tarugos, según corresponda, y en caso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estructuras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metálicas,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soportes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soldados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mismas,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permitirán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abulonado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las ménsulas a dichos soportes.</w:t>
      </w:r>
    </w:p>
    <w:p w:rsidR="00C41EA8" w:rsidRPr="00C41EA8" w:rsidRDefault="00C41EA8" w:rsidP="00C41EA8">
      <w:pPr>
        <w:spacing w:before="61" w:line="261" w:lineRule="auto"/>
        <w:ind w:left="122" w:right="519" w:firstLine="427"/>
        <w:jc w:val="both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NO se admitirán sobre la bandeja portacables el tendido de cables tipo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PVC,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solo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se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admitirá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la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instalación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cables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tipo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autoprotegido</w:t>
      </w:r>
      <w:r w:rsidRPr="00C41EA8">
        <w:rPr>
          <w:b/>
          <w:bCs/>
          <w:spacing w:val="60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LS0H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s/norma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IRAM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62266.</w:t>
      </w:r>
    </w:p>
    <w:p w:rsidR="00C41EA8" w:rsidRPr="00C41EA8" w:rsidRDefault="00C41EA8" w:rsidP="00C41EA8">
      <w:pPr>
        <w:spacing w:before="53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totalidad de las bandejas serán recorridas por conductor verde/amarillo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16mm2, como sección mínima, tipo LS0H IRAM 62266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sección de cobre, 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puesta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tierra.</w:t>
      </w:r>
    </w:p>
    <w:p w:rsidR="00C41EA8" w:rsidRPr="00C41EA8" w:rsidRDefault="00C41EA8" w:rsidP="00C41EA8">
      <w:pPr>
        <w:spacing w:before="57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Colocación de bandejas bajo piso técnico: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La empresa al momento de iniciar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trabajos, se encontrará con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el piso técnico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en distintas etapas de construcción.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 vista que la licitación de “Piso Técnico” es una obra en sí misma con tiempos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propios, no es posible realizar interferencias, por lo tanto el trabajo de la presente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licitación correspondiente al punto “colocación de bandejas” la empresa 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contemplar levantar las placas de piso técnico, introducir las bandejas y el cableado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4"/>
          <w:sz w:val="24"/>
          <w:szCs w:val="24"/>
        </w:rPr>
        <w:t xml:space="preserve"> </w:t>
      </w:r>
      <w:r w:rsidRPr="00C41EA8">
        <w:rPr>
          <w:sz w:val="24"/>
          <w:szCs w:val="24"/>
        </w:rPr>
        <w:t>volver 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colocar las placas.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9"/>
        <w:rPr>
          <w:sz w:val="26"/>
          <w:szCs w:val="24"/>
        </w:rPr>
      </w:pPr>
    </w:p>
    <w:p w:rsidR="00C41EA8" w:rsidRPr="00C41EA8" w:rsidRDefault="00C41EA8" w:rsidP="00C41EA8">
      <w:pPr>
        <w:numPr>
          <w:ilvl w:val="2"/>
          <w:numId w:val="62"/>
        </w:numPr>
        <w:tabs>
          <w:tab w:val="left" w:pos="1538"/>
        </w:tabs>
        <w:spacing w:before="90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ZOCALODUCTOS</w:t>
      </w:r>
    </w:p>
    <w:p w:rsidR="00C41EA8" w:rsidRPr="00C41EA8" w:rsidRDefault="00C41EA8" w:rsidP="00C41EA8">
      <w:pPr>
        <w:spacing w:before="79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Contratista deberá proveer e instalar todos los zocaloductos indicados 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 marca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ZOLODA, o calidad superior.</w:t>
      </w:r>
    </w:p>
    <w:p w:rsidR="00C41EA8" w:rsidRPr="00C41EA8" w:rsidRDefault="00C41EA8" w:rsidP="00C41EA8">
      <w:pPr>
        <w:spacing w:before="58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proveerán construidos en PVC autoextinguible, de 50x100mm, tres vías, con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todos los accesorios correspondientes: ángulos planos, ángulos interiores, ángulos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exteriores,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tapas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separadores interiores.</w:t>
      </w:r>
    </w:p>
    <w:p w:rsidR="00C41EA8" w:rsidRPr="00C41EA8" w:rsidRDefault="00C41EA8" w:rsidP="00C41EA8">
      <w:pPr>
        <w:spacing w:before="58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Todos los accesorios de salida: tomacorrientes, toma de TE, toma de Datos,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llaves de efectos serán los indicados en el ítem Interruptores y Tomacorrientes 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pliego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general,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cantidades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están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incluidos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corrientes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débiles, datos,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comunicación, te.</w:t>
      </w:r>
    </w:p>
    <w:p w:rsidR="00C41EA8" w:rsidRPr="00C41EA8" w:rsidRDefault="00C41EA8" w:rsidP="00C41EA8">
      <w:pPr>
        <w:spacing w:before="8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62"/>
        </w:numPr>
        <w:tabs>
          <w:tab w:val="left" w:pos="1538"/>
        </w:tabs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INTERRUPTORES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SEGURIDAD</w:t>
      </w:r>
    </w:p>
    <w:p w:rsidR="00C41EA8" w:rsidRPr="00C41EA8" w:rsidRDefault="00C41EA8" w:rsidP="00C41EA8">
      <w:pPr>
        <w:spacing w:before="79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ubicarán al pie de cada equipo electromecánico, esté o no indicado en plano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fuerza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motriz,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seguridad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operador,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tripolares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capacidad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adecuada, en caja para uso intemperie con comando condenable mediante candado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posición abierto,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modelo VARIO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TELEMECANIQUE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 calidad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superior.</w:t>
      </w:r>
    </w:p>
    <w:p w:rsidR="00C41EA8" w:rsidRPr="00C41EA8" w:rsidRDefault="00C41EA8" w:rsidP="00C41EA8">
      <w:pPr>
        <w:spacing w:before="8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62"/>
        </w:numPr>
        <w:tabs>
          <w:tab w:val="left" w:pos="1538"/>
        </w:tabs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TABLEROS –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MATERIALES</w:t>
      </w:r>
    </w:p>
    <w:p w:rsidR="00C41EA8" w:rsidRPr="00C41EA8" w:rsidRDefault="00C41EA8" w:rsidP="00C41EA8">
      <w:pPr>
        <w:spacing w:before="79" w:line="261" w:lineRule="auto"/>
        <w:ind w:left="122" w:right="51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características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detallan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son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carácter general, debiendo El Contratista adjuntar una planilla de características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mecánicas y eléctricas de los distintos elementos en calidad de datos garantizados,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pudiendo la Inspección de Obra pedir el ensayo de cualquier material o aparato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rechazar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todo aquello que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no cumpla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con los datos garantizados.</w:t>
      </w:r>
    </w:p>
    <w:p w:rsidR="00C41EA8" w:rsidRPr="00C41EA8" w:rsidRDefault="00C41EA8" w:rsidP="00C41EA8">
      <w:pPr>
        <w:spacing w:before="56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equipos fabricados en el país, bajo licencia o aquellos cuya realización 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habitual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factible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fábrica,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presentar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protocolos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ensayos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elementos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fabricados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país,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fecha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reciente,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siendo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válidos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protocolos de los modelos originales o de los prototipos fabricados en ocasión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otorgarse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la licencia.</w:t>
      </w:r>
    </w:p>
    <w:p w:rsidR="00C41EA8" w:rsidRPr="00C41EA8" w:rsidRDefault="00C41EA8" w:rsidP="00C41EA8">
      <w:pPr>
        <w:numPr>
          <w:ilvl w:val="3"/>
          <w:numId w:val="58"/>
        </w:numPr>
        <w:tabs>
          <w:tab w:val="left" w:pos="1538"/>
        </w:tabs>
        <w:spacing w:before="61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INTERRUPTORES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AUTOMÁTICOS</w:t>
      </w:r>
    </w:p>
    <w:p w:rsidR="00C41EA8" w:rsidRPr="00C41EA8" w:rsidRDefault="00C41EA8" w:rsidP="00C41EA8">
      <w:pPr>
        <w:spacing w:before="79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interruptores automáticos en tableros seccionales hasta 63A, serán de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serie Multi-9 C60N curva C, C120 curva D, según corresponda, de Merlin Gerin, 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equivalente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superior.</w:t>
      </w:r>
    </w:p>
    <w:p w:rsidR="00C41EA8" w:rsidRPr="00C41EA8" w:rsidRDefault="00C41EA8" w:rsidP="00C41EA8">
      <w:pPr>
        <w:spacing w:before="58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capacidad y cantidad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polos de los interruptores serán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indicada en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esquemas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unifilares.</w:t>
      </w:r>
    </w:p>
    <w:p w:rsidR="00C41EA8" w:rsidRPr="00C41EA8" w:rsidRDefault="00C41EA8" w:rsidP="00C41EA8">
      <w:pPr>
        <w:spacing w:before="59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interruptores de mayor amperaje y la totalidad de los colocados en tableros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generales, serán marca MERLIN GERIN, Compact NSX, de capacidad de ruptura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adecuada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o equivalente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superior.</w:t>
      </w:r>
    </w:p>
    <w:p w:rsidR="00C41EA8" w:rsidRPr="00C41EA8" w:rsidRDefault="00C41EA8" w:rsidP="00C41EA8">
      <w:pPr>
        <w:numPr>
          <w:ilvl w:val="3"/>
          <w:numId w:val="58"/>
        </w:numPr>
        <w:tabs>
          <w:tab w:val="left" w:pos="1538"/>
        </w:tabs>
        <w:spacing w:before="62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DISYUNTORES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DIFERENCIALES</w:t>
      </w:r>
    </w:p>
    <w:p w:rsidR="00C41EA8" w:rsidRPr="00C41EA8" w:rsidRDefault="00C41EA8" w:rsidP="00C41EA8">
      <w:p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b/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20" w:firstLine="427"/>
        <w:rPr>
          <w:sz w:val="24"/>
          <w:szCs w:val="24"/>
        </w:rPr>
      </w:pPr>
      <w:r w:rsidRPr="00C41EA8">
        <w:rPr>
          <w:sz w:val="24"/>
          <w:szCs w:val="24"/>
        </w:rPr>
        <w:t>Serán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montaje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sobre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riel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DIN,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misma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marca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modelo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correspondiente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interruptores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termo magnético del tablero.</w:t>
      </w:r>
    </w:p>
    <w:p w:rsidR="00C41EA8" w:rsidRPr="00C41EA8" w:rsidRDefault="00C41EA8" w:rsidP="00C41EA8">
      <w:pPr>
        <w:spacing w:before="58" w:line="261" w:lineRule="auto"/>
        <w:ind w:left="122" w:right="518" w:firstLine="427"/>
        <w:rPr>
          <w:sz w:val="24"/>
          <w:szCs w:val="24"/>
        </w:rPr>
      </w:pPr>
      <w:r w:rsidRPr="00C41EA8">
        <w:rPr>
          <w:sz w:val="24"/>
          <w:szCs w:val="24"/>
        </w:rPr>
        <w:t>Actuarán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ante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corriente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defecto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tierra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0,03A,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6"/>
          <w:sz w:val="24"/>
          <w:szCs w:val="24"/>
        </w:rPr>
        <w:t xml:space="preserve"> </w:t>
      </w:r>
      <w:r w:rsidRPr="00C41EA8">
        <w:rPr>
          <w:sz w:val="24"/>
          <w:szCs w:val="24"/>
        </w:rPr>
        <w:t>tener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botón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prueba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funcionamiento.</w:t>
      </w:r>
    </w:p>
    <w:p w:rsidR="00C41EA8" w:rsidRPr="00C41EA8" w:rsidRDefault="00C41EA8" w:rsidP="00C41EA8">
      <w:pPr>
        <w:spacing w:before="59" w:line="261" w:lineRule="auto"/>
        <w:ind w:left="122" w:firstLine="427"/>
        <w:rPr>
          <w:sz w:val="24"/>
          <w:szCs w:val="24"/>
        </w:rPr>
      </w:pPr>
      <w:r w:rsidRPr="00C41EA8">
        <w:rPr>
          <w:sz w:val="24"/>
          <w:szCs w:val="24"/>
        </w:rPr>
        <w:t>Serán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marca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Merlin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Gerin,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Multi-9,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serie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ID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IDsi,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corresponda,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equivalente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superior.</w:t>
      </w:r>
    </w:p>
    <w:p w:rsidR="00C41EA8" w:rsidRPr="00C41EA8" w:rsidRDefault="00C41EA8" w:rsidP="00C41EA8">
      <w:pPr>
        <w:numPr>
          <w:ilvl w:val="3"/>
          <w:numId w:val="58"/>
        </w:numPr>
        <w:tabs>
          <w:tab w:val="left" w:pos="1538"/>
        </w:tabs>
        <w:spacing w:before="6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RELÉS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CONTACTORES</w:t>
      </w:r>
    </w:p>
    <w:p w:rsidR="00C41EA8" w:rsidRPr="00C41EA8" w:rsidRDefault="00C41EA8" w:rsidP="00C41EA8">
      <w:pPr>
        <w:spacing w:before="79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amperaje,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número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contactos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diagrama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unifilar, del tipo industrial garantizado para un mínimo de seis (6) millones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operaciones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cadencia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100 operaciones (mínima)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hora.</w:t>
      </w:r>
    </w:p>
    <w:p w:rsidR="00C41EA8" w:rsidRPr="00C41EA8" w:rsidRDefault="00C41EA8" w:rsidP="00C41EA8">
      <w:pPr>
        <w:spacing w:before="58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Cuando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así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esquemas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unifilares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6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colocarán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combinados con relevos en número y amperaje según indicaciones del fabricante.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marca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Merlin Gerin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  K, LC1 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equivalente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superior.</w:t>
      </w:r>
    </w:p>
    <w:p w:rsidR="00C41EA8" w:rsidRPr="00C41EA8" w:rsidRDefault="00C41EA8" w:rsidP="00C41EA8">
      <w:pPr>
        <w:spacing w:before="58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Todos los contactores llevarán contactos auxiliares para la implementación 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Control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Inteligente,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cableados 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borneras.</w:t>
      </w:r>
    </w:p>
    <w:p w:rsidR="00C41EA8" w:rsidRPr="00C41EA8" w:rsidRDefault="00C41EA8" w:rsidP="00C41EA8">
      <w:pPr>
        <w:numPr>
          <w:ilvl w:val="3"/>
          <w:numId w:val="58"/>
        </w:numPr>
        <w:tabs>
          <w:tab w:val="left" w:pos="1538"/>
        </w:tabs>
        <w:spacing w:before="6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INTERRUPTORES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GUARDAMOTORES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MANUALES</w:t>
      </w:r>
    </w:p>
    <w:p w:rsidR="00C41EA8" w:rsidRPr="00C41EA8" w:rsidRDefault="00C41EA8" w:rsidP="00C41EA8">
      <w:pPr>
        <w:spacing w:before="79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marca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Merlin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Gerín,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GV2-L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GK3-F,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capacidad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ruptura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adecuados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comando frontal rotativo o equivalente superior.</w:t>
      </w:r>
    </w:p>
    <w:p w:rsidR="00C41EA8" w:rsidRPr="00C41EA8" w:rsidRDefault="00C41EA8" w:rsidP="00C41EA8">
      <w:pPr>
        <w:spacing w:before="58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interruptores manuales de acometida en los Tableros Seccionales 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tetrapolares, se utilizarán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tipo INS de capacidad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adecuada marca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Merlin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Gerin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 su equivalente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superior.</w:t>
      </w:r>
    </w:p>
    <w:p w:rsidR="00C41EA8" w:rsidRPr="00C41EA8" w:rsidRDefault="00C41EA8" w:rsidP="00C41EA8">
      <w:pPr>
        <w:numPr>
          <w:ilvl w:val="3"/>
          <w:numId w:val="58"/>
        </w:numPr>
        <w:tabs>
          <w:tab w:val="left" w:pos="1538"/>
        </w:tabs>
        <w:spacing w:before="6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FUSIBLES</w:t>
      </w:r>
    </w:p>
    <w:p w:rsidR="00C41EA8" w:rsidRPr="00C41EA8" w:rsidRDefault="00C41EA8" w:rsidP="00C41EA8">
      <w:pPr>
        <w:spacing w:before="79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Serán de alta capacidad de ruptura según amperaje e indicaciones en planos,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circuitos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protección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instrumentos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circuitos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comando.</w:t>
      </w:r>
    </w:p>
    <w:p w:rsidR="00C41EA8" w:rsidRPr="00C41EA8" w:rsidRDefault="00C41EA8" w:rsidP="00C41EA8">
      <w:pPr>
        <w:numPr>
          <w:ilvl w:val="3"/>
          <w:numId w:val="58"/>
        </w:numPr>
        <w:tabs>
          <w:tab w:val="left" w:pos="1538"/>
        </w:tabs>
        <w:spacing w:before="6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LAMPARAS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INDICADORAS</w:t>
      </w:r>
    </w:p>
    <w:p w:rsidR="00C41EA8" w:rsidRPr="00C41EA8" w:rsidRDefault="00C41EA8" w:rsidP="00C41EA8">
      <w:pPr>
        <w:spacing w:before="79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Todas las lámparas indicadoras de funcionamiento y las lámparas indicadoras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fase en todos los tableros serán tipo Telemecanique con lámpara de LED o su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equivalente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superior.</w:t>
      </w:r>
    </w:p>
    <w:p w:rsidR="00C41EA8" w:rsidRPr="00C41EA8" w:rsidRDefault="00C41EA8" w:rsidP="00C41EA8">
      <w:pPr>
        <w:numPr>
          <w:ilvl w:val="3"/>
          <w:numId w:val="58"/>
        </w:numPr>
        <w:tabs>
          <w:tab w:val="left" w:pos="1538"/>
        </w:tabs>
        <w:spacing w:before="62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INTERRUPTORES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EFECTO</w:t>
      </w:r>
    </w:p>
    <w:p w:rsidR="00C41EA8" w:rsidRPr="00C41EA8" w:rsidRDefault="00C41EA8" w:rsidP="00C41EA8">
      <w:pPr>
        <w:spacing w:before="80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Serán selectores Manual-0-Automático tipo XB2-BJ con bloque de contactos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1NA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+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1NC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Telemecanique o su equivalente superior.</w:t>
      </w:r>
    </w:p>
    <w:p w:rsidR="00C41EA8" w:rsidRPr="00C41EA8" w:rsidRDefault="00C41EA8" w:rsidP="00C41EA8">
      <w:pPr>
        <w:numPr>
          <w:ilvl w:val="3"/>
          <w:numId w:val="58"/>
        </w:numPr>
        <w:tabs>
          <w:tab w:val="left" w:pos="1538"/>
        </w:tabs>
        <w:spacing w:before="6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BORNERAS</w:t>
      </w:r>
    </w:p>
    <w:p w:rsidR="00C41EA8" w:rsidRPr="00C41EA8" w:rsidRDefault="00C41EA8" w:rsidP="00C41EA8">
      <w:pPr>
        <w:spacing w:before="80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componibles,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aptas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colocación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puentes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fijos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seccionables entre ellos, de amperaje adecuado a la sección del cable, tipo Zoloda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modelo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SK110, o superiores.</w:t>
      </w:r>
    </w:p>
    <w:p w:rsidR="00C41EA8" w:rsidRPr="00C41EA8" w:rsidRDefault="00C41EA8" w:rsidP="00C41EA8">
      <w:pPr>
        <w:numPr>
          <w:ilvl w:val="3"/>
          <w:numId w:val="58"/>
        </w:numPr>
        <w:tabs>
          <w:tab w:val="left" w:pos="1538"/>
        </w:tabs>
        <w:spacing w:before="62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CONEXIONES</w:t>
      </w:r>
    </w:p>
    <w:p w:rsidR="00C41EA8" w:rsidRPr="00C41EA8" w:rsidRDefault="00C41EA8" w:rsidP="00C41EA8">
      <w:p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b/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Todas las barras, cableados de potencia y comando y en general todos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conductores serán de cobre puro electrolítico, debiéndose pulir perfectamente 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zonas de conexiones y pintadas de acuerdo a normas las distintas fases y neutro; 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secundarias se realizarán mediante cable flexible,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aislado en plástico tipo LS0H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negro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mínima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2,5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mm2,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debidamente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acondicionado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mangueras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lazos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plástico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canales porta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cables Zoloda o superior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calidad.</w:t>
      </w:r>
    </w:p>
    <w:p w:rsidR="00C41EA8" w:rsidRPr="00C41EA8" w:rsidRDefault="00C41EA8" w:rsidP="00C41EA8">
      <w:pPr>
        <w:spacing w:before="55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 todos los casos los cables se identificarán en dos extremos conforme a 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cableado.</w:t>
      </w:r>
    </w:p>
    <w:p w:rsidR="00C41EA8" w:rsidRPr="00C41EA8" w:rsidRDefault="00C41EA8" w:rsidP="00C41EA8">
      <w:pPr>
        <w:spacing w:before="58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circuitos secundarios de los transformadores de intensidad serán cableados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una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sección de 4 mm2.</w:t>
      </w:r>
    </w:p>
    <w:p w:rsidR="00C41EA8" w:rsidRPr="00C41EA8" w:rsidRDefault="00C41EA8" w:rsidP="00C41EA8">
      <w:pPr>
        <w:numPr>
          <w:ilvl w:val="3"/>
          <w:numId w:val="58"/>
        </w:numPr>
        <w:tabs>
          <w:tab w:val="left" w:pos="1598"/>
        </w:tabs>
        <w:spacing w:before="64"/>
        <w:ind w:left="1598" w:hanging="1052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CARTELES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INDICADORES EN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TABLEROS</w:t>
      </w:r>
    </w:p>
    <w:p w:rsidR="00C41EA8" w:rsidRPr="00C41EA8" w:rsidRDefault="00C41EA8" w:rsidP="00C41EA8">
      <w:pPr>
        <w:spacing w:before="79" w:line="261" w:lineRule="auto"/>
        <w:ind w:left="122" w:right="51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leyenda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necesaria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graficadas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acrílico.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Pulsador, lámparas testigos, etc. serán identificados mediante un cartel indicador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compuesto por una leyenda grabada en Policarbonato de fondo negro letras blancas.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leyendas,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caso,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aprobadas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O.,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expresamente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prohibida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cinta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plástica adhesiva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cualquier tipo.</w:t>
      </w:r>
    </w:p>
    <w:p w:rsidR="00C41EA8" w:rsidRPr="00C41EA8" w:rsidRDefault="00C41EA8" w:rsidP="00C41EA8">
      <w:pPr>
        <w:spacing w:before="7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62"/>
        </w:numPr>
        <w:tabs>
          <w:tab w:val="left" w:pos="1538"/>
        </w:tabs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SISTEMAS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CORRIENTES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DÉBILES</w:t>
      </w:r>
    </w:p>
    <w:p w:rsidR="00C41EA8" w:rsidRPr="00C41EA8" w:rsidRDefault="00C41EA8" w:rsidP="00C41EA8">
      <w:pPr>
        <w:spacing w:before="79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Contratista deberá realizar el tendido de las canalizaciones para los distintos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sistemas de corrientes débiles. Que se enlazarán con los equipamientos existentes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 sistema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troncal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bandejas.</w:t>
      </w:r>
    </w:p>
    <w:p w:rsidR="00C41EA8" w:rsidRPr="00C41EA8" w:rsidRDefault="00C41EA8" w:rsidP="00C41EA8">
      <w:pPr>
        <w:spacing w:before="58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canalizaciones responderán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ítem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3.3.3</w:t>
      </w:r>
    </w:p>
    <w:p w:rsidR="00C41EA8" w:rsidRPr="00C41EA8" w:rsidRDefault="00C41EA8" w:rsidP="00C41EA8">
      <w:pPr>
        <w:numPr>
          <w:ilvl w:val="3"/>
          <w:numId w:val="57"/>
        </w:numPr>
        <w:tabs>
          <w:tab w:val="left" w:pos="1538"/>
        </w:tabs>
        <w:spacing w:before="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INSTALACIÓN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TELEFONÍA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DATOS</w:t>
      </w:r>
    </w:p>
    <w:p w:rsidR="00C41EA8" w:rsidRPr="00C41EA8" w:rsidRDefault="00C41EA8" w:rsidP="00C41EA8">
      <w:pPr>
        <w:spacing w:before="79" w:line="261" w:lineRule="auto"/>
        <w:ind w:left="122" w:right="52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Contratista, deberá realizar el tendido de cañerías y cajas, indicado en planos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 la montante, dejando instalado en su totalidad un alambre guía de hierro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galvanizado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facilitar 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posterior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cableado, que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 realizado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terceros.</w:t>
      </w:r>
    </w:p>
    <w:p w:rsidR="00C41EA8" w:rsidRPr="00C41EA8" w:rsidRDefault="00C41EA8" w:rsidP="00C41EA8">
      <w:pPr>
        <w:spacing w:before="58" w:line="261" w:lineRule="auto"/>
        <w:ind w:left="122" w:right="519" w:firstLine="48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sistema de cañerías deberá ser totalmente independiente y exclusivo 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este servicio, empleándose materiales indicados en las especificaciones generales,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 todo de acuerdo con las normas vigentes.</w:t>
      </w:r>
    </w:p>
    <w:p w:rsidR="00C41EA8" w:rsidRPr="00C41EA8" w:rsidRDefault="00C41EA8" w:rsidP="00C41EA8">
      <w:pPr>
        <w:spacing w:before="57" w:line="261" w:lineRule="auto"/>
        <w:ind w:left="122" w:right="511" w:firstLine="48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cajas de pase necesarias para la instalación, serán cuadradas de 10x10cm y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llevarán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tapas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metálicas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atornilladas.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cajas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bocas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salida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rectangulares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10x5cm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embutidas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30cm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nivel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piso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terminado.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todas las cajas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salida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 dejará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instalada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tapa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ciega.</w:t>
      </w:r>
    </w:p>
    <w:p w:rsidR="00C41EA8" w:rsidRPr="00C41EA8" w:rsidRDefault="00C41EA8" w:rsidP="00C41EA8">
      <w:pPr>
        <w:spacing w:before="58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cañerías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6"/>
          <w:sz w:val="24"/>
          <w:szCs w:val="24"/>
        </w:rPr>
        <w:t xml:space="preserve"> </w:t>
      </w:r>
      <w:r w:rsidRPr="00C41EA8">
        <w:rPr>
          <w:sz w:val="24"/>
          <w:szCs w:val="24"/>
        </w:rPr>
        <w:t>cajas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responderán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indicado.</w:t>
      </w:r>
    </w:p>
    <w:p w:rsidR="00C41EA8" w:rsidRPr="00C41EA8" w:rsidRDefault="00C41EA8" w:rsidP="00C41EA8">
      <w:pPr>
        <w:numPr>
          <w:ilvl w:val="3"/>
          <w:numId w:val="57"/>
        </w:numPr>
        <w:tabs>
          <w:tab w:val="left" w:pos="1538"/>
        </w:tabs>
        <w:spacing w:before="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SISTEMA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TV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POR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CABLE</w:t>
      </w:r>
    </w:p>
    <w:p w:rsidR="00C41EA8" w:rsidRPr="00C41EA8" w:rsidRDefault="00C41EA8" w:rsidP="00C41EA8">
      <w:pPr>
        <w:spacing w:before="79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Contratista deberá realizar el tendido de cañerías y cajas, indicado en planos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 la montante existente, dejando instalado en su totalidad un alambre guía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hierro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galvanizado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facilitar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posterior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cableado.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verificar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 punto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interconexión con la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instalación existente.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sistema de cañerías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 ser totalmente independiente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y exclusivo 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este servicio, empleándose materiales indicados en las especificaciones generales,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 todo de acuerdo con las normas vigentes.</w:t>
      </w:r>
    </w:p>
    <w:p w:rsidR="00C41EA8" w:rsidRPr="00C41EA8" w:rsidRDefault="00C41EA8" w:rsidP="00C41EA8">
      <w:pPr>
        <w:spacing w:before="57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cajas de pase necesarias para la instalación, serán cuadradas de 10x10cm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llevarán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tapas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metálicas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atornilladas.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cajas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bocas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salida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rectangulares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10x5cm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embutidas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altura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 de Obra. Las cajas se pintarán en su interior en color indicado por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spacing w:before="56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todas las cajas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salida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 dejará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instalada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tapa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ciega.</w:t>
      </w:r>
    </w:p>
    <w:p w:rsidR="00C41EA8" w:rsidRPr="00C41EA8" w:rsidRDefault="00C41EA8" w:rsidP="00C41EA8">
      <w:pPr>
        <w:spacing w:before="85" w:line="312" w:lineRule="auto"/>
        <w:ind w:left="549" w:right="116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cañerías y cajas responderán a lo indicado en los ítems 3.3.3. y 3.3.2.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cableado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elementos de salida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 provistos por terceros.</w:t>
      </w:r>
    </w:p>
    <w:p w:rsidR="00C41EA8" w:rsidRPr="00C41EA8" w:rsidRDefault="00C41EA8" w:rsidP="00C41EA8">
      <w:pPr>
        <w:spacing w:before="11"/>
        <w:rPr>
          <w:sz w:val="31"/>
          <w:szCs w:val="24"/>
        </w:rPr>
      </w:pPr>
    </w:p>
    <w:p w:rsidR="00C41EA8" w:rsidRPr="00C41EA8" w:rsidRDefault="00C41EA8" w:rsidP="00C41EA8">
      <w:pPr>
        <w:numPr>
          <w:ilvl w:val="3"/>
          <w:numId w:val="57"/>
        </w:numPr>
        <w:tabs>
          <w:tab w:val="left" w:pos="1538"/>
        </w:tabs>
        <w:spacing w:line="312" w:lineRule="auto"/>
        <w:ind w:left="1115" w:right="2540" w:hanging="56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SISTEMA DE DETECCIÓN DE INCENDIO</w:t>
      </w:r>
      <w:r w:rsidRPr="00C41EA8">
        <w:rPr>
          <w:b/>
          <w:bCs/>
          <w:spacing w:val="-57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3.3.11.3.1.</w:t>
      </w:r>
      <w:r w:rsidRPr="00C41EA8">
        <w:rPr>
          <w:b/>
          <w:bCs/>
          <w:spacing w:val="49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CENTRAL DE INCENDIO:</w:t>
      </w:r>
    </w:p>
    <w:p w:rsidR="00C41EA8" w:rsidRPr="00C41EA8" w:rsidRDefault="00C41EA8" w:rsidP="00C41EA8">
      <w:pPr>
        <w:spacing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central principal se ubicará en la sala de cableado de planta baja, y tendrá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repetidora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vigilancia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planta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baja.</w:t>
      </w:r>
    </w:p>
    <w:p w:rsidR="00C41EA8" w:rsidRPr="00C41EA8" w:rsidRDefault="00C41EA8" w:rsidP="00C41EA8">
      <w:pPr>
        <w:spacing w:before="61"/>
        <w:ind w:left="549"/>
        <w:jc w:val="both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CARACTERÍSTICAS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GENERALES:</w:t>
      </w:r>
    </w:p>
    <w:p w:rsidR="00C41EA8" w:rsidRPr="00C41EA8" w:rsidRDefault="00C41EA8" w:rsidP="00C41EA8">
      <w:pPr>
        <w:spacing w:before="79" w:line="261" w:lineRule="auto"/>
        <w:ind w:left="122" w:right="777" w:firstLine="427"/>
        <w:rPr>
          <w:sz w:val="24"/>
          <w:szCs w:val="24"/>
        </w:rPr>
      </w:pPr>
      <w:r w:rsidRPr="00C41EA8">
        <w:rPr>
          <w:sz w:val="24"/>
          <w:szCs w:val="24"/>
        </w:rPr>
        <w:t>La central deberá dar cumplimiento a las normas NFPA 72 contara con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sellos de calidad de UL y FM, las cuales deberán ser demostradas adjuntando a la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oferta fotocopia de las antes mencionadas; su incumplimiento tendrá carácter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 xml:space="preserve">excluyente. </w:t>
      </w:r>
      <w:r w:rsidRPr="00C41EA8">
        <w:rPr>
          <w:sz w:val="24"/>
          <w:szCs w:val="24"/>
          <w:u w:val="single"/>
        </w:rPr>
        <w:t>El proveedor deberá ser distribuidor oficial de todos los equipos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  <w:u w:val="single"/>
        </w:rPr>
        <w:t>detección</w:t>
      </w:r>
      <w:r w:rsidRPr="00C41EA8">
        <w:rPr>
          <w:spacing w:val="4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y</w:t>
      </w:r>
      <w:r w:rsidRPr="00C41EA8">
        <w:rPr>
          <w:spacing w:val="-3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audio de evacuación.</w:t>
      </w:r>
    </w:p>
    <w:p w:rsidR="00C41EA8" w:rsidRPr="00C41EA8" w:rsidRDefault="00C41EA8" w:rsidP="00C41EA8">
      <w:pPr>
        <w:spacing w:before="9"/>
        <w:rPr>
          <w:sz w:val="28"/>
          <w:szCs w:val="24"/>
        </w:rPr>
      </w:pPr>
    </w:p>
    <w:p w:rsidR="00C41EA8" w:rsidRPr="00C41EA8" w:rsidRDefault="00C41EA8" w:rsidP="00C41EA8">
      <w:pPr>
        <w:numPr>
          <w:ilvl w:val="0"/>
          <w:numId w:val="56"/>
        </w:numPr>
        <w:tabs>
          <w:tab w:val="left" w:pos="841"/>
          <w:tab w:val="left" w:pos="842"/>
        </w:tabs>
        <w:spacing w:before="90"/>
        <w:ind w:hanging="361"/>
        <w:rPr>
          <w:b/>
          <w:sz w:val="24"/>
        </w:rPr>
      </w:pPr>
      <w:r w:rsidRPr="00C41EA8">
        <w:rPr>
          <w:b/>
          <w:sz w:val="24"/>
          <w:u w:val="thick"/>
        </w:rPr>
        <w:t>Requisitos</w:t>
      </w:r>
      <w:r w:rsidRPr="00C41EA8">
        <w:rPr>
          <w:b/>
          <w:spacing w:val="-2"/>
          <w:sz w:val="24"/>
          <w:u w:val="thick"/>
        </w:rPr>
        <w:t xml:space="preserve"> </w:t>
      </w:r>
      <w:r w:rsidRPr="00C41EA8">
        <w:rPr>
          <w:b/>
          <w:sz w:val="24"/>
          <w:u w:val="thick"/>
        </w:rPr>
        <w:t>principales</w:t>
      </w:r>
    </w:p>
    <w:p w:rsidR="00C41EA8" w:rsidRPr="00C41EA8" w:rsidRDefault="00C41EA8" w:rsidP="00C41EA8">
      <w:pPr>
        <w:spacing w:before="79" w:line="312" w:lineRule="auto"/>
        <w:ind w:left="549" w:right="1425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panel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Bosch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o Notifier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Analogo Inteligente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calidad</w:t>
      </w:r>
      <w:r w:rsidRPr="00C41EA8">
        <w:rPr>
          <w:spacing w:val="56"/>
          <w:sz w:val="24"/>
          <w:szCs w:val="24"/>
        </w:rPr>
        <w:t xml:space="preserve"> </w:t>
      </w:r>
      <w:r w:rsidRPr="00C41EA8">
        <w:rPr>
          <w:sz w:val="24"/>
          <w:szCs w:val="24"/>
        </w:rPr>
        <w:t>superior.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La central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 preparada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para: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line="259" w:lineRule="auto"/>
        <w:ind w:left="481" w:right="647"/>
        <w:rPr>
          <w:sz w:val="24"/>
        </w:rPr>
      </w:pPr>
      <w:r w:rsidRPr="00C41EA8">
        <w:rPr>
          <w:sz w:val="24"/>
        </w:rPr>
        <w:t>Recibir las señales a través de los detectores (de humo, térmicos, de gas, etc.),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avisadores manuales, módulos, etc. y trabajar como mínimo con 159 detectores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analógicos y 159 módulos direccionables por lazo, y tener capacidad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ampliación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 dos lazos, en este caso.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34" w:line="259" w:lineRule="auto"/>
        <w:ind w:left="481" w:right="913"/>
        <w:rPr>
          <w:sz w:val="24"/>
        </w:rPr>
      </w:pPr>
      <w:r w:rsidRPr="00C41EA8">
        <w:rPr>
          <w:sz w:val="24"/>
        </w:rPr>
        <w:t>Almacenar como mínimo, en memoria no volátil, los últimos 2000 eventos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ocurridos (fallas, alarmas, etc.) para ser consultados en cualquier momento a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través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del display, 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 impresora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o de la PC en forma indistinta.</w:t>
      </w:r>
    </w:p>
    <w:p w:rsidR="00C41EA8" w:rsidRPr="00C41EA8" w:rsidRDefault="00C41EA8" w:rsidP="00C41EA8">
      <w:pPr>
        <w:spacing w:before="64"/>
        <w:ind w:left="549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Central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  <w:u w:val="single"/>
        </w:rPr>
        <w:t>deberá</w:t>
      </w:r>
      <w:r w:rsidRPr="00C41EA8">
        <w:rPr>
          <w:spacing w:val="-3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tener</w:t>
      </w:r>
      <w:r w:rsidRPr="00C41EA8">
        <w:rPr>
          <w:sz w:val="24"/>
          <w:szCs w:val="24"/>
        </w:rPr>
        <w:t>: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7" w:line="259" w:lineRule="auto"/>
        <w:ind w:left="481" w:right="1498"/>
        <w:rPr>
          <w:sz w:val="24"/>
        </w:rPr>
      </w:pPr>
      <w:r w:rsidRPr="00C41EA8">
        <w:rPr>
          <w:sz w:val="24"/>
        </w:rPr>
        <w:t>Aprobación NFPA para las prestaciones de detección, de extinción, de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evacuación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por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audio, de telefonía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 emergencia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4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seguridad.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44" w:line="259" w:lineRule="auto"/>
        <w:ind w:left="481" w:right="1036"/>
        <w:rPr>
          <w:sz w:val="24"/>
        </w:rPr>
      </w:pPr>
      <w:r w:rsidRPr="00C41EA8">
        <w:rPr>
          <w:sz w:val="24"/>
        </w:rPr>
        <w:t>Display</w:t>
      </w:r>
      <w:r w:rsidRPr="00C41EA8">
        <w:rPr>
          <w:spacing w:val="-6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cristal líquido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80 caracteres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que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presentará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información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idioma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castellano</w:t>
      </w:r>
      <w:r w:rsidRPr="00C41EA8">
        <w:rPr>
          <w:spacing w:val="5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5"/>
          <w:sz w:val="24"/>
        </w:rPr>
        <w:t xml:space="preserve"> </w:t>
      </w:r>
      <w:r w:rsidRPr="00C41EA8">
        <w:rPr>
          <w:sz w:val="24"/>
        </w:rPr>
        <w:t>o panel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 touch screen (panel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táctil).</w:t>
      </w:r>
    </w:p>
    <w:p w:rsidR="00C41EA8" w:rsidRPr="00C41EA8" w:rsidRDefault="00C41EA8" w:rsidP="00C41EA8">
      <w:pPr>
        <w:spacing w:line="259" w:lineRule="auto"/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11"/>
        <w:rPr>
          <w:sz w:val="23"/>
          <w:szCs w:val="24"/>
        </w:rPr>
      </w:pP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100" w:line="259" w:lineRule="auto"/>
        <w:ind w:left="481" w:right="801"/>
        <w:rPr>
          <w:sz w:val="24"/>
        </w:rPr>
      </w:pPr>
      <w:r w:rsidRPr="00C41EA8">
        <w:rPr>
          <w:sz w:val="24"/>
        </w:rPr>
        <w:t>Posibilidad de tener un display tipo Touch de comando y control con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retroiluminación totalmente amigable con posibilidad de configurar hasta 512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mensajes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5"/>
          <w:sz w:val="24"/>
        </w:rPr>
        <w:t xml:space="preserve"> </w:t>
      </w:r>
      <w:r w:rsidRPr="00C41EA8">
        <w:rPr>
          <w:sz w:val="24"/>
        </w:rPr>
        <w:t>display</w:t>
      </w:r>
      <w:r w:rsidRPr="00C41EA8">
        <w:rPr>
          <w:spacing w:val="-5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gráficos.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46" w:line="259" w:lineRule="auto"/>
        <w:ind w:left="481" w:right="866"/>
        <w:rPr>
          <w:sz w:val="24"/>
        </w:rPr>
      </w:pPr>
      <w:r w:rsidRPr="00C41EA8">
        <w:rPr>
          <w:sz w:val="24"/>
        </w:rPr>
        <w:t>Dispositivo de control para permitir el corte de la energía eléctrica, del AºAº,</w:t>
      </w:r>
      <w:r w:rsidRPr="00C41EA8">
        <w:rPr>
          <w:spacing w:val="-58"/>
          <w:sz w:val="24"/>
        </w:rPr>
        <w:t xml:space="preserve"> </w:t>
      </w:r>
      <w:r w:rsidRPr="00C41EA8">
        <w:rPr>
          <w:sz w:val="24"/>
        </w:rPr>
        <w:t>etc.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45" w:line="261" w:lineRule="auto"/>
        <w:ind w:left="481" w:right="644"/>
        <w:rPr>
          <w:sz w:val="24"/>
        </w:rPr>
      </w:pPr>
      <w:r w:rsidRPr="00C41EA8">
        <w:rPr>
          <w:sz w:val="24"/>
        </w:rPr>
        <w:t>Salida RS-232 C, que sea comprobable a través de un software básico, para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interconectarse a una PC IBM compatible (ubicada en otro edificio) con 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objeto de intercambiar información a distancia (a través de módem telefónico y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o red de internet) de los eventos que se produzcan, y para graficar el software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que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se especifica en nota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adjunta.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37" w:line="259" w:lineRule="auto"/>
        <w:ind w:left="481" w:right="592"/>
        <w:rPr>
          <w:sz w:val="24"/>
        </w:rPr>
      </w:pPr>
      <w:r w:rsidRPr="00C41EA8">
        <w:rPr>
          <w:sz w:val="24"/>
        </w:rPr>
        <w:t>Salida RS-485 a fin de conectarse a los repetidores alfanuméricos LCD (display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cristal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líquido).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44" w:line="259" w:lineRule="auto"/>
        <w:ind w:left="481" w:right="1565"/>
        <w:rPr>
          <w:sz w:val="24"/>
        </w:rPr>
      </w:pPr>
      <w:r w:rsidRPr="00C41EA8">
        <w:rPr>
          <w:sz w:val="24"/>
        </w:rPr>
        <w:t>Un dispositivo y un adecuado software y hardware para el comando y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supervisión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 Unidad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Control, Comando.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45" w:line="259" w:lineRule="auto"/>
        <w:ind w:left="481" w:right="1335"/>
        <w:rPr>
          <w:sz w:val="24"/>
        </w:rPr>
      </w:pPr>
      <w:r w:rsidRPr="00C41EA8">
        <w:rPr>
          <w:sz w:val="24"/>
        </w:rPr>
        <w:t>Un sistema de evacuación por audio que sea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integrado y monomarca de</w:t>
      </w:r>
      <w:r w:rsidRPr="00C41EA8">
        <w:rPr>
          <w:spacing w:val="-58"/>
          <w:sz w:val="24"/>
        </w:rPr>
        <w:t xml:space="preserve"> </w:t>
      </w:r>
      <w:r w:rsidRPr="00C41EA8">
        <w:rPr>
          <w:sz w:val="24"/>
        </w:rPr>
        <w:t>acuerdo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58"/>
          <w:sz w:val="24"/>
        </w:rPr>
        <w:t xml:space="preserve"> </w:t>
      </w:r>
      <w:r w:rsidRPr="00C41EA8">
        <w:rPr>
          <w:sz w:val="24"/>
        </w:rPr>
        <w:t>las especificaciones adjuntas.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44"/>
        <w:rPr>
          <w:sz w:val="24"/>
        </w:rPr>
      </w:pPr>
      <w:r w:rsidRPr="00C41EA8">
        <w:rPr>
          <w:sz w:val="24"/>
        </w:rPr>
        <w:t>Sistema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telefonía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 emergencia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acuerdo 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especificaciones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adjuntas.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6" w:line="259" w:lineRule="auto"/>
        <w:ind w:left="481" w:right="962"/>
        <w:rPr>
          <w:sz w:val="24"/>
        </w:rPr>
      </w:pPr>
      <w:r w:rsidRPr="00C41EA8">
        <w:rPr>
          <w:sz w:val="24"/>
        </w:rPr>
        <w:t>Posibilidad de conectar impresora de 40 caracteres incorporada en el mismo</w:t>
      </w:r>
      <w:r w:rsidRPr="00C41EA8">
        <w:rPr>
          <w:spacing w:val="-58"/>
          <w:sz w:val="24"/>
        </w:rPr>
        <w:t xml:space="preserve"> </w:t>
      </w:r>
      <w:r w:rsidRPr="00C41EA8">
        <w:rPr>
          <w:sz w:val="24"/>
        </w:rPr>
        <w:t>panel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 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Central.</w:t>
      </w:r>
    </w:p>
    <w:p w:rsidR="00C41EA8" w:rsidRPr="00C41EA8" w:rsidRDefault="00C41EA8" w:rsidP="00C41EA8">
      <w:pPr>
        <w:spacing w:before="1"/>
        <w:rPr>
          <w:sz w:val="37"/>
          <w:szCs w:val="24"/>
        </w:rPr>
      </w:pPr>
    </w:p>
    <w:p w:rsidR="00C41EA8" w:rsidRPr="00C41EA8" w:rsidRDefault="00C41EA8" w:rsidP="00C41EA8">
      <w:pPr>
        <w:numPr>
          <w:ilvl w:val="0"/>
          <w:numId w:val="56"/>
        </w:numPr>
        <w:tabs>
          <w:tab w:val="left" w:pos="841"/>
          <w:tab w:val="left" w:pos="842"/>
        </w:tabs>
        <w:ind w:hanging="361"/>
        <w:rPr>
          <w:b/>
          <w:sz w:val="24"/>
        </w:rPr>
      </w:pPr>
      <w:r w:rsidRPr="00C41EA8">
        <w:rPr>
          <w:b/>
          <w:sz w:val="24"/>
          <w:u w:val="thick"/>
        </w:rPr>
        <w:t>Especificaciones</w:t>
      </w:r>
      <w:r w:rsidRPr="00C41EA8">
        <w:rPr>
          <w:b/>
          <w:spacing w:val="-7"/>
          <w:sz w:val="24"/>
          <w:u w:val="thick"/>
        </w:rPr>
        <w:t xml:space="preserve"> </w:t>
      </w:r>
      <w:r w:rsidRPr="00C41EA8">
        <w:rPr>
          <w:b/>
          <w:sz w:val="24"/>
          <w:u w:val="thick"/>
        </w:rPr>
        <w:t>técnicas</w:t>
      </w:r>
    </w:p>
    <w:p w:rsidR="00C41EA8" w:rsidRPr="00C41EA8" w:rsidRDefault="00C41EA8" w:rsidP="00C41EA8">
      <w:pPr>
        <w:numPr>
          <w:ilvl w:val="1"/>
          <w:numId w:val="56"/>
        </w:numPr>
        <w:tabs>
          <w:tab w:val="left" w:pos="1202"/>
        </w:tabs>
        <w:spacing w:before="84"/>
        <w:ind w:hanging="361"/>
        <w:rPr>
          <w:b/>
          <w:sz w:val="24"/>
        </w:rPr>
      </w:pPr>
      <w:r w:rsidRPr="00C41EA8">
        <w:rPr>
          <w:b/>
          <w:sz w:val="24"/>
        </w:rPr>
        <w:t>-</w:t>
      </w:r>
      <w:r w:rsidRPr="00C41EA8">
        <w:rPr>
          <w:b/>
          <w:spacing w:val="-4"/>
          <w:sz w:val="24"/>
        </w:rPr>
        <w:t xml:space="preserve"> </w:t>
      </w:r>
      <w:r w:rsidRPr="00C41EA8">
        <w:rPr>
          <w:b/>
          <w:sz w:val="24"/>
        </w:rPr>
        <w:t>Diseño</w:t>
      </w:r>
      <w:r w:rsidRPr="00C41EA8">
        <w:rPr>
          <w:b/>
          <w:spacing w:val="-2"/>
          <w:sz w:val="24"/>
        </w:rPr>
        <w:t xml:space="preserve"> </w:t>
      </w:r>
      <w:r w:rsidRPr="00C41EA8">
        <w:rPr>
          <w:b/>
          <w:sz w:val="24"/>
        </w:rPr>
        <w:t>mecánico</w:t>
      </w:r>
    </w:p>
    <w:p w:rsidR="00C41EA8" w:rsidRPr="00C41EA8" w:rsidRDefault="00C41EA8" w:rsidP="00C41EA8">
      <w:pPr>
        <w:spacing w:before="80" w:line="261" w:lineRule="auto"/>
        <w:ind w:left="122" w:right="585" w:firstLine="427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central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armada 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gabinete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metálico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hermético,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chapa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acero,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apto para ser colocado contra la pared o semi-embutido, cuya puerta tendrá 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acrílico que permita ver las señales necesarias, como así también el teclado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acceso a funciones. Tendrá plaquetas que serán de resina epoxi, aptas 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funcionar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dentro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amplio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rango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temperaturas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6"/>
          <w:sz w:val="24"/>
          <w:szCs w:val="24"/>
        </w:rPr>
        <w:t xml:space="preserve"> </w:t>
      </w:r>
      <w:r w:rsidRPr="00C41EA8">
        <w:rPr>
          <w:sz w:val="24"/>
          <w:szCs w:val="24"/>
        </w:rPr>
        <w:t>condiciones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ambientales.</w:t>
      </w:r>
    </w:p>
    <w:p w:rsidR="00C41EA8" w:rsidRPr="00C41EA8" w:rsidRDefault="00C41EA8" w:rsidP="00C41EA8">
      <w:pPr>
        <w:spacing w:before="55" w:line="261" w:lineRule="auto"/>
        <w:ind w:left="122" w:right="717" w:firstLine="427"/>
        <w:rPr>
          <w:sz w:val="24"/>
          <w:szCs w:val="24"/>
        </w:rPr>
      </w:pPr>
      <w:r w:rsidRPr="00C41EA8">
        <w:rPr>
          <w:sz w:val="24"/>
          <w:szCs w:val="24"/>
        </w:rPr>
        <w:t>El texto descriptivo correspondiente a cada LED (diodo emisor de luz) o cada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tecla y/o pulsador deberá estar grabado o impreso en castellano o en el idioma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original del fabricante, con una versión en castellano adosada en el frente 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módulo,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ser claramente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legible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comprensible.</w:t>
      </w:r>
    </w:p>
    <w:p w:rsidR="00C41EA8" w:rsidRPr="00C41EA8" w:rsidRDefault="00C41EA8" w:rsidP="00C41EA8">
      <w:pPr>
        <w:numPr>
          <w:ilvl w:val="1"/>
          <w:numId w:val="56"/>
        </w:numPr>
        <w:tabs>
          <w:tab w:val="left" w:pos="910"/>
        </w:tabs>
        <w:spacing w:before="62"/>
        <w:ind w:left="909" w:hanging="361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-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Panel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 control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central</w:t>
      </w:r>
    </w:p>
    <w:p w:rsidR="00C41EA8" w:rsidRPr="00C41EA8" w:rsidRDefault="00C41EA8" w:rsidP="00C41EA8">
      <w:pPr>
        <w:spacing w:before="80" w:line="261" w:lineRule="auto"/>
        <w:ind w:left="122" w:right="723" w:firstLine="427"/>
        <w:rPr>
          <w:sz w:val="24"/>
          <w:szCs w:val="24"/>
        </w:rPr>
      </w:pPr>
      <w:r w:rsidRPr="00C41EA8">
        <w:rPr>
          <w:sz w:val="24"/>
          <w:szCs w:val="24"/>
        </w:rPr>
        <w:t>El sistema estará controlado por una central con un panel de control 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mediante un teclado permita realizar la totalidad de las operaciones. Este panel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 compuesto por un LCD, un teclado alfanumérico, un indicador sonoro local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de falla y alarma y LED’s indicando los siguientes parámetros operacionales 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sistema,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como mínimo: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38"/>
        <w:rPr>
          <w:sz w:val="24"/>
        </w:rPr>
      </w:pPr>
      <w:r w:rsidRPr="00C41EA8">
        <w:rPr>
          <w:sz w:val="24"/>
        </w:rPr>
        <w:t>Alimentación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 220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VCA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6"/>
        <w:rPr>
          <w:sz w:val="24"/>
        </w:rPr>
      </w:pPr>
      <w:r w:rsidRPr="00C41EA8">
        <w:rPr>
          <w:sz w:val="24"/>
        </w:rPr>
        <w:t>Condición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alarma</w:t>
      </w:r>
    </w:p>
    <w:p w:rsidR="00C41EA8" w:rsidRPr="00C41EA8" w:rsidRDefault="00C41EA8" w:rsidP="00C41EA8">
      <w:pPr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11"/>
        <w:rPr>
          <w:sz w:val="23"/>
          <w:szCs w:val="24"/>
        </w:rPr>
      </w:pP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100"/>
        <w:rPr>
          <w:sz w:val="24"/>
        </w:rPr>
      </w:pPr>
      <w:r w:rsidRPr="00C41EA8">
        <w:rPr>
          <w:sz w:val="24"/>
        </w:rPr>
        <w:t>Condición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falla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6"/>
        <w:rPr>
          <w:sz w:val="24"/>
        </w:rPr>
      </w:pPr>
      <w:r w:rsidRPr="00C41EA8">
        <w:rPr>
          <w:sz w:val="24"/>
        </w:rPr>
        <w:t>Falla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del display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6"/>
        <w:rPr>
          <w:sz w:val="24"/>
        </w:rPr>
      </w:pPr>
      <w:r w:rsidRPr="00C41EA8">
        <w:rPr>
          <w:sz w:val="24"/>
        </w:rPr>
        <w:t>Silenciamiento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alarma</w:t>
      </w:r>
    </w:p>
    <w:p w:rsidR="00C41EA8" w:rsidRPr="00C41EA8" w:rsidRDefault="00C41EA8" w:rsidP="00C41EA8">
      <w:pPr>
        <w:spacing w:before="83" w:line="261" w:lineRule="auto"/>
        <w:ind w:left="122" w:right="777" w:firstLine="427"/>
        <w:rPr>
          <w:sz w:val="24"/>
          <w:szCs w:val="24"/>
        </w:rPr>
      </w:pPr>
      <w:r w:rsidRPr="00C41EA8">
        <w:rPr>
          <w:sz w:val="24"/>
          <w:szCs w:val="24"/>
        </w:rPr>
        <w:t>El estado de alarma será señalizado mediante un LED de color rojo, mientras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las señales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avería se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LED’s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otro color.</w:t>
      </w:r>
    </w:p>
    <w:p w:rsidR="00C41EA8" w:rsidRPr="00C41EA8" w:rsidRDefault="00C41EA8" w:rsidP="00C41EA8">
      <w:pPr>
        <w:spacing w:before="59" w:line="261" w:lineRule="auto"/>
        <w:ind w:left="122" w:right="697" w:firstLine="427"/>
        <w:rPr>
          <w:sz w:val="24"/>
          <w:szCs w:val="24"/>
        </w:rPr>
      </w:pPr>
      <w:r w:rsidRPr="00C41EA8">
        <w:rPr>
          <w:sz w:val="24"/>
          <w:szCs w:val="24"/>
        </w:rPr>
        <w:t>El panel de control deberá poseer teclas de función dedicadas al control de las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siguientes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operaciones como mínimo: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41"/>
        <w:rPr>
          <w:sz w:val="24"/>
        </w:rPr>
      </w:pPr>
      <w:r w:rsidRPr="00C41EA8">
        <w:rPr>
          <w:sz w:val="24"/>
        </w:rPr>
        <w:t>Reconocimiento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falla/alarma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6"/>
        <w:rPr>
          <w:sz w:val="24"/>
        </w:rPr>
      </w:pPr>
      <w:r w:rsidRPr="00C41EA8">
        <w:rPr>
          <w:sz w:val="24"/>
        </w:rPr>
        <w:t>Silenciamiento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elementos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acústicos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(sirenas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4"/>
          <w:sz w:val="24"/>
        </w:rPr>
        <w:t xml:space="preserve"> </w:t>
      </w:r>
      <w:r w:rsidRPr="00C41EA8">
        <w:rPr>
          <w:sz w:val="24"/>
        </w:rPr>
        <w:t>buzzer)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6"/>
        <w:rPr>
          <w:sz w:val="24"/>
        </w:rPr>
      </w:pPr>
      <w:r w:rsidRPr="00C41EA8">
        <w:rPr>
          <w:sz w:val="24"/>
        </w:rPr>
        <w:t>Reset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sistema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6"/>
        <w:rPr>
          <w:sz w:val="24"/>
        </w:rPr>
      </w:pPr>
      <w:r w:rsidRPr="00C41EA8">
        <w:rPr>
          <w:sz w:val="24"/>
        </w:rPr>
        <w:t>Test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lámparas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6"/>
        <w:rPr>
          <w:sz w:val="24"/>
        </w:rPr>
      </w:pPr>
      <w:r w:rsidRPr="00C41EA8">
        <w:rPr>
          <w:sz w:val="24"/>
        </w:rPr>
        <w:t>Test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sistema</w:t>
      </w:r>
    </w:p>
    <w:p w:rsidR="00C41EA8" w:rsidRPr="00C41EA8" w:rsidRDefault="00C41EA8" w:rsidP="00C41EA8">
      <w:pPr>
        <w:spacing w:before="84" w:line="261" w:lineRule="auto"/>
        <w:ind w:left="122" w:right="856" w:firstLine="427"/>
        <w:rPr>
          <w:sz w:val="24"/>
          <w:szCs w:val="24"/>
        </w:rPr>
      </w:pPr>
      <w:r w:rsidRPr="00C41EA8">
        <w:rPr>
          <w:sz w:val="24"/>
          <w:szCs w:val="24"/>
        </w:rPr>
        <w:t>La programación de la central podrá ser realizada desde su teclado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 xml:space="preserve">(autoconfiguración), o mediante el uso de computadora tipo PC o </w:t>
      </w:r>
      <w:r w:rsidRPr="00C41EA8">
        <w:rPr>
          <w:i/>
          <w:sz w:val="24"/>
          <w:szCs w:val="24"/>
        </w:rPr>
        <w:t>notebook</w:t>
      </w:r>
      <w:r w:rsidRPr="00C41EA8">
        <w:rPr>
          <w:sz w:val="24"/>
          <w:szCs w:val="24"/>
        </w:rPr>
        <w:t>, para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mayor comodidad.</w:t>
      </w:r>
    </w:p>
    <w:p w:rsidR="00C41EA8" w:rsidRPr="00C41EA8" w:rsidRDefault="00C41EA8" w:rsidP="00C41EA8">
      <w:pPr>
        <w:spacing w:before="57" w:line="261" w:lineRule="auto"/>
        <w:ind w:left="122" w:right="606" w:firstLine="427"/>
        <w:rPr>
          <w:sz w:val="24"/>
          <w:szCs w:val="24"/>
        </w:rPr>
      </w:pPr>
      <w:r w:rsidRPr="00C41EA8">
        <w:rPr>
          <w:sz w:val="24"/>
          <w:szCs w:val="24"/>
        </w:rPr>
        <w:t>E</w:t>
      </w:r>
      <w:r w:rsidRPr="00C41EA8">
        <w:rPr>
          <w:b/>
          <w:sz w:val="24"/>
          <w:szCs w:val="24"/>
        </w:rPr>
        <w:t>s</w:t>
      </w:r>
      <w:r w:rsidRPr="00C41EA8">
        <w:rPr>
          <w:sz w:val="24"/>
          <w:szCs w:val="24"/>
        </w:rPr>
        <w:t>ta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central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tendrá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LCD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80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caracteres,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iluminado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desde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atrás,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6"/>
          <w:sz w:val="24"/>
          <w:szCs w:val="24"/>
        </w:rPr>
        <w:t xml:space="preserve"> </w:t>
      </w:r>
      <w:r w:rsidRPr="00C41EA8">
        <w:rPr>
          <w:sz w:val="24"/>
          <w:szCs w:val="24"/>
        </w:rPr>
        <w:t>donde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representarán las funciones anteriores en forma explícita, automática y simultánea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 evento.</w:t>
      </w:r>
    </w:p>
    <w:p w:rsidR="00C41EA8" w:rsidRPr="00C41EA8" w:rsidRDefault="00C41EA8" w:rsidP="00C41EA8">
      <w:pPr>
        <w:spacing w:before="58" w:line="264" w:lineRule="auto"/>
        <w:ind w:left="122" w:right="562" w:firstLine="427"/>
        <w:rPr>
          <w:b/>
          <w:sz w:val="24"/>
          <w:szCs w:val="24"/>
        </w:rPr>
      </w:pPr>
      <w:r w:rsidRPr="00C41EA8">
        <w:rPr>
          <w:sz w:val="24"/>
          <w:szCs w:val="24"/>
        </w:rPr>
        <w:t>Se podrá modificar la sensibilidad de cada detector, como mínimo, en tres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 xml:space="preserve">niveles y con tres comportamientos distintos: función día, función noche, </w:t>
      </w:r>
      <w:r w:rsidRPr="00C41EA8">
        <w:rPr>
          <w:b/>
          <w:sz w:val="24"/>
          <w:szCs w:val="24"/>
        </w:rPr>
        <w:t>y función</w:t>
      </w:r>
      <w:r w:rsidRPr="00C41EA8">
        <w:rPr>
          <w:b/>
          <w:spacing w:val="-57"/>
          <w:sz w:val="24"/>
          <w:szCs w:val="24"/>
        </w:rPr>
        <w:t xml:space="preserve"> </w:t>
      </w:r>
      <w:r w:rsidRPr="00C41EA8">
        <w:rPr>
          <w:b/>
          <w:sz w:val="24"/>
          <w:szCs w:val="24"/>
        </w:rPr>
        <w:t>fin</w:t>
      </w:r>
      <w:r w:rsidRPr="00C41EA8">
        <w:rPr>
          <w:b/>
          <w:spacing w:val="-3"/>
          <w:sz w:val="24"/>
          <w:szCs w:val="24"/>
        </w:rPr>
        <w:t xml:space="preserve"> </w:t>
      </w:r>
      <w:r w:rsidRPr="00C41EA8">
        <w:rPr>
          <w:b/>
          <w:sz w:val="24"/>
          <w:szCs w:val="24"/>
        </w:rPr>
        <w:t>de</w:t>
      </w:r>
      <w:r w:rsidRPr="00C41EA8">
        <w:rPr>
          <w:b/>
          <w:spacing w:val="-1"/>
          <w:sz w:val="24"/>
          <w:szCs w:val="24"/>
        </w:rPr>
        <w:t xml:space="preserve"> </w:t>
      </w:r>
      <w:r w:rsidRPr="00C41EA8">
        <w:rPr>
          <w:b/>
          <w:sz w:val="24"/>
          <w:szCs w:val="24"/>
        </w:rPr>
        <w:t>semana.</w:t>
      </w:r>
    </w:p>
    <w:p w:rsidR="00C41EA8" w:rsidRPr="00C41EA8" w:rsidRDefault="00C41EA8" w:rsidP="00C41EA8">
      <w:pPr>
        <w:spacing w:before="49" w:line="261" w:lineRule="auto"/>
        <w:ind w:left="122" w:right="545" w:firstLine="427"/>
        <w:rPr>
          <w:sz w:val="24"/>
          <w:szCs w:val="24"/>
        </w:rPr>
      </w:pPr>
      <w:r w:rsidRPr="00C41EA8">
        <w:rPr>
          <w:sz w:val="24"/>
          <w:szCs w:val="24"/>
        </w:rPr>
        <w:t>Para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seguridad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operación,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central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poseer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sistema tipo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ADAC,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cual hará que en caso de que la comunicación entre microprocesadores falle,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microprocesador más cercano tomará las acciones mínimas del anterior. Y en caso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que todos ellos dejen de funcionar, el sistema mantendrá las funciones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elementales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acciones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relé.</w:t>
      </w:r>
    </w:p>
    <w:p w:rsidR="00C41EA8" w:rsidRPr="00C41EA8" w:rsidRDefault="00C41EA8" w:rsidP="00C41EA8">
      <w:pPr>
        <w:numPr>
          <w:ilvl w:val="1"/>
          <w:numId w:val="56"/>
        </w:numPr>
        <w:tabs>
          <w:tab w:val="left" w:pos="910"/>
        </w:tabs>
        <w:spacing w:before="61"/>
        <w:ind w:left="909" w:hanging="361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-</w:t>
      </w:r>
      <w:r w:rsidRPr="00C41EA8">
        <w:rPr>
          <w:b/>
          <w:bCs/>
          <w:spacing w:val="-4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Composición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del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sistema</w:t>
      </w:r>
    </w:p>
    <w:p w:rsidR="00C41EA8" w:rsidRPr="00C41EA8" w:rsidRDefault="00C41EA8" w:rsidP="00C41EA8">
      <w:pPr>
        <w:spacing w:before="79"/>
        <w:ind w:left="549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sistema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constituido por 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siguientes módulos: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  <w:tab w:val="left" w:pos="2245"/>
        </w:tabs>
        <w:spacing w:before="67" w:line="261" w:lineRule="auto"/>
        <w:ind w:left="481" w:right="561"/>
        <w:rPr>
          <w:sz w:val="24"/>
        </w:rPr>
      </w:pPr>
      <w:r w:rsidRPr="00C41EA8">
        <w:rPr>
          <w:b/>
          <w:sz w:val="24"/>
          <w:u w:val="thick"/>
        </w:rPr>
        <w:t>Plaqueta</w:t>
      </w:r>
      <w:r w:rsidRPr="00C41EA8">
        <w:rPr>
          <w:b/>
          <w:spacing w:val="-2"/>
          <w:sz w:val="24"/>
          <w:u w:val="thick"/>
        </w:rPr>
        <w:t xml:space="preserve"> </w:t>
      </w:r>
      <w:r w:rsidRPr="00C41EA8">
        <w:rPr>
          <w:b/>
          <w:sz w:val="24"/>
          <w:u w:val="thick"/>
        </w:rPr>
        <w:t>CPU</w:t>
      </w:r>
      <w:r w:rsidRPr="00C41EA8">
        <w:rPr>
          <w:b/>
          <w:sz w:val="24"/>
        </w:rPr>
        <w:t>:</w:t>
      </w:r>
      <w:r w:rsidRPr="00C41EA8">
        <w:rPr>
          <w:b/>
          <w:sz w:val="24"/>
        </w:rPr>
        <w:tab/>
      </w:r>
      <w:r w:rsidRPr="00C41EA8">
        <w:rPr>
          <w:sz w:val="24"/>
        </w:rPr>
        <w:t>Ésta será el centro del sistema y entre otras características, 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requerirá que todos los programas de control por eventos se mantendrán 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  <w:u w:val="single"/>
        </w:rPr>
        <w:t>memoria programable no volátil</w:t>
      </w:r>
      <w:r w:rsidRPr="00C41EA8">
        <w:rPr>
          <w:sz w:val="24"/>
        </w:rPr>
        <w:t xml:space="preserve">. La plaqueta CPU proveerá </w:t>
      </w:r>
      <w:r w:rsidRPr="00C41EA8">
        <w:rPr>
          <w:sz w:val="24"/>
          <w:u w:val="single"/>
        </w:rPr>
        <w:t>reloj en tiempo real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para las anotaciones de hora y fecha a ser mostradas en el display o a través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 impresora, ante la generación de eventos de falla/alarma de todo tipo, 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  <w:u w:val="single"/>
        </w:rPr>
        <w:t>archivará</w:t>
      </w:r>
      <w:r w:rsidRPr="00C41EA8">
        <w:rPr>
          <w:spacing w:val="-3"/>
          <w:sz w:val="24"/>
          <w:u w:val="single"/>
        </w:rPr>
        <w:t xml:space="preserve"> </w:t>
      </w:r>
      <w:r w:rsidRPr="00C41EA8">
        <w:rPr>
          <w:sz w:val="24"/>
          <w:u w:val="single"/>
        </w:rPr>
        <w:t>en memoria</w:t>
      </w:r>
      <w:r w:rsidRPr="00C41EA8">
        <w:rPr>
          <w:spacing w:val="-1"/>
          <w:sz w:val="24"/>
          <w:u w:val="single"/>
        </w:rPr>
        <w:t xml:space="preserve"> </w:t>
      </w:r>
      <w:r w:rsidRPr="00C41EA8">
        <w:rPr>
          <w:sz w:val="24"/>
          <w:u w:val="single"/>
        </w:rPr>
        <w:t>no</w:t>
      </w:r>
      <w:r w:rsidRPr="00C41EA8">
        <w:rPr>
          <w:spacing w:val="2"/>
          <w:sz w:val="24"/>
          <w:u w:val="single"/>
        </w:rPr>
        <w:t xml:space="preserve"> </w:t>
      </w:r>
      <w:r w:rsidRPr="00C41EA8">
        <w:rPr>
          <w:sz w:val="24"/>
          <w:u w:val="single"/>
        </w:rPr>
        <w:t>volátil los últimos 4100 eventos como mínimo</w:t>
      </w:r>
      <w:r w:rsidRPr="00C41EA8">
        <w:rPr>
          <w:sz w:val="24"/>
        </w:rPr>
        <w:t>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  <w:tab w:val="left" w:pos="2954"/>
        </w:tabs>
        <w:spacing w:before="36" w:line="259" w:lineRule="auto"/>
        <w:ind w:left="481" w:right="666"/>
        <w:rPr>
          <w:sz w:val="24"/>
        </w:rPr>
      </w:pPr>
      <w:r w:rsidRPr="00C41EA8">
        <w:rPr>
          <w:b/>
          <w:sz w:val="24"/>
          <w:u w:val="thick"/>
        </w:rPr>
        <w:t>Plaqueta</w:t>
      </w:r>
      <w:r w:rsidRPr="00C41EA8">
        <w:rPr>
          <w:b/>
          <w:spacing w:val="-1"/>
          <w:sz w:val="24"/>
          <w:u w:val="thick"/>
        </w:rPr>
        <w:t xml:space="preserve"> </w:t>
      </w:r>
      <w:r w:rsidRPr="00C41EA8">
        <w:rPr>
          <w:b/>
          <w:sz w:val="24"/>
          <w:u w:val="thick"/>
        </w:rPr>
        <w:t>de</w:t>
      </w:r>
      <w:r w:rsidRPr="00C41EA8">
        <w:rPr>
          <w:b/>
          <w:spacing w:val="-2"/>
          <w:sz w:val="24"/>
          <w:u w:val="thick"/>
        </w:rPr>
        <w:t xml:space="preserve"> </w:t>
      </w:r>
      <w:r w:rsidRPr="00C41EA8">
        <w:rPr>
          <w:b/>
          <w:sz w:val="24"/>
          <w:u w:val="thick"/>
        </w:rPr>
        <w:t>lazo</w:t>
      </w:r>
      <w:r w:rsidRPr="00C41EA8">
        <w:rPr>
          <w:b/>
          <w:sz w:val="24"/>
        </w:rPr>
        <w:t>:</w:t>
      </w:r>
      <w:r w:rsidRPr="00C41EA8">
        <w:rPr>
          <w:b/>
          <w:sz w:val="24"/>
        </w:rPr>
        <w:tab/>
      </w:r>
      <w:r w:rsidRPr="00C41EA8">
        <w:rPr>
          <w:sz w:val="24"/>
        </w:rPr>
        <w:t>Es el medio por el cual se intercambia información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 el sistema de detectores analógicos y direccionables y con los módulos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monitoreo o de control inteligentes y direccionables. La plaqueta de interfaz de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lazo proveerá la alimentación para la operación del sistema de detectores 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módulos;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supervisará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través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transmisión 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datos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en forma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analógica</w:t>
      </w:r>
    </w:p>
    <w:p w:rsidR="00C41EA8" w:rsidRPr="00C41EA8" w:rsidRDefault="00C41EA8" w:rsidP="00C41EA8">
      <w:pPr>
        <w:spacing w:line="259" w:lineRule="auto"/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481" w:right="1124"/>
        <w:rPr>
          <w:sz w:val="24"/>
          <w:szCs w:val="24"/>
        </w:rPr>
      </w:pPr>
      <w:r w:rsidRPr="00C41EA8">
        <w:rPr>
          <w:sz w:val="24"/>
          <w:szCs w:val="24"/>
        </w:rPr>
        <w:t>digital, que representarán las condiciones reales del medio que está siendo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monitoreado.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46"/>
        <w:rPr>
          <w:b/>
          <w:sz w:val="24"/>
        </w:rPr>
      </w:pPr>
      <w:r w:rsidRPr="00C41EA8">
        <w:rPr>
          <w:b/>
          <w:sz w:val="24"/>
          <w:u w:val="thick"/>
        </w:rPr>
        <w:t>Fuente</w:t>
      </w:r>
      <w:r w:rsidRPr="00C41EA8">
        <w:rPr>
          <w:b/>
          <w:spacing w:val="-4"/>
          <w:sz w:val="24"/>
          <w:u w:val="thick"/>
        </w:rPr>
        <w:t xml:space="preserve"> </w:t>
      </w:r>
      <w:r w:rsidRPr="00C41EA8">
        <w:rPr>
          <w:b/>
          <w:sz w:val="24"/>
          <w:u w:val="thick"/>
        </w:rPr>
        <w:t>de</w:t>
      </w:r>
      <w:r w:rsidRPr="00C41EA8">
        <w:rPr>
          <w:b/>
          <w:spacing w:val="-3"/>
          <w:sz w:val="24"/>
          <w:u w:val="thick"/>
        </w:rPr>
        <w:t xml:space="preserve"> </w:t>
      </w:r>
      <w:r w:rsidRPr="00C41EA8">
        <w:rPr>
          <w:b/>
          <w:sz w:val="24"/>
          <w:u w:val="thick"/>
        </w:rPr>
        <w:t>alimentación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6"/>
        <w:rPr>
          <w:b/>
          <w:sz w:val="24"/>
        </w:rPr>
      </w:pPr>
      <w:r w:rsidRPr="00C41EA8">
        <w:rPr>
          <w:b/>
          <w:sz w:val="24"/>
          <w:u w:val="thick"/>
        </w:rPr>
        <w:t>Banco</w:t>
      </w:r>
      <w:r w:rsidRPr="00C41EA8">
        <w:rPr>
          <w:b/>
          <w:spacing w:val="-3"/>
          <w:sz w:val="24"/>
          <w:u w:val="thick"/>
        </w:rPr>
        <w:t xml:space="preserve"> </w:t>
      </w:r>
      <w:r w:rsidRPr="00C41EA8">
        <w:rPr>
          <w:b/>
          <w:sz w:val="24"/>
          <w:u w:val="thick"/>
        </w:rPr>
        <w:t>de</w:t>
      </w:r>
      <w:r w:rsidRPr="00C41EA8">
        <w:rPr>
          <w:b/>
          <w:spacing w:val="-3"/>
          <w:sz w:val="24"/>
          <w:u w:val="thick"/>
        </w:rPr>
        <w:t xml:space="preserve"> </w:t>
      </w:r>
      <w:r w:rsidRPr="00C41EA8">
        <w:rPr>
          <w:b/>
          <w:sz w:val="24"/>
          <w:u w:val="thick"/>
        </w:rPr>
        <w:t>baterías</w:t>
      </w:r>
      <w:r w:rsidRPr="00C41EA8">
        <w:rPr>
          <w:b/>
          <w:spacing w:val="-2"/>
          <w:sz w:val="24"/>
          <w:u w:val="thick"/>
        </w:rPr>
        <w:t xml:space="preserve"> </w:t>
      </w:r>
      <w:r w:rsidRPr="00C41EA8">
        <w:rPr>
          <w:b/>
          <w:sz w:val="24"/>
          <w:u w:val="thick"/>
        </w:rPr>
        <w:t>sellado</w:t>
      </w:r>
      <w:r w:rsidRPr="00C41EA8">
        <w:rPr>
          <w:b/>
          <w:spacing w:val="-3"/>
          <w:sz w:val="24"/>
          <w:u w:val="thick"/>
        </w:rPr>
        <w:t xml:space="preserve"> </w:t>
      </w:r>
      <w:r w:rsidRPr="00C41EA8">
        <w:rPr>
          <w:b/>
          <w:sz w:val="24"/>
          <w:u w:val="thick"/>
        </w:rPr>
        <w:t>libre</w:t>
      </w:r>
      <w:r w:rsidRPr="00C41EA8">
        <w:rPr>
          <w:b/>
          <w:spacing w:val="-3"/>
          <w:sz w:val="24"/>
          <w:u w:val="thick"/>
        </w:rPr>
        <w:t xml:space="preserve"> </w:t>
      </w:r>
      <w:r w:rsidRPr="00C41EA8">
        <w:rPr>
          <w:b/>
          <w:sz w:val="24"/>
          <w:u w:val="thick"/>
        </w:rPr>
        <w:t>mantenimiento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1" w:line="259" w:lineRule="auto"/>
        <w:ind w:left="481" w:right="904"/>
        <w:rPr>
          <w:sz w:val="24"/>
        </w:rPr>
      </w:pPr>
      <w:r w:rsidRPr="00C41EA8">
        <w:rPr>
          <w:b/>
          <w:sz w:val="24"/>
          <w:u w:val="thick"/>
        </w:rPr>
        <w:t>Estructura</w:t>
      </w:r>
      <w:r w:rsidRPr="00C41EA8">
        <w:rPr>
          <w:sz w:val="24"/>
        </w:rPr>
        <w:t>: Plaqueta base que permita la ampliación de lazo/s sin modificar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estructura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electrónica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hasta por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lo menos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  <w:u w:val="single"/>
        </w:rPr>
        <w:t>30 lazos</w:t>
      </w:r>
      <w:r w:rsidRPr="00C41EA8">
        <w:rPr>
          <w:sz w:val="24"/>
        </w:rPr>
        <w:t>.</w:t>
      </w:r>
    </w:p>
    <w:p w:rsidR="00C41EA8" w:rsidRPr="00C41EA8" w:rsidRDefault="00C41EA8" w:rsidP="00C41EA8">
      <w:pPr>
        <w:spacing w:before="3"/>
        <w:rPr>
          <w:sz w:val="29"/>
          <w:szCs w:val="24"/>
        </w:rPr>
      </w:pPr>
    </w:p>
    <w:p w:rsidR="00C41EA8" w:rsidRPr="00C41EA8" w:rsidRDefault="00C41EA8" w:rsidP="00C41EA8">
      <w:pPr>
        <w:numPr>
          <w:ilvl w:val="0"/>
          <w:numId w:val="56"/>
        </w:numPr>
        <w:tabs>
          <w:tab w:val="left" w:pos="842"/>
        </w:tabs>
        <w:spacing w:before="90"/>
        <w:ind w:hanging="361"/>
        <w:jc w:val="both"/>
        <w:rPr>
          <w:b/>
          <w:sz w:val="24"/>
        </w:rPr>
      </w:pPr>
      <w:r w:rsidRPr="00C41EA8">
        <w:rPr>
          <w:b/>
          <w:sz w:val="24"/>
          <w:u w:val="thick"/>
        </w:rPr>
        <w:t>Características</w:t>
      </w:r>
      <w:r w:rsidRPr="00C41EA8">
        <w:rPr>
          <w:b/>
          <w:spacing w:val="-2"/>
          <w:sz w:val="24"/>
          <w:u w:val="thick"/>
        </w:rPr>
        <w:t xml:space="preserve"> </w:t>
      </w:r>
      <w:r w:rsidRPr="00C41EA8">
        <w:rPr>
          <w:b/>
          <w:sz w:val="24"/>
          <w:u w:val="thick"/>
        </w:rPr>
        <w:t>funcionales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2"/>
        </w:tabs>
        <w:spacing w:before="62" w:line="259" w:lineRule="auto"/>
        <w:ind w:left="481" w:right="716"/>
        <w:jc w:val="both"/>
        <w:rPr>
          <w:sz w:val="24"/>
        </w:rPr>
      </w:pPr>
      <w:r w:rsidRPr="00C41EA8">
        <w:rPr>
          <w:b/>
          <w:sz w:val="24"/>
          <w:u w:val="thick"/>
        </w:rPr>
        <w:t>Programación</w:t>
      </w:r>
      <w:r w:rsidRPr="00C41EA8">
        <w:rPr>
          <w:b/>
          <w:sz w:val="24"/>
        </w:rPr>
        <w:t xml:space="preserve">: </w:t>
      </w:r>
      <w:r w:rsidRPr="00C41EA8">
        <w:rPr>
          <w:sz w:val="24"/>
        </w:rPr>
        <w:t>La programación será grabada en una memoria no volátil y se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podrá realizar en obra a través del teclado de la central (autoconfiguración) o a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través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 una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PC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 carga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los datos característicos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del edificio.</w:t>
      </w:r>
    </w:p>
    <w:p w:rsidR="00C41EA8" w:rsidRPr="00C41EA8" w:rsidRDefault="00C41EA8" w:rsidP="00C41EA8">
      <w:pPr>
        <w:spacing w:before="64" w:line="261" w:lineRule="auto"/>
        <w:ind w:left="122" w:right="139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Para la reprogramación del sistema no hará falta retirar ningún circuito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integrado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ni será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necesario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cortar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alimentación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del sistema.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2"/>
        </w:tabs>
        <w:spacing w:before="46"/>
        <w:jc w:val="both"/>
        <w:rPr>
          <w:b/>
          <w:sz w:val="24"/>
        </w:rPr>
      </w:pPr>
      <w:r w:rsidRPr="00C41EA8">
        <w:rPr>
          <w:b/>
          <w:sz w:val="24"/>
          <w:u w:val="thick"/>
        </w:rPr>
        <w:t>Niveles:</w:t>
      </w:r>
    </w:p>
    <w:p w:rsidR="00C41EA8" w:rsidRPr="00C41EA8" w:rsidRDefault="00C41EA8" w:rsidP="00C41EA8">
      <w:pPr>
        <w:spacing w:before="78" w:line="312" w:lineRule="auto"/>
        <w:ind w:left="549" w:right="208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Nivel 1 (sin clave):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Toma de novedad y operación normal.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Nivel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2:</w:t>
      </w:r>
      <w:r w:rsidRPr="00C41EA8">
        <w:rPr>
          <w:spacing w:val="28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pequeñas programaciones,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listados,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etc.</w:t>
      </w:r>
    </w:p>
    <w:p w:rsidR="00C41EA8" w:rsidRPr="00C41EA8" w:rsidRDefault="00C41EA8" w:rsidP="00C41EA8">
      <w:pPr>
        <w:spacing w:before="3" w:line="261" w:lineRule="auto"/>
        <w:ind w:left="122" w:right="143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Nivel 3: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Reprogramar total o parcialmente el sistema (esta clave será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informada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escrito 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personal de la empresa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poseedora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del sistema)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41" w:line="259" w:lineRule="auto"/>
        <w:ind w:left="481" w:right="568"/>
        <w:rPr>
          <w:sz w:val="24"/>
        </w:rPr>
      </w:pPr>
      <w:r w:rsidRPr="00C41EA8">
        <w:rPr>
          <w:b/>
          <w:sz w:val="24"/>
          <w:u w:val="thick"/>
        </w:rPr>
        <w:t>Registro de eventos</w:t>
      </w:r>
      <w:r w:rsidRPr="00C41EA8">
        <w:rPr>
          <w:b/>
          <w:sz w:val="24"/>
        </w:rPr>
        <w:t xml:space="preserve">: </w:t>
      </w:r>
      <w:r w:rsidRPr="00C41EA8">
        <w:rPr>
          <w:sz w:val="24"/>
        </w:rPr>
        <w:t>Permitirá registrar como mínimo, en memoria no volátil,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los últimos 500 eventos ocurridos en el edificio junto al lugar de procedencia, la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fecha,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hora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5"/>
          <w:sz w:val="24"/>
        </w:rPr>
        <w:t xml:space="preserve"> </w:t>
      </w:r>
      <w:r w:rsidRPr="00C41EA8">
        <w:rPr>
          <w:sz w:val="24"/>
        </w:rPr>
        <w:t>minuto del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evento producido.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47" w:line="259" w:lineRule="auto"/>
        <w:ind w:left="481" w:right="627"/>
        <w:rPr>
          <w:sz w:val="24"/>
        </w:rPr>
      </w:pPr>
      <w:r w:rsidRPr="00C41EA8">
        <w:rPr>
          <w:b/>
          <w:sz w:val="24"/>
          <w:u w:val="thick"/>
        </w:rPr>
        <w:t>Identificación de puntos o zonas por software</w:t>
      </w:r>
      <w:r w:rsidRPr="00C41EA8">
        <w:rPr>
          <w:b/>
          <w:sz w:val="24"/>
        </w:rPr>
        <w:t xml:space="preserve">: </w:t>
      </w:r>
      <w:r w:rsidRPr="00C41EA8">
        <w:rPr>
          <w:sz w:val="24"/>
        </w:rPr>
        <w:t>La ubicación física de 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puntos o zonas debe ser ingresada por teclado y PC, con posibilidad de ingresar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  <w:u w:val="single"/>
        </w:rPr>
        <w:t>no</w:t>
      </w:r>
      <w:r w:rsidRPr="00C41EA8">
        <w:rPr>
          <w:spacing w:val="-1"/>
          <w:sz w:val="24"/>
          <w:u w:val="single"/>
        </w:rPr>
        <w:t xml:space="preserve"> </w:t>
      </w:r>
      <w:r w:rsidRPr="00C41EA8">
        <w:rPr>
          <w:sz w:val="24"/>
          <w:u w:val="single"/>
        </w:rPr>
        <w:t>menos de</w:t>
      </w:r>
      <w:r w:rsidRPr="00C41EA8">
        <w:rPr>
          <w:spacing w:val="-2"/>
          <w:sz w:val="24"/>
          <w:u w:val="single"/>
        </w:rPr>
        <w:t xml:space="preserve"> </w:t>
      </w:r>
      <w:r w:rsidRPr="00C41EA8">
        <w:rPr>
          <w:sz w:val="24"/>
          <w:u w:val="single"/>
        </w:rPr>
        <w:t>20 caracteres por punto</w:t>
      </w:r>
      <w:r w:rsidRPr="00C41EA8">
        <w:rPr>
          <w:sz w:val="24"/>
        </w:rPr>
        <w:t>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46" w:line="259" w:lineRule="auto"/>
        <w:ind w:left="481" w:right="846"/>
        <w:rPr>
          <w:sz w:val="24"/>
        </w:rPr>
      </w:pPr>
      <w:r w:rsidRPr="00C41EA8">
        <w:rPr>
          <w:b/>
          <w:sz w:val="24"/>
          <w:u w:val="thick"/>
        </w:rPr>
        <w:t>Salidas programables</w:t>
      </w:r>
      <w:r w:rsidRPr="00C41EA8">
        <w:rPr>
          <w:b/>
          <w:sz w:val="24"/>
        </w:rPr>
        <w:t xml:space="preserve">: </w:t>
      </w:r>
      <w:r w:rsidRPr="00C41EA8">
        <w:rPr>
          <w:sz w:val="24"/>
        </w:rPr>
        <w:t>El equipo deberá poseer la capacidad de adicionar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dispositivos de control de uso general (relés) que serán programables por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eventos. Cada uno de aquéllos tendrá tres terminales (NA/NC/C) (1 inversor)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capacidad 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hasta 3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 en 30 VCC, disponible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el usuario.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48" w:line="259" w:lineRule="auto"/>
        <w:ind w:left="481" w:right="575"/>
        <w:rPr>
          <w:sz w:val="24"/>
        </w:rPr>
      </w:pPr>
      <w:r w:rsidRPr="00C41EA8">
        <w:rPr>
          <w:b/>
          <w:sz w:val="24"/>
          <w:u w:val="thick"/>
        </w:rPr>
        <w:t>Comunicación entre componentes del sistema</w:t>
      </w:r>
      <w:r w:rsidRPr="00C41EA8">
        <w:rPr>
          <w:b/>
          <w:sz w:val="24"/>
        </w:rPr>
        <w:t xml:space="preserve">: </w:t>
      </w:r>
      <w:r w:rsidRPr="00C41EA8">
        <w:rPr>
          <w:sz w:val="24"/>
        </w:rPr>
        <w:t>La línea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transmisión/recepción de datos y la alimentación desde el panel de control hasta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los detectores, módulos, repetidores, “</w:t>
      </w:r>
      <w:r w:rsidRPr="00C41EA8">
        <w:rPr>
          <w:i/>
          <w:sz w:val="24"/>
        </w:rPr>
        <w:t>transponders”</w:t>
      </w:r>
      <w:r w:rsidRPr="00C41EA8">
        <w:rPr>
          <w:sz w:val="24"/>
        </w:rPr>
        <w:t>, etc., tendrá vínculo de 2/4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cables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trenzados</w:t>
      </w:r>
      <w:r w:rsidRPr="00C41EA8">
        <w:rPr>
          <w:spacing w:val="58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una adecuada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continuidad eléctrica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evitar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descargas.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49" w:line="259" w:lineRule="auto"/>
        <w:ind w:left="481" w:right="1013"/>
        <w:rPr>
          <w:sz w:val="24"/>
        </w:rPr>
      </w:pPr>
      <w:r w:rsidRPr="00C41EA8">
        <w:rPr>
          <w:b/>
          <w:sz w:val="24"/>
          <w:u w:val="thick"/>
        </w:rPr>
        <w:t>Equipamiento periférico</w:t>
      </w:r>
      <w:r w:rsidRPr="00C41EA8">
        <w:rPr>
          <w:b/>
          <w:sz w:val="24"/>
        </w:rPr>
        <w:t xml:space="preserve">: </w:t>
      </w:r>
      <w:r w:rsidRPr="00C41EA8">
        <w:rPr>
          <w:sz w:val="24"/>
        </w:rPr>
        <w:t>Deberá contar con los siguientes módulos como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mínimo:</w:t>
      </w:r>
    </w:p>
    <w:p w:rsidR="00C41EA8" w:rsidRPr="00C41EA8" w:rsidRDefault="00C41EA8" w:rsidP="00C41EA8">
      <w:pPr>
        <w:numPr>
          <w:ilvl w:val="0"/>
          <w:numId w:val="54"/>
        </w:numPr>
        <w:tabs>
          <w:tab w:val="left" w:pos="482"/>
        </w:tabs>
        <w:spacing w:before="62" w:line="261" w:lineRule="auto"/>
        <w:ind w:left="481" w:right="727"/>
        <w:rPr>
          <w:sz w:val="24"/>
        </w:rPr>
      </w:pPr>
      <w:r w:rsidRPr="00C41EA8">
        <w:rPr>
          <w:b/>
          <w:sz w:val="24"/>
        </w:rPr>
        <w:t xml:space="preserve">Módulo de control: </w:t>
      </w:r>
      <w:r w:rsidRPr="00C41EA8">
        <w:rPr>
          <w:sz w:val="24"/>
        </w:rPr>
        <w:t>Proporcionarán supervisión y dirección a equipos que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precisen alimentación exterior y tengan consumo en funcionamiento (sirenas,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destelladores, etc.). La codificación del sistema determinará el reconocimiento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módulo diferenciándolo del elemento detector.</w:t>
      </w:r>
    </w:p>
    <w:p w:rsidR="00C41EA8" w:rsidRPr="00C41EA8" w:rsidRDefault="00C41EA8" w:rsidP="00C41EA8">
      <w:pPr>
        <w:spacing w:line="261" w:lineRule="auto"/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numPr>
          <w:ilvl w:val="0"/>
          <w:numId w:val="54"/>
        </w:numPr>
        <w:tabs>
          <w:tab w:val="left" w:pos="482"/>
        </w:tabs>
        <w:spacing w:before="90" w:line="261" w:lineRule="auto"/>
        <w:ind w:left="481" w:right="593"/>
        <w:rPr>
          <w:sz w:val="24"/>
        </w:rPr>
      </w:pPr>
      <w:r w:rsidRPr="00C41EA8">
        <w:rPr>
          <w:b/>
          <w:sz w:val="24"/>
        </w:rPr>
        <w:t xml:space="preserve">Módulo de monitoreo: </w:t>
      </w:r>
      <w:r w:rsidRPr="00C41EA8">
        <w:rPr>
          <w:sz w:val="24"/>
        </w:rPr>
        <w:t>Permitirán la supervisión e identificación de avisadores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manuales, detectores de gas o de llama u otros equipos no analógicos desde 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hacia la central. La codificación del sistema determinará el reconocimiento del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módulo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diferenciándolo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del elemento detector.</w:t>
      </w:r>
    </w:p>
    <w:p w:rsidR="00C41EA8" w:rsidRPr="00C41EA8" w:rsidRDefault="00C41EA8" w:rsidP="00C41EA8">
      <w:pPr>
        <w:numPr>
          <w:ilvl w:val="0"/>
          <w:numId w:val="54"/>
        </w:numPr>
        <w:tabs>
          <w:tab w:val="left" w:pos="482"/>
        </w:tabs>
        <w:spacing w:before="57" w:line="261" w:lineRule="auto"/>
        <w:ind w:left="481" w:right="853"/>
        <w:rPr>
          <w:sz w:val="24"/>
        </w:rPr>
      </w:pPr>
      <w:r w:rsidRPr="00C41EA8">
        <w:rPr>
          <w:b/>
          <w:sz w:val="24"/>
        </w:rPr>
        <w:t xml:space="preserve">Módulo aislador de línea: </w:t>
      </w:r>
      <w:r w:rsidRPr="00C41EA8">
        <w:rPr>
          <w:sz w:val="24"/>
        </w:rPr>
        <w:t>Será capaz de supervisar la línea y detectar 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ocurrencia de un cortocircuito, procediendo en este caso a la desconexión del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tramo afectado. Una vez normalizada la falla este módulo se deberá reponer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automáticamente.</w:t>
      </w:r>
    </w:p>
    <w:p w:rsidR="00C41EA8" w:rsidRPr="00C41EA8" w:rsidRDefault="00C41EA8" w:rsidP="00C41EA8">
      <w:pPr>
        <w:spacing w:before="8"/>
        <w:rPr>
          <w:sz w:val="36"/>
          <w:szCs w:val="24"/>
        </w:rPr>
      </w:pPr>
    </w:p>
    <w:p w:rsidR="00C41EA8" w:rsidRPr="00C41EA8" w:rsidRDefault="00C41EA8" w:rsidP="00C41EA8">
      <w:pPr>
        <w:numPr>
          <w:ilvl w:val="1"/>
          <w:numId w:val="56"/>
        </w:numPr>
        <w:tabs>
          <w:tab w:val="left" w:pos="910"/>
        </w:tabs>
        <w:ind w:left="909" w:hanging="361"/>
        <w:jc w:val="both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-</w:t>
      </w:r>
      <w:r w:rsidRPr="00C41EA8">
        <w:rPr>
          <w:b/>
          <w:bCs/>
          <w:spacing w:val="-4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Funciones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programables</w:t>
      </w:r>
    </w:p>
    <w:p w:rsidR="00C41EA8" w:rsidRPr="00C41EA8" w:rsidRDefault="00C41EA8" w:rsidP="00C41EA8">
      <w:pPr>
        <w:spacing w:before="79" w:line="261" w:lineRule="auto"/>
        <w:ind w:left="122" w:right="700" w:firstLine="427"/>
        <w:jc w:val="both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El software debe ser capaz de realizar, operando en forma directa (en el panel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  <w:u w:val="single"/>
        </w:rPr>
        <w:t>de control) y a través de una PC compatible (en el lugar o a distancia vía módem 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  <w:u w:val="single"/>
        </w:rPr>
        <w:t>red),</w:t>
      </w:r>
      <w:r w:rsidRPr="00C41EA8">
        <w:rPr>
          <w:spacing w:val="-1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las siguientes funciones como mínimo</w:t>
      </w:r>
      <w:r w:rsidRPr="00C41EA8">
        <w:rPr>
          <w:sz w:val="24"/>
          <w:szCs w:val="24"/>
        </w:rPr>
        <w:t>: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40"/>
        <w:rPr>
          <w:sz w:val="24"/>
        </w:rPr>
      </w:pPr>
      <w:r w:rsidRPr="00C41EA8">
        <w:rPr>
          <w:sz w:val="24"/>
        </w:rPr>
        <w:t>Accionamiento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selectivo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salidas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audio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5"/>
          <w:sz w:val="24"/>
        </w:rPr>
        <w:t xml:space="preserve"> </w:t>
      </w:r>
      <w:r w:rsidRPr="00C41EA8">
        <w:rPr>
          <w:sz w:val="24"/>
        </w:rPr>
        <w:t>relés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auxiliares.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6"/>
        <w:rPr>
          <w:sz w:val="24"/>
        </w:rPr>
      </w:pPr>
      <w:r w:rsidRPr="00C41EA8">
        <w:rPr>
          <w:sz w:val="24"/>
        </w:rPr>
        <w:t>Arranque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secuencial de AºAº después de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una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alarma.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6"/>
        <w:rPr>
          <w:sz w:val="24"/>
        </w:rPr>
      </w:pPr>
      <w:r w:rsidRPr="00C41EA8">
        <w:rPr>
          <w:sz w:val="24"/>
        </w:rPr>
        <w:t>Verificación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alarmas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detectores.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6"/>
        <w:rPr>
          <w:sz w:val="24"/>
        </w:rPr>
      </w:pPr>
      <w:r w:rsidRPr="00C41EA8">
        <w:rPr>
          <w:sz w:val="24"/>
        </w:rPr>
        <w:t>Reloj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tiempo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real.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6"/>
        <w:rPr>
          <w:sz w:val="24"/>
        </w:rPr>
      </w:pPr>
      <w:r w:rsidRPr="00C41EA8">
        <w:rPr>
          <w:sz w:val="24"/>
        </w:rPr>
        <w:t>Operaciones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función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tiempo.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6"/>
        <w:rPr>
          <w:sz w:val="24"/>
        </w:rPr>
      </w:pPr>
      <w:r w:rsidRPr="00C41EA8">
        <w:rPr>
          <w:sz w:val="24"/>
        </w:rPr>
        <w:t>Identificación y</w:t>
      </w:r>
      <w:r w:rsidRPr="00C41EA8">
        <w:rPr>
          <w:spacing w:val="-4"/>
          <w:sz w:val="24"/>
        </w:rPr>
        <w:t xml:space="preserve"> </w:t>
      </w:r>
      <w:r w:rsidRPr="00C41EA8">
        <w:rPr>
          <w:sz w:val="24"/>
        </w:rPr>
        <w:t>control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tipo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periféricos.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6"/>
        <w:rPr>
          <w:sz w:val="24"/>
        </w:rPr>
      </w:pPr>
      <w:r w:rsidRPr="00C41EA8">
        <w:rPr>
          <w:sz w:val="24"/>
        </w:rPr>
        <w:t>Comando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4"/>
          <w:sz w:val="24"/>
        </w:rPr>
        <w:t xml:space="preserve"> </w:t>
      </w:r>
      <w:r w:rsidRPr="00C41EA8">
        <w:rPr>
          <w:sz w:val="24"/>
        </w:rPr>
        <w:t>impresoras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remotas.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7"/>
        <w:rPr>
          <w:sz w:val="24"/>
        </w:rPr>
      </w:pPr>
      <w:r w:rsidRPr="00C41EA8">
        <w:rPr>
          <w:sz w:val="24"/>
        </w:rPr>
        <w:t>Reubicación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 ascensores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durante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una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alarma.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6"/>
        <w:rPr>
          <w:sz w:val="24"/>
        </w:rPr>
      </w:pPr>
      <w:r w:rsidRPr="00C41EA8">
        <w:rPr>
          <w:sz w:val="24"/>
        </w:rPr>
        <w:t>Configuración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zona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cruzada.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6"/>
        <w:rPr>
          <w:sz w:val="24"/>
        </w:rPr>
      </w:pPr>
      <w:r w:rsidRPr="00C41EA8">
        <w:rPr>
          <w:sz w:val="24"/>
        </w:rPr>
        <w:t>Reportes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mantenimiento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detectores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analógicos.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6" w:line="259" w:lineRule="auto"/>
        <w:ind w:left="481" w:right="597"/>
        <w:rPr>
          <w:sz w:val="24"/>
        </w:rPr>
      </w:pPr>
      <w:r w:rsidRPr="00C41EA8">
        <w:rPr>
          <w:sz w:val="24"/>
        </w:rPr>
        <w:t>Modificación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sensibilidad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detectores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función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programación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día/noche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5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su ubicación en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tres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niveles de sensibilidad como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mínimo.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44"/>
        <w:rPr>
          <w:sz w:val="24"/>
        </w:rPr>
      </w:pPr>
      <w:r w:rsidRPr="00C41EA8">
        <w:rPr>
          <w:sz w:val="24"/>
        </w:rPr>
        <w:t>Funciones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temporización.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6"/>
        <w:rPr>
          <w:sz w:val="24"/>
        </w:rPr>
      </w:pPr>
      <w:r w:rsidRPr="00C41EA8">
        <w:rPr>
          <w:sz w:val="24"/>
        </w:rPr>
        <w:t>Comandos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control 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humo.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6"/>
        <w:rPr>
          <w:sz w:val="24"/>
        </w:rPr>
      </w:pPr>
      <w:r w:rsidRPr="00C41EA8">
        <w:rPr>
          <w:sz w:val="24"/>
        </w:rPr>
        <w:t>Modificar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todos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datos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programados en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panel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control.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6"/>
        <w:rPr>
          <w:sz w:val="24"/>
        </w:rPr>
      </w:pPr>
      <w:r w:rsidRPr="00C41EA8">
        <w:rPr>
          <w:sz w:val="24"/>
        </w:rPr>
        <w:t>Almacenamiento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todos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eventos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informados por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panel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 control.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6"/>
        <w:rPr>
          <w:sz w:val="24"/>
        </w:rPr>
      </w:pPr>
      <w:r w:rsidRPr="00C41EA8">
        <w:rPr>
          <w:sz w:val="24"/>
        </w:rPr>
        <w:t>Obtención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ubicación 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detectores,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módulos y</w:t>
      </w:r>
      <w:r w:rsidRPr="00C41EA8">
        <w:rPr>
          <w:spacing w:val="-4"/>
          <w:sz w:val="24"/>
        </w:rPr>
        <w:t xml:space="preserve"> </w:t>
      </w:r>
      <w:r w:rsidRPr="00C41EA8">
        <w:rPr>
          <w:sz w:val="24"/>
        </w:rPr>
        <w:t>periféricos.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6"/>
        <w:rPr>
          <w:sz w:val="24"/>
        </w:rPr>
      </w:pPr>
      <w:r w:rsidRPr="00C41EA8">
        <w:rPr>
          <w:sz w:val="24"/>
        </w:rPr>
        <w:t>Realización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informes por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monitor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impresora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eventos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ocurridos.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66" w:line="259" w:lineRule="auto"/>
        <w:ind w:left="481" w:right="599"/>
        <w:rPr>
          <w:sz w:val="24"/>
        </w:rPr>
      </w:pPr>
      <w:r w:rsidRPr="00C41EA8">
        <w:rPr>
          <w:sz w:val="24"/>
        </w:rPr>
        <w:t>Obtención de información sobre la programación del panel de control así como,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por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ej.: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puntos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desconectados,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configuración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general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incendio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y/o gas.</w:t>
      </w:r>
    </w:p>
    <w:p w:rsidR="00C41EA8" w:rsidRPr="00C41EA8" w:rsidRDefault="00C41EA8" w:rsidP="00C41EA8">
      <w:pPr>
        <w:numPr>
          <w:ilvl w:val="0"/>
          <w:numId w:val="55"/>
        </w:numPr>
        <w:tabs>
          <w:tab w:val="left" w:pos="481"/>
          <w:tab w:val="left" w:pos="482"/>
        </w:tabs>
        <w:spacing w:before="45" w:line="259" w:lineRule="auto"/>
        <w:ind w:left="481" w:right="600"/>
        <w:rPr>
          <w:sz w:val="24"/>
        </w:rPr>
      </w:pPr>
      <w:r w:rsidRPr="00C41EA8">
        <w:rPr>
          <w:sz w:val="24"/>
        </w:rPr>
        <w:t>Mediante un módem auxiliar (no provisto) se podrá mantener comunicación vía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telefónica con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otra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computadora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tipo PC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que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cuente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el mismo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software.</w:t>
      </w:r>
    </w:p>
    <w:p w:rsidR="00C41EA8" w:rsidRPr="00C41EA8" w:rsidRDefault="00C41EA8" w:rsidP="00C41EA8">
      <w:pPr>
        <w:spacing w:line="259" w:lineRule="auto"/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Si bien la central a proveer tendrá capacidad solicitada, en esta oportunidad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empresa deberá montar sólo los correspondientes   al sistema contra incendio, esto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detectores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humo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(en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conductos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previo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cámara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incendio),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alarmas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estroboscópicas,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golpe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puño, etc.</w:t>
      </w:r>
    </w:p>
    <w:p w:rsidR="00C41EA8" w:rsidRPr="00C41EA8" w:rsidRDefault="00C41EA8" w:rsidP="00C41EA8">
      <w:pPr>
        <w:spacing w:before="57" w:line="261" w:lineRule="auto"/>
        <w:ind w:left="122" w:right="51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Golpe de puño: este accionamiento manual, en cantidad dos (2) por piso, 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colocarán del lado derecho de la hoja de las puertas F60 que ingresan a las 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cámaras.</w:t>
      </w:r>
    </w:p>
    <w:p w:rsidR="00C41EA8" w:rsidRPr="00C41EA8" w:rsidRDefault="00C41EA8" w:rsidP="00C41EA8">
      <w:pPr>
        <w:spacing w:before="57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Sirenas estroboscópicas: se colocarán una (1) por piso, cercano a uno de los dos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accionamientos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manuales.</w:t>
      </w:r>
    </w:p>
    <w:p w:rsidR="00C41EA8" w:rsidRPr="00C41EA8" w:rsidRDefault="00C41EA8" w:rsidP="00C41EA8">
      <w:pPr>
        <w:spacing w:before="10"/>
        <w:rPr>
          <w:sz w:val="36"/>
          <w:szCs w:val="24"/>
        </w:rPr>
      </w:pPr>
    </w:p>
    <w:p w:rsidR="00C41EA8" w:rsidRPr="00C41EA8" w:rsidRDefault="00C41EA8" w:rsidP="00C41EA8">
      <w:pPr>
        <w:numPr>
          <w:ilvl w:val="4"/>
          <w:numId w:val="53"/>
        </w:numPr>
        <w:tabs>
          <w:tab w:val="left" w:pos="2246"/>
        </w:tabs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CABLEADO</w:t>
      </w:r>
    </w:p>
    <w:p w:rsidR="00C41EA8" w:rsidRPr="00C41EA8" w:rsidRDefault="00C41EA8" w:rsidP="00C41EA8">
      <w:pPr>
        <w:spacing w:before="79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cableado del sistema de detección de incendio deberá realizarse con cables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UTP CAT 6 de primera marca y recorrerá en bandeja de piso alimentando el piso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inferior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llegarán 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central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sin interrupciones.</w:t>
      </w:r>
    </w:p>
    <w:p w:rsidR="00C41EA8" w:rsidRPr="00C41EA8" w:rsidRDefault="00C41EA8" w:rsidP="00C41EA8">
      <w:pPr>
        <w:spacing w:before="8"/>
        <w:rPr>
          <w:sz w:val="36"/>
          <w:szCs w:val="24"/>
        </w:rPr>
      </w:pPr>
    </w:p>
    <w:p w:rsidR="00C41EA8" w:rsidRPr="00C41EA8" w:rsidRDefault="00C41EA8" w:rsidP="00C41EA8">
      <w:pPr>
        <w:numPr>
          <w:ilvl w:val="4"/>
          <w:numId w:val="53"/>
        </w:numPr>
        <w:tabs>
          <w:tab w:val="left" w:pos="2246"/>
        </w:tabs>
        <w:spacing w:before="1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DETECTORES</w:t>
      </w:r>
    </w:p>
    <w:p w:rsidR="00C41EA8" w:rsidRPr="00C41EA8" w:rsidRDefault="00C41EA8" w:rsidP="00C41EA8">
      <w:pPr>
        <w:spacing w:before="7"/>
        <w:rPr>
          <w:b/>
          <w:sz w:val="36"/>
          <w:szCs w:val="24"/>
        </w:rPr>
      </w:pPr>
    </w:p>
    <w:p w:rsidR="00C41EA8" w:rsidRPr="00C41EA8" w:rsidRDefault="00C41EA8" w:rsidP="00C41EA8">
      <w:pPr>
        <w:numPr>
          <w:ilvl w:val="1"/>
          <w:numId w:val="55"/>
        </w:numPr>
        <w:tabs>
          <w:tab w:val="left" w:pos="1269"/>
          <w:tab w:val="left" w:pos="1270"/>
        </w:tabs>
        <w:spacing w:before="1"/>
        <w:ind w:hanging="361"/>
        <w:rPr>
          <w:sz w:val="24"/>
        </w:rPr>
      </w:pPr>
      <w:r w:rsidRPr="00C41EA8">
        <w:rPr>
          <w:sz w:val="24"/>
          <w:u w:val="single"/>
        </w:rPr>
        <w:t>DETECTORES</w:t>
      </w:r>
      <w:r w:rsidRPr="00C41EA8">
        <w:rPr>
          <w:spacing w:val="-1"/>
          <w:sz w:val="24"/>
          <w:u w:val="single"/>
        </w:rPr>
        <w:t xml:space="preserve"> </w:t>
      </w:r>
      <w:r w:rsidRPr="00C41EA8">
        <w:rPr>
          <w:sz w:val="24"/>
          <w:u w:val="single"/>
        </w:rPr>
        <w:t>DE</w:t>
      </w:r>
      <w:r w:rsidRPr="00C41EA8">
        <w:rPr>
          <w:spacing w:val="-1"/>
          <w:sz w:val="24"/>
          <w:u w:val="single"/>
        </w:rPr>
        <w:t xml:space="preserve"> </w:t>
      </w:r>
      <w:r w:rsidRPr="00C41EA8">
        <w:rPr>
          <w:sz w:val="24"/>
          <w:u w:val="single"/>
        </w:rPr>
        <w:t>CALOR</w:t>
      </w:r>
    </w:p>
    <w:p w:rsidR="00C41EA8" w:rsidRPr="00C41EA8" w:rsidRDefault="00C41EA8" w:rsidP="00C41EA8">
      <w:pPr>
        <w:spacing w:before="83" w:line="261" w:lineRule="auto"/>
        <w:ind w:left="1254"/>
        <w:rPr>
          <w:sz w:val="24"/>
          <w:szCs w:val="24"/>
        </w:rPr>
      </w:pPr>
      <w:r w:rsidRPr="00C41EA8">
        <w:rPr>
          <w:sz w:val="24"/>
          <w:szCs w:val="24"/>
        </w:rPr>
        <w:t>En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sectores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cocinas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cocheras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colocarán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detectores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térmicos,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donde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pueden desarrollarse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incendios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manera abrupta.</w:t>
      </w:r>
    </w:p>
    <w:p w:rsidR="00C41EA8" w:rsidRPr="00C41EA8" w:rsidRDefault="00C41EA8" w:rsidP="00C41EA8">
      <w:pPr>
        <w:spacing w:before="59"/>
        <w:ind w:left="1269"/>
        <w:rPr>
          <w:sz w:val="24"/>
          <w:szCs w:val="24"/>
        </w:rPr>
      </w:pPr>
      <w:r w:rsidRPr="00C41EA8">
        <w:rPr>
          <w:sz w:val="24"/>
          <w:szCs w:val="24"/>
        </w:rPr>
        <w:t>Cantidad: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52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unidades (a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verificar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obra)</w:t>
      </w:r>
    </w:p>
    <w:p w:rsidR="00C41EA8" w:rsidRPr="00C41EA8" w:rsidRDefault="00C41EA8" w:rsidP="00C41EA8">
      <w:pPr>
        <w:spacing w:before="1"/>
        <w:rPr>
          <w:sz w:val="37"/>
          <w:szCs w:val="24"/>
        </w:rPr>
      </w:pPr>
    </w:p>
    <w:p w:rsidR="00C41EA8" w:rsidRPr="00C41EA8" w:rsidRDefault="00C41EA8" w:rsidP="00C41EA8">
      <w:pPr>
        <w:numPr>
          <w:ilvl w:val="1"/>
          <w:numId w:val="55"/>
        </w:numPr>
        <w:tabs>
          <w:tab w:val="left" w:pos="1269"/>
          <w:tab w:val="left" w:pos="1270"/>
        </w:tabs>
        <w:ind w:hanging="361"/>
        <w:rPr>
          <w:sz w:val="24"/>
        </w:rPr>
      </w:pPr>
      <w:r w:rsidRPr="00C41EA8">
        <w:rPr>
          <w:sz w:val="24"/>
          <w:u w:val="single"/>
        </w:rPr>
        <w:t>BARRERAS</w:t>
      </w:r>
      <w:r w:rsidRPr="00C41EA8">
        <w:rPr>
          <w:spacing w:val="1"/>
          <w:sz w:val="24"/>
          <w:u w:val="single"/>
        </w:rPr>
        <w:t xml:space="preserve"> </w:t>
      </w:r>
      <w:r w:rsidRPr="00C41EA8">
        <w:rPr>
          <w:sz w:val="24"/>
          <w:u w:val="single"/>
        </w:rPr>
        <w:t>LASER</w:t>
      </w:r>
      <w:r w:rsidRPr="00C41EA8">
        <w:rPr>
          <w:spacing w:val="-1"/>
          <w:sz w:val="24"/>
          <w:u w:val="single"/>
        </w:rPr>
        <w:t xml:space="preserve"> </w:t>
      </w:r>
      <w:r w:rsidRPr="00C41EA8">
        <w:rPr>
          <w:sz w:val="24"/>
          <w:u w:val="single"/>
        </w:rPr>
        <w:t>DE</w:t>
      </w:r>
      <w:r w:rsidRPr="00C41EA8">
        <w:rPr>
          <w:spacing w:val="-2"/>
          <w:sz w:val="24"/>
          <w:u w:val="single"/>
        </w:rPr>
        <w:t xml:space="preserve"> </w:t>
      </w:r>
      <w:r w:rsidRPr="00C41EA8">
        <w:rPr>
          <w:sz w:val="24"/>
          <w:u w:val="single"/>
        </w:rPr>
        <w:t>HUMO</w:t>
      </w:r>
    </w:p>
    <w:p w:rsidR="00C41EA8" w:rsidRPr="00C41EA8" w:rsidRDefault="00C41EA8" w:rsidP="00C41EA8">
      <w:pPr>
        <w:spacing w:before="83" w:line="261" w:lineRule="auto"/>
        <w:ind w:left="1254" w:right="520"/>
        <w:rPr>
          <w:sz w:val="24"/>
          <w:szCs w:val="24"/>
        </w:rPr>
      </w:pPr>
      <w:r w:rsidRPr="00C41EA8">
        <w:rPr>
          <w:sz w:val="24"/>
          <w:szCs w:val="24"/>
        </w:rPr>
        <w:t>En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sectores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cocheras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subsuelos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instalarán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barreras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ópticas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humo que funcionarán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 el horario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nocturno.</w:t>
      </w:r>
    </w:p>
    <w:p w:rsidR="00C41EA8" w:rsidRPr="00C41EA8" w:rsidRDefault="00C41EA8" w:rsidP="00C41EA8">
      <w:pPr>
        <w:spacing w:before="58" w:line="261" w:lineRule="auto"/>
        <w:ind w:left="1269" w:right="513"/>
        <w:rPr>
          <w:sz w:val="24"/>
          <w:szCs w:val="24"/>
        </w:rPr>
      </w:pPr>
      <w:r w:rsidRPr="00C41EA8">
        <w:rPr>
          <w:sz w:val="24"/>
          <w:szCs w:val="24"/>
        </w:rPr>
        <w:t>Contará</w:t>
      </w:r>
      <w:r w:rsidRPr="00C41EA8">
        <w:rPr>
          <w:spacing w:val="4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4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41"/>
          <w:sz w:val="24"/>
          <w:szCs w:val="24"/>
        </w:rPr>
        <w:t xml:space="preserve"> </w:t>
      </w:r>
      <w:r w:rsidRPr="00C41EA8">
        <w:rPr>
          <w:sz w:val="24"/>
          <w:szCs w:val="24"/>
        </w:rPr>
        <w:t>sistema</w:t>
      </w:r>
      <w:r w:rsidRPr="00C41EA8">
        <w:rPr>
          <w:spacing w:val="4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41"/>
          <w:sz w:val="24"/>
          <w:szCs w:val="24"/>
        </w:rPr>
        <w:t xml:space="preserve"> </w:t>
      </w:r>
      <w:r w:rsidRPr="00C41EA8">
        <w:rPr>
          <w:sz w:val="24"/>
          <w:szCs w:val="24"/>
        </w:rPr>
        <w:t>emisión</w:t>
      </w:r>
      <w:r w:rsidRPr="00C41EA8">
        <w:rPr>
          <w:spacing w:val="46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34"/>
          <w:sz w:val="24"/>
          <w:szCs w:val="24"/>
        </w:rPr>
        <w:t xml:space="preserve"> </w:t>
      </w:r>
      <w:r w:rsidRPr="00C41EA8">
        <w:rPr>
          <w:sz w:val="24"/>
          <w:szCs w:val="24"/>
        </w:rPr>
        <w:t>recepción</w:t>
      </w:r>
      <w:r w:rsidRPr="00C41EA8">
        <w:rPr>
          <w:spacing w:val="44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4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41"/>
          <w:sz w:val="24"/>
          <w:szCs w:val="24"/>
        </w:rPr>
        <w:t xml:space="preserve"> </w:t>
      </w:r>
      <w:r w:rsidRPr="00C41EA8">
        <w:rPr>
          <w:sz w:val="24"/>
          <w:szCs w:val="24"/>
        </w:rPr>
        <w:t>haz</w:t>
      </w:r>
      <w:r w:rsidRPr="00C41EA8">
        <w:rPr>
          <w:spacing w:val="43"/>
          <w:sz w:val="24"/>
          <w:szCs w:val="24"/>
        </w:rPr>
        <w:t xml:space="preserve"> </w:t>
      </w:r>
      <w:r w:rsidRPr="00C41EA8">
        <w:rPr>
          <w:sz w:val="24"/>
          <w:szCs w:val="24"/>
        </w:rPr>
        <w:t>óptico</w:t>
      </w:r>
      <w:r w:rsidRPr="00C41EA8">
        <w:rPr>
          <w:spacing w:val="4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infrarrojos.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Longitud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detección: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Rango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100m.</w:t>
      </w:r>
    </w:p>
    <w:p w:rsidR="00C41EA8" w:rsidRPr="00C41EA8" w:rsidRDefault="00C41EA8" w:rsidP="00C41EA8">
      <w:pPr>
        <w:spacing w:before="59"/>
        <w:ind w:left="1269"/>
        <w:rPr>
          <w:sz w:val="24"/>
          <w:szCs w:val="24"/>
        </w:rPr>
      </w:pPr>
      <w:r w:rsidRPr="00C41EA8">
        <w:rPr>
          <w:sz w:val="24"/>
          <w:szCs w:val="24"/>
        </w:rPr>
        <w:t>Cantidad: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6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unidades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(a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verificar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obra.)</w:t>
      </w:r>
    </w:p>
    <w:p w:rsidR="00C41EA8" w:rsidRPr="00C41EA8" w:rsidRDefault="00C41EA8" w:rsidP="00C41EA8">
      <w:pPr>
        <w:spacing w:before="7"/>
        <w:rPr>
          <w:sz w:val="38"/>
          <w:szCs w:val="24"/>
        </w:rPr>
      </w:pPr>
    </w:p>
    <w:p w:rsidR="00C41EA8" w:rsidRPr="00C41EA8" w:rsidRDefault="00C41EA8" w:rsidP="00C41EA8">
      <w:pPr>
        <w:ind w:left="549"/>
        <w:rPr>
          <w:sz w:val="24"/>
          <w:szCs w:val="24"/>
        </w:rPr>
      </w:pPr>
      <w:r w:rsidRPr="00C41EA8">
        <w:rPr>
          <w:sz w:val="24"/>
          <w:szCs w:val="24"/>
        </w:rPr>
        <w:t>(VER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IE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01-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IE02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–IE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03-IE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04-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IE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05-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IE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06-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IE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07-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IE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08-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IE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09-</w:t>
      </w:r>
    </w:p>
    <w:p w:rsidR="00C41EA8" w:rsidRPr="00C41EA8" w:rsidRDefault="00C41EA8" w:rsidP="00C41EA8">
      <w:pPr>
        <w:spacing w:before="24"/>
        <w:ind w:left="122"/>
        <w:rPr>
          <w:sz w:val="24"/>
          <w:szCs w:val="24"/>
        </w:rPr>
      </w:pPr>
      <w:r w:rsidRPr="00C41EA8">
        <w:rPr>
          <w:sz w:val="24"/>
          <w:szCs w:val="24"/>
        </w:rPr>
        <w:t>IE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10-IE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11)</w:t>
      </w:r>
    </w:p>
    <w:p w:rsidR="00C41EA8" w:rsidRPr="00C41EA8" w:rsidRDefault="00C41EA8" w:rsidP="00C41EA8">
      <w:pPr>
        <w:spacing w:before="3"/>
        <w:rPr>
          <w:sz w:val="37"/>
          <w:szCs w:val="24"/>
        </w:rPr>
      </w:pPr>
    </w:p>
    <w:p w:rsidR="00C41EA8" w:rsidRPr="00C41EA8" w:rsidRDefault="00C41EA8" w:rsidP="00C41EA8">
      <w:pPr>
        <w:numPr>
          <w:ilvl w:val="0"/>
          <w:numId w:val="77"/>
        </w:numPr>
        <w:tabs>
          <w:tab w:val="left" w:pos="482"/>
        </w:tabs>
        <w:spacing w:line="298" w:lineRule="exact"/>
        <w:rPr>
          <w:b/>
          <w:sz w:val="24"/>
        </w:rPr>
      </w:pPr>
      <w:r w:rsidRPr="00C41EA8">
        <w:rPr>
          <w:b/>
          <w:sz w:val="26"/>
        </w:rPr>
        <w:t>CARPINTERIAS</w:t>
      </w:r>
    </w:p>
    <w:p w:rsidR="00C41EA8" w:rsidRPr="00C41EA8" w:rsidRDefault="00C41EA8" w:rsidP="00C41EA8">
      <w:pPr>
        <w:numPr>
          <w:ilvl w:val="1"/>
          <w:numId w:val="77"/>
        </w:numPr>
        <w:tabs>
          <w:tab w:val="left" w:pos="914"/>
        </w:tabs>
        <w:spacing w:line="298" w:lineRule="exact"/>
        <w:ind w:hanging="433"/>
        <w:rPr>
          <w:b/>
          <w:sz w:val="24"/>
        </w:rPr>
      </w:pPr>
      <w:r w:rsidRPr="00C41EA8">
        <w:rPr>
          <w:b/>
          <w:sz w:val="26"/>
        </w:rPr>
        <w:t>CURTAIN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WALL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EN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FACHADA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FRENTE</w:t>
      </w: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spacing w:before="84"/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REQUISITOS</w:t>
      </w:r>
      <w:r w:rsidRPr="00C41EA8">
        <w:rPr>
          <w:b/>
          <w:bCs/>
          <w:spacing w:val="-5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ESTRUCTURALES</w:t>
      </w:r>
    </w:p>
    <w:p w:rsidR="00C41EA8" w:rsidRPr="00C41EA8" w:rsidRDefault="00C41EA8" w:rsidP="00C41EA8">
      <w:pPr>
        <w:spacing w:before="80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Estudio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Túnel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Viento,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considerar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requerimientos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carga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viento.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presiones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viento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diseño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serán,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24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determina por el Estudio de Túnel de Viento, pero no menor a los requerimientos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Código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Construcción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Local.</w:t>
      </w:r>
    </w:p>
    <w:p w:rsidR="00C41EA8" w:rsidRPr="00C41EA8" w:rsidRDefault="00C41EA8" w:rsidP="00C41EA8">
      <w:pPr>
        <w:spacing w:before="58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presiones de viento actúan perpendicularmente a las superficies planas,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independientemente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orientación de 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superficie.</w:t>
      </w:r>
    </w:p>
    <w:p w:rsidR="00C41EA8" w:rsidRPr="00C41EA8" w:rsidRDefault="00C41EA8" w:rsidP="00C41EA8">
      <w:pPr>
        <w:spacing w:before="59" w:line="261" w:lineRule="auto"/>
        <w:ind w:left="122" w:right="52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diseño será previendo la ocurrencia simultánea de presión interna en una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superficie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presión externa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la superficie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adyacente.</w:t>
      </w:r>
    </w:p>
    <w:p w:rsidR="00C41EA8" w:rsidRPr="00C41EA8" w:rsidRDefault="00C41EA8" w:rsidP="00C41EA8">
      <w:pPr>
        <w:spacing w:before="58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perfiles,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vidrios,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anclajes,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fijaciones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cualquier</w:t>
      </w:r>
      <w:r w:rsidRPr="00C41EA8">
        <w:rPr>
          <w:spacing w:val="61"/>
          <w:sz w:val="24"/>
          <w:szCs w:val="24"/>
        </w:rPr>
        <w:t xml:space="preserve"> </w:t>
      </w:r>
      <w:r w:rsidRPr="00C41EA8">
        <w:rPr>
          <w:sz w:val="24"/>
          <w:szCs w:val="24"/>
        </w:rPr>
        <w:t>otro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componente de las carpinterías, deberán verificarse para la combinación de acciones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más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desfavorables.</w:t>
      </w:r>
    </w:p>
    <w:p w:rsidR="00C41EA8" w:rsidRPr="00C41EA8" w:rsidRDefault="00C41EA8" w:rsidP="00C41EA8">
      <w:pPr>
        <w:spacing w:before="58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necesario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refuerzos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dentro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montantes.</w:t>
      </w:r>
    </w:p>
    <w:p w:rsidR="00C41EA8" w:rsidRPr="00C41EA8" w:rsidRDefault="00C41EA8" w:rsidP="00C41EA8">
      <w:pPr>
        <w:spacing w:before="59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NOTA: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avisará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59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día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prueba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viento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presenciada,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previo a informar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el protocolo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misma.</w:t>
      </w:r>
    </w:p>
    <w:p w:rsidR="00C41EA8" w:rsidRPr="00C41EA8" w:rsidRDefault="00C41EA8" w:rsidP="00C41EA8">
      <w:pPr>
        <w:spacing w:before="5"/>
        <w:rPr>
          <w:sz w:val="29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ELEMENTOS</w:t>
      </w:r>
      <w:r w:rsidRPr="00C41EA8">
        <w:rPr>
          <w:b/>
          <w:bCs/>
          <w:spacing w:val="-4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PERFILERÍA</w:t>
      </w:r>
    </w:p>
    <w:p w:rsidR="00C41EA8" w:rsidRPr="00C41EA8" w:rsidRDefault="00C41EA8" w:rsidP="00C41EA8">
      <w:pPr>
        <w:spacing w:before="79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considerar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vidrio,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selladores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terminaciones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interiores contribuyan a la fuerza, rigidez o estabilidad lateral de los elementos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perfilería.</w:t>
      </w:r>
    </w:p>
    <w:p w:rsidR="00C41EA8" w:rsidRPr="00C41EA8" w:rsidRDefault="00C41EA8" w:rsidP="00C41EA8">
      <w:pPr>
        <w:spacing w:before="58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sistema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contener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juntas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“macho-hembra”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burletes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extruidos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siliconas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estar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internamente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reforzado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donde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necesario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cumplir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las condiciones de diseño.</w:t>
      </w:r>
    </w:p>
    <w:p w:rsidR="00C41EA8" w:rsidRPr="00C41EA8" w:rsidRDefault="00C41EA8" w:rsidP="00C41EA8">
      <w:pPr>
        <w:spacing w:before="58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 los casos en que los paneles no se pueden reforzar internamente, se deben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agregar elementos adicionales del lado interno del antepecho que está fuera de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vista.</w:t>
      </w:r>
    </w:p>
    <w:p w:rsidR="00C41EA8" w:rsidRPr="00C41EA8" w:rsidRDefault="00C41EA8" w:rsidP="00C41EA8">
      <w:pPr>
        <w:spacing w:before="57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No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agregarán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refuerzos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exterior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la fachada.</w:t>
      </w:r>
    </w:p>
    <w:p w:rsidR="00C41EA8" w:rsidRPr="00C41EA8" w:rsidRDefault="00C41EA8" w:rsidP="00C41EA8">
      <w:pPr>
        <w:spacing w:before="85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unidades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componentes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contener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sistemas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drenaje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interno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hacia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 exterior.</w:t>
      </w:r>
    </w:p>
    <w:p w:rsidR="00C41EA8" w:rsidRPr="00C41EA8" w:rsidRDefault="00C41EA8" w:rsidP="00C41EA8">
      <w:pPr>
        <w:spacing w:before="5"/>
        <w:rPr>
          <w:sz w:val="29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JUNTAS</w:t>
      </w:r>
    </w:p>
    <w:p w:rsidR="00C41EA8" w:rsidRPr="00C41EA8" w:rsidRDefault="00C41EA8" w:rsidP="00C41EA8">
      <w:pPr>
        <w:spacing w:before="79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deberán suministrar juntas móviles entre módulos de curtain wall que 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ajusten al rango total de tolerancias de fabricación, tolerancias de obra, movimiento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térmico, deflexión del piso, pandeo de columnas y asentamientos de columnas. 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juntas deberán responder a la peor combinación posible de los efectos para prevenir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tensiones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internas, fallas,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deterioro, o fallas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los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selladores.</w:t>
      </w:r>
    </w:p>
    <w:p w:rsidR="00C41EA8" w:rsidRPr="00C41EA8" w:rsidRDefault="00C41EA8" w:rsidP="00C41EA8">
      <w:pPr>
        <w:spacing w:before="3"/>
        <w:rPr>
          <w:sz w:val="2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ELEMENTOS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SUJECIÓN -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TOLERANCIAS</w:t>
      </w:r>
    </w:p>
    <w:p w:rsidR="00C41EA8" w:rsidRPr="00C41EA8" w:rsidRDefault="00C41EA8" w:rsidP="00C41EA8">
      <w:pPr>
        <w:spacing w:before="79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soportes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acero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aleación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aluminio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acero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inoxidable, calidad AISI304 (no se aceptará acero al carbono) y las conexiones para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soportes del muro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cortina se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diseñar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proveer completos.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deberá proporcionar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capacidad de ajuste de los anclajes para todo el rango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tolerancias especificadas para la estructura del edificio, pero no menor a +/- 25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mm.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todas las direcciones.</w:t>
      </w:r>
    </w:p>
    <w:p w:rsidR="00C41EA8" w:rsidRPr="00C41EA8" w:rsidRDefault="00C41EA8" w:rsidP="00C41EA8">
      <w:pPr>
        <w:spacing w:before="57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sistema de muros cortina y sus componentes deberán poder soportar una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tolerancia de montaje de +/- 25mm en hormigón estructural. La tolerancia adicional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requerida</w:t>
      </w:r>
      <w:r w:rsidRPr="00C41EA8">
        <w:rPr>
          <w:spacing w:val="29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28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31"/>
          <w:sz w:val="24"/>
          <w:szCs w:val="24"/>
        </w:rPr>
        <w:t xml:space="preserve"> </w:t>
      </w:r>
      <w:r w:rsidRPr="00C41EA8">
        <w:rPr>
          <w:sz w:val="24"/>
          <w:szCs w:val="24"/>
        </w:rPr>
        <w:t>movimientos</w:t>
      </w:r>
      <w:r w:rsidRPr="00C41EA8">
        <w:rPr>
          <w:spacing w:val="30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30"/>
          <w:sz w:val="24"/>
          <w:szCs w:val="24"/>
        </w:rPr>
        <w:t xml:space="preserve"> </w:t>
      </w:r>
      <w:r w:rsidRPr="00C41EA8">
        <w:rPr>
          <w:sz w:val="24"/>
          <w:szCs w:val="24"/>
        </w:rPr>
        <w:t>peso</w:t>
      </w:r>
      <w:r w:rsidRPr="00C41EA8">
        <w:rPr>
          <w:spacing w:val="30"/>
          <w:sz w:val="24"/>
          <w:szCs w:val="24"/>
        </w:rPr>
        <w:t xml:space="preserve"> </w:t>
      </w:r>
      <w:r w:rsidRPr="00C41EA8">
        <w:rPr>
          <w:sz w:val="24"/>
          <w:szCs w:val="24"/>
        </w:rPr>
        <w:t>propio</w:t>
      </w:r>
      <w:r w:rsidRPr="00C41EA8">
        <w:rPr>
          <w:spacing w:val="28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26"/>
          <w:sz w:val="24"/>
          <w:szCs w:val="24"/>
        </w:rPr>
        <w:t xml:space="preserve"> </w:t>
      </w:r>
      <w:r w:rsidRPr="00C41EA8">
        <w:rPr>
          <w:sz w:val="24"/>
          <w:szCs w:val="24"/>
        </w:rPr>
        <w:t>sobrecarga</w:t>
      </w:r>
      <w:r w:rsidRPr="00C41EA8">
        <w:rPr>
          <w:spacing w:val="29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30"/>
          <w:sz w:val="24"/>
          <w:szCs w:val="24"/>
        </w:rPr>
        <w:t xml:space="preserve"> </w:t>
      </w:r>
      <w:r w:rsidRPr="00C41EA8">
        <w:rPr>
          <w:sz w:val="24"/>
          <w:szCs w:val="24"/>
        </w:rPr>
        <w:t>uso</w:t>
      </w:r>
      <w:r w:rsidRPr="00C41EA8">
        <w:rPr>
          <w:spacing w:val="30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</w:t>
      </w:r>
      <w:r w:rsidRPr="00C41EA8">
        <w:rPr>
          <w:spacing w:val="28"/>
          <w:sz w:val="24"/>
          <w:szCs w:val="24"/>
        </w:rPr>
        <w:t xml:space="preserve"> </w:t>
      </w:r>
      <w:r w:rsidRPr="00C41EA8">
        <w:rPr>
          <w:sz w:val="24"/>
          <w:szCs w:val="24"/>
        </w:rPr>
        <w:t>provista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 ingeniero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estructural.</w:t>
      </w:r>
    </w:p>
    <w:p w:rsidR="00C41EA8" w:rsidRPr="00C41EA8" w:rsidRDefault="00C41EA8" w:rsidP="00C41EA8">
      <w:pPr>
        <w:spacing w:before="57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presentar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cálculos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estructurales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completos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conformidad con los códigos de aplicación, con los Planos de Arquitectura y 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Especificaciones.</w:t>
      </w:r>
    </w:p>
    <w:p w:rsidR="00C41EA8" w:rsidRPr="00C41EA8" w:rsidRDefault="00C41EA8" w:rsidP="00C41EA8">
      <w:pPr>
        <w:spacing w:before="9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SILICONA</w:t>
      </w:r>
      <w:r w:rsidRPr="00C41EA8">
        <w:rPr>
          <w:b/>
          <w:bCs/>
          <w:spacing w:val="-4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ESTRUCTURAL</w:t>
      </w:r>
    </w:p>
    <w:p w:rsidR="00C41EA8" w:rsidRPr="00C41EA8" w:rsidRDefault="00C41EA8" w:rsidP="00C41EA8">
      <w:pPr>
        <w:spacing w:before="79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deberán suministrar selladores de junta elastoméricos de siliconas que hayan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sido producidos para establecer y mantener un sellado continuo impermeable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hermético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sin manchar ni deteriorar el sustrato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las juntas.</w:t>
      </w:r>
    </w:p>
    <w:p w:rsidR="00C41EA8" w:rsidRPr="00C41EA8" w:rsidRDefault="00C41EA8" w:rsidP="00C41EA8">
      <w:pPr>
        <w:spacing w:before="58" w:line="261" w:lineRule="auto"/>
        <w:ind w:left="122" w:right="52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selladores usados para impermeabilización no deberán mostrar fallas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adherencia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ni cohesión.</w:t>
      </w:r>
    </w:p>
    <w:p w:rsidR="00C41EA8" w:rsidRPr="00C41EA8" w:rsidRDefault="00C41EA8" w:rsidP="00C41EA8">
      <w:pPr>
        <w:spacing w:before="58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selladores deberán soportar movimientos hasta los límites prescritos por los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fabricantes.</w:t>
      </w:r>
    </w:p>
    <w:p w:rsidR="00C41EA8" w:rsidRPr="00C41EA8" w:rsidRDefault="00C41EA8" w:rsidP="00C41EA8">
      <w:pPr>
        <w:spacing w:before="59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superficies expuestas de los selladores no deberán presentar quebraduras,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burbujas,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ni manchar los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materiales adyacentes.</w:t>
      </w:r>
    </w:p>
    <w:p w:rsidR="00C41EA8" w:rsidRPr="00C41EA8" w:rsidRDefault="00C41EA8" w:rsidP="00C41EA8">
      <w:pPr>
        <w:spacing w:before="58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selladores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color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negro.</w:t>
      </w:r>
    </w:p>
    <w:p w:rsidR="00C41EA8" w:rsidRPr="00C41EA8" w:rsidRDefault="00C41EA8" w:rsidP="00C41EA8">
      <w:pPr>
        <w:spacing w:before="9"/>
        <w:rPr>
          <w:sz w:val="31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BURLETES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ESPUMAS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SOPORTE</w:t>
      </w:r>
    </w:p>
    <w:p w:rsidR="00C41EA8" w:rsidRPr="00C41EA8" w:rsidRDefault="00C41EA8" w:rsidP="00C41EA8">
      <w:pPr>
        <w:spacing w:before="79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asegurará la compatibilidad entre los distintos burletes, calzos, espumas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soporte 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las siliconas 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contacto 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ellas.</w:t>
      </w:r>
    </w:p>
    <w:p w:rsidR="00C41EA8" w:rsidRPr="00C41EA8" w:rsidRDefault="00C41EA8" w:rsidP="00C41EA8">
      <w:pPr>
        <w:spacing w:before="58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necesario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reemplazar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burletes,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usarán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únicamente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burletes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siliconas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las espumas soporte respaldo serán de polietileno compatible de celda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cerrada,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celda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abierta con piel.</w:t>
      </w:r>
    </w:p>
    <w:p w:rsidR="00C41EA8" w:rsidRPr="00C41EA8" w:rsidRDefault="00C41EA8" w:rsidP="00C41EA8">
      <w:pPr>
        <w:spacing w:before="9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CRISTALES</w:t>
      </w:r>
    </w:p>
    <w:p w:rsidR="00C41EA8" w:rsidRPr="00C41EA8" w:rsidRDefault="00C41EA8" w:rsidP="00C41EA8">
      <w:pPr>
        <w:spacing w:before="79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calculará la deformación y tensión en los cristales del cerramiento sometidos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 la máxima presión de viento sobre el edificio y se verificarán los riesgos de rotura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térmica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normas,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recomendaciones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factores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seguridad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fabricante.</w:t>
      </w:r>
    </w:p>
    <w:p w:rsidR="00C41EA8" w:rsidRPr="00C41EA8" w:rsidRDefault="00C41EA8" w:rsidP="00C41EA8">
      <w:pPr>
        <w:spacing w:before="58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48"/>
          <w:sz w:val="24"/>
          <w:szCs w:val="24"/>
        </w:rPr>
        <w:t xml:space="preserve"> </w:t>
      </w:r>
      <w:r w:rsidRPr="00C41EA8">
        <w:rPr>
          <w:sz w:val="24"/>
          <w:szCs w:val="24"/>
        </w:rPr>
        <w:t>tamaños</w:t>
      </w:r>
      <w:r w:rsidRPr="00C41EA8">
        <w:rPr>
          <w:spacing w:val="5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43"/>
          <w:sz w:val="24"/>
          <w:szCs w:val="24"/>
        </w:rPr>
        <w:t xml:space="preserve"> </w:t>
      </w:r>
      <w:r w:rsidRPr="00C41EA8">
        <w:rPr>
          <w:sz w:val="24"/>
          <w:szCs w:val="24"/>
        </w:rPr>
        <w:t>detalles</w:t>
      </w:r>
      <w:r w:rsidRPr="00C41EA8">
        <w:rPr>
          <w:spacing w:val="5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48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48"/>
          <w:sz w:val="24"/>
          <w:szCs w:val="24"/>
        </w:rPr>
        <w:t xml:space="preserve"> </w:t>
      </w:r>
      <w:r w:rsidRPr="00C41EA8">
        <w:rPr>
          <w:sz w:val="24"/>
          <w:szCs w:val="24"/>
        </w:rPr>
        <w:t>vidriados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permitir:</w:t>
      </w:r>
      <w:r w:rsidRPr="00C41EA8">
        <w:rPr>
          <w:spacing w:val="47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reemplazo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panel de vidrio luego de la construcción inicial; la reutilización de los burletes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goma extruidos originales; la reposición con cristal del mismo tamaño nominal 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41"/>
          <w:sz w:val="24"/>
          <w:szCs w:val="24"/>
        </w:rPr>
        <w:t xml:space="preserve"> </w:t>
      </w:r>
      <w:r w:rsidRPr="00C41EA8">
        <w:rPr>
          <w:sz w:val="24"/>
          <w:szCs w:val="24"/>
        </w:rPr>
        <w:t>original;</w:t>
      </w:r>
      <w:r w:rsidRPr="00C41EA8">
        <w:rPr>
          <w:spacing w:val="4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38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40"/>
          <w:sz w:val="24"/>
          <w:szCs w:val="24"/>
        </w:rPr>
        <w:t xml:space="preserve"> </w:t>
      </w:r>
      <w:r w:rsidRPr="00C41EA8">
        <w:rPr>
          <w:sz w:val="24"/>
          <w:szCs w:val="24"/>
        </w:rPr>
        <w:t>requerirá</w:t>
      </w:r>
      <w:r w:rsidRPr="00C41EA8">
        <w:rPr>
          <w:spacing w:val="44"/>
          <w:sz w:val="24"/>
          <w:szCs w:val="24"/>
        </w:rPr>
        <w:t xml:space="preserve"> </w:t>
      </w:r>
      <w:r w:rsidRPr="00C41EA8">
        <w:rPr>
          <w:sz w:val="24"/>
          <w:szCs w:val="24"/>
        </w:rPr>
        <w:t>cortar</w:t>
      </w:r>
      <w:r w:rsidRPr="00C41EA8">
        <w:rPr>
          <w:spacing w:val="39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41"/>
          <w:sz w:val="24"/>
          <w:szCs w:val="24"/>
        </w:rPr>
        <w:t xml:space="preserve"> </w:t>
      </w:r>
      <w:r w:rsidRPr="00C41EA8">
        <w:rPr>
          <w:sz w:val="24"/>
          <w:szCs w:val="24"/>
        </w:rPr>
        <w:t>elementos</w:t>
      </w:r>
      <w:r w:rsidRPr="00C41EA8">
        <w:rPr>
          <w:spacing w:val="4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39"/>
          <w:sz w:val="24"/>
          <w:szCs w:val="24"/>
        </w:rPr>
        <w:t xml:space="preserve"> </w:t>
      </w:r>
      <w:r w:rsidRPr="00C41EA8">
        <w:rPr>
          <w:sz w:val="24"/>
          <w:szCs w:val="24"/>
        </w:rPr>
        <w:t>perfilería</w:t>
      </w:r>
      <w:r w:rsidRPr="00C41EA8">
        <w:rPr>
          <w:spacing w:val="39"/>
          <w:sz w:val="24"/>
          <w:szCs w:val="24"/>
        </w:rPr>
        <w:t xml:space="preserve"> </w:t>
      </w:r>
      <w:r w:rsidRPr="00C41EA8">
        <w:rPr>
          <w:sz w:val="24"/>
          <w:szCs w:val="24"/>
        </w:rPr>
        <w:t>ni</w:t>
      </w:r>
      <w:r w:rsidRPr="00C41EA8">
        <w:rPr>
          <w:spacing w:val="41"/>
          <w:sz w:val="24"/>
          <w:szCs w:val="24"/>
        </w:rPr>
        <w:t xml:space="preserve"> </w:t>
      </w:r>
      <w:r w:rsidRPr="00C41EA8">
        <w:rPr>
          <w:sz w:val="24"/>
          <w:szCs w:val="24"/>
        </w:rPr>
        <w:t>retirar</w:t>
      </w:r>
      <w:r w:rsidRPr="00C41EA8">
        <w:rPr>
          <w:spacing w:val="39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/>
        <w:rPr>
          <w:sz w:val="24"/>
          <w:szCs w:val="24"/>
        </w:rPr>
      </w:pPr>
      <w:r w:rsidRPr="00C41EA8">
        <w:rPr>
          <w:sz w:val="24"/>
          <w:szCs w:val="24"/>
        </w:rPr>
        <w:t>terminaciones</w:t>
      </w:r>
      <w:r w:rsidRPr="00C41EA8">
        <w:rPr>
          <w:spacing w:val="46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interiores.</w:t>
      </w:r>
      <w:r w:rsidRPr="00C41EA8">
        <w:rPr>
          <w:spacing w:val="47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47"/>
          <w:sz w:val="24"/>
          <w:szCs w:val="24"/>
        </w:rPr>
        <w:t xml:space="preserve"> </w:t>
      </w:r>
      <w:r w:rsidRPr="00C41EA8">
        <w:rPr>
          <w:sz w:val="24"/>
          <w:szCs w:val="24"/>
        </w:rPr>
        <w:t>cristal</w:t>
      </w:r>
      <w:r w:rsidRPr="00C41EA8">
        <w:rPr>
          <w:spacing w:val="46"/>
          <w:sz w:val="24"/>
          <w:szCs w:val="24"/>
        </w:rPr>
        <w:t xml:space="preserve"> </w:t>
      </w:r>
      <w:r w:rsidRPr="00C41EA8">
        <w:rPr>
          <w:sz w:val="24"/>
          <w:szCs w:val="24"/>
        </w:rPr>
        <w:t>colocado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46"/>
          <w:sz w:val="24"/>
          <w:szCs w:val="24"/>
        </w:rPr>
        <w:t xml:space="preserve"> </w:t>
      </w:r>
      <w:r w:rsidRPr="00C41EA8">
        <w:rPr>
          <w:sz w:val="24"/>
          <w:szCs w:val="24"/>
        </w:rPr>
        <w:t>marcos</w:t>
      </w:r>
      <w:r w:rsidRPr="00C41EA8">
        <w:rPr>
          <w:spacing w:val="47"/>
          <w:sz w:val="24"/>
          <w:szCs w:val="24"/>
        </w:rPr>
        <w:t xml:space="preserve"> </w:t>
      </w:r>
      <w:r w:rsidRPr="00C41EA8">
        <w:rPr>
          <w:sz w:val="24"/>
          <w:szCs w:val="24"/>
        </w:rPr>
        <w:t>convencionales</w:t>
      </w:r>
      <w:r w:rsidRPr="00C41EA8">
        <w:rPr>
          <w:spacing w:val="46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reemplazado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desde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  exterior.</w:t>
      </w:r>
    </w:p>
    <w:p w:rsidR="00C41EA8" w:rsidRPr="00C41EA8" w:rsidRDefault="00C41EA8" w:rsidP="00C41EA8">
      <w:pPr>
        <w:spacing w:before="58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termopaneles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compuestos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por: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Blisan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exterior.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3+3,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cámara 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12mm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3+3 interior.</w:t>
      </w:r>
    </w:p>
    <w:p w:rsidR="00C41EA8" w:rsidRPr="00C41EA8" w:rsidRDefault="00C41EA8" w:rsidP="00C41EA8">
      <w:pPr>
        <w:spacing w:before="6"/>
        <w:rPr>
          <w:sz w:val="29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AISLACIÓN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CONTRA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INCENDIOS</w:t>
      </w:r>
    </w:p>
    <w:p w:rsidR="00C41EA8" w:rsidRPr="00C41EA8" w:rsidRDefault="00C41EA8" w:rsidP="00C41EA8">
      <w:pPr>
        <w:spacing w:before="79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requerirá protección contra incendio de lana mineral y cierre corta humo.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Dependiendo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configuración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final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usará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sistema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horizontal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altura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línea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del piso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línea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 cielorraso.</w:t>
      </w:r>
    </w:p>
    <w:p w:rsidR="00C41EA8" w:rsidRPr="00C41EA8" w:rsidRDefault="00C41EA8" w:rsidP="00C41EA8">
      <w:pPr>
        <w:spacing w:before="9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RESISTENCIA</w:t>
      </w:r>
    </w:p>
    <w:p w:rsidR="00C41EA8" w:rsidRPr="00C41EA8" w:rsidRDefault="00C41EA8" w:rsidP="00C41EA8">
      <w:pPr>
        <w:spacing w:before="79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utilizarán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valores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recomendados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AAMA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(Aluminum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American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Association) en Aluminium Construction Manual y Specifications for Aluminium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Structures.</w:t>
      </w:r>
    </w:p>
    <w:p w:rsidR="00C41EA8" w:rsidRPr="00C41EA8" w:rsidRDefault="00C41EA8" w:rsidP="00C41EA8">
      <w:pPr>
        <w:spacing w:before="9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DEFORMACIONES</w:t>
      </w:r>
    </w:p>
    <w:p w:rsidR="00C41EA8" w:rsidRPr="00C41EA8" w:rsidRDefault="00C41EA8" w:rsidP="00C41EA8">
      <w:pPr>
        <w:spacing w:before="7"/>
        <w:rPr>
          <w:b/>
          <w:sz w:val="30"/>
          <w:szCs w:val="24"/>
        </w:rPr>
      </w:pPr>
    </w:p>
    <w:p w:rsidR="00C41EA8" w:rsidRPr="00C41EA8" w:rsidRDefault="00C41EA8" w:rsidP="00C41EA8">
      <w:pPr>
        <w:numPr>
          <w:ilvl w:val="0"/>
          <w:numId w:val="52"/>
        </w:numPr>
        <w:tabs>
          <w:tab w:val="left" w:pos="816"/>
        </w:tabs>
        <w:spacing w:before="1"/>
        <w:ind w:right="120" w:firstLine="143"/>
        <w:rPr>
          <w:sz w:val="24"/>
        </w:rPr>
      </w:pPr>
      <w:r w:rsidRPr="00C41EA8">
        <w:rPr>
          <w:sz w:val="24"/>
        </w:rPr>
        <w:t>Ningún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elemento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cerramiento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tendrá</w:t>
      </w:r>
      <w:r w:rsidRPr="00C41EA8">
        <w:rPr>
          <w:spacing w:val="23"/>
          <w:sz w:val="24"/>
        </w:rPr>
        <w:t xml:space="preserve"> </w:t>
      </w:r>
      <w:r w:rsidRPr="00C41EA8">
        <w:rPr>
          <w:sz w:val="24"/>
        </w:rPr>
        <w:t>una</w:t>
      </w:r>
      <w:r w:rsidRPr="00C41EA8">
        <w:rPr>
          <w:spacing w:val="25"/>
          <w:sz w:val="24"/>
        </w:rPr>
        <w:t xml:space="preserve"> </w:t>
      </w:r>
      <w:r w:rsidRPr="00C41EA8">
        <w:rPr>
          <w:sz w:val="24"/>
        </w:rPr>
        <w:t>deformación</w:t>
      </w:r>
      <w:r w:rsidRPr="00C41EA8">
        <w:rPr>
          <w:spacing w:val="25"/>
          <w:sz w:val="24"/>
        </w:rPr>
        <w:t xml:space="preserve"> </w:t>
      </w:r>
      <w:r w:rsidRPr="00C41EA8">
        <w:rPr>
          <w:sz w:val="24"/>
        </w:rPr>
        <w:t>permanente</w:t>
      </w:r>
      <w:r w:rsidRPr="00C41EA8">
        <w:rPr>
          <w:spacing w:val="25"/>
          <w:sz w:val="24"/>
        </w:rPr>
        <w:t xml:space="preserve"> </w:t>
      </w:r>
      <w:r w:rsidRPr="00C41EA8">
        <w:rPr>
          <w:sz w:val="24"/>
        </w:rPr>
        <w:t>mayor</w:t>
      </w:r>
      <w:r w:rsidRPr="00C41EA8">
        <w:rPr>
          <w:spacing w:val="25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1/500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tras ser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sometido a una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carga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equivalente al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150 %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carga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diseño.</w:t>
      </w:r>
    </w:p>
    <w:p w:rsidR="00C41EA8" w:rsidRPr="00C41EA8" w:rsidRDefault="00C41EA8" w:rsidP="00C41EA8">
      <w:pPr>
        <w:spacing w:before="11"/>
        <w:rPr>
          <w:sz w:val="23"/>
          <w:szCs w:val="24"/>
        </w:rPr>
      </w:pPr>
    </w:p>
    <w:p w:rsidR="00C41EA8" w:rsidRPr="00C41EA8" w:rsidRDefault="00C41EA8" w:rsidP="00C41EA8">
      <w:pPr>
        <w:numPr>
          <w:ilvl w:val="0"/>
          <w:numId w:val="52"/>
        </w:numPr>
        <w:tabs>
          <w:tab w:val="left" w:pos="833"/>
        </w:tabs>
        <w:ind w:right="122" w:firstLine="143"/>
        <w:rPr>
          <w:sz w:val="24"/>
        </w:rPr>
      </w:pPr>
      <w:r w:rsidRPr="00C41EA8">
        <w:rPr>
          <w:sz w:val="24"/>
        </w:rPr>
        <w:t>La</w:t>
      </w:r>
      <w:r w:rsidRPr="00C41EA8">
        <w:rPr>
          <w:spacing w:val="38"/>
          <w:sz w:val="24"/>
        </w:rPr>
        <w:t xml:space="preserve"> </w:t>
      </w:r>
      <w:r w:rsidRPr="00C41EA8">
        <w:rPr>
          <w:sz w:val="24"/>
        </w:rPr>
        <w:t>deformación</w:t>
      </w:r>
      <w:r w:rsidRPr="00C41EA8">
        <w:rPr>
          <w:spacing w:val="40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42"/>
          <w:sz w:val="24"/>
        </w:rPr>
        <w:t xml:space="preserve"> </w:t>
      </w:r>
      <w:r w:rsidRPr="00C41EA8">
        <w:rPr>
          <w:sz w:val="24"/>
        </w:rPr>
        <w:t>cualquiera</w:t>
      </w:r>
      <w:r w:rsidRPr="00C41EA8">
        <w:rPr>
          <w:spacing w:val="37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39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40"/>
          <w:sz w:val="24"/>
        </w:rPr>
        <w:t xml:space="preserve"> </w:t>
      </w:r>
      <w:r w:rsidRPr="00C41EA8">
        <w:rPr>
          <w:sz w:val="24"/>
        </w:rPr>
        <w:t>elementos</w:t>
      </w:r>
      <w:r w:rsidRPr="00C41EA8">
        <w:rPr>
          <w:spacing w:val="40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40"/>
          <w:sz w:val="24"/>
        </w:rPr>
        <w:t xml:space="preserve"> </w:t>
      </w:r>
      <w:r w:rsidRPr="00C41EA8">
        <w:rPr>
          <w:sz w:val="24"/>
        </w:rPr>
        <w:t>dirección</w:t>
      </w:r>
      <w:r w:rsidRPr="00C41EA8">
        <w:rPr>
          <w:spacing w:val="40"/>
          <w:sz w:val="24"/>
        </w:rPr>
        <w:t xml:space="preserve"> </w:t>
      </w:r>
      <w:r w:rsidRPr="00C41EA8">
        <w:rPr>
          <w:sz w:val="24"/>
        </w:rPr>
        <w:t>perpendicular</w:t>
      </w:r>
      <w:r w:rsidRPr="00C41EA8">
        <w:rPr>
          <w:spacing w:val="39"/>
          <w:sz w:val="24"/>
        </w:rPr>
        <w:t xml:space="preserve"> </w:t>
      </w:r>
      <w:r w:rsidRPr="00C41EA8">
        <w:rPr>
          <w:sz w:val="24"/>
        </w:rPr>
        <w:t>al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plano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no excederá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 L/175 o 19 mm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(la menor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ambos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cantidades).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52"/>
        </w:numPr>
        <w:tabs>
          <w:tab w:val="left" w:pos="794"/>
        </w:tabs>
        <w:spacing w:before="1"/>
        <w:ind w:right="120" w:firstLine="143"/>
        <w:rPr>
          <w:sz w:val="24"/>
        </w:rPr>
      </w:pPr>
      <w:r w:rsidRPr="00C41EA8">
        <w:rPr>
          <w:sz w:val="24"/>
        </w:rPr>
        <w:t>La deformación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 cualquier elemento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sentido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vertical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no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excederá de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1/360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3,2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mm (la menor 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ambas cantidades).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52"/>
        </w:numPr>
        <w:tabs>
          <w:tab w:val="left" w:pos="806"/>
        </w:tabs>
        <w:ind w:right="122" w:firstLine="143"/>
        <w:rPr>
          <w:sz w:val="24"/>
        </w:rPr>
      </w:pPr>
      <w:r w:rsidRPr="00C41EA8">
        <w:rPr>
          <w:sz w:val="24"/>
        </w:rPr>
        <w:t>Los</w:t>
      </w:r>
      <w:r w:rsidRPr="00C41EA8">
        <w:rPr>
          <w:spacing w:val="13"/>
          <w:sz w:val="24"/>
        </w:rPr>
        <w:t xml:space="preserve"> </w:t>
      </w:r>
      <w:r w:rsidRPr="00C41EA8">
        <w:rPr>
          <w:sz w:val="24"/>
        </w:rPr>
        <w:t>elementos</w:t>
      </w:r>
      <w:r w:rsidRPr="00C41EA8">
        <w:rPr>
          <w:spacing w:val="13"/>
          <w:sz w:val="24"/>
        </w:rPr>
        <w:t xml:space="preserve"> </w:t>
      </w:r>
      <w:r w:rsidRPr="00C41EA8">
        <w:rPr>
          <w:sz w:val="24"/>
        </w:rPr>
        <w:t>horizontales</w:t>
      </w:r>
      <w:r w:rsidRPr="00C41EA8">
        <w:rPr>
          <w:spacing w:val="13"/>
          <w:sz w:val="24"/>
        </w:rPr>
        <w:t xml:space="preserve"> </w:t>
      </w:r>
      <w:r w:rsidRPr="00C41EA8">
        <w:rPr>
          <w:sz w:val="24"/>
        </w:rPr>
        <w:t>deberán</w:t>
      </w:r>
      <w:r w:rsidRPr="00C41EA8">
        <w:rPr>
          <w:spacing w:val="13"/>
          <w:sz w:val="24"/>
        </w:rPr>
        <w:t xml:space="preserve"> </w:t>
      </w:r>
      <w:r w:rsidRPr="00C41EA8">
        <w:rPr>
          <w:sz w:val="24"/>
        </w:rPr>
        <w:t>soportar</w:t>
      </w:r>
      <w:r w:rsidRPr="00C41EA8">
        <w:rPr>
          <w:spacing w:val="12"/>
          <w:sz w:val="24"/>
        </w:rPr>
        <w:t xml:space="preserve"> </w:t>
      </w:r>
      <w:r w:rsidRPr="00C41EA8">
        <w:rPr>
          <w:sz w:val="24"/>
        </w:rPr>
        <w:t>una</w:t>
      </w:r>
      <w:r w:rsidRPr="00C41EA8">
        <w:rPr>
          <w:spacing w:val="12"/>
          <w:sz w:val="24"/>
        </w:rPr>
        <w:t xml:space="preserve"> </w:t>
      </w:r>
      <w:r w:rsidRPr="00C41EA8">
        <w:rPr>
          <w:sz w:val="24"/>
        </w:rPr>
        <w:t>carga</w:t>
      </w:r>
      <w:r w:rsidRPr="00C41EA8">
        <w:rPr>
          <w:spacing w:val="12"/>
          <w:sz w:val="24"/>
        </w:rPr>
        <w:t xml:space="preserve"> </w:t>
      </w:r>
      <w:r w:rsidRPr="00C41EA8">
        <w:rPr>
          <w:sz w:val="24"/>
        </w:rPr>
        <w:t>concentrada</w:t>
      </w:r>
      <w:r w:rsidRPr="00C41EA8">
        <w:rPr>
          <w:spacing w:val="1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4"/>
          <w:sz w:val="24"/>
        </w:rPr>
        <w:t xml:space="preserve"> </w:t>
      </w:r>
      <w:r w:rsidRPr="00C41EA8">
        <w:rPr>
          <w:sz w:val="24"/>
        </w:rPr>
        <w:t>90</w:t>
      </w:r>
      <w:r w:rsidRPr="00C41EA8">
        <w:rPr>
          <w:spacing w:val="13"/>
          <w:sz w:val="24"/>
        </w:rPr>
        <w:t xml:space="preserve"> </w:t>
      </w:r>
      <w:r w:rsidRPr="00C41EA8">
        <w:rPr>
          <w:sz w:val="24"/>
        </w:rPr>
        <w:t>kg</w:t>
      </w:r>
      <w:r w:rsidRPr="00C41EA8">
        <w:rPr>
          <w:spacing w:val="10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lugar más desfavorable, sin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deformación permanente.</w:t>
      </w:r>
    </w:p>
    <w:p w:rsidR="00C41EA8" w:rsidRPr="00C41EA8" w:rsidRDefault="00C41EA8" w:rsidP="00C41EA8">
      <w:pPr>
        <w:spacing w:before="10"/>
        <w:rPr>
          <w:sz w:val="31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spacing w:before="1"/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CONDENSACIÓN</w:t>
      </w:r>
    </w:p>
    <w:p w:rsidR="00C41EA8" w:rsidRPr="00C41EA8" w:rsidRDefault="00C41EA8" w:rsidP="00C41EA8">
      <w:pPr>
        <w:spacing w:before="79" w:line="261" w:lineRule="auto"/>
        <w:ind w:left="122" w:right="520" w:firstLine="427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39"/>
          <w:sz w:val="24"/>
          <w:szCs w:val="24"/>
        </w:rPr>
        <w:t xml:space="preserve"> </w:t>
      </w:r>
      <w:r w:rsidRPr="00C41EA8">
        <w:rPr>
          <w:sz w:val="24"/>
          <w:szCs w:val="24"/>
        </w:rPr>
        <w:t>cerramientos</w:t>
      </w:r>
      <w:r w:rsidRPr="00C41EA8">
        <w:rPr>
          <w:spacing w:val="37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estarán</w:t>
      </w:r>
      <w:r w:rsidRPr="00C41EA8">
        <w:rPr>
          <w:spacing w:val="37"/>
          <w:sz w:val="24"/>
          <w:szCs w:val="24"/>
        </w:rPr>
        <w:t xml:space="preserve"> </w:t>
      </w:r>
      <w:r w:rsidRPr="00C41EA8">
        <w:rPr>
          <w:sz w:val="24"/>
          <w:szCs w:val="24"/>
        </w:rPr>
        <w:t>diseñados</w:t>
      </w:r>
      <w:r w:rsidRPr="00C41EA8">
        <w:rPr>
          <w:spacing w:val="37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38"/>
          <w:sz w:val="24"/>
          <w:szCs w:val="24"/>
        </w:rPr>
        <w:t xml:space="preserve"> </w:t>
      </w:r>
      <w:r w:rsidRPr="00C41EA8">
        <w:rPr>
          <w:sz w:val="24"/>
          <w:szCs w:val="24"/>
        </w:rPr>
        <w:t>modo</w:t>
      </w:r>
      <w:r w:rsidRPr="00C41EA8">
        <w:rPr>
          <w:spacing w:val="37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36"/>
          <w:sz w:val="24"/>
          <w:szCs w:val="24"/>
        </w:rPr>
        <w:t xml:space="preserve"> </w:t>
      </w:r>
      <w:r w:rsidRPr="00C41EA8">
        <w:rPr>
          <w:sz w:val="24"/>
          <w:szCs w:val="24"/>
        </w:rPr>
        <w:t>evitar</w:t>
      </w:r>
      <w:r w:rsidRPr="00C41EA8">
        <w:rPr>
          <w:spacing w:val="36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36"/>
          <w:sz w:val="24"/>
          <w:szCs w:val="24"/>
        </w:rPr>
        <w:t xml:space="preserve"> </w:t>
      </w:r>
      <w:r w:rsidRPr="00C41EA8">
        <w:rPr>
          <w:sz w:val="24"/>
          <w:szCs w:val="24"/>
        </w:rPr>
        <w:t>condensación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superficial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interior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peores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condiciones ambientales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locales.</w:t>
      </w:r>
    </w:p>
    <w:p w:rsidR="00C41EA8" w:rsidRPr="00C41EA8" w:rsidRDefault="00C41EA8" w:rsidP="00C41EA8">
      <w:pPr>
        <w:spacing w:before="63" w:line="261" w:lineRule="auto"/>
        <w:ind w:left="122" w:firstLine="427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3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producirse</w:t>
      </w:r>
      <w:r w:rsidRPr="00C41EA8">
        <w:rPr>
          <w:b/>
          <w:bCs/>
          <w:spacing w:val="34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condensación</w:t>
      </w:r>
      <w:r w:rsidRPr="00C41EA8">
        <w:rPr>
          <w:b/>
          <w:bCs/>
          <w:spacing w:val="35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dentro</w:t>
      </w:r>
      <w:r w:rsidRPr="00C41EA8">
        <w:rPr>
          <w:b/>
          <w:bCs/>
          <w:spacing w:val="3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3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los</w:t>
      </w:r>
      <w:r w:rsidRPr="00C41EA8">
        <w:rPr>
          <w:b/>
          <w:bCs/>
          <w:spacing w:val="37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marcos,</w:t>
      </w:r>
      <w:r w:rsidRPr="00C41EA8">
        <w:rPr>
          <w:b/>
          <w:bCs/>
          <w:spacing w:val="34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el</w:t>
      </w:r>
      <w:r w:rsidRPr="00C41EA8">
        <w:rPr>
          <w:b/>
          <w:bCs/>
          <w:spacing w:val="40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sistema</w:t>
      </w:r>
      <w:r w:rsidRPr="00C41EA8">
        <w:rPr>
          <w:b/>
          <w:bCs/>
          <w:spacing w:val="34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deberá</w:t>
      </w:r>
      <w:r w:rsidRPr="00C41EA8">
        <w:rPr>
          <w:b/>
          <w:bCs/>
          <w:spacing w:val="35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ser</w:t>
      </w:r>
      <w:r w:rsidRPr="00C41EA8">
        <w:rPr>
          <w:b/>
          <w:bCs/>
          <w:spacing w:val="-57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capaz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re-evaporarla</w:t>
      </w:r>
      <w:r w:rsidRPr="00C41EA8">
        <w:rPr>
          <w:b/>
          <w:bCs/>
          <w:spacing w:val="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o drenarla al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exterior.</w:t>
      </w:r>
    </w:p>
    <w:p w:rsidR="00C41EA8" w:rsidRPr="00C41EA8" w:rsidRDefault="00C41EA8" w:rsidP="00C41EA8">
      <w:pPr>
        <w:spacing w:before="54" w:line="261" w:lineRule="auto"/>
        <w:ind w:left="122" w:right="519" w:firstLine="427"/>
        <w:rPr>
          <w:sz w:val="24"/>
          <w:szCs w:val="24"/>
        </w:rPr>
      </w:pPr>
      <w:r w:rsidRPr="00C41EA8">
        <w:rPr>
          <w:sz w:val="24"/>
          <w:szCs w:val="24"/>
        </w:rPr>
        <w:t>Nota:Deberá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proveerse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certificado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garantía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escrito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10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años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avalados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 fabricante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vidrios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el subcontratista.</w:t>
      </w:r>
    </w:p>
    <w:p w:rsidR="00C41EA8" w:rsidRPr="00C41EA8" w:rsidRDefault="00C41EA8" w:rsidP="00C41EA8">
      <w:pPr>
        <w:spacing w:before="6"/>
        <w:rPr>
          <w:sz w:val="29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INFILTRACIÓN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AGUA</w:t>
      </w:r>
    </w:p>
    <w:p w:rsidR="00C41EA8" w:rsidRPr="00C41EA8" w:rsidRDefault="00C41EA8" w:rsidP="00C41EA8">
      <w:p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b/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2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define la Infiltración de Agua como la aparición de agua, salvo que sea 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condensación,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interior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cualquier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conjunto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ofrece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protección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intemperie 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espacios interiores del Edificio.</w:t>
      </w:r>
    </w:p>
    <w:p w:rsidR="00C41EA8" w:rsidRPr="00C41EA8" w:rsidRDefault="00C41EA8" w:rsidP="00C41EA8">
      <w:pPr>
        <w:spacing w:before="57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cerramientos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completos,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incluyendo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juntas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internas,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encuentros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perfiles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otros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elementos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muros,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vigas,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membranas,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etc.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diseñados,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fabricados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prevenir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infiltraciones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agua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exterior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al interior del edificio.</w:t>
      </w:r>
    </w:p>
    <w:p w:rsidR="00C41EA8" w:rsidRPr="00C41EA8" w:rsidRDefault="00C41EA8" w:rsidP="00C41EA8">
      <w:pPr>
        <w:spacing w:before="57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sistemas deberán prever drenajes al exterior de cualquier agua que penetre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las juntas abiertas.</w:t>
      </w:r>
    </w:p>
    <w:p w:rsidR="00C41EA8" w:rsidRPr="00C41EA8" w:rsidRDefault="00C41EA8" w:rsidP="00C41EA8">
      <w:pPr>
        <w:spacing w:before="59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No se permitirán filtraciones para cualquier combinación de lluvia y viento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 60 kg/m2 de presión estática durante 5 minutos ni dinámica de 90 kg/m2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durante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un minuto.</w:t>
      </w:r>
    </w:p>
    <w:p w:rsidR="00C41EA8" w:rsidRPr="00C41EA8" w:rsidRDefault="00C41EA8" w:rsidP="00C41EA8">
      <w:pPr>
        <w:spacing w:before="58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cerramientos deberán cumplir satisfactoriamente los ensayos de obra según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AAMA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502.2.</w:t>
      </w:r>
    </w:p>
    <w:p w:rsidR="00C41EA8" w:rsidRPr="00C41EA8" w:rsidRDefault="00C41EA8" w:rsidP="00C41EA8">
      <w:pPr>
        <w:spacing w:before="5"/>
        <w:rPr>
          <w:sz w:val="29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MOVIMIENTO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DEL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EDIFICIO</w:t>
      </w:r>
    </w:p>
    <w:p w:rsidR="00C41EA8" w:rsidRPr="00C41EA8" w:rsidRDefault="00C41EA8" w:rsidP="00C41EA8">
      <w:pPr>
        <w:spacing w:before="80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diseñar,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fabricar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e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instalar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muro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cortina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pueda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soportar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movimientos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edificio,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incluyendo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deflexiones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carga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movimientos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deslizamiento,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sísmicos,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térmicos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otros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movimientos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similares.</w:t>
      </w:r>
    </w:p>
    <w:p w:rsidR="00C41EA8" w:rsidRPr="00C41EA8" w:rsidRDefault="00C41EA8" w:rsidP="00C41EA8">
      <w:pPr>
        <w:spacing w:before="56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diseño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contemplar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ocurrencia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simultánea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movimientos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especificados.</w:t>
      </w:r>
    </w:p>
    <w:p w:rsidR="00C41EA8" w:rsidRPr="00C41EA8" w:rsidRDefault="00C41EA8" w:rsidP="00C41EA8">
      <w:pPr>
        <w:spacing w:before="59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aplicarán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reducciones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movimientos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individuales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combinaciones de movimientos. Los movimientos de los edificios se absorberán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mediante elementos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aluminio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encajados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deslizamiento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vidrio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 perfilería.</w:t>
      </w:r>
    </w:p>
    <w:p w:rsidR="00C41EA8" w:rsidRPr="00C41EA8" w:rsidRDefault="00C41EA8" w:rsidP="00C41EA8">
      <w:pPr>
        <w:spacing w:before="57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No se asumirá que el relleno, los selladores y las terminaciones interiores 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vidrio o de los paneles de metal contribuyen con la resistencia, rigidez o estabilidad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lateral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los elementos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perfilería.</w:t>
      </w:r>
    </w:p>
    <w:p w:rsidR="00C41EA8" w:rsidRPr="00C41EA8" w:rsidRDefault="00C41EA8" w:rsidP="00C41EA8">
      <w:pPr>
        <w:spacing w:before="8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VARIACIONES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TEMPERATURA</w:t>
      </w:r>
    </w:p>
    <w:p w:rsidR="00C41EA8" w:rsidRPr="00C41EA8" w:rsidRDefault="00C41EA8" w:rsidP="00C41EA8">
      <w:pPr>
        <w:spacing w:before="79" w:line="261" w:lineRule="auto"/>
        <w:ind w:left="122" w:right="51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cerramiento deberá absorber las dilataciones y contracciones provocados por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cambio de temperatura entre -10ºC y +70ºC. Se tomará como coeficiente de cálculo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aluminio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24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x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10-6 1/ ºC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diferencia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temperatura.</w:t>
      </w:r>
    </w:p>
    <w:p w:rsidR="00C41EA8" w:rsidRPr="00C41EA8" w:rsidRDefault="00C41EA8" w:rsidP="00C41EA8">
      <w:pPr>
        <w:spacing w:before="59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perfiles exteriores de aluminio deberán tener juntas de dilatación estancas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permitan 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continuidad estética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del elemento.</w:t>
      </w:r>
    </w:p>
    <w:p w:rsidR="00C41EA8" w:rsidRPr="00C41EA8" w:rsidRDefault="00C41EA8" w:rsidP="00C41EA8">
      <w:pPr>
        <w:spacing w:before="3"/>
        <w:rPr>
          <w:sz w:val="29"/>
          <w:szCs w:val="24"/>
        </w:rPr>
      </w:pPr>
    </w:p>
    <w:p w:rsidR="00C41EA8" w:rsidRPr="00C41EA8" w:rsidRDefault="00C41EA8" w:rsidP="00C41EA8">
      <w:pPr>
        <w:numPr>
          <w:ilvl w:val="1"/>
          <w:numId w:val="77"/>
        </w:numPr>
        <w:tabs>
          <w:tab w:val="left" w:pos="974"/>
        </w:tabs>
        <w:ind w:left="974" w:hanging="493"/>
        <w:outlineLvl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1583690</wp:posOffset>
                </wp:positionH>
                <wp:positionV relativeFrom="paragraph">
                  <wp:posOffset>158750</wp:posOffset>
                </wp:positionV>
                <wp:extent cx="38100" cy="15240"/>
                <wp:effectExtent l="0" t="0" r="0" b="0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8" o:spid="_x0000_s1026" style="position:absolute;margin-left:124.7pt;margin-top:12.5pt;width:3pt;height:1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" fillcolor="black" stroked="f">
                <w10:wrap anchorx="page"/>
              </v:rect>
            </w:pict>
          </mc:Fallback>
        </mc:AlternateContent>
      </w:r>
      <w:r w:rsidRPr="00C41EA8">
        <w:rPr>
          <w:b/>
          <w:bCs/>
          <w:sz w:val="24"/>
          <w:szCs w:val="24"/>
        </w:rPr>
        <w:t>MATERIALES</w:t>
      </w: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spacing w:before="86"/>
        <w:ind w:left="1538" w:hanging="989"/>
        <w:rPr>
          <w:b/>
          <w:sz w:val="24"/>
        </w:rPr>
      </w:pPr>
      <w:r w:rsidRPr="00C41EA8">
        <w:rPr>
          <w:b/>
          <w:sz w:val="24"/>
        </w:rPr>
        <w:t>ALUMINIO</w:t>
      </w:r>
    </w:p>
    <w:p w:rsidR="00C41EA8" w:rsidRPr="00C41EA8" w:rsidRDefault="00C41EA8" w:rsidP="00C41EA8">
      <w:pPr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b/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4" w:firstLine="427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utilizarán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todos</w:t>
      </w:r>
      <w:r w:rsidRPr="00C41EA8">
        <w:rPr>
          <w:spacing w:val="26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casos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perfiles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7"/>
          <w:sz w:val="24"/>
          <w:szCs w:val="24"/>
        </w:rPr>
        <w:t xml:space="preserve"> </w:t>
      </w:r>
      <w:r w:rsidRPr="00C41EA8">
        <w:rPr>
          <w:sz w:val="24"/>
          <w:szCs w:val="24"/>
        </w:rPr>
        <w:t>extrusión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aleación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6"/>
          <w:sz w:val="24"/>
          <w:szCs w:val="24"/>
        </w:rPr>
        <w:t xml:space="preserve"> </w:t>
      </w:r>
      <w:r w:rsidRPr="00C41EA8">
        <w:rPr>
          <w:sz w:val="24"/>
          <w:szCs w:val="24"/>
        </w:rPr>
        <w:t>aluminio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6063 T6 que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cumplir 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ASTM B-21.</w:t>
      </w:r>
    </w:p>
    <w:p w:rsidR="00C41EA8" w:rsidRPr="00C41EA8" w:rsidRDefault="00C41EA8" w:rsidP="00C41EA8">
      <w:pPr>
        <w:spacing w:before="58" w:line="261" w:lineRule="auto"/>
        <w:ind w:left="122" w:right="522" w:firstLine="427"/>
        <w:rPr>
          <w:sz w:val="24"/>
          <w:szCs w:val="24"/>
        </w:rPr>
      </w:pPr>
      <w:r w:rsidRPr="00C41EA8">
        <w:rPr>
          <w:sz w:val="24"/>
          <w:szCs w:val="24"/>
        </w:rPr>
        <w:t>Cuando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utilicen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elementos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chapa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6"/>
          <w:sz w:val="24"/>
          <w:szCs w:val="24"/>
        </w:rPr>
        <w:t xml:space="preserve"> </w:t>
      </w:r>
      <w:r w:rsidRPr="00C41EA8">
        <w:rPr>
          <w:sz w:val="24"/>
          <w:szCs w:val="24"/>
        </w:rPr>
        <w:t>aluminio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estas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aleación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AA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5052-H34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espesores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nunca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inferiores a 1,5 mm.</w:t>
      </w:r>
    </w:p>
    <w:p w:rsidR="00C41EA8" w:rsidRPr="00C41EA8" w:rsidRDefault="00C41EA8" w:rsidP="00C41EA8">
      <w:pPr>
        <w:spacing w:before="3"/>
        <w:rPr>
          <w:sz w:val="29"/>
          <w:szCs w:val="24"/>
        </w:rPr>
      </w:pPr>
    </w:p>
    <w:p w:rsidR="00C41EA8" w:rsidRPr="00C41EA8" w:rsidRDefault="00C41EA8" w:rsidP="00C41EA8">
      <w:pPr>
        <w:numPr>
          <w:ilvl w:val="0"/>
          <w:numId w:val="51"/>
        </w:numPr>
        <w:tabs>
          <w:tab w:val="left" w:pos="842"/>
        </w:tabs>
        <w:spacing w:before="1" w:line="274" w:lineRule="exact"/>
        <w:ind w:hanging="361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Perfiles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aluminio</w:t>
      </w:r>
    </w:p>
    <w:p w:rsidR="00C41EA8" w:rsidRPr="00C41EA8" w:rsidRDefault="00C41EA8" w:rsidP="00C41EA8">
      <w:pPr>
        <w:ind w:left="481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suministrar las formas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4"/>
          <w:sz w:val="24"/>
          <w:szCs w:val="24"/>
        </w:rPr>
        <w:t xml:space="preserve"> </w:t>
      </w:r>
      <w:r w:rsidRPr="00C41EA8">
        <w:rPr>
          <w:sz w:val="24"/>
          <w:szCs w:val="24"/>
        </w:rPr>
        <w:t>espesores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aluminio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solicitadas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satisfacer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requisitos de rendimiento.</w:t>
      </w:r>
    </w:p>
    <w:p w:rsidR="00C41EA8" w:rsidRPr="00C41EA8" w:rsidRDefault="00C41EA8" w:rsidP="00C41EA8">
      <w:pPr>
        <w:ind w:left="481" w:right="506"/>
        <w:rPr>
          <w:sz w:val="24"/>
          <w:szCs w:val="24"/>
        </w:rPr>
      </w:pPr>
      <w:r w:rsidRPr="00C41EA8">
        <w:rPr>
          <w:sz w:val="24"/>
          <w:szCs w:val="24"/>
        </w:rPr>
        <w:t>Se deberán utilizar aleaciones adecuadas para las extrusiones, con características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estructurales apropiadas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terminaciones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especificadas.</w:t>
      </w:r>
    </w:p>
    <w:p w:rsidR="00C41EA8" w:rsidRPr="00C41EA8" w:rsidRDefault="00C41EA8" w:rsidP="00C41EA8">
      <w:pPr>
        <w:spacing w:before="2"/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51"/>
        </w:numPr>
        <w:tabs>
          <w:tab w:val="left" w:pos="830"/>
        </w:tabs>
        <w:spacing w:before="1" w:line="274" w:lineRule="exact"/>
        <w:ind w:left="830" w:hanging="34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Aleación</w:t>
      </w:r>
    </w:p>
    <w:p w:rsidR="00C41EA8" w:rsidRPr="00C41EA8" w:rsidRDefault="00C41EA8" w:rsidP="00C41EA8">
      <w:pPr>
        <w:ind w:left="481" w:right="121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perfiles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extruidos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cumplirán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exigencias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IRAM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687,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aleación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6063 en su estado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entrega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temple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T6.</w:t>
      </w:r>
    </w:p>
    <w:p w:rsidR="00C41EA8" w:rsidRPr="00C41EA8" w:rsidRDefault="00C41EA8" w:rsidP="00C41EA8">
      <w:pPr>
        <w:numPr>
          <w:ilvl w:val="1"/>
          <w:numId w:val="51"/>
        </w:numPr>
        <w:tabs>
          <w:tab w:val="left" w:pos="1115"/>
          <w:tab w:val="left" w:pos="1116"/>
        </w:tabs>
        <w:spacing w:line="234" w:lineRule="exact"/>
        <w:rPr>
          <w:sz w:val="24"/>
        </w:rPr>
      </w:pPr>
      <w:r w:rsidRPr="00C41EA8">
        <w:rPr>
          <w:sz w:val="24"/>
        </w:rPr>
        <w:t>Resistencia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tracción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mínima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205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Mpa</w:t>
      </w:r>
    </w:p>
    <w:p w:rsidR="00C41EA8" w:rsidRPr="00C41EA8" w:rsidRDefault="00C41EA8" w:rsidP="00C41EA8">
      <w:pPr>
        <w:numPr>
          <w:ilvl w:val="1"/>
          <w:numId w:val="51"/>
        </w:numPr>
        <w:tabs>
          <w:tab w:val="left" w:pos="1115"/>
          <w:tab w:val="left" w:pos="1116"/>
        </w:tabs>
        <w:spacing w:line="258" w:lineRule="exact"/>
        <w:rPr>
          <w:sz w:val="24"/>
        </w:rPr>
      </w:pPr>
      <w:r w:rsidRPr="00C41EA8">
        <w:rPr>
          <w:sz w:val="24"/>
        </w:rPr>
        <w:t>Límite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elástico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mínimo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170 Mpa</w:t>
      </w:r>
    </w:p>
    <w:p w:rsidR="00C41EA8" w:rsidRPr="00C41EA8" w:rsidRDefault="00C41EA8" w:rsidP="00C41EA8">
      <w:pPr>
        <w:spacing w:before="225"/>
        <w:ind w:left="481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38"/>
          <w:sz w:val="24"/>
          <w:szCs w:val="24"/>
        </w:rPr>
        <w:t xml:space="preserve"> </w:t>
      </w:r>
      <w:r w:rsidRPr="00C41EA8">
        <w:rPr>
          <w:sz w:val="24"/>
          <w:szCs w:val="24"/>
        </w:rPr>
        <w:t>aleación</w:t>
      </w:r>
      <w:r w:rsidRPr="00C41EA8">
        <w:rPr>
          <w:spacing w:val="39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41"/>
          <w:sz w:val="24"/>
          <w:szCs w:val="24"/>
        </w:rPr>
        <w:t xml:space="preserve"> </w:t>
      </w:r>
      <w:r w:rsidRPr="00C41EA8">
        <w:rPr>
          <w:sz w:val="24"/>
          <w:szCs w:val="24"/>
        </w:rPr>
        <w:t>aluminio</w:t>
      </w:r>
      <w:r w:rsidRPr="00C41EA8">
        <w:rPr>
          <w:spacing w:val="37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38"/>
          <w:sz w:val="24"/>
          <w:szCs w:val="24"/>
        </w:rPr>
        <w:t xml:space="preserve"> </w:t>
      </w:r>
      <w:r w:rsidRPr="00C41EA8">
        <w:rPr>
          <w:sz w:val="24"/>
          <w:szCs w:val="24"/>
        </w:rPr>
        <w:t>otros</w:t>
      </w:r>
      <w:r w:rsidRPr="00C41EA8">
        <w:rPr>
          <w:spacing w:val="39"/>
          <w:sz w:val="24"/>
          <w:szCs w:val="24"/>
        </w:rPr>
        <w:t xml:space="preserve"> </w:t>
      </w:r>
      <w:r w:rsidRPr="00C41EA8">
        <w:rPr>
          <w:sz w:val="24"/>
          <w:szCs w:val="24"/>
        </w:rPr>
        <w:t>metales</w:t>
      </w:r>
      <w:r w:rsidRPr="00C41EA8">
        <w:rPr>
          <w:spacing w:val="40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4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38"/>
          <w:sz w:val="24"/>
          <w:szCs w:val="24"/>
        </w:rPr>
        <w:t xml:space="preserve"> </w:t>
      </w:r>
      <w:r w:rsidRPr="00C41EA8">
        <w:rPr>
          <w:sz w:val="24"/>
          <w:szCs w:val="24"/>
        </w:rPr>
        <w:t>porcentajes</w:t>
      </w:r>
      <w:r w:rsidRPr="00C41EA8">
        <w:rPr>
          <w:spacing w:val="37"/>
          <w:sz w:val="24"/>
          <w:szCs w:val="24"/>
        </w:rPr>
        <w:t xml:space="preserve"> </w:t>
      </w:r>
      <w:r w:rsidRPr="00C41EA8">
        <w:rPr>
          <w:sz w:val="24"/>
          <w:szCs w:val="24"/>
        </w:rPr>
        <w:t>límites</w:t>
      </w:r>
      <w:r w:rsidRPr="00C41EA8">
        <w:rPr>
          <w:spacing w:val="36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37"/>
          <w:sz w:val="24"/>
          <w:szCs w:val="24"/>
        </w:rPr>
        <w:t xml:space="preserve"> </w:t>
      </w:r>
      <w:r w:rsidRPr="00C41EA8">
        <w:rPr>
          <w:sz w:val="24"/>
          <w:szCs w:val="24"/>
        </w:rPr>
        <w:t>hará</w:t>
      </w:r>
      <w:r w:rsidRPr="00C41EA8">
        <w:rPr>
          <w:spacing w:val="35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acuerdo 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vigor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proyecto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I</w:t>
      </w:r>
      <w:r w:rsidRPr="00C41EA8">
        <w:rPr>
          <w:spacing w:val="-4"/>
          <w:sz w:val="24"/>
          <w:szCs w:val="24"/>
        </w:rPr>
        <w:t xml:space="preserve"> </w:t>
      </w:r>
      <w:r w:rsidRPr="00C41EA8">
        <w:rPr>
          <w:sz w:val="24"/>
          <w:szCs w:val="24"/>
        </w:rPr>
        <w:t>de la norma IRAM 681.</w:t>
      </w:r>
    </w:p>
    <w:p w:rsidR="00C41EA8" w:rsidRPr="00C41EA8" w:rsidRDefault="00C41EA8" w:rsidP="00C41EA8">
      <w:pPr>
        <w:ind w:left="481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perfiles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extruidos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métodos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modernos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conocidos,</w:t>
      </w:r>
      <w:r w:rsidRPr="00C41EA8">
        <w:rPr>
          <w:spacing w:val="6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terminado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perfecto,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recto,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sin poros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ni raspaduras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ser de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procedencia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conocida.</w:t>
      </w:r>
    </w:p>
    <w:p w:rsidR="00C41EA8" w:rsidRPr="00C41EA8" w:rsidRDefault="00C41EA8" w:rsidP="00C41EA8">
      <w:pPr>
        <w:ind w:left="481"/>
        <w:rPr>
          <w:sz w:val="24"/>
          <w:szCs w:val="24"/>
        </w:rPr>
      </w:pPr>
      <w:r w:rsidRPr="00C41EA8">
        <w:rPr>
          <w:sz w:val="24"/>
          <w:szCs w:val="24"/>
        </w:rPr>
        <w:t>Para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6"/>
          <w:sz w:val="24"/>
          <w:szCs w:val="24"/>
        </w:rPr>
        <w:t xml:space="preserve"> </w:t>
      </w:r>
      <w:r w:rsidRPr="00C41EA8">
        <w:rPr>
          <w:sz w:val="24"/>
          <w:szCs w:val="24"/>
        </w:rPr>
        <w:t>perfiles</w:t>
      </w:r>
      <w:r w:rsidRPr="00C41EA8">
        <w:rPr>
          <w:spacing w:val="6"/>
          <w:sz w:val="24"/>
          <w:szCs w:val="24"/>
        </w:rPr>
        <w:t xml:space="preserve"> </w:t>
      </w:r>
      <w:r w:rsidRPr="00C41EA8">
        <w:rPr>
          <w:sz w:val="24"/>
          <w:szCs w:val="24"/>
        </w:rPr>
        <w:t>extruidos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usará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aleación</w:t>
      </w:r>
      <w:r w:rsidRPr="00C41EA8">
        <w:rPr>
          <w:spacing w:val="6"/>
          <w:sz w:val="24"/>
          <w:szCs w:val="24"/>
        </w:rPr>
        <w:t xml:space="preserve"> </w:t>
      </w:r>
      <w:r w:rsidRPr="00C41EA8">
        <w:rPr>
          <w:sz w:val="24"/>
          <w:szCs w:val="24"/>
        </w:rPr>
        <w:t>AL-Mg-Si,</w:t>
      </w:r>
      <w:r w:rsidRPr="00C41EA8">
        <w:rPr>
          <w:spacing w:val="6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designación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IRAM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N°1605,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equivalente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ASTM.</w:t>
      </w:r>
    </w:p>
    <w:p w:rsidR="00C41EA8" w:rsidRPr="00C41EA8" w:rsidRDefault="00C41EA8" w:rsidP="00C41EA8">
      <w:pPr>
        <w:ind w:left="481" w:right="116"/>
        <w:rPr>
          <w:sz w:val="24"/>
          <w:szCs w:val="24"/>
        </w:rPr>
      </w:pPr>
      <w:r w:rsidRPr="00C41EA8">
        <w:rPr>
          <w:sz w:val="24"/>
          <w:szCs w:val="24"/>
        </w:rPr>
        <w:t>Aleación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6063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T6,</w:t>
      </w:r>
      <w:r w:rsidRPr="00C41EA8">
        <w:rPr>
          <w:spacing w:val="2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correspondientes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aleaciones</w:t>
      </w:r>
      <w:r w:rsidRPr="00C41EA8">
        <w:rPr>
          <w:spacing w:val="21"/>
          <w:sz w:val="24"/>
          <w:szCs w:val="24"/>
        </w:rPr>
        <w:t xml:space="preserve"> </w:t>
      </w:r>
      <w:r w:rsidRPr="00C41EA8">
        <w:rPr>
          <w:sz w:val="24"/>
          <w:szCs w:val="24"/>
        </w:rPr>
        <w:t>RA-E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505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Alcan,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AGS</w:t>
      </w:r>
      <w:r w:rsidRPr="00C41EA8">
        <w:rPr>
          <w:spacing w:val="2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Camea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AA6063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Kaiser.</w:t>
      </w:r>
    </w:p>
    <w:p w:rsidR="00C41EA8" w:rsidRPr="00C41EA8" w:rsidRDefault="00C41EA8" w:rsidP="00C41EA8">
      <w:pPr>
        <w:spacing w:before="6"/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51"/>
        </w:numPr>
        <w:tabs>
          <w:tab w:val="left" w:pos="830"/>
        </w:tabs>
        <w:spacing w:line="274" w:lineRule="exact"/>
        <w:ind w:left="830" w:hanging="34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Composición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química</w:t>
      </w:r>
    </w:p>
    <w:p w:rsidR="00C41EA8" w:rsidRPr="00C41EA8" w:rsidRDefault="00C41EA8" w:rsidP="00C41EA8">
      <w:pPr>
        <w:ind w:left="481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composición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química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perfiles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encuadrarse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dentro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siguientes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límites:</w:t>
      </w:r>
    </w:p>
    <w:p w:rsidR="00C41EA8" w:rsidRPr="00C41EA8" w:rsidRDefault="00C41EA8" w:rsidP="00C41EA8">
      <w:pPr>
        <w:numPr>
          <w:ilvl w:val="1"/>
          <w:numId w:val="51"/>
        </w:numPr>
        <w:tabs>
          <w:tab w:val="left" w:pos="1115"/>
          <w:tab w:val="left" w:pos="1116"/>
        </w:tabs>
        <w:spacing w:line="234" w:lineRule="exact"/>
        <w:rPr>
          <w:sz w:val="24"/>
        </w:rPr>
      </w:pPr>
      <w:r w:rsidRPr="00C41EA8">
        <w:rPr>
          <w:sz w:val="24"/>
        </w:rPr>
        <w:t>Silicio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0,2-0,6%</w:t>
      </w:r>
    </w:p>
    <w:p w:rsidR="00C41EA8" w:rsidRPr="00C41EA8" w:rsidRDefault="00C41EA8" w:rsidP="00C41EA8">
      <w:pPr>
        <w:numPr>
          <w:ilvl w:val="1"/>
          <w:numId w:val="51"/>
        </w:numPr>
        <w:tabs>
          <w:tab w:val="left" w:pos="1115"/>
          <w:tab w:val="left" w:pos="1116"/>
        </w:tabs>
        <w:spacing w:line="240" w:lineRule="exact"/>
        <w:rPr>
          <w:sz w:val="24"/>
        </w:rPr>
      </w:pPr>
      <w:r w:rsidRPr="00C41EA8">
        <w:rPr>
          <w:sz w:val="24"/>
        </w:rPr>
        <w:t>Magnesio</w:t>
      </w:r>
      <w:r w:rsidRPr="00C41EA8">
        <w:rPr>
          <w:spacing w:val="-4"/>
          <w:sz w:val="24"/>
        </w:rPr>
        <w:t xml:space="preserve"> </w:t>
      </w:r>
      <w:r w:rsidRPr="00C41EA8">
        <w:rPr>
          <w:sz w:val="24"/>
        </w:rPr>
        <w:t>0,45-0,90%</w:t>
      </w:r>
    </w:p>
    <w:p w:rsidR="00C41EA8" w:rsidRPr="00C41EA8" w:rsidRDefault="00C41EA8" w:rsidP="00C41EA8">
      <w:pPr>
        <w:numPr>
          <w:ilvl w:val="1"/>
          <w:numId w:val="51"/>
        </w:numPr>
        <w:tabs>
          <w:tab w:val="left" w:pos="1115"/>
          <w:tab w:val="left" w:pos="1116"/>
        </w:tabs>
        <w:spacing w:line="240" w:lineRule="exact"/>
        <w:rPr>
          <w:sz w:val="24"/>
        </w:rPr>
      </w:pPr>
      <w:r w:rsidRPr="00C41EA8">
        <w:rPr>
          <w:sz w:val="24"/>
        </w:rPr>
        <w:t>Hierro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máximo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0,35%</w:t>
      </w:r>
    </w:p>
    <w:p w:rsidR="00C41EA8" w:rsidRPr="00C41EA8" w:rsidRDefault="00C41EA8" w:rsidP="00C41EA8">
      <w:pPr>
        <w:numPr>
          <w:ilvl w:val="1"/>
          <w:numId w:val="51"/>
        </w:numPr>
        <w:tabs>
          <w:tab w:val="left" w:pos="1115"/>
          <w:tab w:val="left" w:pos="1116"/>
        </w:tabs>
        <w:spacing w:line="240" w:lineRule="exact"/>
        <w:rPr>
          <w:sz w:val="24"/>
        </w:rPr>
      </w:pPr>
      <w:r w:rsidRPr="00C41EA8">
        <w:rPr>
          <w:sz w:val="24"/>
        </w:rPr>
        <w:t>Cobre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máximo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0,10%</w:t>
      </w:r>
    </w:p>
    <w:p w:rsidR="00C41EA8" w:rsidRPr="00C41EA8" w:rsidRDefault="00C41EA8" w:rsidP="00C41EA8">
      <w:pPr>
        <w:numPr>
          <w:ilvl w:val="1"/>
          <w:numId w:val="51"/>
        </w:numPr>
        <w:tabs>
          <w:tab w:val="left" w:pos="1115"/>
          <w:tab w:val="left" w:pos="1116"/>
        </w:tabs>
        <w:spacing w:line="240" w:lineRule="exact"/>
        <w:rPr>
          <w:sz w:val="24"/>
        </w:rPr>
      </w:pPr>
      <w:r w:rsidRPr="00C41EA8">
        <w:rPr>
          <w:sz w:val="24"/>
        </w:rPr>
        <w:t>Zinc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máximo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0,10%</w:t>
      </w:r>
    </w:p>
    <w:p w:rsidR="00C41EA8" w:rsidRPr="00C41EA8" w:rsidRDefault="00C41EA8" w:rsidP="00C41EA8">
      <w:pPr>
        <w:numPr>
          <w:ilvl w:val="1"/>
          <w:numId w:val="51"/>
        </w:numPr>
        <w:tabs>
          <w:tab w:val="left" w:pos="1115"/>
          <w:tab w:val="left" w:pos="1116"/>
        </w:tabs>
        <w:spacing w:line="240" w:lineRule="exact"/>
        <w:rPr>
          <w:sz w:val="24"/>
        </w:rPr>
      </w:pPr>
      <w:r w:rsidRPr="00C41EA8">
        <w:rPr>
          <w:sz w:val="24"/>
        </w:rPr>
        <w:t>Titanio máximo 0,10%</w:t>
      </w:r>
    </w:p>
    <w:p w:rsidR="00C41EA8" w:rsidRPr="00C41EA8" w:rsidRDefault="00C41EA8" w:rsidP="00C41EA8">
      <w:pPr>
        <w:numPr>
          <w:ilvl w:val="1"/>
          <w:numId w:val="51"/>
        </w:numPr>
        <w:tabs>
          <w:tab w:val="left" w:pos="1115"/>
          <w:tab w:val="left" w:pos="1116"/>
        </w:tabs>
        <w:spacing w:line="258" w:lineRule="exact"/>
        <w:rPr>
          <w:sz w:val="24"/>
        </w:rPr>
      </w:pPr>
      <w:r w:rsidRPr="00C41EA8">
        <w:rPr>
          <w:sz w:val="24"/>
        </w:rPr>
        <w:t>Aluminio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diferencia</w:t>
      </w:r>
    </w:p>
    <w:p w:rsidR="00C41EA8" w:rsidRPr="00C41EA8" w:rsidRDefault="00C41EA8" w:rsidP="00C41EA8">
      <w:pPr>
        <w:spacing w:before="1"/>
        <w:rPr>
          <w:sz w:val="23"/>
          <w:szCs w:val="24"/>
        </w:rPr>
      </w:pPr>
    </w:p>
    <w:p w:rsidR="00C41EA8" w:rsidRPr="00C41EA8" w:rsidRDefault="00C41EA8" w:rsidP="00C41EA8">
      <w:pPr>
        <w:numPr>
          <w:ilvl w:val="0"/>
          <w:numId w:val="51"/>
        </w:numPr>
        <w:tabs>
          <w:tab w:val="left" w:pos="830"/>
        </w:tabs>
        <w:spacing w:before="1" w:line="274" w:lineRule="exact"/>
        <w:ind w:left="830" w:hanging="349"/>
        <w:jc w:val="both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Temple</w:t>
      </w:r>
    </w:p>
    <w:p w:rsidR="00C41EA8" w:rsidRPr="00C41EA8" w:rsidRDefault="00C41EA8" w:rsidP="00C41EA8">
      <w:pPr>
        <w:ind w:left="481" w:right="116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perfiles tendrán tratamiento térmico T5 con envejecimiento artificial en horno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circulación de gases a temperatura controlada en 180°C +/- 5°C durante 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mínimo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8 horas.</w:t>
      </w:r>
    </w:p>
    <w:p w:rsidR="00C41EA8" w:rsidRPr="00C41EA8" w:rsidRDefault="00C41EA8" w:rsidP="00C41EA8">
      <w:pPr>
        <w:ind w:left="481" w:right="121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 caso de utilizar chapa de aluminio, la misma será del espesor adecuado para cada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uso, de aleación apta para plegar en frío a 90° sin producir grietas en los plegados,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temple semiduro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H34 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permitir un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anodizado correcto.</w:t>
      </w:r>
    </w:p>
    <w:p w:rsidR="00C41EA8" w:rsidRPr="00C41EA8" w:rsidRDefault="00C41EA8" w:rsidP="00C41EA8">
      <w:pPr>
        <w:ind w:left="481" w:right="125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fabricante de perfiles de aluminio deberá contar con la certificación de calidad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ISO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9001.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indicará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 fabricante 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coordinar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visita 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fábrica.</w:t>
      </w:r>
    </w:p>
    <w:p w:rsidR="00C41EA8" w:rsidRPr="00C41EA8" w:rsidRDefault="00C41EA8" w:rsidP="00C41EA8">
      <w:pPr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spacing w:before="5"/>
        <w:rPr>
          <w:sz w:val="28"/>
          <w:szCs w:val="24"/>
        </w:rPr>
      </w:pPr>
    </w:p>
    <w:p w:rsidR="00C41EA8" w:rsidRPr="00C41EA8" w:rsidRDefault="00C41EA8" w:rsidP="00C41EA8">
      <w:pPr>
        <w:numPr>
          <w:ilvl w:val="0"/>
          <w:numId w:val="51"/>
        </w:numPr>
        <w:tabs>
          <w:tab w:val="left" w:pos="830"/>
        </w:tabs>
        <w:spacing w:before="90" w:line="274" w:lineRule="exact"/>
        <w:ind w:left="830" w:hanging="34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Terminación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superficial</w:t>
      </w:r>
    </w:p>
    <w:p w:rsidR="00C41EA8" w:rsidRPr="00C41EA8" w:rsidRDefault="00C41EA8" w:rsidP="00C41EA8">
      <w:pPr>
        <w:ind w:left="481" w:right="623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terminaciones superficiales de los perfiles de aluminio, accesorios y chapas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expuestos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 responder 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siguientes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especificaciones:</w:t>
      </w:r>
    </w:p>
    <w:p w:rsidR="00C41EA8" w:rsidRPr="00C41EA8" w:rsidRDefault="00C41EA8" w:rsidP="00C41EA8">
      <w:pPr>
        <w:spacing w:before="8"/>
        <w:rPr>
          <w:sz w:val="31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spacing w:before="1"/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PINTURA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DEL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ALUMINIO</w:t>
      </w:r>
    </w:p>
    <w:p w:rsidR="00C41EA8" w:rsidRPr="00C41EA8" w:rsidRDefault="00C41EA8" w:rsidP="00C41EA8">
      <w:pPr>
        <w:spacing w:before="79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perfiles interiores de aluminio tendrán un acabado de pintura en polvo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electroestática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Interpón D 1000 o D2000 en los perfiles expuestos al exterior,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Akzo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Nobel Coatings o calidad equivalente.</w:t>
      </w:r>
    </w:p>
    <w:p w:rsidR="00C41EA8" w:rsidRPr="00C41EA8" w:rsidRDefault="00C41EA8" w:rsidP="00C41EA8">
      <w:pPr>
        <w:spacing w:before="57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determinado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Obra,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6"/>
          <w:sz w:val="24"/>
          <w:szCs w:val="24"/>
        </w:rPr>
        <w:t xml:space="preserve"> </w:t>
      </w:r>
      <w:r w:rsidRPr="00C41EA8">
        <w:rPr>
          <w:sz w:val="24"/>
          <w:szCs w:val="24"/>
        </w:rPr>
        <w:t>su terminación.</w:t>
      </w:r>
    </w:p>
    <w:p w:rsidR="00C41EA8" w:rsidRPr="00C41EA8" w:rsidRDefault="00C41EA8" w:rsidP="00C41EA8">
      <w:pPr>
        <w:spacing w:before="85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proceso,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incluye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pretratamiento,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recubrimiento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curado,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efectuarse en una línea de producción en vertical, continua y automática en la planta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productor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perfiles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aluminio,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fin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evitar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deterioros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producto, motivados por el transporte y manipuleo, optimizando la respuesta 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proveedor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tanto en calidad como en 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entrega.</w:t>
      </w:r>
    </w:p>
    <w:p w:rsidR="00C41EA8" w:rsidRPr="00C41EA8" w:rsidRDefault="00C41EA8" w:rsidP="00C41EA8">
      <w:pPr>
        <w:spacing w:before="2"/>
        <w:rPr>
          <w:sz w:val="36"/>
          <w:szCs w:val="24"/>
        </w:rPr>
      </w:pPr>
    </w:p>
    <w:p w:rsidR="00C41EA8" w:rsidRPr="00C41EA8" w:rsidRDefault="00C41EA8" w:rsidP="00C41EA8">
      <w:pPr>
        <w:spacing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aplicación del acabado deberá ser realizada bajo la certificación Qualicoat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plantas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pintura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productos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aplicación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arquitectónica.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efectuar los más estrictos controles de calidad en un laboratorio reconocido 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Qualicoat y acreditados con la norma ISO 17025, que tenga equipamiento de alta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precisión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asegurar 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total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calidad del producto terminado.</w:t>
      </w:r>
    </w:p>
    <w:p w:rsidR="00C41EA8" w:rsidRPr="00C41EA8" w:rsidRDefault="00C41EA8" w:rsidP="00C41EA8">
      <w:pPr>
        <w:spacing w:before="7"/>
        <w:rPr>
          <w:sz w:val="36"/>
          <w:szCs w:val="24"/>
        </w:rPr>
      </w:pPr>
    </w:p>
    <w:p w:rsidR="00C41EA8" w:rsidRPr="00C41EA8" w:rsidRDefault="00C41EA8" w:rsidP="00C41EA8">
      <w:pPr>
        <w:spacing w:line="261" w:lineRule="auto"/>
        <w:ind w:left="122" w:right="515" w:firstLine="427"/>
        <w:jc w:val="both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El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procedimiento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aplicación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incluye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la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ejecución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ensayos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con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exposición a niebla salina (1.000 horas, según norma ISO 1.456), a niebla salina</w:t>
      </w:r>
      <w:r w:rsidRPr="00C41EA8">
        <w:rPr>
          <w:b/>
          <w:bCs/>
          <w:spacing w:val="-57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acética (1.000 horas, según ISO 9.227), de adhesión (ISO 2.409), de impacto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(norma ECCA T5), de flexibilidad (ISO 1.519), de permeabilidad (2 horas a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presión no inferior a 1 bar), de dureza (ISO 8.115), de duración exterior (ISO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2.810) y de prueba solar (DIN 53.231), como así también de toda otra exigencia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que fuese necesaria para la obtención del certificado de calidad y garantía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escrita de Akzo Nobel, de validez no inferior a 10 años. Dicha garantía será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exigida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por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la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DDO al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Contratista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como única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prueba fehaciente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calidad.</w:t>
      </w:r>
    </w:p>
    <w:p w:rsidR="00C41EA8" w:rsidRPr="00C41EA8" w:rsidRDefault="00C41EA8" w:rsidP="00C41EA8">
      <w:pPr>
        <w:spacing w:before="5"/>
        <w:rPr>
          <w:b/>
          <w:sz w:val="35"/>
          <w:szCs w:val="24"/>
        </w:rPr>
      </w:pPr>
    </w:p>
    <w:p w:rsidR="00C41EA8" w:rsidRPr="00C41EA8" w:rsidRDefault="00C41EA8" w:rsidP="00C41EA8">
      <w:pPr>
        <w:spacing w:before="1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color deberá ajustarse a las muestras aprobadas. Las muestras mostrarán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extremos de la gama de color.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 Contratista entregará muestras de la gama 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define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la variación máxima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color que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puede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ser prevista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trabajo.</w:t>
      </w:r>
    </w:p>
    <w:p w:rsidR="00C41EA8" w:rsidRPr="00C41EA8" w:rsidRDefault="00C41EA8" w:rsidP="00C41EA8">
      <w:pPr>
        <w:spacing w:before="4"/>
        <w:rPr>
          <w:sz w:val="36"/>
          <w:szCs w:val="24"/>
        </w:rPr>
      </w:pPr>
    </w:p>
    <w:p w:rsidR="00C41EA8" w:rsidRPr="00C41EA8" w:rsidRDefault="00C41EA8" w:rsidP="00C41EA8">
      <w:pPr>
        <w:spacing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piezas que se toquen o estén   a menos de 150 mm (ciento cincuenta) entre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sí en la obra no variarán de color en más de la mitad de la gama de forma que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variación sea imperceptible al ojo humano bajo condiciones normales de la luz 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día.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piezas</w:t>
      </w:r>
      <w:r w:rsidRPr="00C41EA8">
        <w:rPr>
          <w:spacing w:val="48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48"/>
          <w:sz w:val="24"/>
          <w:szCs w:val="24"/>
        </w:rPr>
        <w:t xml:space="preserve"> </w:t>
      </w:r>
      <w:r w:rsidRPr="00C41EA8">
        <w:rPr>
          <w:sz w:val="24"/>
          <w:szCs w:val="24"/>
        </w:rPr>
        <w:t>cuidadosamente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inspeccionadas</w:t>
      </w:r>
      <w:r w:rsidRPr="00C41EA8">
        <w:rPr>
          <w:spacing w:val="48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48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48"/>
          <w:sz w:val="24"/>
          <w:szCs w:val="24"/>
        </w:rPr>
        <w:t xml:space="preserve"> </w:t>
      </w:r>
      <w:r w:rsidRPr="00C41EA8">
        <w:rPr>
          <w:sz w:val="24"/>
          <w:szCs w:val="24"/>
        </w:rPr>
        <w:t>taller,</w:t>
      </w:r>
      <w:r w:rsidRPr="00C41EA8">
        <w:rPr>
          <w:spacing w:val="48"/>
          <w:sz w:val="24"/>
          <w:szCs w:val="24"/>
        </w:rPr>
        <w:t xml:space="preserve"> </w:t>
      </w:r>
      <w:r w:rsidRPr="00C41EA8">
        <w:rPr>
          <w:sz w:val="24"/>
          <w:szCs w:val="24"/>
        </w:rPr>
        <w:t>usando</w:t>
      </w:r>
      <w:r w:rsidRPr="00C41EA8">
        <w:rPr>
          <w:spacing w:val="48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47"/>
          <w:sz w:val="24"/>
          <w:szCs w:val="24"/>
        </w:rPr>
        <w:t xml:space="preserve"> </w:t>
      </w:r>
      <w:r w:rsidRPr="00C41EA8">
        <w:rPr>
          <w:sz w:val="24"/>
          <w:szCs w:val="24"/>
        </w:rPr>
        <w:t>luz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21"/>
        <w:rPr>
          <w:sz w:val="24"/>
          <w:szCs w:val="24"/>
        </w:rPr>
      </w:pPr>
      <w:r w:rsidRPr="00C41EA8">
        <w:rPr>
          <w:sz w:val="24"/>
          <w:szCs w:val="24"/>
        </w:rPr>
        <w:t>apropiada,</w:t>
      </w:r>
      <w:r w:rsidRPr="00C41EA8">
        <w:rPr>
          <w:spacing w:val="3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28"/>
          <w:sz w:val="24"/>
          <w:szCs w:val="24"/>
        </w:rPr>
        <w:t xml:space="preserve"> </w:t>
      </w:r>
      <w:r w:rsidRPr="00C41EA8">
        <w:rPr>
          <w:sz w:val="24"/>
          <w:szCs w:val="24"/>
        </w:rPr>
        <w:t>seleccionadas</w:t>
      </w:r>
      <w:r w:rsidRPr="00C41EA8">
        <w:rPr>
          <w:spacing w:val="30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29"/>
          <w:sz w:val="24"/>
          <w:szCs w:val="24"/>
        </w:rPr>
        <w:t xml:space="preserve"> </w:t>
      </w:r>
      <w:r w:rsidRPr="00C41EA8">
        <w:rPr>
          <w:sz w:val="24"/>
          <w:szCs w:val="24"/>
        </w:rPr>
        <w:t>cuanto</w:t>
      </w:r>
      <w:r w:rsidRPr="00C41EA8">
        <w:rPr>
          <w:spacing w:val="30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29"/>
          <w:sz w:val="24"/>
          <w:szCs w:val="24"/>
        </w:rPr>
        <w:t xml:space="preserve"> </w:t>
      </w:r>
      <w:r w:rsidRPr="00C41EA8">
        <w:rPr>
          <w:sz w:val="24"/>
          <w:szCs w:val="24"/>
        </w:rPr>
        <w:t>su</w:t>
      </w:r>
      <w:r w:rsidRPr="00C41EA8">
        <w:rPr>
          <w:spacing w:val="32"/>
          <w:sz w:val="24"/>
          <w:szCs w:val="24"/>
        </w:rPr>
        <w:t xml:space="preserve"> </w:t>
      </w:r>
      <w:r w:rsidRPr="00C41EA8">
        <w:rPr>
          <w:sz w:val="24"/>
          <w:szCs w:val="24"/>
        </w:rPr>
        <w:t>compatibilidad</w:t>
      </w:r>
      <w:r w:rsidRPr="00C41EA8">
        <w:rPr>
          <w:spacing w:val="29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9"/>
          <w:sz w:val="24"/>
          <w:szCs w:val="24"/>
        </w:rPr>
        <w:t xml:space="preserve"> </w:t>
      </w:r>
      <w:r w:rsidRPr="00C41EA8">
        <w:rPr>
          <w:sz w:val="24"/>
          <w:szCs w:val="24"/>
        </w:rPr>
        <w:t>montaje</w:t>
      </w:r>
      <w:r w:rsidRPr="00C41EA8">
        <w:rPr>
          <w:spacing w:val="3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27"/>
          <w:sz w:val="24"/>
          <w:szCs w:val="24"/>
        </w:rPr>
        <w:t xml:space="preserve"> </w:t>
      </w:r>
      <w:r w:rsidRPr="00C41EA8">
        <w:rPr>
          <w:sz w:val="24"/>
          <w:szCs w:val="24"/>
        </w:rPr>
        <w:t>marcadas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ser instaladas en su lugar.</w:t>
      </w:r>
    </w:p>
    <w:p w:rsidR="00C41EA8" w:rsidRPr="00C41EA8" w:rsidRDefault="00C41EA8" w:rsidP="00C41EA8">
      <w:pPr>
        <w:spacing w:before="5"/>
        <w:rPr>
          <w:sz w:val="29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spacing w:before="1"/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ACERO</w:t>
      </w:r>
    </w:p>
    <w:p w:rsidR="00C41EA8" w:rsidRPr="00C41EA8" w:rsidRDefault="00C41EA8" w:rsidP="00C41EA8">
      <w:pPr>
        <w:spacing w:before="79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estructuras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utilizarán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perfiles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laminados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acero,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planchuelas,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barras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chapas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acero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calidad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F24 o superior.</w:t>
      </w:r>
    </w:p>
    <w:p w:rsidR="00C41EA8" w:rsidRPr="00C41EA8" w:rsidRDefault="00C41EA8" w:rsidP="00C41EA8">
      <w:pPr>
        <w:spacing w:before="4"/>
        <w:rPr>
          <w:sz w:val="36"/>
          <w:szCs w:val="24"/>
        </w:rPr>
      </w:pPr>
    </w:p>
    <w:p w:rsidR="00C41EA8" w:rsidRPr="00C41EA8" w:rsidRDefault="00C41EA8" w:rsidP="00C41EA8">
      <w:pPr>
        <w:ind w:left="549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Soldaduras</w:t>
      </w:r>
    </w:p>
    <w:p w:rsidR="00C41EA8" w:rsidRPr="00C41EA8" w:rsidRDefault="00C41EA8" w:rsidP="00C41EA8">
      <w:pPr>
        <w:spacing w:before="84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Todas las soldaduras deberán efectuarse por arco eléctrico con barrido de gas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argón</w:t>
      </w:r>
      <w:r w:rsidRPr="00C41EA8">
        <w:rPr>
          <w:spacing w:val="44"/>
          <w:sz w:val="24"/>
          <w:szCs w:val="24"/>
        </w:rPr>
        <w:t xml:space="preserve"> </w:t>
      </w:r>
      <w:r w:rsidRPr="00C41EA8">
        <w:rPr>
          <w:sz w:val="24"/>
          <w:szCs w:val="24"/>
        </w:rPr>
        <w:t>(AR</w:t>
      </w:r>
      <w:r w:rsidRPr="00C41EA8">
        <w:rPr>
          <w:spacing w:val="44"/>
          <w:sz w:val="24"/>
          <w:szCs w:val="24"/>
        </w:rPr>
        <w:t xml:space="preserve"> </w:t>
      </w:r>
      <w:r w:rsidRPr="00C41EA8">
        <w:rPr>
          <w:sz w:val="24"/>
          <w:szCs w:val="24"/>
        </w:rPr>
        <w:t>+</w:t>
      </w:r>
      <w:r w:rsidRPr="00C41EA8">
        <w:rPr>
          <w:spacing w:val="46"/>
          <w:sz w:val="24"/>
          <w:szCs w:val="24"/>
        </w:rPr>
        <w:t xml:space="preserve"> </w:t>
      </w:r>
      <w:r w:rsidRPr="00C41EA8">
        <w:rPr>
          <w:sz w:val="24"/>
          <w:szCs w:val="24"/>
        </w:rPr>
        <w:t>HE),</w:t>
      </w:r>
      <w:r w:rsidRPr="00C41EA8">
        <w:rPr>
          <w:spacing w:val="46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acuerdo</w:t>
      </w:r>
      <w:r w:rsidRPr="00C41EA8">
        <w:rPr>
          <w:spacing w:val="47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44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46"/>
          <w:sz w:val="24"/>
          <w:szCs w:val="24"/>
        </w:rPr>
        <w:t xml:space="preserve"> </w:t>
      </w:r>
      <w:r w:rsidRPr="00C41EA8">
        <w:rPr>
          <w:sz w:val="24"/>
          <w:szCs w:val="24"/>
        </w:rPr>
        <w:t>estipulaciones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43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46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</w:t>
      </w:r>
      <w:r w:rsidRPr="00C41EA8">
        <w:rPr>
          <w:spacing w:val="46"/>
          <w:sz w:val="24"/>
          <w:szCs w:val="24"/>
        </w:rPr>
        <w:t xml:space="preserve"> </w:t>
      </w:r>
      <w:r w:rsidRPr="00C41EA8">
        <w:rPr>
          <w:sz w:val="24"/>
          <w:szCs w:val="24"/>
        </w:rPr>
        <w:t>DIN</w:t>
      </w:r>
      <w:r w:rsidRPr="00C41EA8">
        <w:rPr>
          <w:spacing w:val="48"/>
          <w:sz w:val="24"/>
          <w:szCs w:val="24"/>
        </w:rPr>
        <w:t xml:space="preserve"> </w:t>
      </w:r>
      <w:r w:rsidRPr="00C41EA8">
        <w:rPr>
          <w:sz w:val="24"/>
          <w:szCs w:val="24"/>
        </w:rPr>
        <w:t>4100,</w:t>
      </w:r>
      <w:r w:rsidRPr="00C41EA8">
        <w:rPr>
          <w:spacing w:val="44"/>
          <w:sz w:val="24"/>
          <w:szCs w:val="24"/>
        </w:rPr>
        <w:t xml:space="preserve"> </w:t>
      </w:r>
      <w:r w:rsidRPr="00C41EA8">
        <w:rPr>
          <w:sz w:val="24"/>
          <w:szCs w:val="24"/>
        </w:rPr>
        <w:t>ó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AWS.</w:t>
      </w:r>
    </w:p>
    <w:p w:rsidR="00C41EA8" w:rsidRPr="00C41EA8" w:rsidRDefault="00C41EA8" w:rsidP="00C41EA8">
      <w:pPr>
        <w:spacing w:before="4"/>
        <w:rPr>
          <w:sz w:val="36"/>
          <w:szCs w:val="24"/>
        </w:rPr>
      </w:pPr>
    </w:p>
    <w:p w:rsidR="00C41EA8" w:rsidRPr="00C41EA8" w:rsidRDefault="00C41EA8" w:rsidP="00C41EA8">
      <w:pPr>
        <w:ind w:left="549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Terminación</w:t>
      </w:r>
      <w:r w:rsidRPr="00C41EA8">
        <w:rPr>
          <w:spacing w:val="-2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superficial del</w:t>
      </w:r>
      <w:r w:rsidRPr="00C41EA8">
        <w:rPr>
          <w:spacing w:val="-2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acero</w:t>
      </w:r>
    </w:p>
    <w:p w:rsidR="00C41EA8" w:rsidRPr="00C41EA8" w:rsidRDefault="00C41EA8" w:rsidP="00C41EA8">
      <w:pPr>
        <w:spacing w:before="84"/>
        <w:ind w:left="549"/>
        <w:rPr>
          <w:sz w:val="24"/>
          <w:szCs w:val="24"/>
        </w:rPr>
      </w:pPr>
      <w:r w:rsidRPr="00C41EA8">
        <w:rPr>
          <w:sz w:val="24"/>
          <w:szCs w:val="24"/>
        </w:rPr>
        <w:t>Protección: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pintura,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color 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definir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50"/>
        </w:numPr>
        <w:tabs>
          <w:tab w:val="left" w:pos="841"/>
          <w:tab w:val="left" w:pos="842"/>
        </w:tabs>
        <w:spacing w:line="292" w:lineRule="exact"/>
        <w:ind w:hanging="361"/>
        <w:rPr>
          <w:sz w:val="24"/>
        </w:rPr>
      </w:pPr>
      <w:r w:rsidRPr="00C41EA8">
        <w:rPr>
          <w:sz w:val="24"/>
        </w:rPr>
        <w:t>Preparación:</w:t>
      </w:r>
    </w:p>
    <w:p w:rsidR="00C41EA8" w:rsidRPr="00C41EA8" w:rsidRDefault="00C41EA8" w:rsidP="00C41EA8">
      <w:pPr>
        <w:ind w:left="122" w:right="122"/>
        <w:rPr>
          <w:sz w:val="24"/>
          <w:szCs w:val="24"/>
        </w:rPr>
      </w:pPr>
      <w:r w:rsidRPr="00C41EA8">
        <w:rPr>
          <w:sz w:val="24"/>
          <w:szCs w:val="24"/>
        </w:rPr>
        <w:t>Las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superficies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convenientemente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preparadas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antes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proceder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pintarlas,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lo cual se seguirá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siguiente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procedimiento:</w:t>
      </w:r>
    </w:p>
    <w:p w:rsidR="00C41EA8" w:rsidRPr="00C41EA8" w:rsidRDefault="00C41EA8" w:rsidP="00C41EA8">
      <w:pPr>
        <w:ind w:left="122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posibles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defectos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corregidos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antes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proceder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pintarlos.</w:t>
      </w:r>
    </w:p>
    <w:p w:rsidR="00C41EA8" w:rsidRPr="00C41EA8" w:rsidRDefault="00C41EA8" w:rsidP="00C41EA8">
      <w:pPr>
        <w:spacing w:before="10"/>
        <w:rPr>
          <w:sz w:val="23"/>
          <w:szCs w:val="24"/>
        </w:rPr>
      </w:pPr>
    </w:p>
    <w:p w:rsidR="00C41EA8" w:rsidRPr="00C41EA8" w:rsidRDefault="00C41EA8" w:rsidP="00C41EA8">
      <w:pPr>
        <w:ind w:left="122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43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44"/>
          <w:sz w:val="24"/>
          <w:szCs w:val="24"/>
        </w:rPr>
        <w:t xml:space="preserve"> </w:t>
      </w:r>
      <w:r w:rsidRPr="00C41EA8">
        <w:rPr>
          <w:sz w:val="24"/>
          <w:szCs w:val="24"/>
        </w:rPr>
        <w:t>proceder</w:t>
      </w:r>
      <w:r w:rsidRPr="00C41EA8">
        <w:rPr>
          <w:spacing w:val="46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44"/>
          <w:sz w:val="24"/>
          <w:szCs w:val="24"/>
        </w:rPr>
        <w:t xml:space="preserve"> </w:t>
      </w:r>
      <w:r w:rsidRPr="00C41EA8">
        <w:rPr>
          <w:sz w:val="24"/>
          <w:szCs w:val="24"/>
        </w:rPr>
        <w:t>revisar</w:t>
      </w:r>
      <w:r w:rsidRPr="00C41EA8">
        <w:rPr>
          <w:spacing w:val="43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soldaduras</w:t>
      </w:r>
      <w:r w:rsidRPr="00C41EA8">
        <w:rPr>
          <w:spacing w:val="44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44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43"/>
          <w:sz w:val="24"/>
          <w:szCs w:val="24"/>
        </w:rPr>
        <w:t xml:space="preserve"> </w:t>
      </w:r>
      <w:r w:rsidRPr="00C41EA8">
        <w:rPr>
          <w:sz w:val="24"/>
          <w:szCs w:val="24"/>
        </w:rPr>
        <w:t>eliminación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43"/>
          <w:sz w:val="24"/>
          <w:szCs w:val="24"/>
        </w:rPr>
        <w:t xml:space="preserve"> </w:t>
      </w:r>
      <w:r w:rsidRPr="00C41EA8">
        <w:rPr>
          <w:sz w:val="24"/>
          <w:szCs w:val="24"/>
        </w:rPr>
        <w:t>todo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vestigio</w:t>
      </w:r>
      <w:r w:rsidRPr="00C41EA8">
        <w:rPr>
          <w:spacing w:val="44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escorias.</w:t>
      </w:r>
    </w:p>
    <w:p w:rsidR="00C41EA8" w:rsidRPr="00C41EA8" w:rsidRDefault="00C41EA8" w:rsidP="00C41EA8">
      <w:pPr>
        <w:ind w:left="122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eliminará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totalmente</w:t>
      </w:r>
      <w:r w:rsidRPr="00C41EA8">
        <w:rPr>
          <w:spacing w:val="22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pintura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protección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antióxida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aplicada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taller,</w:t>
      </w:r>
      <w:r w:rsidRPr="00C41EA8">
        <w:rPr>
          <w:spacing w:val="2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mediante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abrasión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mecánica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aplicación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removedor.</w:t>
      </w:r>
    </w:p>
    <w:p w:rsidR="00C41EA8" w:rsidRPr="00C41EA8" w:rsidRDefault="00C41EA8" w:rsidP="00C41EA8">
      <w:pPr>
        <w:spacing w:before="1"/>
        <w:ind w:left="122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eliminará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medio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arenado todo tipo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laminación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pintura.</w:t>
      </w:r>
    </w:p>
    <w:p w:rsidR="00C41EA8" w:rsidRPr="00C41EA8" w:rsidRDefault="00C41EA8" w:rsidP="00C41EA8">
      <w:pPr>
        <w:ind w:left="122" w:right="520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eliminará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todo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suciedad,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especialmente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grasas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aceites,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medio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limpieza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manual 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lavado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alta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presión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con productos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detergentes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agua.</w:t>
      </w:r>
    </w:p>
    <w:p w:rsidR="00C41EA8" w:rsidRPr="00C41EA8" w:rsidRDefault="00C41EA8" w:rsidP="00C41EA8">
      <w:pPr>
        <w:ind w:left="122" w:right="114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5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51"/>
          <w:sz w:val="24"/>
          <w:szCs w:val="24"/>
        </w:rPr>
        <w:t xml:space="preserve"> </w:t>
      </w:r>
      <w:r w:rsidRPr="00C41EA8">
        <w:rPr>
          <w:sz w:val="24"/>
          <w:szCs w:val="24"/>
        </w:rPr>
        <w:t>podrá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bajo</w:t>
      </w:r>
      <w:r w:rsidRPr="00C41EA8">
        <w:rPr>
          <w:spacing w:val="52"/>
          <w:sz w:val="24"/>
          <w:szCs w:val="24"/>
        </w:rPr>
        <w:t xml:space="preserve"> </w:t>
      </w:r>
      <w:r w:rsidRPr="00C41EA8">
        <w:rPr>
          <w:sz w:val="24"/>
          <w:szCs w:val="24"/>
        </w:rPr>
        <w:t>su</w:t>
      </w:r>
      <w:r w:rsidRPr="00C41EA8">
        <w:rPr>
          <w:spacing w:val="54"/>
          <w:sz w:val="24"/>
          <w:szCs w:val="24"/>
        </w:rPr>
        <w:t xml:space="preserve"> </w:t>
      </w:r>
      <w:r w:rsidRPr="00C41EA8">
        <w:rPr>
          <w:sz w:val="24"/>
          <w:szCs w:val="24"/>
        </w:rPr>
        <w:t>responsabilidad,</w:t>
      </w:r>
      <w:r w:rsidRPr="00C41EA8">
        <w:rPr>
          <w:spacing w:val="51"/>
          <w:sz w:val="24"/>
          <w:szCs w:val="24"/>
        </w:rPr>
        <w:t xml:space="preserve"> </w:t>
      </w:r>
      <w:r w:rsidRPr="00C41EA8">
        <w:rPr>
          <w:sz w:val="24"/>
          <w:szCs w:val="24"/>
        </w:rPr>
        <w:t>adoptar</w:t>
      </w:r>
      <w:r w:rsidRPr="00C41EA8">
        <w:rPr>
          <w:spacing w:val="50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51"/>
          <w:sz w:val="24"/>
          <w:szCs w:val="24"/>
        </w:rPr>
        <w:t xml:space="preserve"> </w:t>
      </w:r>
      <w:r w:rsidRPr="00C41EA8">
        <w:rPr>
          <w:sz w:val="24"/>
          <w:szCs w:val="24"/>
        </w:rPr>
        <w:t>método</w:t>
      </w:r>
      <w:r w:rsidRPr="00C41EA8">
        <w:rPr>
          <w:spacing w:val="5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50"/>
          <w:sz w:val="24"/>
          <w:szCs w:val="24"/>
        </w:rPr>
        <w:t xml:space="preserve"> </w:t>
      </w:r>
      <w:r w:rsidRPr="00C41EA8">
        <w:rPr>
          <w:sz w:val="24"/>
          <w:szCs w:val="24"/>
        </w:rPr>
        <w:t>preparación</w:t>
      </w:r>
      <w:r w:rsidRPr="00C41EA8">
        <w:rPr>
          <w:spacing w:val="5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superficie cuyo resultado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final cubra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los puntos antedichos.</w:t>
      </w:r>
    </w:p>
    <w:p w:rsidR="00C41EA8" w:rsidRPr="00C41EA8" w:rsidRDefault="00C41EA8" w:rsidP="00C41EA8">
      <w:pPr>
        <w:spacing w:before="1"/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50"/>
        </w:numPr>
        <w:tabs>
          <w:tab w:val="left" w:pos="841"/>
          <w:tab w:val="left" w:pos="842"/>
        </w:tabs>
        <w:spacing w:before="1" w:line="292" w:lineRule="exact"/>
        <w:ind w:hanging="361"/>
        <w:rPr>
          <w:sz w:val="24"/>
        </w:rPr>
      </w:pPr>
      <w:r w:rsidRPr="00C41EA8">
        <w:rPr>
          <w:sz w:val="24"/>
        </w:rPr>
        <w:t>Pintado:</w:t>
      </w:r>
    </w:p>
    <w:p w:rsidR="00C41EA8" w:rsidRPr="00C41EA8" w:rsidRDefault="00C41EA8" w:rsidP="00C41EA8">
      <w:pPr>
        <w:ind w:left="122"/>
        <w:rPr>
          <w:sz w:val="24"/>
          <w:szCs w:val="24"/>
        </w:rPr>
      </w:pPr>
      <w:r w:rsidRPr="00C41EA8">
        <w:rPr>
          <w:sz w:val="24"/>
          <w:szCs w:val="24"/>
        </w:rPr>
        <w:t>Aplicación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dos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manos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125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micrones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mínimo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espesor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pintura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epoxi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autoimprimante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muy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altos sólidos, tipo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Amerlock 400 de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Revesta.</w:t>
      </w:r>
    </w:p>
    <w:p w:rsidR="00C41EA8" w:rsidRPr="00C41EA8" w:rsidRDefault="00C41EA8" w:rsidP="00C41EA8">
      <w:pPr>
        <w:ind w:left="122"/>
        <w:rPr>
          <w:sz w:val="24"/>
          <w:szCs w:val="24"/>
        </w:rPr>
      </w:pPr>
      <w:r w:rsidRPr="00C41EA8">
        <w:rPr>
          <w:sz w:val="24"/>
          <w:szCs w:val="24"/>
        </w:rPr>
        <w:t>Aplicación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mínimo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100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micrones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poliuretano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alifático,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Amercoat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450GL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Revesta.</w:t>
      </w:r>
    </w:p>
    <w:p w:rsidR="00C41EA8" w:rsidRPr="00C41EA8" w:rsidRDefault="00C41EA8" w:rsidP="00C41EA8">
      <w:pPr>
        <w:spacing w:before="9"/>
        <w:rPr>
          <w:sz w:val="31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BURLETES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ESPUMAS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SOPORTE</w:t>
      </w:r>
    </w:p>
    <w:p w:rsidR="00C41EA8" w:rsidRPr="00C41EA8" w:rsidRDefault="00C41EA8" w:rsidP="00C41EA8">
      <w:pPr>
        <w:spacing w:before="80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asegurará la compatibilidad entre los distintos burletes, calzos, espumas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soporte 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las siliconas 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contacto 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ellas.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usarán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burletes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silicona,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EPDM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PVC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compatibles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espumas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soporte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respaldo serán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poliuretano compatible.</w:t>
      </w:r>
    </w:p>
    <w:p w:rsidR="00C41EA8" w:rsidRPr="00C41EA8" w:rsidRDefault="00C41EA8" w:rsidP="00C41EA8">
      <w:pPr>
        <w:spacing w:before="3"/>
        <w:rPr>
          <w:sz w:val="29"/>
          <w:szCs w:val="24"/>
        </w:rPr>
      </w:pPr>
    </w:p>
    <w:p w:rsidR="00C41EA8" w:rsidRPr="00C41EA8" w:rsidRDefault="00C41EA8" w:rsidP="00C41EA8">
      <w:pPr>
        <w:numPr>
          <w:ilvl w:val="0"/>
          <w:numId w:val="50"/>
        </w:numPr>
        <w:tabs>
          <w:tab w:val="left" w:pos="841"/>
          <w:tab w:val="left" w:pos="842"/>
        </w:tabs>
        <w:spacing w:line="237" w:lineRule="auto"/>
        <w:ind w:left="841" w:right="123"/>
        <w:rPr>
          <w:sz w:val="24"/>
        </w:rPr>
      </w:pPr>
      <w:r w:rsidRPr="00C41EA8">
        <w:rPr>
          <w:sz w:val="24"/>
        </w:rPr>
        <w:t>Burletes:</w:t>
      </w:r>
      <w:r w:rsidRPr="00C41EA8">
        <w:rPr>
          <w:spacing w:val="18"/>
          <w:sz w:val="24"/>
        </w:rPr>
        <w:t xml:space="preserve"> </w:t>
      </w:r>
      <w:r w:rsidRPr="00C41EA8">
        <w:rPr>
          <w:sz w:val="24"/>
        </w:rPr>
        <w:t>EPDM,</w:t>
      </w:r>
      <w:r w:rsidRPr="00C41EA8">
        <w:rPr>
          <w:spacing w:val="16"/>
          <w:sz w:val="24"/>
        </w:rPr>
        <w:t xml:space="preserve"> </w:t>
      </w:r>
      <w:r w:rsidRPr="00C41EA8">
        <w:rPr>
          <w:sz w:val="24"/>
        </w:rPr>
        <w:t>PVC</w:t>
      </w:r>
      <w:r w:rsidRPr="00C41EA8">
        <w:rPr>
          <w:spacing w:val="16"/>
          <w:sz w:val="24"/>
        </w:rPr>
        <w:t xml:space="preserve"> </w:t>
      </w:r>
      <w:r w:rsidRPr="00C41EA8">
        <w:rPr>
          <w:sz w:val="24"/>
        </w:rPr>
        <w:t>compatible,</w:t>
      </w:r>
      <w:r w:rsidRPr="00C41EA8">
        <w:rPr>
          <w:spacing w:val="15"/>
          <w:sz w:val="24"/>
        </w:rPr>
        <w:t xml:space="preserve"> </w:t>
      </w:r>
      <w:r w:rsidRPr="00C41EA8">
        <w:rPr>
          <w:sz w:val="24"/>
        </w:rPr>
        <w:t>Siliconas.</w:t>
      </w:r>
      <w:r w:rsidRPr="00C41EA8">
        <w:rPr>
          <w:spacing w:val="19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15"/>
          <w:sz w:val="24"/>
        </w:rPr>
        <w:t xml:space="preserve"> </w:t>
      </w:r>
      <w:r w:rsidRPr="00C41EA8">
        <w:rPr>
          <w:sz w:val="24"/>
        </w:rPr>
        <w:t>burletes</w:t>
      </w:r>
      <w:r w:rsidRPr="00C41EA8">
        <w:rPr>
          <w:spacing w:val="16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4"/>
          <w:sz w:val="24"/>
        </w:rPr>
        <w:t xml:space="preserve"> </w:t>
      </w:r>
      <w:r w:rsidRPr="00C41EA8">
        <w:rPr>
          <w:sz w:val="24"/>
        </w:rPr>
        <w:t>vidriado</w:t>
      </w:r>
      <w:r w:rsidRPr="00C41EA8">
        <w:rPr>
          <w:spacing w:val="16"/>
          <w:sz w:val="24"/>
        </w:rPr>
        <w:t xml:space="preserve"> </w:t>
      </w:r>
      <w:r w:rsidRPr="00C41EA8">
        <w:rPr>
          <w:sz w:val="24"/>
        </w:rPr>
        <w:t>serán</w:t>
      </w:r>
      <w:r w:rsidRPr="00C41EA8">
        <w:rPr>
          <w:spacing w:val="15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siliconas.</w:t>
      </w:r>
    </w:p>
    <w:p w:rsidR="00C41EA8" w:rsidRPr="00C41EA8" w:rsidRDefault="00C41EA8" w:rsidP="00C41EA8">
      <w:pPr>
        <w:spacing w:before="2"/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50"/>
        </w:numPr>
        <w:tabs>
          <w:tab w:val="left" w:pos="841"/>
          <w:tab w:val="left" w:pos="842"/>
        </w:tabs>
        <w:ind w:hanging="361"/>
        <w:rPr>
          <w:sz w:val="24"/>
        </w:rPr>
      </w:pPr>
      <w:r w:rsidRPr="00C41EA8">
        <w:rPr>
          <w:sz w:val="24"/>
        </w:rPr>
        <w:t>Piezas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cierre,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hermeticidad, terminación: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EPDM,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Poliamida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6/6.</w:t>
      </w:r>
    </w:p>
    <w:p w:rsidR="00C41EA8" w:rsidRPr="00C41EA8" w:rsidRDefault="00C41EA8" w:rsidP="00C41EA8">
      <w:pPr>
        <w:spacing w:before="10"/>
        <w:rPr>
          <w:sz w:val="31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ACCESORIOS</w:t>
      </w:r>
    </w:p>
    <w:p w:rsidR="00C41EA8" w:rsidRPr="00C41EA8" w:rsidRDefault="00C41EA8" w:rsidP="00C41EA8">
      <w:pPr>
        <w:spacing w:before="5"/>
        <w:rPr>
          <w:b/>
          <w:sz w:val="23"/>
          <w:szCs w:val="24"/>
        </w:rPr>
      </w:pPr>
    </w:p>
    <w:p w:rsidR="00C41EA8" w:rsidRPr="00C41EA8" w:rsidRDefault="00C41EA8" w:rsidP="00C41EA8">
      <w:pPr>
        <w:numPr>
          <w:ilvl w:val="3"/>
          <w:numId w:val="77"/>
        </w:numPr>
        <w:tabs>
          <w:tab w:val="left" w:pos="1538"/>
        </w:tabs>
        <w:ind w:left="1538" w:hanging="708"/>
        <w:jc w:val="both"/>
        <w:rPr>
          <w:sz w:val="24"/>
        </w:rPr>
      </w:pPr>
      <w:r w:rsidRPr="00C41EA8">
        <w:rPr>
          <w:sz w:val="24"/>
        </w:rPr>
        <w:t>Herrajes</w:t>
      </w:r>
    </w:p>
    <w:p w:rsidR="00C41EA8" w:rsidRPr="00C41EA8" w:rsidRDefault="00C41EA8" w:rsidP="00C41EA8">
      <w:pPr>
        <w:ind w:left="122" w:right="122" w:hanging="12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preverán cantidad, calidad y tipos necesarios para cada tipo de abertura, de acuerdo 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planos, entendiéndose que el costo de estos herrajes ya está incluido en el costo unitario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establecido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 estructura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 la cual forman parte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integrante.</w:t>
      </w:r>
    </w:p>
    <w:p w:rsidR="00C41EA8" w:rsidRPr="00C41EA8" w:rsidRDefault="00C41EA8" w:rsidP="00C41EA8">
      <w:pPr>
        <w:spacing w:before="9"/>
        <w:rPr>
          <w:sz w:val="23"/>
          <w:szCs w:val="24"/>
        </w:rPr>
      </w:pPr>
    </w:p>
    <w:p w:rsidR="00C41EA8" w:rsidRPr="00C41EA8" w:rsidRDefault="00C41EA8" w:rsidP="00C41EA8">
      <w:pPr>
        <w:numPr>
          <w:ilvl w:val="3"/>
          <w:numId w:val="77"/>
        </w:numPr>
        <w:tabs>
          <w:tab w:val="left" w:pos="1538"/>
        </w:tabs>
        <w:ind w:left="1538" w:hanging="708"/>
        <w:jc w:val="both"/>
        <w:rPr>
          <w:sz w:val="24"/>
        </w:rPr>
      </w:pPr>
      <w:r w:rsidRPr="00C41EA8">
        <w:rPr>
          <w:sz w:val="24"/>
        </w:rPr>
        <w:t>Elementos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fijación</w:t>
      </w:r>
    </w:p>
    <w:p w:rsidR="00C41EA8" w:rsidRPr="00C41EA8" w:rsidRDefault="00C41EA8" w:rsidP="00C41EA8">
      <w:pPr>
        <w:ind w:left="122" w:right="121" w:hanging="12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Todos los elementos de fijación como grapas de amurar, grapas regulables, tornillos,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bulones, tuercas, arandelas, brocas, etc. deberán ser provistos por el Contratista y son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considerados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como parte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integrante del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presente.</w:t>
      </w:r>
    </w:p>
    <w:p w:rsidR="00C41EA8" w:rsidRPr="00C41EA8" w:rsidRDefault="00C41EA8" w:rsidP="00C41EA8">
      <w:pPr>
        <w:ind w:left="110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Para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su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construcción se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empleará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aluminio, acero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inoxidable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calidad AISI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304.</w:t>
      </w:r>
    </w:p>
    <w:p w:rsidR="00C41EA8" w:rsidRPr="00C41EA8" w:rsidRDefault="00C41EA8" w:rsidP="00C41EA8">
      <w:pPr>
        <w:spacing w:before="11"/>
        <w:rPr>
          <w:sz w:val="31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AISLACIÓN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CONTRA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INCENDIOS Y CORTAHUMO</w:t>
      </w:r>
    </w:p>
    <w:p w:rsidR="00C41EA8" w:rsidRPr="00C41EA8" w:rsidRDefault="00C41EA8" w:rsidP="00C41EA8">
      <w:pPr>
        <w:spacing w:before="84" w:line="261" w:lineRule="auto"/>
        <w:ind w:left="122" w:right="520" w:firstLine="427"/>
        <w:jc w:val="both"/>
        <w:rPr>
          <w:b/>
          <w:sz w:val="24"/>
        </w:rPr>
      </w:pPr>
      <w:r w:rsidRPr="00C41EA8">
        <w:rPr>
          <w:b/>
          <w:sz w:val="24"/>
        </w:rPr>
        <w:t>En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todos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los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pisos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entre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el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muro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cortina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y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la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losa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de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hormigón,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se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construirá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una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barrera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cortafuego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que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deberá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cumplir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con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los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siguientes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requisitos:</w:t>
      </w:r>
    </w:p>
    <w:p w:rsidR="00C41EA8" w:rsidRPr="00C41EA8" w:rsidRDefault="00C41EA8" w:rsidP="00C41EA8">
      <w:pPr>
        <w:spacing w:before="10"/>
        <w:rPr>
          <w:b/>
          <w:sz w:val="35"/>
          <w:szCs w:val="24"/>
        </w:rPr>
      </w:pPr>
    </w:p>
    <w:p w:rsidR="00C41EA8" w:rsidRPr="00C41EA8" w:rsidRDefault="00C41EA8" w:rsidP="00C41EA8">
      <w:pPr>
        <w:spacing w:before="1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utilizará Utilizar aislamiento de muro cortina U.S. Gypsum Thermafiber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CW90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equivalente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aprobado,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espesor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mínimo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50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mm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(cincuenta), 4</w:t>
      </w:r>
    </w:p>
    <w:p w:rsidR="00C41EA8" w:rsidRPr="00C41EA8" w:rsidRDefault="00C41EA8" w:rsidP="00C41EA8">
      <w:pPr>
        <w:spacing w:line="261" w:lineRule="auto"/>
        <w:ind w:left="122" w:right="522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p.c.f. de densidad (64 kg/m3), un valor R mínimo de 8,7 y una lámina metálica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barrera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vapor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(permeabilidad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mayor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0,020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perms)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superficie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interior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todos los bordes.</w:t>
      </w:r>
    </w:p>
    <w:p w:rsidR="00C41EA8" w:rsidRPr="00C41EA8" w:rsidRDefault="00C41EA8" w:rsidP="00C41EA8">
      <w:pPr>
        <w:spacing w:before="1"/>
        <w:rPr>
          <w:sz w:val="36"/>
          <w:szCs w:val="24"/>
        </w:rPr>
      </w:pPr>
    </w:p>
    <w:p w:rsidR="00C41EA8" w:rsidRPr="00C41EA8" w:rsidRDefault="00C41EA8" w:rsidP="00C41EA8">
      <w:pPr>
        <w:ind w:left="549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cumplir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siguientes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requisitos:</w:t>
      </w:r>
    </w:p>
    <w:p w:rsidR="00C41EA8" w:rsidRPr="00C41EA8" w:rsidRDefault="00C41EA8" w:rsidP="00C41EA8">
      <w:pPr>
        <w:spacing w:before="9"/>
        <w:rPr>
          <w:sz w:val="23"/>
          <w:szCs w:val="24"/>
        </w:rPr>
      </w:pPr>
    </w:p>
    <w:p w:rsidR="00C41EA8" w:rsidRPr="00C41EA8" w:rsidRDefault="00C41EA8" w:rsidP="00C41EA8">
      <w:pPr>
        <w:numPr>
          <w:ilvl w:val="0"/>
          <w:numId w:val="49"/>
        </w:numPr>
        <w:tabs>
          <w:tab w:val="left" w:pos="829"/>
          <w:tab w:val="left" w:pos="830"/>
        </w:tabs>
        <w:spacing w:before="1"/>
        <w:rPr>
          <w:sz w:val="24"/>
        </w:rPr>
      </w:pPr>
      <w:r w:rsidRPr="00C41EA8">
        <w:rPr>
          <w:sz w:val="24"/>
        </w:rPr>
        <w:t>Factor U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0.091</w:t>
      </w:r>
    </w:p>
    <w:p w:rsidR="00C41EA8" w:rsidRPr="00C41EA8" w:rsidRDefault="00C41EA8" w:rsidP="00C41EA8">
      <w:pPr>
        <w:numPr>
          <w:ilvl w:val="0"/>
          <w:numId w:val="49"/>
        </w:numPr>
        <w:tabs>
          <w:tab w:val="left" w:pos="829"/>
          <w:tab w:val="left" w:pos="830"/>
        </w:tabs>
        <w:rPr>
          <w:sz w:val="24"/>
        </w:rPr>
      </w:pPr>
      <w:r w:rsidRPr="00C41EA8">
        <w:rPr>
          <w:sz w:val="24"/>
        </w:rPr>
        <w:t>Clasificación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Riesgo de Incendio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sobre</w:t>
      </w:r>
      <w:r w:rsidRPr="00C41EA8">
        <w:rPr>
          <w:spacing w:val="-4"/>
          <w:sz w:val="24"/>
        </w:rPr>
        <w:t xml:space="preserve"> </w:t>
      </w:r>
      <w:r w:rsidRPr="00C41EA8">
        <w:rPr>
          <w:sz w:val="24"/>
        </w:rPr>
        <w:t>Propagación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 Llama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25.</w:t>
      </w:r>
    </w:p>
    <w:p w:rsidR="00C41EA8" w:rsidRPr="00C41EA8" w:rsidRDefault="00C41EA8" w:rsidP="00C41EA8">
      <w:pPr>
        <w:numPr>
          <w:ilvl w:val="0"/>
          <w:numId w:val="49"/>
        </w:numPr>
        <w:tabs>
          <w:tab w:val="left" w:pos="829"/>
          <w:tab w:val="left" w:pos="830"/>
        </w:tabs>
        <w:rPr>
          <w:sz w:val="24"/>
        </w:rPr>
      </w:pPr>
      <w:r w:rsidRPr="00C41EA8">
        <w:rPr>
          <w:sz w:val="24"/>
        </w:rPr>
        <w:t>Resistencia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al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fuego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(F120).</w:t>
      </w:r>
    </w:p>
    <w:p w:rsidR="00C41EA8" w:rsidRPr="00C41EA8" w:rsidRDefault="00C41EA8" w:rsidP="00C41EA8">
      <w:pPr>
        <w:spacing w:before="6"/>
        <w:rPr>
          <w:sz w:val="31"/>
          <w:szCs w:val="24"/>
        </w:rPr>
      </w:pPr>
    </w:p>
    <w:p w:rsidR="00C41EA8" w:rsidRPr="00C41EA8" w:rsidRDefault="00C41EA8" w:rsidP="00C41EA8">
      <w:pPr>
        <w:spacing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deberá también proporcionar en todos los pisos una "barrera corta humo"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 satisfacer o exceder los valores de resistencia contra el fuego/humo de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requisitos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los Reglamentos 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Construcciones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aplicables.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incluirá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correspondiente 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sellado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completo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perimetral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la aislación, borde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losa 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módulos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aluminio del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muro cortina.</w:t>
      </w:r>
    </w:p>
    <w:p w:rsidR="00C41EA8" w:rsidRPr="00C41EA8" w:rsidRDefault="00C41EA8" w:rsidP="00C41EA8">
      <w:pPr>
        <w:spacing w:before="4"/>
        <w:rPr>
          <w:sz w:val="36"/>
          <w:szCs w:val="24"/>
        </w:rPr>
      </w:pPr>
    </w:p>
    <w:p w:rsidR="00C41EA8" w:rsidRPr="00C41EA8" w:rsidRDefault="00C41EA8" w:rsidP="00C41EA8">
      <w:pPr>
        <w:spacing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aislamiento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protección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fuego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aislados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separados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adecuadamente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contacto directo con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 vidrio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zona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losa.</w:t>
      </w:r>
    </w:p>
    <w:p w:rsidR="00C41EA8" w:rsidRPr="00C41EA8" w:rsidRDefault="00C41EA8" w:rsidP="00C41EA8">
      <w:pPr>
        <w:spacing w:before="59" w:line="261" w:lineRule="auto"/>
        <w:ind w:left="122" w:right="52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Esta barrera corta humo es totalmente independiente de la barrera cortafuego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mencionada.</w:t>
      </w:r>
    </w:p>
    <w:p w:rsidR="00C41EA8" w:rsidRPr="00C41EA8" w:rsidRDefault="00C41EA8" w:rsidP="00C41EA8">
      <w:pPr>
        <w:spacing w:before="9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SELLADORES</w:t>
      </w:r>
    </w:p>
    <w:p w:rsidR="00C41EA8" w:rsidRPr="00C41EA8" w:rsidRDefault="00C41EA8" w:rsidP="00C41EA8">
      <w:pPr>
        <w:spacing w:before="80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utilizarán sellador climático de siliconas de curado neutro tipo Dow Corning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791 o General Electric GESCS 2900 color negro y sellador estructural de siliconas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dos componentes tipo Dow Corning 983 o General Electric GESSG 4600 color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negro.</w:t>
      </w:r>
    </w:p>
    <w:p w:rsidR="00C41EA8" w:rsidRPr="00C41EA8" w:rsidRDefault="00C41EA8" w:rsidP="00C41EA8">
      <w:pPr>
        <w:spacing w:before="2"/>
        <w:rPr>
          <w:sz w:val="36"/>
          <w:szCs w:val="24"/>
        </w:rPr>
      </w:pPr>
    </w:p>
    <w:p w:rsidR="00C41EA8" w:rsidRPr="00C41EA8" w:rsidRDefault="00C41EA8" w:rsidP="00C41EA8">
      <w:pPr>
        <w:spacing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sellados se harán de acuerdo a las normas y procedimientos del fabricante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sellador.</w:t>
      </w:r>
    </w:p>
    <w:p w:rsidR="00C41EA8" w:rsidRPr="00C41EA8" w:rsidRDefault="00C41EA8" w:rsidP="00C41EA8">
      <w:pPr>
        <w:spacing w:before="59" w:line="261" w:lineRule="auto"/>
        <w:ind w:left="122" w:right="51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producto deberá cumplir con las normas FS TT-S-001543-A, FS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TT-T-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00230-C,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ASTM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G-23,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ASTM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D-412,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ASTM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D-624,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ASTM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C-24,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ASTM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C-510</w:t>
      </w:r>
      <w:r w:rsidRPr="00C41EA8">
        <w:rPr>
          <w:spacing w:val="6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</w:p>
    <w:p w:rsidR="00C41EA8" w:rsidRPr="00C41EA8" w:rsidRDefault="00C41EA8" w:rsidP="00C41EA8">
      <w:pPr>
        <w:spacing w:line="261" w:lineRule="auto"/>
        <w:ind w:left="122" w:right="519"/>
        <w:rPr>
          <w:sz w:val="24"/>
          <w:szCs w:val="24"/>
        </w:rPr>
      </w:pPr>
      <w:r w:rsidRPr="00C41EA8">
        <w:rPr>
          <w:sz w:val="24"/>
          <w:szCs w:val="24"/>
        </w:rPr>
        <w:t>ASTM</w:t>
      </w:r>
      <w:r w:rsidRPr="00C41EA8">
        <w:rPr>
          <w:spacing w:val="55"/>
          <w:sz w:val="24"/>
          <w:szCs w:val="24"/>
        </w:rPr>
        <w:t xml:space="preserve"> </w:t>
      </w:r>
      <w:r w:rsidRPr="00C41EA8">
        <w:rPr>
          <w:sz w:val="24"/>
          <w:szCs w:val="24"/>
        </w:rPr>
        <w:t>C-639.</w:t>
      </w:r>
      <w:r w:rsidRPr="00C41EA8">
        <w:rPr>
          <w:spacing w:val="56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55"/>
          <w:sz w:val="24"/>
          <w:szCs w:val="24"/>
        </w:rPr>
        <w:t xml:space="preserve"> </w:t>
      </w:r>
      <w:r w:rsidRPr="00C41EA8">
        <w:rPr>
          <w:sz w:val="24"/>
          <w:szCs w:val="24"/>
        </w:rPr>
        <w:t>junta</w:t>
      </w:r>
      <w:r w:rsidRPr="00C41EA8">
        <w:rPr>
          <w:spacing w:val="55"/>
          <w:sz w:val="24"/>
          <w:szCs w:val="24"/>
        </w:rPr>
        <w:t xml:space="preserve"> </w:t>
      </w:r>
      <w:r w:rsidRPr="00C41EA8">
        <w:rPr>
          <w:sz w:val="24"/>
          <w:szCs w:val="24"/>
        </w:rPr>
        <w:t>debe</w:t>
      </w:r>
      <w:r w:rsidRPr="00C41EA8">
        <w:rPr>
          <w:spacing w:val="54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</w:t>
      </w:r>
      <w:r w:rsidRPr="00C41EA8">
        <w:rPr>
          <w:spacing w:val="55"/>
          <w:sz w:val="24"/>
          <w:szCs w:val="24"/>
        </w:rPr>
        <w:t xml:space="preserve"> </w:t>
      </w:r>
      <w:r w:rsidRPr="00C41EA8">
        <w:rPr>
          <w:sz w:val="24"/>
          <w:szCs w:val="24"/>
        </w:rPr>
        <w:t>dimensionada</w:t>
      </w:r>
      <w:r w:rsidRPr="00C41EA8">
        <w:rPr>
          <w:spacing w:val="55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54"/>
          <w:sz w:val="24"/>
          <w:szCs w:val="24"/>
        </w:rPr>
        <w:t xml:space="preserve"> </w:t>
      </w:r>
      <w:r w:rsidRPr="00C41EA8">
        <w:rPr>
          <w:sz w:val="24"/>
          <w:szCs w:val="24"/>
        </w:rPr>
        <w:t>admitir</w:t>
      </w:r>
      <w:r w:rsidRPr="00C41EA8">
        <w:rPr>
          <w:spacing w:val="55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56"/>
          <w:sz w:val="24"/>
          <w:szCs w:val="24"/>
        </w:rPr>
        <w:t xml:space="preserve"> </w:t>
      </w:r>
      <w:r w:rsidRPr="00C41EA8">
        <w:rPr>
          <w:sz w:val="24"/>
          <w:szCs w:val="24"/>
        </w:rPr>
        <w:t>movimientos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esperados.</w:t>
      </w:r>
    </w:p>
    <w:p w:rsidR="00C41EA8" w:rsidRPr="00C41EA8" w:rsidRDefault="00C41EA8" w:rsidP="00C41EA8">
      <w:pPr>
        <w:spacing w:before="3"/>
        <w:rPr>
          <w:sz w:val="36"/>
          <w:szCs w:val="24"/>
        </w:rPr>
      </w:pPr>
    </w:p>
    <w:p w:rsidR="00C41EA8" w:rsidRPr="00C41EA8" w:rsidRDefault="00C41EA8" w:rsidP="00C41EA8">
      <w:pPr>
        <w:spacing w:line="261" w:lineRule="auto"/>
        <w:ind w:left="122" w:right="52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sellador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siliconas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estructural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cumplir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especificaciones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ASTM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C-920 Clase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FS TT-S-0022-E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ASTM C-719.</w:t>
      </w:r>
    </w:p>
    <w:p w:rsidR="00C41EA8" w:rsidRPr="00C41EA8" w:rsidRDefault="00C41EA8" w:rsidP="00C41EA8">
      <w:pPr>
        <w:spacing w:before="6"/>
        <w:rPr>
          <w:sz w:val="21"/>
          <w:szCs w:val="24"/>
        </w:rPr>
      </w:pPr>
    </w:p>
    <w:p w:rsidR="00C41EA8" w:rsidRPr="00C41EA8" w:rsidRDefault="00C41EA8" w:rsidP="00C41EA8">
      <w:pPr>
        <w:numPr>
          <w:ilvl w:val="3"/>
          <w:numId w:val="77"/>
        </w:numPr>
        <w:tabs>
          <w:tab w:val="left" w:pos="1561"/>
          <w:tab w:val="left" w:pos="1562"/>
        </w:tabs>
        <w:ind w:hanging="874"/>
        <w:jc w:val="both"/>
        <w:rPr>
          <w:sz w:val="24"/>
        </w:rPr>
      </w:pPr>
      <w:r w:rsidRPr="00C41EA8">
        <w:rPr>
          <w:sz w:val="24"/>
        </w:rPr>
        <w:t>Sellado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uniones</w:t>
      </w:r>
    </w:p>
    <w:p w:rsidR="00C41EA8" w:rsidRPr="00C41EA8" w:rsidRDefault="00C41EA8" w:rsidP="00C41EA8">
      <w:pPr>
        <w:spacing w:before="87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rubro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incluyen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obra,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materiales y accesorios necesarios para ejecutar las operaciones de sellado de 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juntas,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carpinterías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queden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perfectas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condiciones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funcionalidad y acabado, en un todo de acuerdo con los planos de conjunto,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detalles y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estas especificaciones.</w:t>
      </w:r>
    </w:p>
    <w:p w:rsidR="00C41EA8" w:rsidRPr="00C41EA8" w:rsidRDefault="00C41EA8" w:rsidP="00C41EA8">
      <w:pPr>
        <w:spacing w:before="56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consideran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comprendidos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dentro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elementos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específicos, indicados o no, conducentes a la perfecta funcionalidad, necesarios para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asegurar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perfecta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estanqueidad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conjunto,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garantizar.</w:t>
      </w:r>
    </w:p>
    <w:p w:rsidR="00C41EA8" w:rsidRPr="00C41EA8" w:rsidRDefault="00C41EA8" w:rsidP="00C41EA8">
      <w:pPr>
        <w:spacing w:before="6"/>
        <w:rPr>
          <w:sz w:val="21"/>
          <w:szCs w:val="24"/>
        </w:rPr>
      </w:pPr>
    </w:p>
    <w:p w:rsidR="00C41EA8" w:rsidRPr="00C41EA8" w:rsidRDefault="00C41EA8" w:rsidP="00C41EA8">
      <w:pPr>
        <w:numPr>
          <w:ilvl w:val="3"/>
          <w:numId w:val="77"/>
        </w:numPr>
        <w:tabs>
          <w:tab w:val="left" w:pos="1561"/>
          <w:tab w:val="left" w:pos="1562"/>
        </w:tabs>
        <w:ind w:hanging="874"/>
        <w:jc w:val="both"/>
        <w:rPr>
          <w:sz w:val="24"/>
        </w:rPr>
      </w:pPr>
      <w:r w:rsidRPr="00C41EA8">
        <w:rPr>
          <w:sz w:val="24"/>
        </w:rPr>
        <w:t>Sellador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climático</w:t>
      </w:r>
    </w:p>
    <w:p w:rsidR="00C41EA8" w:rsidRPr="00C41EA8" w:rsidRDefault="00C41EA8" w:rsidP="00C41EA8">
      <w:pPr>
        <w:spacing w:before="87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utilizará sellador climático de siliconas de módulo medio y curado neutro,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 Dow Corning 791. El sellado se hará de acuerdo a las normas y procedimientos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del fabricante del sellador. El producto deberá cumplir con las normas FS TT-S-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001543-A, FS TT-T-00230-C, ASTM G-23, ASTM D-412, ASTM D-624, ASTM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C-24, ASTM C-510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ASTM C-639.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rPr>
          <w:sz w:val="28"/>
          <w:szCs w:val="24"/>
        </w:rPr>
      </w:pPr>
    </w:p>
    <w:p w:rsidR="00C41EA8" w:rsidRPr="00C41EA8" w:rsidRDefault="00C41EA8" w:rsidP="00C41EA8">
      <w:pPr>
        <w:numPr>
          <w:ilvl w:val="3"/>
          <w:numId w:val="77"/>
        </w:numPr>
        <w:tabs>
          <w:tab w:val="left" w:pos="1561"/>
          <w:tab w:val="left" w:pos="1562"/>
        </w:tabs>
        <w:spacing w:before="90"/>
        <w:ind w:hanging="874"/>
        <w:jc w:val="both"/>
        <w:rPr>
          <w:sz w:val="24"/>
        </w:rPr>
      </w:pPr>
      <w:r w:rsidRPr="00C41EA8">
        <w:rPr>
          <w:sz w:val="24"/>
        </w:rPr>
        <w:t>Calificación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obreros</w:t>
      </w:r>
    </w:p>
    <w:p w:rsidR="00C41EA8" w:rsidRPr="00C41EA8" w:rsidRDefault="00C41EA8" w:rsidP="00C41EA8">
      <w:pPr>
        <w:spacing w:before="87" w:line="261" w:lineRule="auto"/>
        <w:ind w:left="122" w:right="51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Toda tarea será realizada por obreros expertos, específicamente capacitados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experimentados en los trabajos de sus respectivos gremios y en total conformidad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las disposiciones aplicables de las Referencias y/o Estándares citados en este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documento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y/o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acuerdo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exigencias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anotadas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Arquitectura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o mencionadas aquí.</w:t>
      </w:r>
    </w:p>
    <w:p w:rsidR="00C41EA8" w:rsidRPr="00C41EA8" w:rsidRDefault="00C41EA8" w:rsidP="00C41EA8">
      <w:pPr>
        <w:spacing w:before="4"/>
        <w:rPr>
          <w:sz w:val="21"/>
          <w:szCs w:val="24"/>
        </w:rPr>
      </w:pPr>
    </w:p>
    <w:p w:rsidR="00C41EA8" w:rsidRPr="00C41EA8" w:rsidRDefault="00C41EA8" w:rsidP="00C41EA8">
      <w:pPr>
        <w:numPr>
          <w:ilvl w:val="3"/>
          <w:numId w:val="77"/>
        </w:numPr>
        <w:tabs>
          <w:tab w:val="left" w:pos="1561"/>
          <w:tab w:val="left" w:pos="1562"/>
        </w:tabs>
        <w:ind w:hanging="874"/>
        <w:jc w:val="both"/>
        <w:rPr>
          <w:sz w:val="24"/>
        </w:rPr>
      </w:pPr>
      <w:r w:rsidRPr="00C41EA8">
        <w:rPr>
          <w:sz w:val="24"/>
        </w:rPr>
        <w:t>Requerimientos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especiales</w:t>
      </w:r>
    </w:p>
    <w:p w:rsidR="00C41EA8" w:rsidRPr="00C41EA8" w:rsidRDefault="00C41EA8" w:rsidP="00C41EA8">
      <w:pPr>
        <w:spacing w:before="86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deberán limpiar cuidadosamente los vidrios y el aluminio que recibirá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sellador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utilizando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vidrios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alcohol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isopropílico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aluminio,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tolueno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o xileno.</w:t>
      </w:r>
    </w:p>
    <w:p w:rsidR="00C41EA8" w:rsidRPr="00C41EA8" w:rsidRDefault="00C41EA8" w:rsidP="00C41EA8">
      <w:pPr>
        <w:spacing w:before="59" w:line="261" w:lineRule="auto"/>
        <w:ind w:left="122" w:right="52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operario deberá contar con la posibilidad de utilizar aire comprimido y/o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agua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presión.</w:t>
      </w:r>
    </w:p>
    <w:p w:rsidR="00C41EA8" w:rsidRPr="00C41EA8" w:rsidRDefault="00C41EA8" w:rsidP="00C41EA8">
      <w:pPr>
        <w:spacing w:before="58" w:line="261" w:lineRule="auto"/>
        <w:ind w:left="122" w:right="52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deberán respetar las especificaciones de curado del sellador emitidas por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fabricante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mismo.</w:t>
      </w:r>
    </w:p>
    <w:p w:rsidR="00C41EA8" w:rsidRPr="00C41EA8" w:rsidRDefault="00C41EA8" w:rsidP="00C41EA8">
      <w:pPr>
        <w:spacing w:before="6"/>
        <w:rPr>
          <w:sz w:val="21"/>
          <w:szCs w:val="24"/>
        </w:rPr>
      </w:pPr>
    </w:p>
    <w:p w:rsidR="00C41EA8" w:rsidRPr="00C41EA8" w:rsidRDefault="00C41EA8" w:rsidP="00C41EA8">
      <w:pPr>
        <w:numPr>
          <w:ilvl w:val="3"/>
          <w:numId w:val="77"/>
        </w:numPr>
        <w:tabs>
          <w:tab w:val="left" w:pos="1561"/>
          <w:tab w:val="left" w:pos="1562"/>
        </w:tabs>
        <w:ind w:hanging="874"/>
        <w:jc w:val="both"/>
        <w:rPr>
          <w:sz w:val="24"/>
        </w:rPr>
      </w:pPr>
      <w:r w:rsidRPr="00C41EA8">
        <w:rPr>
          <w:sz w:val="24"/>
        </w:rPr>
        <w:t>Procedimiento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general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aplicación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sellador</w:t>
      </w:r>
    </w:p>
    <w:p w:rsidR="00C41EA8" w:rsidRPr="00C41EA8" w:rsidRDefault="00C41EA8" w:rsidP="00C41EA8">
      <w:pPr>
        <w:spacing w:before="87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esencial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sellador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llene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junta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cavidad,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contacte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firmemente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todas 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superficies que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deban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recibirlo sin interrupciones.</w:t>
      </w:r>
    </w:p>
    <w:p w:rsidR="00C41EA8" w:rsidRPr="00C41EA8" w:rsidRDefault="00C41EA8" w:rsidP="00C41EA8">
      <w:pPr>
        <w:spacing w:before="58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Previamente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colocación del sellador deberá ubicarse el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respaldo de sellos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modo de obtener una junta de forma y tamaño según el ítem 2.5.6.b del presente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pliego.</w:t>
      </w:r>
    </w:p>
    <w:p w:rsidR="00C41EA8" w:rsidRPr="00C41EA8" w:rsidRDefault="00C41EA8" w:rsidP="00C41EA8">
      <w:pPr>
        <w:spacing w:before="6"/>
        <w:rPr>
          <w:sz w:val="21"/>
          <w:szCs w:val="24"/>
        </w:rPr>
      </w:pPr>
    </w:p>
    <w:p w:rsidR="00C41EA8" w:rsidRPr="00C41EA8" w:rsidRDefault="00C41EA8" w:rsidP="00C41EA8">
      <w:pPr>
        <w:tabs>
          <w:tab w:val="left" w:pos="2245"/>
        </w:tabs>
        <w:ind w:left="1254"/>
        <w:rPr>
          <w:sz w:val="24"/>
          <w:szCs w:val="24"/>
        </w:rPr>
      </w:pPr>
      <w:r w:rsidRPr="00C41EA8">
        <w:rPr>
          <w:rFonts w:ascii="Arial MT" w:hAnsi="Arial MT"/>
          <w:sz w:val="20"/>
          <w:szCs w:val="24"/>
        </w:rPr>
        <w:t>E1.</w:t>
      </w:r>
      <w:r w:rsidRPr="00C41EA8">
        <w:rPr>
          <w:rFonts w:ascii="Arial MT" w:hAnsi="Arial MT"/>
          <w:sz w:val="20"/>
          <w:szCs w:val="24"/>
        </w:rPr>
        <w:tab/>
      </w:r>
      <w:r w:rsidRPr="00C41EA8">
        <w:rPr>
          <w:sz w:val="24"/>
          <w:szCs w:val="24"/>
        </w:rPr>
        <w:t>Metodología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proceso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8"/>
        </w:numPr>
        <w:tabs>
          <w:tab w:val="left" w:pos="406"/>
        </w:tabs>
        <w:ind w:right="126" w:firstLine="0"/>
        <w:jc w:val="both"/>
        <w:rPr>
          <w:sz w:val="24"/>
        </w:rPr>
      </w:pPr>
      <w:r w:rsidRPr="00C41EA8">
        <w:rPr>
          <w:sz w:val="24"/>
        </w:rPr>
        <w:t>Se debe utilizar cinta de enmascarar para evitar que el excedente de sellador tome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contacto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áreas adyacentes.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8"/>
        </w:numPr>
        <w:tabs>
          <w:tab w:val="left" w:pos="406"/>
        </w:tabs>
        <w:ind w:right="124" w:firstLine="0"/>
        <w:jc w:val="both"/>
        <w:rPr>
          <w:sz w:val="24"/>
        </w:rPr>
      </w:pPr>
      <w:r w:rsidRPr="00C41EA8">
        <w:rPr>
          <w:sz w:val="24"/>
        </w:rPr>
        <w:t>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continuación,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debe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aplicarse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sellador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pistola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bomba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calafateo.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Emplear una presión positiva suficiente para llenar todo el ancho de la junta, esto 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logra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empujando el sellador por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delante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pico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aplicación.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8"/>
        </w:numPr>
        <w:tabs>
          <w:tab w:val="left" w:pos="406"/>
        </w:tabs>
        <w:ind w:right="122" w:firstLine="0"/>
        <w:jc w:val="both"/>
        <w:rPr>
          <w:sz w:val="24"/>
        </w:rPr>
      </w:pPr>
      <w:r w:rsidRPr="00C41EA8">
        <w:rPr>
          <w:sz w:val="24"/>
        </w:rPr>
        <w:t>Posteriormente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debe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prolijarse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aplicación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una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presión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suave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antes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que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comience a formar piel (de 10 a 20 minutos). Este procedimiento debe empujar 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sellador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hasta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respaldo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 las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superficies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juntas,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permitir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un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llenado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completo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 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misma.</w:t>
      </w:r>
    </w:p>
    <w:p w:rsidR="00C41EA8" w:rsidRPr="00C41EA8" w:rsidRDefault="00C41EA8" w:rsidP="00C41EA8">
      <w:pPr>
        <w:spacing w:before="1"/>
        <w:rPr>
          <w:sz w:val="24"/>
          <w:szCs w:val="24"/>
        </w:rPr>
      </w:pPr>
    </w:p>
    <w:p w:rsidR="00C41EA8" w:rsidRPr="00C41EA8" w:rsidRDefault="00C41EA8" w:rsidP="00C41EA8">
      <w:pPr>
        <w:ind w:left="122"/>
        <w:rPr>
          <w:sz w:val="24"/>
          <w:szCs w:val="24"/>
        </w:rPr>
      </w:pPr>
      <w:r w:rsidRPr="00C41EA8">
        <w:rPr>
          <w:sz w:val="24"/>
          <w:szCs w:val="24"/>
        </w:rPr>
        <w:t>Nota: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utilizar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líquidos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como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agua,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jabón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alcohol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isopropílico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prolijado</w:t>
      </w:r>
      <w:r w:rsidRPr="00C41EA8">
        <w:rPr>
          <w:spacing w:val="21"/>
          <w:sz w:val="24"/>
          <w:szCs w:val="24"/>
        </w:rPr>
        <w:t xml:space="preserve"> </w:t>
      </w:r>
      <w:r w:rsidRPr="00C41EA8">
        <w:rPr>
          <w:sz w:val="24"/>
          <w:szCs w:val="24"/>
        </w:rPr>
        <w:t>ya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éstos pueden interferir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el curado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6"/>
          <w:sz w:val="24"/>
          <w:szCs w:val="24"/>
        </w:rPr>
        <w:t xml:space="preserve"> </w:t>
      </w:r>
      <w:r w:rsidRPr="00C41EA8">
        <w:rPr>
          <w:sz w:val="24"/>
          <w:szCs w:val="24"/>
        </w:rPr>
        <w:t>la adherencia del sellador.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8"/>
        </w:numPr>
        <w:tabs>
          <w:tab w:val="left" w:pos="406"/>
        </w:tabs>
        <w:ind w:left="405"/>
        <w:jc w:val="both"/>
        <w:rPr>
          <w:sz w:val="24"/>
        </w:rPr>
      </w:pPr>
      <w:r w:rsidRPr="00C41EA8">
        <w:rPr>
          <w:sz w:val="24"/>
        </w:rPr>
        <w:t>Finalmente,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retira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cinta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enmascarado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antes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que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el sellador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haya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formado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piel.</w:t>
      </w:r>
    </w:p>
    <w:p w:rsidR="00C41EA8" w:rsidRPr="00C41EA8" w:rsidRDefault="00C41EA8" w:rsidP="00C41EA8">
      <w:pPr>
        <w:jc w:val="both"/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rPr>
          <w:sz w:val="28"/>
          <w:szCs w:val="24"/>
        </w:rPr>
      </w:pPr>
    </w:p>
    <w:p w:rsidR="00C41EA8" w:rsidRPr="00C41EA8" w:rsidRDefault="00C41EA8" w:rsidP="00C41EA8">
      <w:pPr>
        <w:tabs>
          <w:tab w:val="left" w:pos="2245"/>
        </w:tabs>
        <w:spacing w:before="90"/>
        <w:ind w:left="1254"/>
        <w:jc w:val="both"/>
        <w:rPr>
          <w:sz w:val="24"/>
          <w:szCs w:val="24"/>
        </w:rPr>
      </w:pPr>
      <w:r w:rsidRPr="00C41EA8">
        <w:rPr>
          <w:rFonts w:ascii="Arial MT" w:hAnsi="Arial MT"/>
          <w:sz w:val="20"/>
          <w:szCs w:val="24"/>
        </w:rPr>
        <w:t>E2.</w:t>
      </w:r>
      <w:r w:rsidRPr="00C41EA8">
        <w:rPr>
          <w:rFonts w:ascii="Arial MT" w:hAnsi="Arial MT"/>
          <w:sz w:val="20"/>
          <w:szCs w:val="24"/>
        </w:rPr>
        <w:tab/>
      </w:r>
      <w:r w:rsidRPr="00C41EA8">
        <w:rPr>
          <w:sz w:val="24"/>
          <w:szCs w:val="24"/>
        </w:rPr>
        <w:t>Tamaño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junta</w:t>
      </w:r>
    </w:p>
    <w:p w:rsidR="00C41EA8" w:rsidRPr="00C41EA8" w:rsidRDefault="00C41EA8" w:rsidP="00C41EA8">
      <w:pPr>
        <w:spacing w:before="87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espesor del sellado debe ser igual a la mitad del ancho, pero nunca menor a 4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mm ni mayor a 13 mm. El ancho mínimo a sellar es de 4 mm y el máximo de 30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mm.</w:t>
      </w:r>
    </w:p>
    <w:p w:rsidR="00C41EA8" w:rsidRPr="00C41EA8" w:rsidRDefault="00C41EA8" w:rsidP="00C41EA8">
      <w:pPr>
        <w:spacing w:before="57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sellador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podrá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 adherido 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más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2 superficies.</w:t>
      </w:r>
    </w:p>
    <w:p w:rsidR="00C41EA8" w:rsidRPr="00C41EA8" w:rsidRDefault="00C41EA8" w:rsidP="00C41EA8">
      <w:pPr>
        <w:spacing w:before="1"/>
        <w:rPr>
          <w:sz w:val="31"/>
          <w:szCs w:val="24"/>
        </w:rPr>
      </w:pPr>
    </w:p>
    <w:p w:rsidR="00C41EA8" w:rsidRPr="00C41EA8" w:rsidRDefault="00C41EA8" w:rsidP="00C41EA8">
      <w:pPr>
        <w:numPr>
          <w:ilvl w:val="3"/>
          <w:numId w:val="77"/>
        </w:numPr>
        <w:tabs>
          <w:tab w:val="left" w:pos="1561"/>
          <w:tab w:val="left" w:pos="1562"/>
        </w:tabs>
        <w:spacing w:before="1"/>
        <w:ind w:hanging="874"/>
        <w:rPr>
          <w:sz w:val="24"/>
        </w:rPr>
      </w:pPr>
      <w:r w:rsidRPr="00C41EA8">
        <w:rPr>
          <w:sz w:val="24"/>
        </w:rPr>
        <w:t>Pruebas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selladores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por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fabricante</w:t>
      </w:r>
    </w:p>
    <w:p w:rsidR="00C41EA8" w:rsidRPr="00C41EA8" w:rsidRDefault="00C41EA8" w:rsidP="00C41EA8">
      <w:pPr>
        <w:spacing w:before="11"/>
        <w:rPr>
          <w:sz w:val="23"/>
          <w:szCs w:val="24"/>
        </w:rPr>
      </w:pPr>
    </w:p>
    <w:p w:rsidR="00C41EA8" w:rsidRPr="00C41EA8" w:rsidRDefault="00C41EA8" w:rsidP="00C41EA8">
      <w:pPr>
        <w:numPr>
          <w:ilvl w:val="0"/>
          <w:numId w:val="47"/>
        </w:numPr>
        <w:tabs>
          <w:tab w:val="left" w:pos="406"/>
        </w:tabs>
        <w:ind w:right="118" w:firstLine="0"/>
        <w:jc w:val="both"/>
        <w:rPr>
          <w:sz w:val="24"/>
        </w:rPr>
      </w:pPr>
      <w:r w:rsidRPr="00C41EA8">
        <w:rPr>
          <w:sz w:val="24"/>
        </w:rPr>
        <w:t>Entregar al fabricante de selladores, muestras de todos los substratos de importancia,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aluminio con acabado, materiales de marcos, vidrio pintado, y materiales de respaldo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que estarán en contacto con el sellador. Dichas muestras deberán entregarse etiquetadas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identificarlas como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pertenecientes 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este Proyecto.</w:t>
      </w:r>
    </w:p>
    <w:p w:rsidR="00C41EA8" w:rsidRPr="00C41EA8" w:rsidRDefault="00C41EA8" w:rsidP="00C41EA8">
      <w:pPr>
        <w:spacing w:before="1"/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7"/>
        </w:numPr>
        <w:tabs>
          <w:tab w:val="left" w:pos="406"/>
        </w:tabs>
        <w:ind w:right="123" w:firstLine="0"/>
        <w:jc w:val="both"/>
        <w:rPr>
          <w:sz w:val="24"/>
        </w:rPr>
      </w:pPr>
      <w:r w:rsidRPr="00C41EA8">
        <w:rPr>
          <w:sz w:val="24"/>
        </w:rPr>
        <w:t>El</w:t>
      </w:r>
      <w:r w:rsidRPr="00C41EA8">
        <w:rPr>
          <w:spacing w:val="11"/>
          <w:sz w:val="24"/>
        </w:rPr>
        <w:t xml:space="preserve"> </w:t>
      </w:r>
      <w:r w:rsidRPr="00C41EA8">
        <w:rPr>
          <w:sz w:val="24"/>
        </w:rPr>
        <w:t>fabricante</w:t>
      </w:r>
      <w:r w:rsidRPr="00C41EA8">
        <w:rPr>
          <w:spacing w:val="9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1"/>
          <w:sz w:val="24"/>
        </w:rPr>
        <w:t xml:space="preserve"> </w:t>
      </w:r>
      <w:r w:rsidRPr="00C41EA8">
        <w:rPr>
          <w:sz w:val="24"/>
        </w:rPr>
        <w:t>selladores</w:t>
      </w:r>
      <w:r w:rsidRPr="00C41EA8">
        <w:rPr>
          <w:spacing w:val="11"/>
          <w:sz w:val="24"/>
        </w:rPr>
        <w:t xml:space="preserve"> </w:t>
      </w:r>
      <w:r w:rsidRPr="00C41EA8">
        <w:rPr>
          <w:sz w:val="24"/>
        </w:rPr>
        <w:t>hará</w:t>
      </w:r>
      <w:r w:rsidRPr="00C41EA8">
        <w:rPr>
          <w:spacing w:val="9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11"/>
          <w:sz w:val="24"/>
        </w:rPr>
        <w:t xml:space="preserve"> </w:t>
      </w:r>
      <w:r w:rsidRPr="00C41EA8">
        <w:rPr>
          <w:sz w:val="24"/>
        </w:rPr>
        <w:t>ensayos</w:t>
      </w:r>
      <w:r w:rsidRPr="00C41EA8">
        <w:rPr>
          <w:spacing w:val="13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12"/>
          <w:sz w:val="24"/>
        </w:rPr>
        <w:t xml:space="preserve"> </w:t>
      </w:r>
      <w:r w:rsidRPr="00C41EA8">
        <w:rPr>
          <w:sz w:val="24"/>
        </w:rPr>
        <w:t>verificar</w:t>
      </w:r>
      <w:r w:rsidRPr="00C41EA8">
        <w:rPr>
          <w:spacing w:val="10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2"/>
          <w:sz w:val="24"/>
        </w:rPr>
        <w:t xml:space="preserve"> </w:t>
      </w:r>
      <w:r w:rsidRPr="00C41EA8">
        <w:rPr>
          <w:sz w:val="24"/>
        </w:rPr>
        <w:t>compatibilidad</w:t>
      </w:r>
      <w:r w:rsidRPr="00C41EA8">
        <w:rPr>
          <w:spacing w:val="10"/>
          <w:sz w:val="24"/>
        </w:rPr>
        <w:t xml:space="preserve"> </w:t>
      </w:r>
      <w:r w:rsidRPr="00C41EA8">
        <w:rPr>
          <w:sz w:val="24"/>
        </w:rPr>
        <w:t>química</w:t>
      </w:r>
      <w:r w:rsidRPr="00C41EA8">
        <w:rPr>
          <w:spacing w:val="-58"/>
          <w:sz w:val="24"/>
        </w:rPr>
        <w:t xml:space="preserve"> </w:t>
      </w:r>
      <w:r w:rsidRPr="00C41EA8">
        <w:rPr>
          <w:sz w:val="24"/>
        </w:rPr>
        <w:t>y de adhesión. Utilizar selladores y substratos solamente en combinaciones para las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cuales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haya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verificado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una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adecuada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compatibilidad química y</w:t>
      </w:r>
      <w:r w:rsidRPr="00C41EA8">
        <w:rPr>
          <w:spacing w:val="-6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adhesión.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7"/>
        </w:numPr>
        <w:tabs>
          <w:tab w:val="left" w:pos="406"/>
        </w:tabs>
        <w:ind w:right="120" w:firstLine="0"/>
        <w:jc w:val="both"/>
        <w:rPr>
          <w:sz w:val="24"/>
        </w:rPr>
      </w:pPr>
      <w:r w:rsidRPr="00C41EA8">
        <w:rPr>
          <w:sz w:val="24"/>
        </w:rPr>
        <w:t>Suministrar los informes del fabricante de selladores, para confirmar la adecuada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adhesión del sellador a todos los substratos previstos. La adhesión será evaluada, y 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requiere que sea aceptable, después del fraguado inicial y después de inmersión en agua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durante 7 días. Evaluar la adhesión de las muestras inmediatamente después de ser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retiradas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del agua.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7"/>
        </w:numPr>
        <w:tabs>
          <w:tab w:val="left" w:pos="406"/>
        </w:tabs>
        <w:spacing w:before="1"/>
        <w:ind w:right="123" w:firstLine="0"/>
        <w:jc w:val="both"/>
        <w:rPr>
          <w:sz w:val="24"/>
        </w:rPr>
      </w:pPr>
      <w:r w:rsidRPr="00C41EA8">
        <w:rPr>
          <w:sz w:val="24"/>
        </w:rPr>
        <w:t>Inmediatamente realizar pruebas adicionales y suministrar informes sobre cualquier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ítem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revisado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5"/>
          <w:sz w:val="24"/>
        </w:rPr>
        <w:t xml:space="preserve"> </w:t>
      </w:r>
      <w:r w:rsidRPr="00C41EA8">
        <w:rPr>
          <w:sz w:val="24"/>
        </w:rPr>
        <w:t>hallado incorrecto o incompleto.</w:t>
      </w:r>
    </w:p>
    <w:p w:rsidR="00C41EA8" w:rsidRPr="00C41EA8" w:rsidRDefault="00C41EA8" w:rsidP="00C41EA8">
      <w:pPr>
        <w:spacing w:before="11"/>
        <w:rPr>
          <w:sz w:val="23"/>
          <w:szCs w:val="24"/>
        </w:rPr>
      </w:pPr>
    </w:p>
    <w:p w:rsidR="00C41EA8" w:rsidRPr="00C41EA8" w:rsidRDefault="00C41EA8" w:rsidP="00C41EA8">
      <w:pPr>
        <w:numPr>
          <w:ilvl w:val="0"/>
          <w:numId w:val="47"/>
        </w:numPr>
        <w:tabs>
          <w:tab w:val="left" w:pos="406"/>
        </w:tabs>
        <w:ind w:right="120" w:firstLine="0"/>
        <w:jc w:val="both"/>
        <w:rPr>
          <w:sz w:val="24"/>
        </w:rPr>
      </w:pPr>
      <w:r w:rsidRPr="00C41EA8">
        <w:rPr>
          <w:sz w:val="24"/>
        </w:rPr>
        <w:t>Sólo para constancia de archivo, someter los informes escritos del fabricante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selladores,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así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como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sus recomendaciones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respecto 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limpieza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imprimación.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7"/>
        </w:numPr>
        <w:tabs>
          <w:tab w:val="left" w:pos="406"/>
        </w:tabs>
        <w:ind w:right="121" w:firstLine="0"/>
        <w:jc w:val="both"/>
        <w:rPr>
          <w:sz w:val="24"/>
        </w:rPr>
      </w:pPr>
      <w:r w:rsidRPr="00C41EA8">
        <w:rPr>
          <w:sz w:val="24"/>
        </w:rPr>
        <w:t>De no poder realizarse las pruebas descriptas, el Contratista deberá presentar, junto al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programa de sellados, una garantía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escrita de compatibilidad química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y de adhesión 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substratos del sellador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utilizar.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7"/>
        </w:numPr>
        <w:tabs>
          <w:tab w:val="left" w:pos="406"/>
        </w:tabs>
        <w:ind w:right="117" w:firstLine="0"/>
        <w:jc w:val="both"/>
        <w:rPr>
          <w:sz w:val="24"/>
        </w:rPr>
      </w:pPr>
      <w:r w:rsidRPr="00C41EA8">
        <w:rPr>
          <w:sz w:val="24"/>
        </w:rPr>
        <w:t>Se deberá mantener a lo largo de toda la fabricación una auditoria del fabricante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los selladores de siliconas sobre los procesos realizados por el contratista, con el fin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que el fabricante pueda dar una garantía completa sobre el material y su proceso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aplicación.</w:t>
      </w:r>
    </w:p>
    <w:p w:rsidR="00C41EA8" w:rsidRPr="00C41EA8" w:rsidRDefault="00C41EA8" w:rsidP="00C41EA8">
      <w:pPr>
        <w:spacing w:before="9"/>
        <w:rPr>
          <w:sz w:val="31"/>
          <w:szCs w:val="24"/>
        </w:rPr>
      </w:pPr>
    </w:p>
    <w:p w:rsidR="00C41EA8" w:rsidRPr="00C41EA8" w:rsidRDefault="00C41EA8" w:rsidP="00C41EA8">
      <w:pPr>
        <w:numPr>
          <w:ilvl w:val="1"/>
          <w:numId w:val="77"/>
        </w:numPr>
        <w:tabs>
          <w:tab w:val="left" w:pos="914"/>
        </w:tabs>
        <w:ind w:hanging="43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CARPINTERIAS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ALUMINIO</w:t>
      </w: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spacing w:before="87"/>
        <w:ind w:left="1538" w:hanging="989"/>
        <w:rPr>
          <w:b/>
          <w:sz w:val="24"/>
        </w:rPr>
      </w:pPr>
      <w:r w:rsidRPr="00C41EA8">
        <w:rPr>
          <w:b/>
          <w:sz w:val="24"/>
        </w:rPr>
        <w:t>MURO</w:t>
      </w:r>
      <w:r w:rsidRPr="00C41EA8">
        <w:rPr>
          <w:b/>
          <w:spacing w:val="-1"/>
          <w:sz w:val="24"/>
        </w:rPr>
        <w:t xml:space="preserve"> </w:t>
      </w:r>
      <w:r w:rsidRPr="00C41EA8">
        <w:rPr>
          <w:b/>
          <w:sz w:val="24"/>
        </w:rPr>
        <w:t>CORTINA -</w:t>
      </w:r>
      <w:r w:rsidRPr="00C41EA8">
        <w:rPr>
          <w:b/>
          <w:spacing w:val="-2"/>
          <w:sz w:val="24"/>
        </w:rPr>
        <w:t xml:space="preserve"> </w:t>
      </w:r>
      <w:r w:rsidRPr="00C41EA8">
        <w:rPr>
          <w:b/>
          <w:sz w:val="24"/>
        </w:rPr>
        <w:t>VERTICAL</w:t>
      </w:r>
    </w:p>
    <w:p w:rsidR="00C41EA8" w:rsidRPr="00C41EA8" w:rsidRDefault="00C41EA8" w:rsidP="00C41EA8">
      <w:pPr>
        <w:spacing w:before="79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utilizarán para la resolución de las carpinterías sistemas con perfiles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aluminio con homologación técnica igual o superior a la requerida en este pliego,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especifica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planillas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carpinterías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correspondientes.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Sistema frame con cámara de igualación de presiones (SEP), con paños fijos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ventanas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proyectantes integradas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en mullions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travesaños.</w:t>
      </w:r>
    </w:p>
    <w:p w:rsidR="00C41EA8" w:rsidRPr="00C41EA8" w:rsidRDefault="00C41EA8" w:rsidP="00C41EA8">
      <w:pPr>
        <w:spacing w:before="58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mismo deberá consistir en un plano externo de juntas abiertas, un plano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hermético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cámara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aire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ambos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permiten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sistemas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cuya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hermeticidad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agua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aire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esté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garantizada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burletes ni sellados exteriores realizados en obra, con las dificultades que tiene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morfología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 obra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su control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calidad in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situ.</w:t>
      </w:r>
    </w:p>
    <w:p w:rsidR="00C41EA8" w:rsidRPr="00C41EA8" w:rsidRDefault="00C41EA8" w:rsidP="00C41EA8">
      <w:pPr>
        <w:spacing w:before="56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Deben preverse drenajes al exterior y sellar herméticamente en taller en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módulo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terminado la pared interna.</w:t>
      </w:r>
    </w:p>
    <w:p w:rsidR="00C41EA8" w:rsidRPr="00C41EA8" w:rsidRDefault="00C41EA8" w:rsidP="00C41EA8">
      <w:pPr>
        <w:spacing w:before="59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montaje será por módulos fabricados y acristalados íntegramente en fábrica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bajo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sistema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aseguramiento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calidad,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despachando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módulos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“frame”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terminados y reduciendo los tiempos de instalación en obra, tarea que se 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 completamente desde el interior, no requiriendo ningún sellado posterior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juntas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exteriores.</w:t>
      </w:r>
    </w:p>
    <w:p w:rsidR="00C41EA8" w:rsidRPr="00C41EA8" w:rsidRDefault="00C41EA8" w:rsidP="00C41EA8">
      <w:pPr>
        <w:spacing w:before="56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curtain wall será íntegramente construido con perfiles extruidos de aluminio,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usando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mullions</w:t>
      </w:r>
      <w:r w:rsidRPr="00C41EA8">
        <w:rPr>
          <w:spacing w:val="5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41"/>
          <w:sz w:val="24"/>
          <w:szCs w:val="24"/>
        </w:rPr>
        <w:t xml:space="preserve"> </w:t>
      </w:r>
      <w:r w:rsidRPr="00C41EA8">
        <w:rPr>
          <w:sz w:val="24"/>
          <w:szCs w:val="24"/>
        </w:rPr>
        <w:t>travesaños</w:t>
      </w:r>
      <w:r w:rsidRPr="00C41EA8">
        <w:rPr>
          <w:spacing w:val="50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secciones</w:t>
      </w:r>
      <w:r w:rsidRPr="00C41EA8">
        <w:rPr>
          <w:spacing w:val="48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acuerdo</w:t>
      </w:r>
      <w:r w:rsidRPr="00C41EA8">
        <w:rPr>
          <w:spacing w:val="48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51"/>
          <w:sz w:val="24"/>
          <w:szCs w:val="24"/>
        </w:rPr>
        <w:t xml:space="preserve"> </w:t>
      </w:r>
      <w:r w:rsidRPr="00C41EA8">
        <w:rPr>
          <w:sz w:val="24"/>
          <w:szCs w:val="24"/>
        </w:rPr>
        <w:t>cálculo,</w:t>
      </w:r>
      <w:r w:rsidRPr="00C41EA8">
        <w:rPr>
          <w:spacing w:val="52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base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48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cargas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indicadas 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 túnel de viento.</w:t>
      </w:r>
    </w:p>
    <w:p w:rsidR="00C41EA8" w:rsidRPr="00C41EA8" w:rsidRDefault="00C41EA8" w:rsidP="00C41EA8">
      <w:pPr>
        <w:spacing w:line="247" w:lineRule="exact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Habrá paños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visión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fijos,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paños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antepecho,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paños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visión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practicables</w:t>
      </w:r>
    </w:p>
    <w:p w:rsidR="00C41EA8" w:rsidRPr="00C41EA8" w:rsidRDefault="00C41EA8" w:rsidP="00C41EA8">
      <w:pPr>
        <w:ind w:left="122" w:right="546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proyectantes. Las ventanas proyectantes llevarán falleba según diseño aprobado por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la dirección de obra, con cierres multipunto según cálculo, bisagras continuas en los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dinteles con un sistema de seguridad que evite que las hojas se descuelguen de 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mismas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limitador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apertura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acero inoxidable.</w:t>
      </w:r>
    </w:p>
    <w:p w:rsidR="00C41EA8" w:rsidRPr="00C41EA8" w:rsidRDefault="00C41EA8" w:rsidP="00C41EA8">
      <w:pPr>
        <w:spacing w:before="6"/>
        <w:rPr>
          <w:sz w:val="31"/>
          <w:szCs w:val="24"/>
        </w:rPr>
      </w:pPr>
    </w:p>
    <w:p w:rsidR="00C41EA8" w:rsidRPr="00C41EA8" w:rsidRDefault="00C41EA8" w:rsidP="00C41EA8">
      <w:pPr>
        <w:spacing w:before="1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 donde sea posible, o no interfiera con los parámetros de diseño establecidos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horizontal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módulos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curtain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wall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ubicada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nivel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antepecho. Los módulos de curtain wall se deberán fijar en forma independiente 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través de un sistema de anclaje universal de aluminio extruido, sobre escuadras 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insertos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Halfen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acero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galvanizado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caliente,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previamente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colocado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encofrado por el contratista de hormigón armado, en las posiciones indicadas en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ingeniería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del Curtain Wall.</w:t>
      </w:r>
    </w:p>
    <w:p w:rsidR="00C41EA8" w:rsidRPr="00C41EA8" w:rsidRDefault="00C41EA8" w:rsidP="00C41EA8">
      <w:pPr>
        <w:rPr>
          <w:sz w:val="36"/>
          <w:szCs w:val="24"/>
        </w:rPr>
      </w:pPr>
    </w:p>
    <w:p w:rsidR="00C41EA8" w:rsidRPr="00C41EA8" w:rsidRDefault="00C41EA8" w:rsidP="00C41EA8">
      <w:pPr>
        <w:spacing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módulos se construyen con perfiles de extrusión de aluminio, utilizando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aleación Aluminio-Magnesio-Silicio de acuerdo a normas ASTM, aleación 6063,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temple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T5 terminación en pintura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poliéster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horneada.</w:t>
      </w:r>
    </w:p>
    <w:p w:rsidR="00C41EA8" w:rsidRPr="00C41EA8" w:rsidRDefault="00C41EA8" w:rsidP="00C41EA8">
      <w:pPr>
        <w:spacing w:before="9"/>
        <w:rPr>
          <w:sz w:val="36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ENCUENTROS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CIERRES</w:t>
      </w:r>
    </w:p>
    <w:p w:rsidR="00C41EA8" w:rsidRPr="00C41EA8" w:rsidRDefault="00C41EA8" w:rsidP="00C41EA8">
      <w:pPr>
        <w:spacing w:before="79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encuentros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cierres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muro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cortina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piso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resolverán 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placas de aluminio de 0.6 mm de espesor, según se detalla en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Del mismo modo se colocarán placas de aluminio para cubrir el espesor de piso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queda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 vista.</w:t>
      </w:r>
    </w:p>
    <w:p w:rsidR="00C41EA8" w:rsidRPr="00C41EA8" w:rsidRDefault="00C41EA8" w:rsidP="00C41EA8">
      <w:pPr>
        <w:spacing w:before="58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 su vez en el remate del curtain Wall en pisos 12º, 8º y 2º se culminará con un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chapón de aluminio que cubrirá el espacio entre la carpintería y el parapeto, todo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detalle</w:t>
      </w:r>
    </w:p>
    <w:p w:rsidR="00C41EA8" w:rsidRPr="00C41EA8" w:rsidRDefault="00C41EA8" w:rsidP="00C41EA8">
      <w:pPr>
        <w:spacing w:before="5"/>
        <w:rPr>
          <w:sz w:val="29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spacing w:line="261" w:lineRule="auto"/>
        <w:ind w:left="1053" w:right="522" w:hanging="504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BARANDAS</w:t>
      </w:r>
      <w:r w:rsidRPr="00C41EA8">
        <w:rPr>
          <w:b/>
          <w:bCs/>
          <w:spacing w:val="40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39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BALCONES</w:t>
      </w:r>
      <w:r w:rsidRPr="00C41EA8">
        <w:rPr>
          <w:b/>
          <w:bCs/>
          <w:spacing w:val="40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</w:t>
      </w:r>
      <w:r w:rsidRPr="00C41EA8">
        <w:rPr>
          <w:b/>
          <w:bCs/>
          <w:spacing w:val="39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SOPORTE</w:t>
      </w:r>
      <w:r w:rsidRPr="00C41EA8">
        <w:rPr>
          <w:b/>
          <w:bCs/>
          <w:spacing w:val="40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SISTEMA</w:t>
      </w:r>
      <w:r w:rsidRPr="00C41EA8">
        <w:rPr>
          <w:b/>
          <w:bCs/>
          <w:spacing w:val="39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57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LIMPIEZA</w:t>
      </w:r>
    </w:p>
    <w:p w:rsidR="00C41EA8" w:rsidRPr="00C41EA8" w:rsidRDefault="00C41EA8" w:rsidP="00C41EA8">
      <w:pPr>
        <w:spacing w:line="243" w:lineRule="exact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Sistema</w:t>
      </w:r>
      <w:r w:rsidRPr="00C41EA8">
        <w:rPr>
          <w:spacing w:val="34"/>
          <w:sz w:val="24"/>
          <w:szCs w:val="24"/>
        </w:rPr>
        <w:t xml:space="preserve"> </w:t>
      </w:r>
      <w:r w:rsidRPr="00C41EA8">
        <w:rPr>
          <w:sz w:val="24"/>
          <w:szCs w:val="24"/>
        </w:rPr>
        <w:t>integral</w:t>
      </w:r>
      <w:r w:rsidRPr="00C41EA8">
        <w:rPr>
          <w:spacing w:val="35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34"/>
          <w:sz w:val="24"/>
          <w:szCs w:val="24"/>
        </w:rPr>
        <w:t xml:space="preserve"> </w:t>
      </w:r>
      <w:r w:rsidRPr="00C41EA8">
        <w:rPr>
          <w:sz w:val="24"/>
          <w:szCs w:val="24"/>
        </w:rPr>
        <w:t>barandas</w:t>
      </w:r>
      <w:r w:rsidRPr="00C41EA8">
        <w:rPr>
          <w:spacing w:val="35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35"/>
          <w:sz w:val="24"/>
          <w:szCs w:val="24"/>
        </w:rPr>
        <w:t xml:space="preserve"> </w:t>
      </w:r>
      <w:r w:rsidRPr="00C41EA8">
        <w:rPr>
          <w:sz w:val="24"/>
          <w:szCs w:val="24"/>
        </w:rPr>
        <w:t>balcones</w:t>
      </w:r>
      <w:r w:rsidRPr="00C41EA8">
        <w:rPr>
          <w:spacing w:val="39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29"/>
          <w:sz w:val="24"/>
          <w:szCs w:val="24"/>
        </w:rPr>
        <w:t xml:space="preserve"> </w:t>
      </w:r>
      <w:r w:rsidRPr="00C41EA8">
        <w:rPr>
          <w:sz w:val="24"/>
          <w:szCs w:val="24"/>
        </w:rPr>
        <w:t>soporte</w:t>
      </w:r>
      <w:r w:rsidRPr="00C41EA8">
        <w:rPr>
          <w:spacing w:val="35"/>
          <w:sz w:val="24"/>
          <w:szCs w:val="24"/>
        </w:rPr>
        <w:t xml:space="preserve"> </w:t>
      </w:r>
      <w:r w:rsidRPr="00C41EA8">
        <w:rPr>
          <w:sz w:val="24"/>
          <w:szCs w:val="24"/>
        </w:rPr>
        <w:t>silleteros</w:t>
      </w:r>
      <w:r w:rsidRPr="00C41EA8">
        <w:rPr>
          <w:spacing w:val="34"/>
          <w:sz w:val="24"/>
          <w:szCs w:val="24"/>
        </w:rPr>
        <w:t xml:space="preserve"> </w:t>
      </w:r>
      <w:r w:rsidRPr="00C41EA8">
        <w:rPr>
          <w:sz w:val="24"/>
          <w:szCs w:val="24"/>
        </w:rPr>
        <w:t>compuesto</w:t>
      </w:r>
      <w:r w:rsidRPr="00C41EA8">
        <w:rPr>
          <w:spacing w:val="35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</w:p>
    <w:p w:rsidR="00C41EA8" w:rsidRPr="00C41EA8" w:rsidRDefault="00C41EA8" w:rsidP="00C41EA8">
      <w:pPr>
        <w:ind w:left="122" w:right="542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estructura de acero protegido, galvanizado en caliente según normas con garantía 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25 años,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 contienen paños de cristal laminado fijados en sus cuatro bordes 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pasamanos superior y pasarela y caño soporte de silleteros perimetral en cada nivel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aterrazado,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 detalle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(VER PLANO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F5)</w:t>
      </w:r>
    </w:p>
    <w:p w:rsidR="00C41EA8" w:rsidRPr="00C41EA8" w:rsidRDefault="00C41EA8" w:rsidP="00C41EA8">
      <w:pPr>
        <w:spacing w:before="1"/>
        <w:ind w:left="122" w:right="548" w:firstLine="48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deberá tener en cuenta que en el piso 8º frente y 2º contrafrente en conjunto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con el sistema de sujeción para limpieza de vidrios se ejecutará un banco, el cual 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detalla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planos.</w:t>
      </w:r>
    </w:p>
    <w:p w:rsidR="00C41EA8" w:rsidRPr="00C41EA8" w:rsidRDefault="00C41EA8" w:rsidP="00C41EA8">
      <w:pPr>
        <w:spacing w:before="10"/>
        <w:rPr>
          <w:sz w:val="31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  <w:tab w:val="left" w:pos="2866"/>
          <w:tab w:val="left" w:pos="3420"/>
          <w:tab w:val="left" w:pos="4533"/>
          <w:tab w:val="left" w:pos="6234"/>
          <w:tab w:val="left" w:pos="6788"/>
          <w:tab w:val="left" w:pos="8050"/>
        </w:tabs>
        <w:spacing w:before="1" w:line="261" w:lineRule="auto"/>
        <w:ind w:left="1053" w:right="520" w:hanging="504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PANELES</w:t>
      </w:r>
      <w:r w:rsidRPr="00C41EA8">
        <w:rPr>
          <w:b/>
          <w:bCs/>
          <w:sz w:val="24"/>
          <w:szCs w:val="24"/>
        </w:rPr>
        <w:tab/>
        <w:t>DE</w:t>
      </w:r>
      <w:r w:rsidRPr="00C41EA8">
        <w:rPr>
          <w:b/>
          <w:bCs/>
          <w:sz w:val="24"/>
          <w:szCs w:val="24"/>
        </w:rPr>
        <w:tab/>
        <w:t>VIDRIO</w:t>
      </w:r>
      <w:r w:rsidRPr="00C41EA8">
        <w:rPr>
          <w:b/>
          <w:bCs/>
          <w:sz w:val="24"/>
          <w:szCs w:val="24"/>
        </w:rPr>
        <w:tab/>
        <w:t>CORREDIZO</w:t>
      </w:r>
      <w:r w:rsidRPr="00C41EA8">
        <w:rPr>
          <w:b/>
          <w:bCs/>
          <w:sz w:val="24"/>
          <w:szCs w:val="24"/>
        </w:rPr>
        <w:tab/>
        <w:t>EN</w:t>
      </w:r>
      <w:r w:rsidRPr="00C41EA8">
        <w:rPr>
          <w:b/>
          <w:bCs/>
          <w:sz w:val="24"/>
          <w:szCs w:val="24"/>
        </w:rPr>
        <w:tab/>
        <w:t>SALIDAS</w:t>
      </w:r>
      <w:r w:rsidRPr="00C41EA8">
        <w:rPr>
          <w:b/>
          <w:bCs/>
          <w:sz w:val="24"/>
          <w:szCs w:val="24"/>
        </w:rPr>
        <w:tab/>
      </w:r>
      <w:r w:rsidRPr="00C41EA8">
        <w:rPr>
          <w:b/>
          <w:bCs/>
          <w:spacing w:val="-2"/>
          <w:sz w:val="24"/>
          <w:szCs w:val="24"/>
        </w:rPr>
        <w:t>A</w:t>
      </w:r>
      <w:r w:rsidRPr="00C41EA8">
        <w:rPr>
          <w:b/>
          <w:bCs/>
          <w:spacing w:val="-57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TERRAZAS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(Piso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8º)</w:t>
      </w:r>
    </w:p>
    <w:p w:rsidR="00C41EA8" w:rsidRPr="00C41EA8" w:rsidRDefault="00C41EA8" w:rsidP="00C41EA8">
      <w:pPr>
        <w:spacing w:line="243" w:lineRule="exact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</w:t>
      </w:r>
      <w:r w:rsidRPr="00C41EA8">
        <w:rPr>
          <w:spacing w:val="22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encuentro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fachada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22"/>
          <w:sz w:val="24"/>
          <w:szCs w:val="24"/>
        </w:rPr>
        <w:t xml:space="preserve"> </w:t>
      </w:r>
      <w:r w:rsidRPr="00C41EA8">
        <w:rPr>
          <w:sz w:val="24"/>
          <w:szCs w:val="24"/>
        </w:rPr>
        <w:t>terrazas</w:t>
      </w:r>
      <w:r w:rsidRPr="00C41EA8">
        <w:rPr>
          <w:spacing w:val="27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octavo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piso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22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instalará</w:t>
      </w:r>
      <w:r w:rsidRPr="00C41EA8">
        <w:rPr>
          <w:spacing w:val="22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</w:p>
    <w:p w:rsidR="00C41EA8" w:rsidRPr="00C41EA8" w:rsidRDefault="00C41EA8" w:rsidP="00C41EA8">
      <w:pPr>
        <w:ind w:left="122" w:right="544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sistema de paneles de vidrio corredizos, con rieles en la parte superior e inferior.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Cerramiento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vidriado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construido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perfiles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extrusión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aluminio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aleación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6063, temple T6, terminación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 pintura poliéster (color a definir por la Dirección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Obra), con paños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DVH. (VER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 F2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F4)</w:t>
      </w:r>
    </w:p>
    <w:p w:rsidR="00C41EA8" w:rsidRPr="00C41EA8" w:rsidRDefault="00C41EA8" w:rsidP="00C41EA8">
      <w:pPr>
        <w:ind w:left="60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tornillería, bulonería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accesorios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acero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inoxidable.</w:t>
      </w:r>
    </w:p>
    <w:p w:rsidR="00C41EA8" w:rsidRPr="00C41EA8" w:rsidRDefault="00C41EA8" w:rsidP="00C41EA8">
      <w:pPr>
        <w:ind w:left="122" w:right="54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cerramiento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contiene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puertas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apertura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hacia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exterior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cristal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templado dentro de un marco de acero inoxidable terminación pulido 4 satinado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scotch bright con su correspondiente sistema de herrajes: cierrapuertas hidráulicos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piso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prestación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válvula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alivio,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pívot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superior,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barrales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accionamiento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Ac.Inox. diámetro 38mm, cerraduras a cilindro sobre zócalo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corrido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Ac.Inox.</w:t>
      </w:r>
    </w:p>
    <w:p w:rsidR="00C41EA8" w:rsidRPr="00C41EA8" w:rsidRDefault="00C41EA8" w:rsidP="00C41EA8">
      <w:pPr>
        <w:rPr>
          <w:sz w:val="26"/>
          <w:szCs w:val="24"/>
        </w:rPr>
      </w:pPr>
    </w:p>
    <w:p w:rsidR="00C41EA8" w:rsidRPr="00C41EA8" w:rsidRDefault="00C41EA8" w:rsidP="00C41EA8">
      <w:pPr>
        <w:spacing w:before="11"/>
        <w:rPr>
          <w:sz w:val="29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  <w:tab w:val="left" w:pos="3157"/>
          <w:tab w:val="left" w:pos="3778"/>
          <w:tab w:val="left" w:pos="5747"/>
          <w:tab w:val="left" w:pos="6371"/>
        </w:tabs>
        <w:spacing w:line="261" w:lineRule="auto"/>
        <w:ind w:left="1053" w:right="521" w:hanging="504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APERTURA</w:t>
      </w:r>
      <w:r w:rsidRPr="00C41EA8">
        <w:rPr>
          <w:b/>
          <w:bCs/>
          <w:sz w:val="24"/>
          <w:szCs w:val="24"/>
        </w:rPr>
        <w:tab/>
        <w:t>DE</w:t>
      </w:r>
      <w:r w:rsidRPr="00C41EA8">
        <w:rPr>
          <w:b/>
          <w:bCs/>
          <w:sz w:val="24"/>
          <w:szCs w:val="24"/>
        </w:rPr>
        <w:tab/>
        <w:t>EMERGENCIA</w:t>
      </w:r>
      <w:r w:rsidRPr="00C41EA8">
        <w:rPr>
          <w:b/>
          <w:bCs/>
          <w:sz w:val="24"/>
          <w:szCs w:val="24"/>
        </w:rPr>
        <w:tab/>
        <w:t>EN</w:t>
      </w:r>
      <w:r w:rsidRPr="00C41EA8">
        <w:rPr>
          <w:b/>
          <w:bCs/>
          <w:sz w:val="24"/>
          <w:szCs w:val="24"/>
        </w:rPr>
        <w:tab/>
      </w:r>
      <w:r w:rsidRPr="00C41EA8">
        <w:rPr>
          <w:b/>
          <w:bCs/>
          <w:spacing w:val="-1"/>
          <w:sz w:val="24"/>
          <w:szCs w:val="24"/>
        </w:rPr>
        <w:t>CERRAMIENTO</w:t>
      </w:r>
      <w:r w:rsidRPr="00C41EA8">
        <w:rPr>
          <w:b/>
          <w:bCs/>
          <w:spacing w:val="-57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ACCESO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SALAS DE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AUDIENCIA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(Pisos8º)</w:t>
      </w:r>
    </w:p>
    <w:p w:rsidR="00C41EA8" w:rsidRPr="00C41EA8" w:rsidRDefault="00C41EA8" w:rsidP="00C41EA8">
      <w:pPr>
        <w:spacing w:line="243" w:lineRule="exact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sistema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carpinterías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mencionado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punto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4.3.4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contar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</w:p>
    <w:p w:rsidR="00C41EA8" w:rsidRPr="00C41EA8" w:rsidRDefault="00C41EA8" w:rsidP="00C41EA8">
      <w:pPr>
        <w:spacing w:before="1"/>
        <w:ind w:left="122" w:right="545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conjunto de 2 (dos) puertas automáticas de apertura central con anti pánico integral,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compuesta cada una de 2 hojas móviles correderas que se deslizan en sentidos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opuestos.</w:t>
      </w:r>
    </w:p>
    <w:p w:rsidR="00C41EA8" w:rsidRPr="00C41EA8" w:rsidRDefault="00C41EA8" w:rsidP="00C41EA8">
      <w:pPr>
        <w:ind w:left="122" w:right="520" w:firstLine="427"/>
        <w:rPr>
          <w:sz w:val="24"/>
          <w:szCs w:val="24"/>
        </w:rPr>
      </w:pP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emergencia,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hojas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móviles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fijas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abatibles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mediante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empuje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manual al exterior.</w:t>
      </w:r>
    </w:p>
    <w:p w:rsidR="00C41EA8" w:rsidRPr="00C41EA8" w:rsidRDefault="00C41EA8" w:rsidP="00C41EA8">
      <w:pPr>
        <w:ind w:left="122" w:firstLine="427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conjunto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resuelve</w:t>
      </w:r>
      <w:r w:rsidRPr="00C41EA8">
        <w:rPr>
          <w:spacing w:val="22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perfiles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extrusión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aluminio,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terminación</w:t>
      </w:r>
      <w:r w:rsidRPr="00C41EA8">
        <w:rPr>
          <w:spacing w:val="52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pintura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poliéster</w:t>
      </w:r>
    </w:p>
    <w:p w:rsidR="00C41EA8" w:rsidRPr="00C41EA8" w:rsidRDefault="00C41EA8" w:rsidP="00C41EA8">
      <w:pPr>
        <w:ind w:left="549"/>
        <w:rPr>
          <w:sz w:val="24"/>
          <w:szCs w:val="24"/>
        </w:rPr>
      </w:pPr>
      <w:r w:rsidRPr="00C41EA8">
        <w:rPr>
          <w:sz w:val="24"/>
          <w:szCs w:val="24"/>
        </w:rPr>
        <w:t>Preparadas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recibir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cristal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laminado.</w:t>
      </w:r>
    </w:p>
    <w:p w:rsidR="00C41EA8" w:rsidRPr="00C41EA8" w:rsidRDefault="00C41EA8" w:rsidP="00C41EA8">
      <w:p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numPr>
          <w:ilvl w:val="1"/>
          <w:numId w:val="77"/>
        </w:numPr>
        <w:tabs>
          <w:tab w:val="left" w:pos="914"/>
        </w:tabs>
        <w:spacing w:before="233" w:line="274" w:lineRule="exact"/>
        <w:ind w:hanging="43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VIDRIERIA</w:t>
      </w:r>
    </w:p>
    <w:p w:rsidR="00C41EA8" w:rsidRPr="00C41EA8" w:rsidRDefault="00C41EA8" w:rsidP="00C41EA8">
      <w:pPr>
        <w:ind w:left="122" w:right="54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Comitente se arroga el derecho de provisión de los cristales. Esto no dará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derecho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 Contratista 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ningún tipo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reclamo.</w:t>
      </w:r>
    </w:p>
    <w:p w:rsidR="00C41EA8" w:rsidRPr="00C41EA8" w:rsidRDefault="00C41EA8" w:rsidP="00C41EA8">
      <w:pPr>
        <w:ind w:left="122" w:right="54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vidrios exteriores reflectivos con coating seleccionados para este proyecto,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son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elaborados por 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firma VASA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(Vidriería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Argentina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S.A.).</w:t>
      </w:r>
    </w:p>
    <w:p w:rsidR="00C41EA8" w:rsidRPr="00C41EA8" w:rsidRDefault="00C41EA8" w:rsidP="00C41EA8">
      <w:pPr>
        <w:ind w:left="122" w:right="54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Dirección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reserva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derecho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rechazar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cualquier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otro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fabricante.</w:t>
      </w:r>
    </w:p>
    <w:p w:rsidR="00C41EA8" w:rsidRPr="00C41EA8" w:rsidRDefault="00C41EA8" w:rsidP="00C41EA8">
      <w:pPr>
        <w:ind w:left="122" w:right="53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espesores indicados son primarios, los definitivos deberán ajustarse a 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cálculo de acuerdo a su tamaño y las cargas de viento en cada punto del edificio que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 suministrado por el túnel de vientos, así como a las cargas térmicas, sísmicas,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etc.</w:t>
      </w:r>
    </w:p>
    <w:p w:rsidR="00C41EA8" w:rsidRPr="00C41EA8" w:rsidRDefault="00C41EA8" w:rsidP="00C41EA8">
      <w:pPr>
        <w:ind w:left="122" w:right="54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efectos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calcular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valor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cristales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tener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cuenta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los precios un 3% adicional en concepto de rotura en taller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obra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durante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proceso. En caso de romperse más de un 3% por causas atribuibles al contratista,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hacerse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cargo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mayores costos.</w:t>
      </w:r>
    </w:p>
    <w:p w:rsidR="00C41EA8" w:rsidRPr="00C41EA8" w:rsidRDefault="00C41EA8" w:rsidP="00C41EA8">
      <w:pPr>
        <w:spacing w:before="9"/>
        <w:rPr>
          <w:sz w:val="31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spacing w:before="1" w:line="272" w:lineRule="exact"/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VIDRIO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RECOCIDO BÁSICO</w:t>
      </w:r>
    </w:p>
    <w:p w:rsidR="00C41EA8" w:rsidRPr="00C41EA8" w:rsidRDefault="00C41EA8" w:rsidP="00C41EA8">
      <w:pPr>
        <w:ind w:left="122" w:right="54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empleará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exclusivamente vidrio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 fabricado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mediante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proceso “float” en un todo de acuerdo con las especificaciones de la norma IRAM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12574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Vidrio Flotado.</w:t>
      </w:r>
    </w:p>
    <w:p w:rsidR="00C41EA8" w:rsidRPr="00C41EA8" w:rsidRDefault="00C41EA8" w:rsidP="00C41EA8">
      <w:pPr>
        <w:spacing w:before="7"/>
        <w:rPr>
          <w:sz w:val="31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spacing w:line="273" w:lineRule="exact"/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VIDRIO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TEMPLADO</w:t>
      </w:r>
    </w:p>
    <w:p w:rsidR="00C41EA8" w:rsidRPr="00C41EA8" w:rsidRDefault="00C41EA8" w:rsidP="00C41EA8">
      <w:pPr>
        <w:ind w:left="122" w:right="54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utilizará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vidrio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templado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cuando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necesite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satisfacer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requerimientos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estructural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otras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solicitaciones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mecánicas.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operaciones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corte,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maquinado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agujereado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proceder al templado. Se deberá cumplir con lo especificado en IRAM 12572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12559, ASTM C 1048,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ANSI</w:t>
      </w:r>
      <w:r w:rsidRPr="00C41EA8">
        <w:rPr>
          <w:spacing w:val="-4"/>
          <w:sz w:val="24"/>
          <w:szCs w:val="24"/>
        </w:rPr>
        <w:t xml:space="preserve"> </w:t>
      </w:r>
      <w:r w:rsidRPr="00C41EA8">
        <w:rPr>
          <w:sz w:val="24"/>
          <w:szCs w:val="24"/>
        </w:rPr>
        <w:t>Z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97.1.</w:t>
      </w:r>
    </w:p>
    <w:p w:rsidR="00C41EA8" w:rsidRPr="00C41EA8" w:rsidRDefault="00C41EA8" w:rsidP="00C41EA8">
      <w:pPr>
        <w:ind w:left="122" w:right="54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templado se realizará empleando un horno de tipo horizontal y el vidrio 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tendrá marcas de pinzas. La orientación de las marcas de rodillos inherentes 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proceso de templado deberá ser horizontal cuando el cristal se encuentre instalado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su posición definitiva.</w:t>
      </w:r>
    </w:p>
    <w:p w:rsidR="00C41EA8" w:rsidRPr="00C41EA8" w:rsidRDefault="00C41EA8" w:rsidP="00C41EA8">
      <w:pPr>
        <w:ind w:left="122" w:right="54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tolerancias de alabeo estarán de acuerdo con lo especificado en ASTM C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1048.</w:t>
      </w:r>
    </w:p>
    <w:p w:rsidR="00C41EA8" w:rsidRPr="00C41EA8" w:rsidRDefault="00C41EA8" w:rsidP="00C41EA8">
      <w:pPr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bordes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pulidos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apariencia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“congelado”.</w:t>
      </w:r>
    </w:p>
    <w:p w:rsidR="00C41EA8" w:rsidRPr="00C41EA8" w:rsidRDefault="00C41EA8" w:rsidP="00C41EA8">
      <w:pPr>
        <w:ind w:left="122" w:right="54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escallas de borde deberán ser pulidas antes del templado. El tamaño de 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escallas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no será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mayor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2 mm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habrá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más de 4 en cada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vidrio.</w:t>
      </w:r>
    </w:p>
    <w:p w:rsidR="00C41EA8" w:rsidRPr="00C41EA8" w:rsidRDefault="00C41EA8" w:rsidP="00C41EA8">
      <w:pPr>
        <w:ind w:left="122" w:right="54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efecto denominado “piel de leopardo”, siempre está asociado con el vidrio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templado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cuando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observado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bajo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condiciones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luz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polarizada,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considerado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defecto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salvo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que sea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visible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cuando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observado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luz normal.</w:t>
      </w:r>
    </w:p>
    <w:p w:rsidR="00C41EA8" w:rsidRPr="00C41EA8" w:rsidRDefault="00C41EA8" w:rsidP="00C41EA8">
      <w:pPr>
        <w:spacing w:before="9"/>
        <w:rPr>
          <w:sz w:val="23"/>
          <w:szCs w:val="24"/>
        </w:rPr>
      </w:pPr>
    </w:p>
    <w:p w:rsidR="00C41EA8" w:rsidRPr="00C41EA8" w:rsidRDefault="00C41EA8" w:rsidP="00C41EA8">
      <w:pPr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No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instalará cristal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templado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caras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vistas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exteriores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curtain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Wall.</w:t>
      </w:r>
    </w:p>
    <w:p w:rsidR="00C41EA8" w:rsidRPr="00C41EA8" w:rsidRDefault="00C41EA8" w:rsidP="00C41EA8">
      <w:pPr>
        <w:spacing w:before="10"/>
        <w:rPr>
          <w:sz w:val="31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spacing w:before="1"/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VIDRIO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TÉRMICAMENTE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ENDURECIDO</w:t>
      </w:r>
    </w:p>
    <w:p w:rsidR="00C41EA8" w:rsidRPr="00C41EA8" w:rsidRDefault="00C41EA8" w:rsidP="00C41EA8">
      <w:p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b/>
          <w:sz w:val="24"/>
          <w:szCs w:val="24"/>
        </w:rPr>
      </w:pPr>
    </w:p>
    <w:p w:rsidR="00C41EA8" w:rsidRPr="00C41EA8" w:rsidRDefault="00C41EA8" w:rsidP="00C41EA8">
      <w:pPr>
        <w:spacing w:before="90"/>
        <w:ind w:left="122" w:right="54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vidrio deberá ser procesado empleando un horno de tipo horizontal y 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tendrá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marcas de pinzas.</w:t>
      </w:r>
    </w:p>
    <w:p w:rsidR="00C41EA8" w:rsidRPr="00C41EA8" w:rsidRDefault="00C41EA8" w:rsidP="00C41EA8">
      <w:pPr>
        <w:spacing w:before="1"/>
        <w:ind w:left="122" w:right="54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orientación de las marcas de rodillos inherentes al proceso de endurecido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horizontal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cuando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cristal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encuentre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posición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definitiva.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precaución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especialmente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importante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cuando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vidrio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coloreado 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su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masa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y/o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tiene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revestimiento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reflectivo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sobre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sus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caras.</w:t>
      </w:r>
    </w:p>
    <w:p w:rsidR="00C41EA8" w:rsidRPr="00C41EA8" w:rsidRDefault="00C41EA8" w:rsidP="00C41EA8">
      <w:pPr>
        <w:ind w:left="122" w:right="54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tolerancias de alabeo estarán de acuerdo con lo especificado en ASTM C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1048.</w:t>
      </w:r>
    </w:p>
    <w:p w:rsidR="00C41EA8" w:rsidRPr="00C41EA8" w:rsidRDefault="00C41EA8" w:rsidP="00C41EA8">
      <w:pPr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bordes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pulidos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apariencia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“congelado”.</w:t>
      </w:r>
    </w:p>
    <w:p w:rsidR="00C41EA8" w:rsidRPr="00C41EA8" w:rsidRDefault="00C41EA8" w:rsidP="00C41EA8">
      <w:pPr>
        <w:ind w:left="122" w:right="54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escallas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borde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pulidas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termo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endurecido.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tamaño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las escallas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mayor 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2 mm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habrá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más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4 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vidrio.</w:t>
      </w:r>
    </w:p>
    <w:p w:rsidR="00C41EA8" w:rsidRPr="00C41EA8" w:rsidRDefault="00C41EA8" w:rsidP="00C41EA8">
      <w:pPr>
        <w:spacing w:before="11"/>
        <w:rPr>
          <w:sz w:val="31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spacing w:line="272" w:lineRule="exact"/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VIDRIO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LAMINADO</w:t>
      </w:r>
    </w:p>
    <w:p w:rsidR="00C41EA8" w:rsidRPr="00C41EA8" w:rsidRDefault="00C41EA8" w:rsidP="00C41EA8">
      <w:pPr>
        <w:ind w:left="122" w:right="54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Estará compuesto por dos vidrios recocidos, endurecidos o templados, según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corresponda, unidos entre sí mediante la interposición de una lámina de polivinil 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butiral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(PVB),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aplicando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calor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6"/>
          <w:sz w:val="24"/>
          <w:szCs w:val="24"/>
        </w:rPr>
        <w:t xml:space="preserve"> </w:t>
      </w:r>
      <w:r w:rsidRPr="00C41EA8">
        <w:rPr>
          <w:sz w:val="24"/>
          <w:szCs w:val="24"/>
        </w:rPr>
        <w:t>presión en una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autoclave.</w:t>
      </w:r>
    </w:p>
    <w:p w:rsidR="00C41EA8" w:rsidRPr="00C41EA8" w:rsidRDefault="00C41EA8" w:rsidP="00C41EA8">
      <w:pPr>
        <w:ind w:left="122" w:right="54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PVB será incoloro y tendrá un espesor de 0.76 mm como mínimo, salvo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especificación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contrario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 proyectista.</w:t>
      </w:r>
    </w:p>
    <w:p w:rsidR="00C41EA8" w:rsidRPr="00C41EA8" w:rsidRDefault="00C41EA8" w:rsidP="00C41EA8">
      <w:pPr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Cumplirán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IRAM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12573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4"/>
          <w:sz w:val="24"/>
          <w:szCs w:val="24"/>
        </w:rPr>
        <w:t xml:space="preserve"> </w:t>
      </w:r>
      <w:r w:rsidRPr="00C41EA8">
        <w:rPr>
          <w:sz w:val="24"/>
          <w:szCs w:val="24"/>
        </w:rPr>
        <w:t>ASTM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1172.</w:t>
      </w:r>
    </w:p>
    <w:p w:rsidR="00C41EA8" w:rsidRPr="00C41EA8" w:rsidRDefault="00C41EA8" w:rsidP="00C41EA8">
      <w:pPr>
        <w:ind w:left="122" w:right="54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Cuando se especifique vidrio endurecido o templado laminado, se entiende que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ambos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vidrios estarán térmicamente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procesados.</w:t>
      </w:r>
    </w:p>
    <w:p w:rsidR="00C41EA8" w:rsidRPr="00C41EA8" w:rsidRDefault="00C41EA8" w:rsidP="00C41EA8">
      <w:pPr>
        <w:ind w:left="122" w:right="54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Cuando el borde del vidrio laminado quede expuesto se deberán tomar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recaudos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necesarios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 impedir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absorción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humedad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lámina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PVB.</w:t>
      </w:r>
    </w:p>
    <w:p w:rsidR="00C41EA8" w:rsidRPr="00C41EA8" w:rsidRDefault="00C41EA8" w:rsidP="00C41EA8">
      <w:pPr>
        <w:ind w:left="122" w:right="54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Solo se aceptarán burbujas de 2 mm de diámetro en el laminado, siempre 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estén separadas 1 m como mínimo. Esta inspección se realizará bajo condiciones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iluminación,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observado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distancia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3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referirá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solamente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al área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visión del paño.</w:t>
      </w:r>
    </w:p>
    <w:p w:rsidR="00C41EA8" w:rsidRPr="00C41EA8" w:rsidRDefault="00C41EA8" w:rsidP="00C41EA8">
      <w:pPr>
        <w:ind w:left="122" w:right="54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define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área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visión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área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total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paño,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excepto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banda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perimetral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50 mm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ancho 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largo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cualquier borde capturado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vidrio.</w:t>
      </w:r>
    </w:p>
    <w:p w:rsidR="00C41EA8" w:rsidRPr="00C41EA8" w:rsidRDefault="00C41EA8" w:rsidP="00C41EA8">
      <w:pPr>
        <w:ind w:left="549" w:right="130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tolerancia de desfasaje entre los vidrios en cada borde será de 1 mm.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variación total de espesor tendrá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tolerancia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± 1 mm.</w:t>
      </w:r>
    </w:p>
    <w:p w:rsidR="00C41EA8" w:rsidRPr="00C41EA8" w:rsidRDefault="00C41EA8" w:rsidP="00C41EA8">
      <w:pPr>
        <w:spacing w:before="8"/>
        <w:rPr>
          <w:sz w:val="31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spacing w:line="272" w:lineRule="exact"/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COMPONENTES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4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DOBLE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VIDRIADO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HERMÉTICO</w:t>
      </w:r>
    </w:p>
    <w:p w:rsidR="00C41EA8" w:rsidRPr="00C41EA8" w:rsidRDefault="00C41EA8" w:rsidP="00C41EA8">
      <w:pPr>
        <w:ind w:left="122" w:right="54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Todas las unidades de Doble Vidriado Hermético (DVH) de visión tendrán 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doble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sellado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estanquidad ante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 paso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 humedad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el vapor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agua.</w:t>
      </w:r>
    </w:p>
    <w:p w:rsidR="00C41EA8" w:rsidRPr="00C41EA8" w:rsidRDefault="00C41EA8" w:rsidP="00C41EA8">
      <w:pPr>
        <w:ind w:left="122" w:right="54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Estará compuesto por dos hojas de vidrio cuyo espesor se indica en planos,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separadas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sí por una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cámara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aire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12 mm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ancho.</w:t>
      </w:r>
    </w:p>
    <w:p w:rsidR="00C41EA8" w:rsidRPr="00C41EA8" w:rsidRDefault="00C41EA8" w:rsidP="00C41EA8">
      <w:pPr>
        <w:ind w:left="122" w:right="54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Todos los paños deberán presentar sus bordes matados con cinta cruzada y/o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pulidos en una máquina del tipo rectilínea, para evitar roturas espontaneas 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concentración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tensiones.</w:t>
      </w:r>
    </w:p>
    <w:p w:rsidR="00C41EA8" w:rsidRPr="00C41EA8" w:rsidRDefault="00C41EA8" w:rsidP="00C41EA8">
      <w:pPr>
        <w:ind w:left="122" w:right="54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espaciador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metálico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todos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casos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aluminio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anodizado.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Tendrá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rigidez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adecuada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función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diseñado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recibir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selladores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alojar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su interior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 tamiz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molecular deshumectante.</w:t>
      </w:r>
    </w:p>
    <w:p w:rsidR="00C41EA8" w:rsidRPr="00C41EA8" w:rsidRDefault="00C41EA8" w:rsidP="00C41EA8">
      <w:pPr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spacing w:before="90"/>
        <w:ind w:left="122" w:right="54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doble sellado estará constituido por un sellador primario a base de butilo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aplicado en caliente, que constituye la barrera de vapor, y el sellador estructural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secundario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brinda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hermeticidad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6"/>
          <w:sz w:val="24"/>
          <w:szCs w:val="24"/>
        </w:rPr>
        <w:t xml:space="preserve"> </w:t>
      </w:r>
      <w:r w:rsidRPr="00C41EA8">
        <w:rPr>
          <w:sz w:val="24"/>
          <w:szCs w:val="24"/>
        </w:rPr>
        <w:t>arma al DVH, 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base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siliconas.</w:t>
      </w:r>
    </w:p>
    <w:p w:rsidR="00C41EA8" w:rsidRPr="00C41EA8" w:rsidRDefault="00C41EA8" w:rsidP="00C41EA8">
      <w:pPr>
        <w:spacing w:before="1"/>
        <w:ind w:left="122" w:right="53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sellador primario tendrá un espesor mínimo de 2 mm y deberá ser continuo.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componentes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DVH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tengan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ancho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butilo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menor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y/o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sean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discontinuos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 rechazados.</w:t>
      </w:r>
    </w:p>
    <w:p w:rsidR="00C41EA8" w:rsidRPr="00C41EA8" w:rsidRDefault="00C41EA8" w:rsidP="00C41EA8">
      <w:pPr>
        <w:spacing w:before="11"/>
        <w:rPr>
          <w:sz w:val="23"/>
          <w:szCs w:val="24"/>
        </w:rPr>
      </w:pPr>
    </w:p>
    <w:p w:rsidR="00C41EA8" w:rsidRPr="00C41EA8" w:rsidRDefault="00C41EA8" w:rsidP="00C41EA8">
      <w:pPr>
        <w:ind w:left="122" w:right="54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bite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sellador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secundario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perímetro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menor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12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mm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cuando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la unidad de DVH sea instalada con sus cuatro bordes capturados, y/o su dimensión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 expresamente indicada cuando el bite requerido sea mayor y/o cuando 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utilice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sellador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silicona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estructural.</w:t>
      </w:r>
    </w:p>
    <w:p w:rsidR="00C41EA8" w:rsidRPr="00C41EA8" w:rsidRDefault="00C41EA8" w:rsidP="00C41EA8">
      <w:pPr>
        <w:spacing w:before="1"/>
        <w:ind w:left="122" w:right="54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vidrios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empleados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manufactura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podrán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monolíticos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y/o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laminados con PVB. Según las exigencias térmicas, estructurales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y para satisfacer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diseño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podrán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vidrio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recocido,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endurecido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y/o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templado.</w:t>
      </w:r>
    </w:p>
    <w:p w:rsidR="00C41EA8" w:rsidRPr="00C41EA8" w:rsidRDefault="00C41EA8" w:rsidP="00C41EA8">
      <w:pPr>
        <w:ind w:left="122" w:right="54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bordes de los vidrios constitutivos de los componentes de DVH 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inspeccionados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después de su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instalación en los marcos. Cualquier borde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defectos que pueda dar inicio a rajaduras tales como escallas mayores a 6 mm,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bordes con dientes de tiburón o serrados mayores a la mitad del espesor de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vidrios,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no deberán ser colocados en 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cerramientos.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ind w:left="122" w:right="540" w:firstLine="427"/>
        <w:rPr>
          <w:sz w:val="24"/>
          <w:szCs w:val="24"/>
        </w:rPr>
      </w:pPr>
      <w:r w:rsidRPr="00C41EA8">
        <w:rPr>
          <w:sz w:val="24"/>
          <w:szCs w:val="24"/>
        </w:rPr>
        <w:t>Todos</w:t>
      </w:r>
      <w:r w:rsidRPr="00C41EA8">
        <w:rPr>
          <w:spacing w:val="32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33"/>
          <w:sz w:val="24"/>
          <w:szCs w:val="24"/>
        </w:rPr>
        <w:t xml:space="preserve"> </w:t>
      </w:r>
      <w:r w:rsidRPr="00C41EA8">
        <w:rPr>
          <w:sz w:val="24"/>
          <w:szCs w:val="24"/>
        </w:rPr>
        <w:t>componentes</w:t>
      </w:r>
      <w:r w:rsidRPr="00C41EA8">
        <w:rPr>
          <w:spacing w:val="3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31"/>
          <w:sz w:val="24"/>
          <w:szCs w:val="24"/>
        </w:rPr>
        <w:t xml:space="preserve"> </w:t>
      </w:r>
      <w:r w:rsidRPr="00C41EA8">
        <w:rPr>
          <w:sz w:val="24"/>
          <w:szCs w:val="24"/>
        </w:rPr>
        <w:t>DVH</w:t>
      </w:r>
      <w:r w:rsidRPr="00C41EA8">
        <w:rPr>
          <w:spacing w:val="3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32"/>
          <w:sz w:val="24"/>
          <w:szCs w:val="24"/>
        </w:rPr>
        <w:t xml:space="preserve"> </w:t>
      </w:r>
      <w:r w:rsidRPr="00C41EA8">
        <w:rPr>
          <w:sz w:val="24"/>
          <w:szCs w:val="24"/>
        </w:rPr>
        <w:t>cumplir</w:t>
      </w:r>
      <w:r w:rsidRPr="00C41EA8">
        <w:rPr>
          <w:spacing w:val="33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32"/>
          <w:sz w:val="24"/>
          <w:szCs w:val="24"/>
        </w:rPr>
        <w:t xml:space="preserve"> </w:t>
      </w:r>
      <w:r w:rsidRPr="00C41EA8">
        <w:rPr>
          <w:sz w:val="24"/>
          <w:szCs w:val="24"/>
        </w:rPr>
        <w:t>lo</w:t>
      </w:r>
      <w:r w:rsidRPr="00C41EA8">
        <w:rPr>
          <w:spacing w:val="32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especificado</w:t>
      </w:r>
      <w:r w:rsidRPr="00C41EA8">
        <w:rPr>
          <w:spacing w:val="34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34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Normas IRAM 12574, 12577, 12580,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12599, 12597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12598 partes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2.</w:t>
      </w:r>
    </w:p>
    <w:p w:rsidR="00C41EA8" w:rsidRPr="00C41EA8" w:rsidRDefault="00C41EA8" w:rsidP="00C41EA8">
      <w:pPr>
        <w:ind w:left="122" w:firstLine="427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47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instalación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46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DVH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hará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47"/>
          <w:sz w:val="24"/>
          <w:szCs w:val="24"/>
        </w:rPr>
        <w:t xml:space="preserve"> </w:t>
      </w:r>
      <w:r w:rsidRPr="00C41EA8">
        <w:rPr>
          <w:sz w:val="24"/>
          <w:szCs w:val="24"/>
        </w:rPr>
        <w:t>acuerdo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46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instrucciones</w:t>
      </w:r>
      <w:r w:rsidRPr="00C41EA8">
        <w:rPr>
          <w:spacing w:val="48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su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fabricante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6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las normas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4"/>
          <w:sz w:val="24"/>
          <w:szCs w:val="24"/>
        </w:rPr>
        <w:t xml:space="preserve"> </w:t>
      </w:r>
      <w:r w:rsidRPr="00C41EA8">
        <w:rPr>
          <w:sz w:val="24"/>
          <w:szCs w:val="24"/>
        </w:rPr>
        <w:t>recomendaciones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FGMA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6"/>
          <w:sz w:val="24"/>
          <w:szCs w:val="24"/>
        </w:rPr>
        <w:t xml:space="preserve"> </w:t>
      </w:r>
      <w:r w:rsidRPr="00C41EA8">
        <w:rPr>
          <w:sz w:val="24"/>
          <w:szCs w:val="24"/>
        </w:rPr>
        <w:t>SIGMA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(EE.UU.)</w:t>
      </w:r>
    </w:p>
    <w:p w:rsidR="00C41EA8" w:rsidRPr="00C41EA8" w:rsidRDefault="00C41EA8" w:rsidP="00C41EA8">
      <w:pPr>
        <w:spacing w:before="1"/>
        <w:ind w:left="549"/>
        <w:rPr>
          <w:sz w:val="24"/>
          <w:szCs w:val="24"/>
        </w:rPr>
      </w:pPr>
      <w:r w:rsidRPr="00C41EA8">
        <w:rPr>
          <w:sz w:val="24"/>
          <w:szCs w:val="24"/>
        </w:rPr>
        <w:t>La acumulación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agua 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contacto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borde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DVH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está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permitido.</w:t>
      </w:r>
    </w:p>
    <w:p w:rsidR="00C41EA8" w:rsidRPr="00C41EA8" w:rsidRDefault="00C41EA8" w:rsidP="00C41EA8">
      <w:pPr>
        <w:spacing w:before="10"/>
        <w:rPr>
          <w:sz w:val="31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spacing w:line="272" w:lineRule="exact"/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PAÑOS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VISION</w:t>
      </w:r>
    </w:p>
    <w:p w:rsidR="00C41EA8" w:rsidRPr="00C41EA8" w:rsidRDefault="00C41EA8" w:rsidP="00C41EA8">
      <w:pPr>
        <w:spacing w:line="272" w:lineRule="exact"/>
        <w:ind w:left="122"/>
        <w:rPr>
          <w:sz w:val="24"/>
          <w:szCs w:val="24"/>
        </w:rPr>
      </w:pPr>
      <w:r w:rsidRPr="00C41EA8">
        <w:rPr>
          <w:sz w:val="24"/>
          <w:szCs w:val="24"/>
        </w:rPr>
        <w:t>D.V.H.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estructural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compuesto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por:</w:t>
      </w:r>
    </w:p>
    <w:p w:rsidR="00C41EA8" w:rsidRPr="00C41EA8" w:rsidRDefault="00C41EA8" w:rsidP="00C41EA8">
      <w:pPr>
        <w:ind w:left="122" w:right="2557"/>
        <w:rPr>
          <w:sz w:val="24"/>
          <w:szCs w:val="24"/>
        </w:rPr>
      </w:pPr>
      <w:r w:rsidRPr="00C41EA8">
        <w:rPr>
          <w:sz w:val="24"/>
          <w:szCs w:val="24"/>
        </w:rPr>
        <w:t>Cristal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Exterior: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6mm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Cool Lite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SKN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154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II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termoendurecido.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Cámara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aire: 12mm.</w:t>
      </w:r>
    </w:p>
    <w:p w:rsidR="00C41EA8" w:rsidRPr="00C41EA8" w:rsidRDefault="00C41EA8" w:rsidP="00C41EA8">
      <w:pPr>
        <w:ind w:left="122" w:right="121"/>
        <w:rPr>
          <w:sz w:val="24"/>
          <w:szCs w:val="24"/>
        </w:rPr>
      </w:pPr>
      <w:r w:rsidRPr="00C41EA8">
        <w:rPr>
          <w:sz w:val="24"/>
          <w:szCs w:val="24"/>
        </w:rPr>
        <w:t>Cristal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Interior: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Laminado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4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+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4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mm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crudos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incoloros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PVB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transparente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e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incoloro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0,76mm.</w:t>
      </w:r>
    </w:p>
    <w:p w:rsidR="00C41EA8" w:rsidRPr="00C41EA8" w:rsidRDefault="00C41EA8" w:rsidP="00C41EA8">
      <w:pPr>
        <w:spacing w:before="11"/>
        <w:rPr>
          <w:sz w:val="31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spacing w:line="272" w:lineRule="exact"/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PAÑOS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ANTEPECHO</w:t>
      </w:r>
    </w:p>
    <w:p w:rsidR="00C41EA8" w:rsidRPr="00C41EA8" w:rsidRDefault="00C41EA8" w:rsidP="00C41EA8">
      <w:pPr>
        <w:spacing w:line="272" w:lineRule="exact"/>
        <w:ind w:left="122"/>
        <w:rPr>
          <w:sz w:val="24"/>
          <w:szCs w:val="24"/>
        </w:rPr>
      </w:pPr>
      <w:r w:rsidRPr="00C41EA8">
        <w:rPr>
          <w:sz w:val="24"/>
          <w:szCs w:val="24"/>
        </w:rPr>
        <w:t>D.V.H.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estructural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compuesto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por:</w:t>
      </w:r>
    </w:p>
    <w:p w:rsidR="00C41EA8" w:rsidRPr="00C41EA8" w:rsidRDefault="00C41EA8" w:rsidP="00C41EA8">
      <w:pPr>
        <w:ind w:left="122" w:right="2618"/>
        <w:rPr>
          <w:sz w:val="24"/>
          <w:szCs w:val="24"/>
        </w:rPr>
      </w:pPr>
      <w:r w:rsidRPr="00C41EA8">
        <w:rPr>
          <w:sz w:val="24"/>
          <w:szCs w:val="24"/>
        </w:rPr>
        <w:t>Cristal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Exterior: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6mm</w:t>
      </w:r>
      <w:r w:rsidRPr="00C41EA8">
        <w:rPr>
          <w:spacing w:val="-4"/>
          <w:sz w:val="24"/>
          <w:szCs w:val="24"/>
        </w:rPr>
        <w:t xml:space="preserve"> </w:t>
      </w:r>
      <w:r w:rsidRPr="00C41EA8">
        <w:rPr>
          <w:sz w:val="24"/>
          <w:szCs w:val="24"/>
        </w:rPr>
        <w:t>Cool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Lite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SKN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154 II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termoendurecido.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Cámara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aire: 12mm</w:t>
      </w:r>
    </w:p>
    <w:p w:rsidR="00C41EA8" w:rsidRPr="00C41EA8" w:rsidRDefault="00C41EA8" w:rsidP="00C41EA8">
      <w:pPr>
        <w:spacing w:before="1"/>
        <w:ind w:left="122"/>
        <w:rPr>
          <w:sz w:val="24"/>
          <w:szCs w:val="24"/>
        </w:rPr>
      </w:pPr>
      <w:r w:rsidRPr="00C41EA8">
        <w:rPr>
          <w:sz w:val="24"/>
          <w:szCs w:val="24"/>
        </w:rPr>
        <w:t>Cristal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Interior: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Laminado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4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+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4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mm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crudos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incoloros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PVB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transparente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e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incoloro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0,76mm.</w:t>
      </w:r>
    </w:p>
    <w:p w:rsidR="00C41EA8" w:rsidRPr="00C41EA8" w:rsidRDefault="00C41EA8" w:rsidP="00C41EA8">
      <w:pPr>
        <w:spacing w:before="10"/>
        <w:rPr>
          <w:sz w:val="31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spacing w:before="1" w:line="272" w:lineRule="exact"/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PAÑOS</w:t>
      </w:r>
      <w:r w:rsidRPr="00C41EA8">
        <w:rPr>
          <w:b/>
          <w:bCs/>
          <w:spacing w:val="-5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“SPANDREL”</w:t>
      </w:r>
    </w:p>
    <w:p w:rsidR="00C41EA8" w:rsidRPr="00C41EA8" w:rsidRDefault="00C41EA8" w:rsidP="00C41EA8">
      <w:pPr>
        <w:spacing w:line="272" w:lineRule="exact"/>
        <w:ind w:left="405"/>
        <w:rPr>
          <w:sz w:val="24"/>
          <w:szCs w:val="24"/>
        </w:rPr>
      </w:pPr>
      <w:r w:rsidRPr="00C41EA8">
        <w:rPr>
          <w:sz w:val="24"/>
          <w:szCs w:val="24"/>
        </w:rPr>
        <w:t>D.V.H.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estructural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compuesto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por:</w:t>
      </w:r>
    </w:p>
    <w:p w:rsidR="00C41EA8" w:rsidRPr="00C41EA8" w:rsidRDefault="00C41EA8" w:rsidP="00C41EA8">
      <w:pPr>
        <w:ind w:left="122" w:right="2557"/>
        <w:rPr>
          <w:sz w:val="24"/>
          <w:szCs w:val="24"/>
        </w:rPr>
      </w:pPr>
      <w:r w:rsidRPr="00C41EA8">
        <w:rPr>
          <w:sz w:val="24"/>
          <w:szCs w:val="24"/>
        </w:rPr>
        <w:t>Cristal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Exterior: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6mm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Cool Lite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SKN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154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II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termoendurecido.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Cámara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aire: 12mm</w:t>
      </w:r>
    </w:p>
    <w:p w:rsidR="00C41EA8" w:rsidRPr="00C41EA8" w:rsidRDefault="00C41EA8" w:rsidP="00C41EA8">
      <w:p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spacing w:before="90"/>
        <w:ind w:left="122"/>
        <w:rPr>
          <w:sz w:val="24"/>
          <w:szCs w:val="24"/>
        </w:rPr>
      </w:pPr>
      <w:r w:rsidRPr="00C41EA8">
        <w:rPr>
          <w:sz w:val="24"/>
          <w:szCs w:val="24"/>
        </w:rPr>
        <w:t>Cristal Interior: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Float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6mm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templado opacificado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gris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#4.</w:t>
      </w:r>
    </w:p>
    <w:p w:rsidR="00C41EA8" w:rsidRPr="00C41EA8" w:rsidRDefault="00C41EA8" w:rsidP="00C41EA8">
      <w:pPr>
        <w:rPr>
          <w:sz w:val="32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spacing w:line="272" w:lineRule="exact"/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BARANDAS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VIDRIADAS</w:t>
      </w:r>
    </w:p>
    <w:p w:rsidR="00C41EA8" w:rsidRPr="00C41EA8" w:rsidRDefault="00C41EA8" w:rsidP="00C41EA8">
      <w:pPr>
        <w:ind w:left="122" w:right="1894"/>
        <w:rPr>
          <w:sz w:val="24"/>
          <w:szCs w:val="24"/>
        </w:rPr>
      </w:pPr>
      <w:r w:rsidRPr="00C41EA8">
        <w:rPr>
          <w:sz w:val="24"/>
          <w:szCs w:val="24"/>
        </w:rPr>
        <w:t>Laminado Cristal compuesto por 6mm Cool Lite ST 167 templado +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6mm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transparente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templado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PVB</w:t>
      </w:r>
      <w:r w:rsidRPr="00C41EA8">
        <w:rPr>
          <w:spacing w:val="-4"/>
          <w:sz w:val="24"/>
          <w:szCs w:val="24"/>
        </w:rPr>
        <w:t xml:space="preserve"> </w:t>
      </w:r>
      <w:r w:rsidRPr="00C41EA8">
        <w:rPr>
          <w:sz w:val="24"/>
          <w:szCs w:val="24"/>
        </w:rPr>
        <w:t>transparente 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incoloro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0,76mm</w:t>
      </w:r>
    </w:p>
    <w:p w:rsidR="00C41EA8" w:rsidRPr="00C41EA8" w:rsidRDefault="00C41EA8" w:rsidP="00C41EA8">
      <w:pPr>
        <w:spacing w:before="7"/>
        <w:rPr>
          <w:sz w:val="31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spacing w:line="272" w:lineRule="exact"/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CERRAMIENTOS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TERRAZAS</w:t>
      </w:r>
    </w:p>
    <w:p w:rsidR="00C41EA8" w:rsidRPr="00C41EA8" w:rsidRDefault="00C41EA8" w:rsidP="00C41EA8">
      <w:pPr>
        <w:spacing w:line="272" w:lineRule="exact"/>
        <w:ind w:left="122"/>
        <w:rPr>
          <w:sz w:val="24"/>
          <w:szCs w:val="24"/>
        </w:rPr>
      </w:pPr>
      <w:r w:rsidRPr="00C41EA8">
        <w:rPr>
          <w:sz w:val="24"/>
          <w:szCs w:val="24"/>
        </w:rPr>
        <w:t>Compuesto por:</w:t>
      </w:r>
    </w:p>
    <w:p w:rsidR="00C41EA8" w:rsidRPr="00C41EA8" w:rsidRDefault="00C41EA8" w:rsidP="00C41EA8">
      <w:pPr>
        <w:ind w:left="122" w:right="112"/>
        <w:rPr>
          <w:sz w:val="24"/>
          <w:szCs w:val="24"/>
        </w:rPr>
      </w:pPr>
      <w:r w:rsidRPr="00C41EA8">
        <w:rPr>
          <w:sz w:val="24"/>
          <w:szCs w:val="24"/>
        </w:rPr>
        <w:t>Cristal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Exterior: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Laminado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compuesto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x</w:t>
      </w:r>
      <w:r w:rsidRPr="00C41EA8">
        <w:rPr>
          <w:spacing w:val="27"/>
          <w:sz w:val="24"/>
          <w:szCs w:val="24"/>
        </w:rPr>
        <w:t xml:space="preserve"> </w:t>
      </w:r>
      <w:r w:rsidRPr="00C41EA8">
        <w:rPr>
          <w:sz w:val="24"/>
          <w:szCs w:val="24"/>
        </w:rPr>
        <w:t>4mm</w:t>
      </w:r>
      <w:r w:rsidRPr="00C41EA8">
        <w:rPr>
          <w:spacing w:val="28"/>
          <w:sz w:val="24"/>
          <w:szCs w:val="24"/>
        </w:rPr>
        <w:t xml:space="preserve"> </w:t>
      </w:r>
      <w:r w:rsidRPr="00C41EA8">
        <w:rPr>
          <w:sz w:val="24"/>
          <w:szCs w:val="24"/>
        </w:rPr>
        <w:t>termoendurecido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incoloro</w:t>
      </w:r>
      <w:r w:rsidRPr="00C41EA8">
        <w:rPr>
          <w:spacing w:val="27"/>
          <w:sz w:val="24"/>
          <w:szCs w:val="24"/>
        </w:rPr>
        <w:t xml:space="preserve"> </w:t>
      </w:r>
      <w:r w:rsidRPr="00C41EA8">
        <w:rPr>
          <w:sz w:val="24"/>
          <w:szCs w:val="24"/>
        </w:rPr>
        <w:t>+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6mm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Cool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Lite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SKN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154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II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termoendurecido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PVB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transparente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incoloro 0,76mm.</w:t>
      </w:r>
    </w:p>
    <w:p w:rsidR="00C41EA8" w:rsidRPr="00C41EA8" w:rsidRDefault="00C41EA8" w:rsidP="00C41EA8">
      <w:pPr>
        <w:spacing w:before="1"/>
        <w:ind w:left="122"/>
        <w:rPr>
          <w:sz w:val="24"/>
          <w:szCs w:val="24"/>
        </w:rPr>
      </w:pPr>
      <w:r w:rsidRPr="00C41EA8">
        <w:rPr>
          <w:sz w:val="24"/>
          <w:szCs w:val="24"/>
        </w:rPr>
        <w:t>Cámara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estructural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12mm</w:t>
      </w:r>
    </w:p>
    <w:p w:rsidR="00C41EA8" w:rsidRPr="00C41EA8" w:rsidRDefault="00C41EA8" w:rsidP="00C41EA8">
      <w:pPr>
        <w:ind w:left="122"/>
        <w:rPr>
          <w:sz w:val="24"/>
          <w:szCs w:val="24"/>
        </w:rPr>
      </w:pPr>
      <w:r w:rsidRPr="00C41EA8">
        <w:rPr>
          <w:sz w:val="24"/>
          <w:szCs w:val="24"/>
        </w:rPr>
        <w:t>Cristal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Interior: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Laminado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4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+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4mm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crudos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incoloros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PVB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transparente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e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incoloro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0,76mm</w:t>
      </w:r>
    </w:p>
    <w:p w:rsidR="00C41EA8" w:rsidRPr="00C41EA8" w:rsidRDefault="00C41EA8" w:rsidP="00C41EA8">
      <w:pPr>
        <w:spacing w:before="10"/>
        <w:rPr>
          <w:sz w:val="31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spacing w:line="272" w:lineRule="exact"/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PUERTAS</w:t>
      </w:r>
    </w:p>
    <w:p w:rsidR="00C41EA8" w:rsidRPr="00C41EA8" w:rsidRDefault="00C41EA8" w:rsidP="00C41EA8">
      <w:pPr>
        <w:ind w:left="122" w:right="121" w:firstLine="283"/>
        <w:rPr>
          <w:sz w:val="24"/>
          <w:szCs w:val="24"/>
        </w:rPr>
      </w:pPr>
      <w:r w:rsidRPr="00C41EA8">
        <w:rPr>
          <w:sz w:val="24"/>
          <w:szCs w:val="24"/>
        </w:rPr>
        <w:t>Cristal laminado 6+6mm PVB transparente e incoloro 0,76mm incoloro transparente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Notas: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Los espesores de los cristales, tratamientos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térmicos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4"/>
          <w:sz w:val="24"/>
          <w:szCs w:val="24"/>
        </w:rPr>
        <w:t xml:space="preserve"> </w:t>
      </w:r>
      <w:r w:rsidRPr="00C41EA8">
        <w:rPr>
          <w:sz w:val="24"/>
          <w:szCs w:val="24"/>
        </w:rPr>
        <w:t>espesores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PVB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ser verificados por el contratista antes de la cotización, con el ensayo de túnel de viento.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Todos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cristales deberán tener bordes 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filo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matado.</w:t>
      </w:r>
    </w:p>
    <w:p w:rsidR="00C41EA8" w:rsidRPr="00C41EA8" w:rsidRDefault="00C41EA8" w:rsidP="00C41EA8">
      <w:pPr>
        <w:ind w:left="122" w:right="118"/>
        <w:rPr>
          <w:sz w:val="24"/>
          <w:szCs w:val="24"/>
        </w:rPr>
      </w:pPr>
      <w:r w:rsidRPr="00C41EA8">
        <w:rPr>
          <w:sz w:val="24"/>
          <w:szCs w:val="24"/>
        </w:rPr>
        <w:t>En</w:t>
      </w:r>
      <w:r w:rsidRPr="00C41EA8">
        <w:rPr>
          <w:spacing w:val="28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30"/>
          <w:sz w:val="24"/>
          <w:szCs w:val="24"/>
        </w:rPr>
        <w:t xml:space="preserve"> </w:t>
      </w:r>
      <w:r w:rsidRPr="00C41EA8">
        <w:rPr>
          <w:sz w:val="24"/>
          <w:szCs w:val="24"/>
        </w:rPr>
        <w:t>cerramientos</w:t>
      </w:r>
      <w:r w:rsidRPr="00C41EA8">
        <w:rPr>
          <w:spacing w:val="30"/>
          <w:sz w:val="24"/>
          <w:szCs w:val="24"/>
        </w:rPr>
        <w:t xml:space="preserve"> </w:t>
      </w:r>
      <w:r w:rsidRPr="00C41EA8">
        <w:rPr>
          <w:sz w:val="24"/>
          <w:szCs w:val="24"/>
        </w:rPr>
        <w:t>cuya</w:t>
      </w:r>
      <w:r w:rsidRPr="00C41EA8">
        <w:rPr>
          <w:spacing w:val="29"/>
          <w:sz w:val="24"/>
          <w:szCs w:val="24"/>
        </w:rPr>
        <w:t xml:space="preserve"> </w:t>
      </w:r>
      <w:r w:rsidRPr="00C41EA8">
        <w:rPr>
          <w:sz w:val="24"/>
          <w:szCs w:val="24"/>
        </w:rPr>
        <w:t>cara</w:t>
      </w:r>
      <w:r w:rsidRPr="00C41EA8">
        <w:rPr>
          <w:spacing w:val="28"/>
          <w:sz w:val="24"/>
          <w:szCs w:val="24"/>
        </w:rPr>
        <w:t xml:space="preserve"> </w:t>
      </w:r>
      <w:r w:rsidRPr="00C41EA8">
        <w:rPr>
          <w:sz w:val="24"/>
          <w:szCs w:val="24"/>
        </w:rPr>
        <w:t>quede</w:t>
      </w:r>
      <w:r w:rsidRPr="00C41EA8">
        <w:rPr>
          <w:spacing w:val="29"/>
          <w:sz w:val="24"/>
          <w:szCs w:val="24"/>
        </w:rPr>
        <w:t xml:space="preserve"> </w:t>
      </w:r>
      <w:r w:rsidRPr="00C41EA8">
        <w:rPr>
          <w:sz w:val="24"/>
          <w:szCs w:val="24"/>
        </w:rPr>
        <w:t>expuesta</w:t>
      </w:r>
      <w:r w:rsidRPr="00C41EA8">
        <w:rPr>
          <w:spacing w:val="28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29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29"/>
          <w:sz w:val="24"/>
          <w:szCs w:val="24"/>
        </w:rPr>
        <w:t xml:space="preserve"> </w:t>
      </w:r>
      <w:r w:rsidRPr="00C41EA8">
        <w:rPr>
          <w:sz w:val="24"/>
          <w:szCs w:val="24"/>
        </w:rPr>
        <w:t>orientación</w:t>
      </w:r>
      <w:r w:rsidRPr="00C41EA8">
        <w:rPr>
          <w:spacing w:val="30"/>
          <w:sz w:val="24"/>
          <w:szCs w:val="24"/>
        </w:rPr>
        <w:t xml:space="preserve"> </w:t>
      </w:r>
      <w:r w:rsidRPr="00C41EA8">
        <w:rPr>
          <w:sz w:val="24"/>
          <w:szCs w:val="24"/>
        </w:rPr>
        <w:t>Oeste</w:t>
      </w:r>
      <w:r w:rsidRPr="00C41EA8">
        <w:rPr>
          <w:spacing w:val="29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28"/>
          <w:sz w:val="24"/>
          <w:szCs w:val="24"/>
        </w:rPr>
        <w:t xml:space="preserve"> </w:t>
      </w:r>
      <w:r w:rsidRPr="00C41EA8">
        <w:rPr>
          <w:sz w:val="24"/>
          <w:szCs w:val="24"/>
        </w:rPr>
        <w:t>incluirse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Serigrafiado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motivo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diseño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densidad 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definir por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el comitente.</w:t>
      </w:r>
    </w:p>
    <w:p w:rsidR="00C41EA8" w:rsidRPr="00C41EA8" w:rsidRDefault="00C41EA8" w:rsidP="00C41EA8">
      <w:pPr>
        <w:spacing w:before="2"/>
        <w:rPr>
          <w:sz w:val="24"/>
          <w:szCs w:val="24"/>
        </w:rPr>
      </w:pPr>
    </w:p>
    <w:p w:rsidR="00C41EA8" w:rsidRPr="00C41EA8" w:rsidRDefault="00C41EA8" w:rsidP="00C41EA8">
      <w:pPr>
        <w:numPr>
          <w:ilvl w:val="1"/>
          <w:numId w:val="77"/>
        </w:numPr>
        <w:tabs>
          <w:tab w:val="left" w:pos="914"/>
        </w:tabs>
        <w:ind w:hanging="43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VARIOS</w:t>
      </w:r>
    </w:p>
    <w:p w:rsidR="00C41EA8" w:rsidRPr="00C41EA8" w:rsidRDefault="00C41EA8" w:rsidP="00C41EA8">
      <w:pPr>
        <w:numPr>
          <w:ilvl w:val="2"/>
          <w:numId w:val="77"/>
        </w:numPr>
        <w:tabs>
          <w:tab w:val="left" w:pos="1597"/>
          <w:tab w:val="left" w:pos="1598"/>
        </w:tabs>
        <w:spacing w:before="87" w:line="272" w:lineRule="exact"/>
        <w:rPr>
          <w:b/>
          <w:sz w:val="24"/>
        </w:rPr>
      </w:pPr>
      <w:r w:rsidRPr="00C41EA8">
        <w:rPr>
          <w:b/>
          <w:sz w:val="24"/>
        </w:rPr>
        <w:t>FABRICACION</w:t>
      </w:r>
    </w:p>
    <w:p w:rsidR="00C41EA8" w:rsidRPr="00C41EA8" w:rsidRDefault="00C41EA8" w:rsidP="00C41EA8">
      <w:pPr>
        <w:ind w:left="122" w:right="54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Cuando sea posible, todos los componentes serán elaborados/procesados en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fábrica.</w:t>
      </w:r>
    </w:p>
    <w:p w:rsidR="00C41EA8" w:rsidRPr="00C41EA8" w:rsidRDefault="00C41EA8" w:rsidP="00C41EA8">
      <w:pPr>
        <w:ind w:left="122" w:right="54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Excepto</w:t>
      </w:r>
      <w:r w:rsidRPr="00C41EA8">
        <w:rPr>
          <w:spacing w:val="44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43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44"/>
          <w:sz w:val="24"/>
          <w:szCs w:val="24"/>
        </w:rPr>
        <w:t xml:space="preserve"> </w:t>
      </w:r>
      <w:r w:rsidRPr="00C41EA8">
        <w:rPr>
          <w:sz w:val="24"/>
          <w:szCs w:val="24"/>
        </w:rPr>
        <w:t>indique</w:t>
      </w:r>
      <w:r w:rsidRPr="00C41EA8">
        <w:rPr>
          <w:spacing w:val="43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especifique</w:t>
      </w:r>
      <w:r w:rsidRPr="00C41EA8">
        <w:rPr>
          <w:spacing w:val="43"/>
          <w:sz w:val="24"/>
          <w:szCs w:val="24"/>
        </w:rPr>
        <w:t xml:space="preserve"> </w:t>
      </w:r>
      <w:r w:rsidRPr="00C41EA8">
        <w:rPr>
          <w:sz w:val="24"/>
          <w:szCs w:val="24"/>
        </w:rPr>
        <w:t>lo</w:t>
      </w:r>
      <w:r w:rsidRPr="00C41EA8">
        <w:rPr>
          <w:spacing w:val="44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contrario,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44"/>
          <w:sz w:val="24"/>
          <w:szCs w:val="24"/>
        </w:rPr>
        <w:t xml:space="preserve"> </w:t>
      </w:r>
      <w:r w:rsidRPr="00C41EA8">
        <w:rPr>
          <w:sz w:val="24"/>
          <w:szCs w:val="24"/>
        </w:rPr>
        <w:t>método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43"/>
          <w:sz w:val="24"/>
          <w:szCs w:val="24"/>
        </w:rPr>
        <w:t xml:space="preserve"> </w:t>
      </w:r>
      <w:r w:rsidRPr="00C41EA8">
        <w:rPr>
          <w:sz w:val="24"/>
          <w:szCs w:val="24"/>
        </w:rPr>
        <w:t>montaje</w:t>
      </w:r>
      <w:r w:rsidRPr="00C41EA8">
        <w:rPr>
          <w:spacing w:val="47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unión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criterio del fabricante.</w:t>
      </w:r>
    </w:p>
    <w:p w:rsidR="00C41EA8" w:rsidRPr="00C41EA8" w:rsidRDefault="00C41EA8" w:rsidP="00C41EA8">
      <w:pPr>
        <w:spacing w:before="7"/>
        <w:rPr>
          <w:sz w:val="23"/>
          <w:szCs w:val="24"/>
        </w:rPr>
      </w:pPr>
    </w:p>
    <w:p w:rsidR="00C41EA8" w:rsidRPr="00C41EA8" w:rsidRDefault="00C41EA8" w:rsidP="00C41EA8">
      <w:pPr>
        <w:spacing w:before="1"/>
        <w:ind w:left="122" w:right="54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NO SE INICIARÁ EL MONTAJE HASTA TANTO TENER EL 100%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CARPINTERÍAS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FABRICADAS,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REALIZARÁ UNA VISITA A LA FÁBRICA Y HABILITARÁ EL INICIO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 TAREAS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MONTAJE.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ind w:left="122" w:right="54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trabajo que queda a la vista deberá ajustarse cuidadosamente para producir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continuidad de línea y diseño. Las juntas en el trabajo que queda a la vista, a menos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especifique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contrario,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quedar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precisamente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encajadas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rígidamente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fijadas.</w:t>
      </w:r>
    </w:p>
    <w:p w:rsidR="00C41EA8" w:rsidRPr="00C41EA8" w:rsidRDefault="00C41EA8" w:rsidP="00C41EA8">
      <w:pPr>
        <w:ind w:left="122" w:right="54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juntas que deben ser coplanares no variarán en su alineamiento en más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0,75 mm.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ind w:left="122" w:right="54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desviaciones del solapamiento del vidrio no deberán ser superiores a 0,75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mm.</w:t>
      </w:r>
    </w:p>
    <w:p w:rsidR="00C41EA8" w:rsidRPr="00C41EA8" w:rsidRDefault="00C41EA8" w:rsidP="00C41EA8">
      <w:pPr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spacing w:before="90"/>
        <w:ind w:left="122" w:right="54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Todos los metales, excepto los galvanizados, que tienen que estar en contacto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el hormigón, mortero o yeso o con humedades procedentes de los mismos,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 tener las superficies de contacto protegidas con imprimador rico en zinc 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dos capas de diferentes colores, pintura bituminosa, pintura de metal, aluminio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mampostería,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 otro aislador galvánico aprobado.</w:t>
      </w:r>
    </w:p>
    <w:p w:rsidR="00C41EA8" w:rsidRPr="00C41EA8" w:rsidRDefault="00C41EA8" w:rsidP="00C41EA8">
      <w:pPr>
        <w:spacing w:before="1"/>
        <w:ind w:left="122" w:right="54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elementos de acero a menos que fueran galvanizados o sometidos a otro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acabado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cuidadosamente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limpiados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quede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óxido,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limaduras,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polvo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ni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otra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sustancia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extraña,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aplicársela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capa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imprimación de cromado de cinc, cumpliendo con las especificaciones FS TTP-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645.</w:t>
      </w:r>
    </w:p>
    <w:p w:rsidR="00C41EA8" w:rsidRPr="00C41EA8" w:rsidRDefault="00C41EA8" w:rsidP="00C41EA8">
      <w:pPr>
        <w:spacing w:before="11"/>
        <w:rPr>
          <w:sz w:val="31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spacing w:line="272" w:lineRule="exact"/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EQUIPO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HERRAMIENTAS</w:t>
      </w:r>
    </w:p>
    <w:p w:rsidR="00C41EA8" w:rsidRPr="00C41EA8" w:rsidRDefault="00C41EA8" w:rsidP="00C41EA8">
      <w:pPr>
        <w:ind w:left="122" w:right="54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equipos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y herramientas a emplear para la ejecución del Muro Cortina ya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sea en taller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y/o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 obra estarán en función de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envergadura de los trabajos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y 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plazos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establecidos.</w:t>
      </w:r>
    </w:p>
    <w:p w:rsidR="00C41EA8" w:rsidRPr="00C41EA8" w:rsidRDefault="00C41EA8" w:rsidP="00C41EA8">
      <w:pPr>
        <w:ind w:left="122" w:right="54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Dirección de Obra está facultada para rechazar y exigir el reemplazo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equipos, como así también su aumento si a su sólo juicio lo considera necesario 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conveniente.</w:t>
      </w:r>
    </w:p>
    <w:p w:rsidR="00C41EA8" w:rsidRPr="00C41EA8" w:rsidRDefault="00C41EA8" w:rsidP="00C41EA8">
      <w:pPr>
        <w:ind w:left="122" w:right="54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Serán de aplicación y el Contratista se compromete a su cumplimiento, 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relativas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Salud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Seguridad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descripto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contrato.</w:t>
      </w:r>
    </w:p>
    <w:p w:rsidR="00C41EA8" w:rsidRPr="00C41EA8" w:rsidRDefault="00C41EA8" w:rsidP="00C41EA8">
      <w:pPr>
        <w:numPr>
          <w:ilvl w:val="2"/>
          <w:numId w:val="77"/>
        </w:numPr>
        <w:tabs>
          <w:tab w:val="left" w:pos="1538"/>
        </w:tabs>
        <w:spacing w:before="124" w:line="480" w:lineRule="atLeast"/>
        <w:ind w:left="122" w:right="5793" w:firstLine="427"/>
        <w:jc w:val="both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pacing w:val="-1"/>
          <w:sz w:val="24"/>
          <w:szCs w:val="24"/>
        </w:rPr>
        <w:t>EJECUCION</w:t>
      </w:r>
      <w:r w:rsidRPr="00C41EA8">
        <w:rPr>
          <w:b/>
          <w:bCs/>
          <w:spacing w:val="-58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Verificaciones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replanteo</w:t>
      </w:r>
    </w:p>
    <w:p w:rsidR="00C41EA8" w:rsidRPr="00C41EA8" w:rsidRDefault="00C41EA8" w:rsidP="00C41EA8">
      <w:pPr>
        <w:ind w:left="122" w:right="54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 función de la superposición de los tiempos de avance de la estructura y 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 de trabajos del contratista del curtain wall, no se podrá realizar el replanteo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por parte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del contratista.</w:t>
      </w:r>
    </w:p>
    <w:p w:rsidR="00C41EA8" w:rsidRPr="00C41EA8" w:rsidRDefault="00C41EA8" w:rsidP="00C41EA8">
      <w:pPr>
        <w:spacing w:before="4"/>
        <w:rPr>
          <w:sz w:val="23"/>
          <w:szCs w:val="24"/>
        </w:rPr>
      </w:pPr>
    </w:p>
    <w:p w:rsidR="00C41EA8" w:rsidRPr="00C41EA8" w:rsidRDefault="00C41EA8" w:rsidP="00C41EA8">
      <w:pPr>
        <w:spacing w:before="1"/>
        <w:ind w:left="122" w:right="54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curtain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wall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ingeniería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dimensiones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teóricas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sus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respectivas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tolerancias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fabricación y</w:t>
      </w:r>
      <w:r w:rsidRPr="00C41EA8">
        <w:rPr>
          <w:spacing w:val="-4"/>
          <w:sz w:val="24"/>
          <w:szCs w:val="24"/>
        </w:rPr>
        <w:t xml:space="preserve"> </w:t>
      </w:r>
      <w:r w:rsidRPr="00C41EA8">
        <w:rPr>
          <w:sz w:val="24"/>
          <w:szCs w:val="24"/>
        </w:rPr>
        <w:t>colocación.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ind w:left="122" w:right="54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Inspección de Obra suministrara a los contratistas los planos de estructura,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todas las dimensiones necesarias para la construcción de la misma, con 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correspondientes tolerancias de +/- 25 mm en los 3 ejes de replanteo, según 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el punto 18.4.</w:t>
      </w:r>
    </w:p>
    <w:p w:rsidR="00C41EA8" w:rsidRPr="00C41EA8" w:rsidRDefault="00C41EA8" w:rsidP="00C41EA8">
      <w:pPr>
        <w:ind w:left="122" w:right="54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Tanto el contratista del curtain Wall como el contratista de hormigón, 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responsables del cumplimiento de estas tolerancias, debiendo quien corresponda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rehacer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tiempo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forma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encontrarse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fuera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tolerancias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fijadas por contrato.</w:t>
      </w:r>
    </w:p>
    <w:p w:rsidR="00C41EA8" w:rsidRPr="00C41EA8" w:rsidRDefault="00C41EA8" w:rsidP="00C41EA8">
      <w:pPr>
        <w:spacing w:before="4"/>
        <w:rPr>
          <w:sz w:val="21"/>
          <w:szCs w:val="24"/>
        </w:rPr>
      </w:pPr>
    </w:p>
    <w:p w:rsidR="00C41EA8" w:rsidRPr="00C41EA8" w:rsidRDefault="00C41EA8" w:rsidP="00C41EA8">
      <w:pPr>
        <w:numPr>
          <w:ilvl w:val="0"/>
          <w:numId w:val="46"/>
        </w:numPr>
        <w:tabs>
          <w:tab w:val="left" w:pos="1989"/>
          <w:tab w:val="left" w:pos="1990"/>
        </w:tabs>
        <w:spacing w:line="274" w:lineRule="exact"/>
        <w:ind w:hanging="1081"/>
        <w:jc w:val="both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Plan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Montaje</w:t>
      </w:r>
    </w:p>
    <w:p w:rsidR="00C41EA8" w:rsidRPr="00C41EA8" w:rsidRDefault="00C41EA8" w:rsidP="00C41EA8">
      <w:pPr>
        <w:ind w:left="122" w:right="54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responsabilidad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elaboración,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presentación</w:t>
      </w:r>
      <w:r w:rsidRPr="00C41EA8">
        <w:rPr>
          <w:spacing w:val="6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actualización de planos de montaje que realizará sobre los planos de fachada y 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representará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tramos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montaje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previstos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aprobado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los módulos y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componentes instalados detallando</w:t>
      </w:r>
    </w:p>
    <w:p w:rsidR="00C41EA8" w:rsidRPr="00C41EA8" w:rsidRDefault="00C41EA8" w:rsidP="00C41EA8">
      <w:pPr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spacing w:before="10"/>
        <w:rPr>
          <w:sz w:val="27"/>
          <w:szCs w:val="24"/>
        </w:rPr>
      </w:pPr>
    </w:p>
    <w:p w:rsidR="00C41EA8" w:rsidRPr="00C41EA8" w:rsidRDefault="00C41EA8" w:rsidP="00C41EA8">
      <w:pPr>
        <w:numPr>
          <w:ilvl w:val="0"/>
          <w:numId w:val="45"/>
        </w:numPr>
        <w:tabs>
          <w:tab w:val="left" w:pos="406"/>
        </w:tabs>
        <w:spacing w:before="92"/>
        <w:ind w:left="405"/>
        <w:rPr>
          <w:sz w:val="24"/>
        </w:rPr>
      </w:pPr>
      <w:r w:rsidRPr="00C41EA8">
        <w:rPr>
          <w:sz w:val="24"/>
        </w:rPr>
        <w:t>fecha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montaje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prevista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Plan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Trabajos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aprobado</w:t>
      </w:r>
    </w:p>
    <w:p w:rsidR="00C41EA8" w:rsidRPr="00C41EA8" w:rsidRDefault="00C41EA8" w:rsidP="00C41EA8">
      <w:pPr>
        <w:numPr>
          <w:ilvl w:val="0"/>
          <w:numId w:val="45"/>
        </w:numPr>
        <w:tabs>
          <w:tab w:val="left" w:pos="406"/>
        </w:tabs>
        <w:ind w:left="405"/>
        <w:rPr>
          <w:sz w:val="24"/>
        </w:rPr>
      </w:pPr>
      <w:r w:rsidRPr="00C41EA8">
        <w:rPr>
          <w:sz w:val="24"/>
        </w:rPr>
        <w:t>fecha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despacho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materiales</w:t>
      </w:r>
    </w:p>
    <w:p w:rsidR="00C41EA8" w:rsidRPr="00C41EA8" w:rsidRDefault="00C41EA8" w:rsidP="00C41EA8">
      <w:pPr>
        <w:numPr>
          <w:ilvl w:val="0"/>
          <w:numId w:val="45"/>
        </w:numPr>
        <w:tabs>
          <w:tab w:val="left" w:pos="406"/>
        </w:tabs>
        <w:ind w:left="405"/>
        <w:rPr>
          <w:sz w:val="24"/>
        </w:rPr>
      </w:pPr>
      <w:r w:rsidRPr="00C41EA8">
        <w:rPr>
          <w:sz w:val="24"/>
        </w:rPr>
        <w:t>fecha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llegada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obra</w:t>
      </w:r>
    </w:p>
    <w:p w:rsidR="00C41EA8" w:rsidRPr="00C41EA8" w:rsidRDefault="00C41EA8" w:rsidP="00C41EA8">
      <w:pPr>
        <w:numPr>
          <w:ilvl w:val="0"/>
          <w:numId w:val="45"/>
        </w:numPr>
        <w:tabs>
          <w:tab w:val="left" w:pos="406"/>
        </w:tabs>
        <w:ind w:left="405"/>
        <w:rPr>
          <w:sz w:val="24"/>
        </w:rPr>
      </w:pPr>
      <w:r w:rsidRPr="00C41EA8">
        <w:rPr>
          <w:sz w:val="24"/>
        </w:rPr>
        <w:t>fecha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montaje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actualizada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 existir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deflexión con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Plan de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Trabajos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aprobado</w:t>
      </w:r>
    </w:p>
    <w:p w:rsidR="00C41EA8" w:rsidRPr="00C41EA8" w:rsidRDefault="00C41EA8" w:rsidP="00C41EA8">
      <w:pPr>
        <w:numPr>
          <w:ilvl w:val="0"/>
          <w:numId w:val="45"/>
        </w:numPr>
        <w:tabs>
          <w:tab w:val="left" w:pos="406"/>
        </w:tabs>
        <w:ind w:right="129" w:firstLine="0"/>
        <w:rPr>
          <w:sz w:val="24"/>
        </w:rPr>
      </w:pPr>
      <w:r w:rsidRPr="00C41EA8">
        <w:rPr>
          <w:sz w:val="24"/>
        </w:rPr>
        <w:t>fecha</w:t>
      </w:r>
      <w:r w:rsidRPr="00C41EA8">
        <w:rPr>
          <w:spacing w:val="15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3"/>
          <w:sz w:val="24"/>
        </w:rPr>
        <w:t xml:space="preserve"> </w:t>
      </w:r>
      <w:r w:rsidRPr="00C41EA8">
        <w:rPr>
          <w:sz w:val="24"/>
        </w:rPr>
        <w:t>despacho</w:t>
      </w:r>
      <w:r w:rsidRPr="00C41EA8">
        <w:rPr>
          <w:spacing w:val="16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5"/>
          <w:sz w:val="24"/>
        </w:rPr>
        <w:t xml:space="preserve"> </w:t>
      </w:r>
      <w:r w:rsidRPr="00C41EA8">
        <w:rPr>
          <w:sz w:val="24"/>
        </w:rPr>
        <w:t>materiales</w:t>
      </w:r>
      <w:r w:rsidRPr="00C41EA8">
        <w:rPr>
          <w:spacing w:val="13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3"/>
          <w:sz w:val="24"/>
        </w:rPr>
        <w:t xml:space="preserve"> </w:t>
      </w:r>
      <w:r w:rsidRPr="00C41EA8">
        <w:rPr>
          <w:sz w:val="24"/>
        </w:rPr>
        <w:t>existir</w:t>
      </w:r>
      <w:r w:rsidRPr="00C41EA8">
        <w:rPr>
          <w:spacing w:val="13"/>
          <w:sz w:val="24"/>
        </w:rPr>
        <w:t xml:space="preserve"> </w:t>
      </w:r>
      <w:r w:rsidRPr="00C41EA8">
        <w:rPr>
          <w:sz w:val="24"/>
        </w:rPr>
        <w:t>deflexión</w:t>
      </w:r>
      <w:r w:rsidRPr="00C41EA8">
        <w:rPr>
          <w:spacing w:val="14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14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4"/>
          <w:sz w:val="24"/>
        </w:rPr>
        <w:t xml:space="preserve"> </w:t>
      </w:r>
      <w:r w:rsidRPr="00C41EA8">
        <w:rPr>
          <w:sz w:val="24"/>
        </w:rPr>
        <w:t>Plan</w:t>
      </w:r>
      <w:r w:rsidRPr="00C41EA8">
        <w:rPr>
          <w:spacing w:val="13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5"/>
          <w:sz w:val="24"/>
        </w:rPr>
        <w:t xml:space="preserve"> </w:t>
      </w:r>
      <w:r w:rsidRPr="00C41EA8">
        <w:rPr>
          <w:sz w:val="24"/>
        </w:rPr>
        <w:t>Trabajos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aprobado</w:t>
      </w:r>
    </w:p>
    <w:p w:rsidR="00C41EA8" w:rsidRPr="00C41EA8" w:rsidRDefault="00C41EA8" w:rsidP="00C41EA8">
      <w:pPr>
        <w:numPr>
          <w:ilvl w:val="0"/>
          <w:numId w:val="45"/>
        </w:numPr>
        <w:tabs>
          <w:tab w:val="left" w:pos="406"/>
        </w:tabs>
        <w:ind w:left="405"/>
        <w:rPr>
          <w:sz w:val="24"/>
        </w:rPr>
      </w:pPr>
      <w:r w:rsidRPr="00C41EA8">
        <w:rPr>
          <w:sz w:val="24"/>
        </w:rPr>
        <w:t>fecha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llegada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obra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existir deflexión con 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Plan 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Trabajos aprobado</w:t>
      </w:r>
    </w:p>
    <w:p w:rsidR="00C41EA8" w:rsidRPr="00C41EA8" w:rsidRDefault="00C41EA8" w:rsidP="00C41EA8">
      <w:pPr>
        <w:numPr>
          <w:ilvl w:val="0"/>
          <w:numId w:val="45"/>
        </w:numPr>
        <w:tabs>
          <w:tab w:val="left" w:pos="406"/>
        </w:tabs>
        <w:ind w:left="405"/>
        <w:rPr>
          <w:sz w:val="24"/>
        </w:rPr>
      </w:pPr>
      <w:r w:rsidRPr="00C41EA8">
        <w:rPr>
          <w:sz w:val="24"/>
        </w:rPr>
        <w:t>fecha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terminación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montaje</w:t>
      </w:r>
    </w:p>
    <w:p w:rsidR="00C41EA8" w:rsidRPr="00C41EA8" w:rsidRDefault="00C41EA8" w:rsidP="00C41EA8">
      <w:pPr>
        <w:spacing w:before="5"/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6"/>
        </w:numPr>
        <w:tabs>
          <w:tab w:val="left" w:pos="1989"/>
          <w:tab w:val="left" w:pos="1990"/>
        </w:tabs>
        <w:spacing w:line="274" w:lineRule="exact"/>
        <w:ind w:hanging="1081"/>
        <w:jc w:val="both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Instalación</w:t>
      </w:r>
    </w:p>
    <w:p w:rsidR="00C41EA8" w:rsidRPr="00C41EA8" w:rsidRDefault="00C41EA8" w:rsidP="00C41EA8">
      <w:pPr>
        <w:ind w:left="122" w:right="54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muro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cortina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conforme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aprobados.</w:t>
      </w:r>
    </w:p>
    <w:p w:rsidR="00C41EA8" w:rsidRPr="00C41EA8" w:rsidRDefault="00C41EA8" w:rsidP="00C41EA8">
      <w:pPr>
        <w:ind w:left="122" w:right="54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Proporcionará la mano de obra, material, equipo y supervisión necesaria 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completar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la instalación.</w:t>
      </w:r>
    </w:p>
    <w:p w:rsidR="00C41EA8" w:rsidRPr="00C41EA8" w:rsidRDefault="00C41EA8" w:rsidP="00C41EA8">
      <w:pPr>
        <w:ind w:left="122" w:right="53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Todas las piezas del trabajo serán instaladas según plomada y en alineamiento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correcto y relación a las líneas y niveles establecidos, y según hayan sido mostrados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planos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taller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aprobados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y/o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instalación.</w:t>
      </w:r>
    </w:p>
    <w:p w:rsidR="00C41EA8" w:rsidRPr="00C41EA8" w:rsidRDefault="00C41EA8" w:rsidP="00C41EA8">
      <w:pPr>
        <w:ind w:left="122" w:right="54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verificación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dimensiones,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replanteo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nivelación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estricto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cumplimiento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las Normas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IRAM 11572</w:t>
      </w:r>
      <w:r w:rsidRPr="00C41EA8">
        <w:rPr>
          <w:spacing w:val="6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11586.</w:t>
      </w:r>
    </w:p>
    <w:p w:rsidR="00C41EA8" w:rsidRPr="00C41EA8" w:rsidRDefault="00C41EA8" w:rsidP="00C41EA8">
      <w:pPr>
        <w:ind w:left="122" w:right="54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 obliga a coordinar la totalidad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tareas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detalladas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ítem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Principal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función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directivas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oportunamente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impartirá la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ind w:left="122" w:right="54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Si el Contratista eligiera subcontratar las tareas de montaje, los Subcontratistas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contar con 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aprobación de la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spacing w:before="3"/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6"/>
        </w:numPr>
        <w:tabs>
          <w:tab w:val="left" w:pos="1989"/>
          <w:tab w:val="left" w:pos="1990"/>
        </w:tabs>
        <w:spacing w:line="274" w:lineRule="exact"/>
        <w:ind w:hanging="1081"/>
        <w:jc w:val="both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Tolerancias</w:t>
      </w:r>
    </w:p>
    <w:p w:rsidR="00C41EA8" w:rsidRPr="00C41EA8" w:rsidRDefault="00C41EA8" w:rsidP="00C41EA8">
      <w:pPr>
        <w:ind w:left="122" w:right="54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deberán instalar los componentes de los distintos sistemas de Muros Cortina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nivelados, exactamente alineados y colocados con referencia a líneas de columnas y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niveles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piso.</w:t>
      </w:r>
    </w:p>
    <w:p w:rsidR="00C41EA8" w:rsidRPr="00C41EA8" w:rsidRDefault="00C41EA8" w:rsidP="00C41EA8">
      <w:pPr>
        <w:spacing w:before="9"/>
        <w:rPr>
          <w:sz w:val="23"/>
          <w:szCs w:val="24"/>
        </w:rPr>
      </w:pPr>
    </w:p>
    <w:p w:rsidR="00C41EA8" w:rsidRPr="00C41EA8" w:rsidRDefault="00C41EA8" w:rsidP="00C41EA8">
      <w:pPr>
        <w:spacing w:before="1"/>
        <w:ind w:left="122" w:right="54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trabajo será diseñado para acomodar todas las tolerancias y movimiento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previsto de carga permanente y sobrecarga, deslizamientos, balanceo y torsión de la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estructura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sin ningún efecto dañino.</w:t>
      </w:r>
    </w:p>
    <w:p w:rsidR="00C41EA8" w:rsidRPr="00C41EA8" w:rsidRDefault="00C41EA8" w:rsidP="00C41EA8">
      <w:pPr>
        <w:ind w:left="122" w:right="54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Todas las piezas del trabajo, cuando hayan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sido finalizadas estarán dentro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tolerancias siguientes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mantendrán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así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durante toda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 vida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del edificio.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4"/>
        </w:numPr>
        <w:tabs>
          <w:tab w:val="left" w:pos="406"/>
        </w:tabs>
        <w:ind w:right="124"/>
        <w:jc w:val="both"/>
        <w:rPr>
          <w:sz w:val="24"/>
        </w:rPr>
      </w:pPr>
      <w:r w:rsidRPr="00C41EA8">
        <w:rPr>
          <w:sz w:val="24"/>
        </w:rPr>
        <w:t>Capacidad de ajuste del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anclaje para todo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el rango de tolerancias especificadas para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estructura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edificio,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pero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no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menor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una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pulgada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(25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mm.)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todas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direcciones.</w:t>
      </w:r>
    </w:p>
    <w:p w:rsidR="00C41EA8" w:rsidRPr="00C41EA8" w:rsidRDefault="00C41EA8" w:rsidP="00C41EA8">
      <w:pPr>
        <w:numPr>
          <w:ilvl w:val="0"/>
          <w:numId w:val="44"/>
        </w:numPr>
        <w:tabs>
          <w:tab w:val="left" w:pos="406"/>
        </w:tabs>
        <w:ind w:right="122"/>
        <w:jc w:val="both"/>
        <w:rPr>
          <w:sz w:val="24"/>
        </w:rPr>
      </w:pP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desviación de la línea perpendicular, nivel 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ángulo dimensionado no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excederá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3,2</w:t>
      </w:r>
      <w:r w:rsidRPr="00C41EA8">
        <w:rPr>
          <w:spacing w:val="32"/>
          <w:sz w:val="24"/>
        </w:rPr>
        <w:t xml:space="preserve"> </w:t>
      </w:r>
      <w:r w:rsidRPr="00C41EA8">
        <w:rPr>
          <w:sz w:val="24"/>
        </w:rPr>
        <w:t>mm.</w:t>
      </w:r>
      <w:r w:rsidRPr="00C41EA8">
        <w:rPr>
          <w:spacing w:val="32"/>
          <w:sz w:val="24"/>
        </w:rPr>
        <w:t xml:space="preserve"> </w:t>
      </w:r>
      <w:r w:rsidRPr="00C41EA8">
        <w:rPr>
          <w:sz w:val="24"/>
        </w:rPr>
        <w:t>cada</w:t>
      </w:r>
      <w:r w:rsidRPr="00C41EA8">
        <w:rPr>
          <w:spacing w:val="31"/>
          <w:sz w:val="24"/>
        </w:rPr>
        <w:t xml:space="preserve"> </w:t>
      </w:r>
      <w:r w:rsidRPr="00C41EA8">
        <w:rPr>
          <w:sz w:val="24"/>
        </w:rPr>
        <w:t>3658</w:t>
      </w:r>
      <w:r w:rsidRPr="00C41EA8">
        <w:rPr>
          <w:spacing w:val="32"/>
          <w:sz w:val="24"/>
        </w:rPr>
        <w:t xml:space="preserve"> </w:t>
      </w:r>
      <w:r w:rsidRPr="00C41EA8">
        <w:rPr>
          <w:sz w:val="24"/>
        </w:rPr>
        <w:t>mm.</w:t>
      </w:r>
      <w:r w:rsidRPr="00C41EA8">
        <w:rPr>
          <w:spacing w:val="33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31"/>
          <w:sz w:val="24"/>
        </w:rPr>
        <w:t xml:space="preserve"> </w:t>
      </w:r>
      <w:r w:rsidRPr="00C41EA8">
        <w:rPr>
          <w:sz w:val="24"/>
        </w:rPr>
        <w:t>longitud</w:t>
      </w:r>
      <w:r w:rsidRPr="00C41EA8">
        <w:rPr>
          <w:spacing w:val="3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31"/>
          <w:sz w:val="24"/>
        </w:rPr>
        <w:t xml:space="preserve"> </w:t>
      </w:r>
      <w:r w:rsidRPr="00C41EA8">
        <w:rPr>
          <w:sz w:val="24"/>
        </w:rPr>
        <w:t>un</w:t>
      </w:r>
      <w:r w:rsidRPr="00C41EA8">
        <w:rPr>
          <w:spacing w:val="33"/>
          <w:sz w:val="24"/>
        </w:rPr>
        <w:t xml:space="preserve"> </w:t>
      </w:r>
      <w:r w:rsidRPr="00C41EA8">
        <w:rPr>
          <w:sz w:val="24"/>
        </w:rPr>
        <w:t>miembro,</w:t>
      </w:r>
      <w:r w:rsidRPr="00C41EA8">
        <w:rPr>
          <w:spacing w:val="32"/>
          <w:sz w:val="24"/>
        </w:rPr>
        <w:t xml:space="preserve"> </w:t>
      </w:r>
      <w:r w:rsidRPr="00C41EA8">
        <w:rPr>
          <w:sz w:val="24"/>
        </w:rPr>
        <w:t>6,4</w:t>
      </w:r>
      <w:r w:rsidRPr="00C41EA8">
        <w:rPr>
          <w:spacing w:val="32"/>
          <w:sz w:val="24"/>
        </w:rPr>
        <w:t xml:space="preserve"> </w:t>
      </w:r>
      <w:r w:rsidRPr="00C41EA8">
        <w:rPr>
          <w:sz w:val="24"/>
        </w:rPr>
        <w:t>mm.</w:t>
      </w:r>
      <w:r w:rsidRPr="00C41EA8">
        <w:rPr>
          <w:spacing w:val="32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32"/>
          <w:sz w:val="24"/>
        </w:rPr>
        <w:t xml:space="preserve"> </w:t>
      </w:r>
      <w:r w:rsidRPr="00C41EA8">
        <w:rPr>
          <w:sz w:val="24"/>
        </w:rPr>
        <w:t>cualquier</w:t>
      </w:r>
      <w:r w:rsidRPr="00C41EA8">
        <w:rPr>
          <w:spacing w:val="32"/>
          <w:sz w:val="24"/>
        </w:rPr>
        <w:t xml:space="preserve"> </w:t>
      </w:r>
      <w:r w:rsidRPr="00C41EA8">
        <w:rPr>
          <w:sz w:val="24"/>
        </w:rPr>
        <w:t>tramo</w:t>
      </w:r>
      <w:r w:rsidRPr="00C41EA8">
        <w:rPr>
          <w:spacing w:val="-58"/>
          <w:sz w:val="24"/>
        </w:rPr>
        <w:t xml:space="preserve"> </w:t>
      </w:r>
      <w:r w:rsidRPr="00C41EA8">
        <w:rPr>
          <w:sz w:val="24"/>
        </w:rPr>
        <w:t>total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en cualquier línea.</w:t>
      </w:r>
    </w:p>
    <w:p w:rsidR="00C41EA8" w:rsidRPr="00C41EA8" w:rsidRDefault="00C41EA8" w:rsidP="00C41EA8">
      <w:pPr>
        <w:numPr>
          <w:ilvl w:val="0"/>
          <w:numId w:val="44"/>
        </w:numPr>
        <w:tabs>
          <w:tab w:val="left" w:pos="406"/>
        </w:tabs>
        <w:spacing w:before="1"/>
        <w:ind w:right="116"/>
        <w:jc w:val="both"/>
        <w:rPr>
          <w:sz w:val="24"/>
        </w:rPr>
      </w:pP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desviación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posición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teórica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plano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elevación,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incluyendo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desviación de la línea perpendicular, nivel o ángulo dimensionado, no excederá 9,5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mm.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total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ningún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lugar.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cambio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desviación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no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excederá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3,2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mm.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Por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cada</w:t>
      </w:r>
    </w:p>
    <w:p w:rsidR="00C41EA8" w:rsidRPr="00C41EA8" w:rsidRDefault="00C41EA8" w:rsidP="00C41EA8">
      <w:pPr>
        <w:jc w:val="both"/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spacing w:before="90"/>
        <w:ind w:left="405"/>
        <w:rPr>
          <w:sz w:val="24"/>
          <w:szCs w:val="24"/>
        </w:rPr>
      </w:pPr>
      <w:r w:rsidRPr="00C41EA8">
        <w:rPr>
          <w:sz w:val="24"/>
          <w:szCs w:val="24"/>
        </w:rPr>
        <w:t>3.658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m)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cualquier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dirección.</w:t>
      </w:r>
    </w:p>
    <w:p w:rsidR="00C41EA8" w:rsidRPr="00C41EA8" w:rsidRDefault="00C41EA8" w:rsidP="00C41EA8">
      <w:pPr>
        <w:numPr>
          <w:ilvl w:val="0"/>
          <w:numId w:val="44"/>
        </w:numPr>
        <w:tabs>
          <w:tab w:val="left" w:pos="406"/>
        </w:tabs>
        <w:ind w:right="116"/>
        <w:rPr>
          <w:sz w:val="24"/>
        </w:rPr>
      </w:pPr>
      <w:r w:rsidRPr="00C41EA8">
        <w:rPr>
          <w:sz w:val="24"/>
        </w:rPr>
        <w:t>La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falta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plano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máxima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alineación</w:t>
      </w:r>
      <w:r w:rsidRPr="00C41EA8">
        <w:rPr>
          <w:spacing w:val="25"/>
          <w:sz w:val="24"/>
        </w:rPr>
        <w:t xml:space="preserve"> </w:t>
      </w:r>
      <w:r w:rsidRPr="00C41EA8">
        <w:rPr>
          <w:sz w:val="24"/>
        </w:rPr>
        <w:t>entre</w:t>
      </w:r>
      <w:r w:rsidRPr="00C41EA8">
        <w:rPr>
          <w:spacing w:val="23"/>
          <w:sz w:val="24"/>
        </w:rPr>
        <w:t xml:space="preserve"> </w:t>
      </w:r>
      <w:r w:rsidRPr="00C41EA8">
        <w:rPr>
          <w:sz w:val="24"/>
        </w:rPr>
        <w:t>dos</w:t>
      </w:r>
      <w:r w:rsidRPr="00C41EA8">
        <w:rPr>
          <w:spacing w:val="29"/>
          <w:sz w:val="24"/>
        </w:rPr>
        <w:t xml:space="preserve"> </w:t>
      </w:r>
      <w:r w:rsidRPr="00C41EA8">
        <w:rPr>
          <w:sz w:val="24"/>
        </w:rPr>
        <w:t>elementos</w:t>
      </w:r>
      <w:r w:rsidRPr="00C41EA8">
        <w:rPr>
          <w:spacing w:val="25"/>
          <w:sz w:val="24"/>
        </w:rPr>
        <w:t xml:space="preserve"> </w:t>
      </w:r>
      <w:r w:rsidRPr="00C41EA8">
        <w:rPr>
          <w:sz w:val="24"/>
        </w:rPr>
        <w:t>consecutivos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colocados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extremo contra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extremo no excederá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1,6 mm.</w:t>
      </w:r>
    </w:p>
    <w:p w:rsidR="00C41EA8" w:rsidRPr="00C41EA8" w:rsidRDefault="00C41EA8" w:rsidP="00C41EA8">
      <w:pPr>
        <w:numPr>
          <w:ilvl w:val="0"/>
          <w:numId w:val="44"/>
        </w:numPr>
        <w:tabs>
          <w:tab w:val="left" w:pos="406"/>
        </w:tabs>
        <w:spacing w:before="1"/>
        <w:ind w:right="125"/>
        <w:rPr>
          <w:sz w:val="24"/>
        </w:rPr>
      </w:pPr>
      <w:r w:rsidRPr="00C41EA8">
        <w:rPr>
          <w:sz w:val="24"/>
        </w:rPr>
        <w:t>La</w:t>
      </w:r>
      <w:r w:rsidRPr="00C41EA8">
        <w:rPr>
          <w:spacing w:val="9"/>
          <w:sz w:val="24"/>
        </w:rPr>
        <w:t xml:space="preserve"> </w:t>
      </w:r>
      <w:r w:rsidRPr="00C41EA8">
        <w:rPr>
          <w:sz w:val="24"/>
        </w:rPr>
        <w:t>falta</w:t>
      </w:r>
      <w:r w:rsidRPr="00C41EA8">
        <w:rPr>
          <w:spacing w:val="9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7"/>
          <w:sz w:val="24"/>
        </w:rPr>
        <w:t xml:space="preserve"> </w:t>
      </w:r>
      <w:r w:rsidRPr="00C41EA8">
        <w:rPr>
          <w:sz w:val="24"/>
        </w:rPr>
        <w:t>plano</w:t>
      </w:r>
      <w:r w:rsidRPr="00C41EA8">
        <w:rPr>
          <w:spacing w:val="11"/>
          <w:sz w:val="24"/>
        </w:rPr>
        <w:t xml:space="preserve"> </w:t>
      </w:r>
      <w:r w:rsidRPr="00C41EA8">
        <w:rPr>
          <w:sz w:val="24"/>
        </w:rPr>
        <w:t>máxima</w:t>
      </w:r>
      <w:r w:rsidRPr="00C41EA8">
        <w:rPr>
          <w:spacing w:val="7"/>
          <w:sz w:val="24"/>
        </w:rPr>
        <w:t xml:space="preserve"> </w:t>
      </w:r>
      <w:r w:rsidRPr="00C41EA8">
        <w:rPr>
          <w:sz w:val="24"/>
        </w:rPr>
        <w:t>entre</w:t>
      </w:r>
      <w:r w:rsidRPr="00C41EA8">
        <w:rPr>
          <w:spacing w:val="9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9"/>
          <w:sz w:val="24"/>
        </w:rPr>
        <w:t xml:space="preserve"> </w:t>
      </w:r>
      <w:r w:rsidRPr="00C41EA8">
        <w:rPr>
          <w:sz w:val="24"/>
        </w:rPr>
        <w:t>miembros</w:t>
      </w:r>
      <w:r w:rsidRPr="00C41EA8">
        <w:rPr>
          <w:spacing w:val="9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11"/>
          <w:sz w:val="24"/>
        </w:rPr>
        <w:t xml:space="preserve"> </w:t>
      </w:r>
      <w:r w:rsidRPr="00C41EA8">
        <w:rPr>
          <w:sz w:val="24"/>
        </w:rPr>
        <w:t>marco</w:t>
      </w:r>
      <w:r w:rsidRPr="00C41EA8">
        <w:rPr>
          <w:spacing w:val="8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7"/>
          <w:sz w:val="24"/>
        </w:rPr>
        <w:t xml:space="preserve"> </w:t>
      </w:r>
      <w:r w:rsidRPr="00C41EA8">
        <w:rPr>
          <w:sz w:val="24"/>
        </w:rPr>
        <w:t>vidrio</w:t>
      </w:r>
      <w:r w:rsidRPr="00C41EA8">
        <w:rPr>
          <w:spacing w:val="9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10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8"/>
          <w:sz w:val="24"/>
        </w:rPr>
        <w:t xml:space="preserve"> </w:t>
      </w:r>
      <w:r w:rsidRPr="00C41EA8">
        <w:rPr>
          <w:sz w:val="24"/>
        </w:rPr>
        <w:t>esquinas</w:t>
      </w:r>
      <w:r w:rsidRPr="00C41EA8">
        <w:rPr>
          <w:spacing w:val="9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cavidad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vidriado no excederá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0,8 mm.</w:t>
      </w:r>
    </w:p>
    <w:p w:rsidR="00C41EA8" w:rsidRPr="00C41EA8" w:rsidRDefault="00C41EA8" w:rsidP="00C41EA8">
      <w:pPr>
        <w:numPr>
          <w:ilvl w:val="0"/>
          <w:numId w:val="44"/>
        </w:numPr>
        <w:tabs>
          <w:tab w:val="left" w:pos="406"/>
        </w:tabs>
        <w:ind w:right="118"/>
        <w:rPr>
          <w:sz w:val="24"/>
        </w:rPr>
      </w:pPr>
      <w:r w:rsidRPr="00C41EA8">
        <w:rPr>
          <w:sz w:val="24"/>
        </w:rPr>
        <w:t>Máximo</w:t>
      </w:r>
      <w:r w:rsidRPr="00C41EA8">
        <w:rPr>
          <w:spacing w:val="32"/>
          <w:sz w:val="24"/>
        </w:rPr>
        <w:t xml:space="preserve"> </w:t>
      </w:r>
      <w:r w:rsidRPr="00C41EA8">
        <w:rPr>
          <w:sz w:val="24"/>
        </w:rPr>
        <w:t>desnivel</w:t>
      </w:r>
      <w:r w:rsidRPr="00C41EA8">
        <w:rPr>
          <w:spacing w:val="32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33"/>
          <w:sz w:val="24"/>
        </w:rPr>
        <w:t xml:space="preserve"> </w:t>
      </w:r>
      <w:r w:rsidRPr="00C41EA8">
        <w:rPr>
          <w:sz w:val="24"/>
        </w:rPr>
        <w:t>respecto</w:t>
      </w:r>
      <w:r w:rsidRPr="00C41EA8">
        <w:rPr>
          <w:spacing w:val="32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32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31"/>
          <w:sz w:val="24"/>
        </w:rPr>
        <w:t xml:space="preserve"> </w:t>
      </w:r>
      <w:r w:rsidRPr="00C41EA8">
        <w:rPr>
          <w:sz w:val="24"/>
        </w:rPr>
        <w:t>correcta</w:t>
      </w:r>
      <w:r w:rsidRPr="00C41EA8">
        <w:rPr>
          <w:spacing w:val="35"/>
          <w:sz w:val="24"/>
        </w:rPr>
        <w:t xml:space="preserve"> </w:t>
      </w:r>
      <w:r w:rsidRPr="00C41EA8">
        <w:rPr>
          <w:sz w:val="24"/>
        </w:rPr>
        <w:t>alineación</w:t>
      </w:r>
      <w:r w:rsidRPr="00C41EA8">
        <w:rPr>
          <w:spacing w:val="40"/>
          <w:sz w:val="24"/>
        </w:rPr>
        <w:t xml:space="preserve"> </w:t>
      </w:r>
      <w:r w:rsidRPr="00C41EA8">
        <w:rPr>
          <w:sz w:val="24"/>
        </w:rPr>
        <w:t>entre</w:t>
      </w:r>
      <w:r w:rsidRPr="00C41EA8">
        <w:rPr>
          <w:spacing w:val="31"/>
          <w:sz w:val="24"/>
        </w:rPr>
        <w:t xml:space="preserve"> </w:t>
      </w:r>
      <w:r w:rsidRPr="00C41EA8">
        <w:rPr>
          <w:sz w:val="24"/>
        </w:rPr>
        <w:t>2</w:t>
      </w:r>
      <w:r w:rsidRPr="00C41EA8">
        <w:rPr>
          <w:spacing w:val="35"/>
          <w:sz w:val="24"/>
        </w:rPr>
        <w:t xml:space="preserve"> </w:t>
      </w:r>
      <w:r w:rsidRPr="00C41EA8">
        <w:rPr>
          <w:sz w:val="24"/>
        </w:rPr>
        <w:t>(dos)</w:t>
      </w:r>
      <w:r w:rsidRPr="00C41EA8">
        <w:rPr>
          <w:spacing w:val="33"/>
          <w:sz w:val="24"/>
        </w:rPr>
        <w:t xml:space="preserve"> </w:t>
      </w:r>
      <w:r w:rsidRPr="00C41EA8">
        <w:rPr>
          <w:sz w:val="24"/>
        </w:rPr>
        <w:t>elementos</w:t>
      </w:r>
      <w:r w:rsidRPr="00C41EA8">
        <w:rPr>
          <w:spacing w:val="33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soporte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idénticos contiguos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y/o en línea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1/32".</w:t>
      </w:r>
    </w:p>
    <w:p w:rsidR="00C41EA8" w:rsidRPr="00C41EA8" w:rsidRDefault="00C41EA8" w:rsidP="00C41EA8">
      <w:pPr>
        <w:spacing w:before="4"/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6"/>
        </w:numPr>
        <w:tabs>
          <w:tab w:val="left" w:pos="1989"/>
          <w:tab w:val="left" w:pos="1990"/>
        </w:tabs>
        <w:spacing w:line="274" w:lineRule="exact"/>
        <w:ind w:hanging="1081"/>
        <w:jc w:val="both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Anclaje</w:t>
      </w:r>
    </w:p>
    <w:p w:rsidR="00C41EA8" w:rsidRPr="00C41EA8" w:rsidRDefault="00C41EA8" w:rsidP="00C41EA8">
      <w:pPr>
        <w:ind w:left="122" w:right="54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anclaje de las obras a la estructura será realizado por métodos aprobados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estrictamente de acuerdo con los planos de taller y/o de instalación aprobados. 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piezas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soporte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diseñadas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forma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proporcionen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ajuste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tridimensional y ubicación precisa de todos los componentes. Después de que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unidad haya sido posicionada correctamente, todas las conexiones especialmente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taller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aprobados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fijadas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rigidez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mediante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soldadura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u otro medio aceptable.</w:t>
      </w:r>
    </w:p>
    <w:p w:rsidR="00C41EA8" w:rsidRPr="00C41EA8" w:rsidRDefault="00C41EA8" w:rsidP="00C41EA8">
      <w:pPr>
        <w:ind w:left="122" w:right="54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insertos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colocados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encofrado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principal,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debiendo el subcontratista de curtain wall suministrar la ingeniería completa para el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posicionamiento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todos los insertos en obra.</w:t>
      </w:r>
    </w:p>
    <w:p w:rsidR="00C41EA8" w:rsidRPr="00C41EA8" w:rsidRDefault="00C41EA8" w:rsidP="00C41EA8">
      <w:pPr>
        <w:spacing w:before="4"/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6"/>
        </w:numPr>
        <w:tabs>
          <w:tab w:val="left" w:pos="1989"/>
          <w:tab w:val="left" w:pos="1990"/>
        </w:tabs>
        <w:spacing w:line="274" w:lineRule="exact"/>
        <w:ind w:hanging="1081"/>
        <w:jc w:val="both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Inspecciones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Controles</w:t>
      </w:r>
    </w:p>
    <w:p w:rsidR="00C41EA8" w:rsidRPr="00C41EA8" w:rsidRDefault="00C41EA8" w:rsidP="00C41EA8">
      <w:pPr>
        <w:ind w:left="122" w:right="54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Inspección de Obra realizará un seguimiento de las etapas de producción 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taller y montaje en obra, con visitas a las instalaciones donde el Contratista 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encuentre realizando tareas relacionadas con la ejecución de los Sistema de Muro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Cortina.</w:t>
      </w:r>
    </w:p>
    <w:p w:rsidR="00C41EA8" w:rsidRPr="00C41EA8" w:rsidRDefault="00C41EA8" w:rsidP="00C41EA8">
      <w:pPr>
        <w:ind w:left="122" w:right="54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Contratista brindará asistencia a dichas visitas procurando todo el material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necesario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preparando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muestras,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cronogramas,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producción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entrega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elemento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permita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control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seguimiento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pormenorizado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durante todo el proceso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fabricación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montaje.</w:t>
      </w:r>
    </w:p>
    <w:p w:rsidR="00C41EA8" w:rsidRPr="00C41EA8" w:rsidRDefault="00C41EA8" w:rsidP="00C41EA8">
      <w:pPr>
        <w:ind w:left="122" w:right="54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Para cada inspección se confeccionarán las actas correspondientes en las que se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detallarán las observaciones y/o comentarios que resultarán pertinentes entregando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copia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ind w:left="122" w:right="54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Será responsabilidad del Contratista la provisión de la totalidad del personal,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instrumental, herramientas y útiles que resulten necesarios para la realización de las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pruebas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y/o ensayos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solicite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cada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caso la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spacing w:before="3"/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6"/>
        </w:numPr>
        <w:tabs>
          <w:tab w:val="left" w:pos="1989"/>
          <w:tab w:val="left" w:pos="1990"/>
        </w:tabs>
        <w:spacing w:line="274" w:lineRule="exact"/>
        <w:ind w:hanging="1081"/>
        <w:jc w:val="both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Control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en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Taller</w:t>
      </w:r>
    </w:p>
    <w:p w:rsidR="00C41EA8" w:rsidRPr="00C41EA8" w:rsidRDefault="00C41EA8" w:rsidP="00C41EA8">
      <w:pPr>
        <w:ind w:left="122" w:right="54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Contratista deberá controlar en forma permanente la calidad de los trabajos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se le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han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encomendado.</w:t>
      </w:r>
    </w:p>
    <w:p w:rsidR="00C41EA8" w:rsidRPr="00C41EA8" w:rsidRDefault="00C41EA8" w:rsidP="00C41EA8">
      <w:pPr>
        <w:spacing w:before="9"/>
        <w:rPr>
          <w:sz w:val="23"/>
          <w:szCs w:val="24"/>
        </w:rPr>
      </w:pPr>
    </w:p>
    <w:p w:rsidR="00C41EA8" w:rsidRPr="00C41EA8" w:rsidRDefault="00C41EA8" w:rsidP="00C41EA8">
      <w:pPr>
        <w:spacing w:before="1"/>
        <w:ind w:left="122" w:right="543" w:firstLine="427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6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hará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inspecciones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taller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sin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previo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aviso</w:t>
      </w:r>
      <w:r w:rsidRPr="00C41EA8">
        <w:rPr>
          <w:spacing w:val="6"/>
          <w:sz w:val="24"/>
          <w:szCs w:val="24"/>
        </w:rPr>
        <w:t xml:space="preserve"> </w:t>
      </w:r>
      <w:r w:rsidRPr="00C41EA8">
        <w:rPr>
          <w:sz w:val="24"/>
          <w:szCs w:val="24"/>
        </w:rPr>
        <w:t>cuando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lo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estime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conveniente, para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constatar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calidad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materiales empleados.</w:t>
      </w:r>
    </w:p>
    <w:p w:rsidR="00C41EA8" w:rsidRPr="00C41EA8" w:rsidRDefault="00C41EA8" w:rsidP="00C41EA8">
      <w:pPr>
        <w:ind w:left="122" w:right="544" w:firstLine="427"/>
        <w:rPr>
          <w:sz w:val="24"/>
          <w:szCs w:val="24"/>
        </w:rPr>
      </w:pPr>
      <w:r w:rsidRPr="00C41EA8">
        <w:rPr>
          <w:sz w:val="24"/>
          <w:szCs w:val="24"/>
        </w:rPr>
        <w:t>En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caso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duda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sobre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calidad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ejecución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partes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visibles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hará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hacer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tests, pruebas o ensayos que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sean necesarios.</w:t>
      </w:r>
    </w:p>
    <w:p w:rsidR="00C41EA8" w:rsidRPr="00C41EA8" w:rsidRDefault="00C41EA8" w:rsidP="00C41EA8">
      <w:pPr>
        <w:ind w:left="122" w:right="545" w:firstLine="427"/>
        <w:rPr>
          <w:sz w:val="24"/>
          <w:szCs w:val="24"/>
        </w:rPr>
      </w:pPr>
      <w:r w:rsidRPr="00C41EA8">
        <w:rPr>
          <w:sz w:val="24"/>
          <w:szCs w:val="24"/>
        </w:rPr>
        <w:t>Antes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9"/>
          <w:sz w:val="24"/>
          <w:szCs w:val="24"/>
        </w:rPr>
        <w:t xml:space="preserve"> </w:t>
      </w:r>
      <w:r w:rsidRPr="00C41EA8">
        <w:rPr>
          <w:sz w:val="24"/>
          <w:szCs w:val="24"/>
        </w:rPr>
        <w:t>enviar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7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elementos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terminados,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solicitará</w:t>
      </w:r>
      <w:r w:rsidRPr="00C41EA8">
        <w:rPr>
          <w:spacing w:val="8"/>
          <w:sz w:val="24"/>
          <w:szCs w:val="24"/>
        </w:rPr>
        <w:t xml:space="preserve"> </w:t>
      </w:r>
      <w:r w:rsidRPr="00C41EA8">
        <w:rPr>
          <w:sz w:val="24"/>
          <w:szCs w:val="24"/>
        </w:rPr>
        <w:t>anticipadamente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éstos en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taller.</w:t>
      </w:r>
    </w:p>
    <w:p w:rsidR="00C41EA8" w:rsidRPr="00C41EA8" w:rsidRDefault="00C41EA8" w:rsidP="00C41EA8">
      <w:p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spacing w:before="90"/>
        <w:ind w:left="122" w:right="54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presencia del Responsable de Producción durante las inspecciones de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carácter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obligatorio,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además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demás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Responsables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 los temas objeto de 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inspecciones.</w:t>
      </w:r>
    </w:p>
    <w:p w:rsidR="00C41EA8" w:rsidRPr="00C41EA8" w:rsidRDefault="00C41EA8" w:rsidP="00C41EA8">
      <w:pPr>
        <w:spacing w:before="5"/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6"/>
        </w:numPr>
        <w:tabs>
          <w:tab w:val="left" w:pos="1989"/>
          <w:tab w:val="left" w:pos="1990"/>
        </w:tabs>
        <w:spacing w:line="274" w:lineRule="exact"/>
        <w:ind w:hanging="1081"/>
        <w:jc w:val="both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Control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en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Obra</w:t>
      </w:r>
    </w:p>
    <w:p w:rsidR="00C41EA8" w:rsidRPr="00C41EA8" w:rsidRDefault="00C41EA8" w:rsidP="00C41EA8">
      <w:pPr>
        <w:ind w:left="122" w:right="54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presencia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Responsable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Montaje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durante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 de Obra en la obra será de carácter obligatorio, además de la de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demás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Responsables según los temas objeto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las inspecciones.</w:t>
      </w:r>
    </w:p>
    <w:p w:rsidR="00C41EA8" w:rsidRPr="00C41EA8" w:rsidRDefault="00C41EA8" w:rsidP="00C41EA8">
      <w:pPr>
        <w:spacing w:before="9"/>
        <w:rPr>
          <w:sz w:val="23"/>
          <w:szCs w:val="24"/>
        </w:rPr>
      </w:pPr>
    </w:p>
    <w:p w:rsidR="00C41EA8" w:rsidRPr="00C41EA8" w:rsidRDefault="00C41EA8" w:rsidP="00C41EA8">
      <w:pPr>
        <w:spacing w:before="1"/>
        <w:ind w:left="122" w:right="54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Ante cualquier deficiencia o ejecución incorrecta constatada en obra de 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elemento terminado, éste será devuelto a taller para su corrección así haya sido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inspeccionado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aceptado en taller.</w:t>
      </w:r>
    </w:p>
    <w:p w:rsidR="00C41EA8" w:rsidRPr="00C41EA8" w:rsidRDefault="00C41EA8" w:rsidP="00C41EA8">
      <w:pPr>
        <w:spacing w:before="11"/>
        <w:rPr>
          <w:sz w:val="31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  <w:tab w:val="left" w:pos="3828"/>
          <w:tab w:val="left" w:pos="4632"/>
          <w:tab w:val="left" w:pos="5974"/>
          <w:tab w:val="left" w:pos="7891"/>
        </w:tabs>
        <w:spacing w:line="261" w:lineRule="auto"/>
        <w:ind w:left="1053" w:right="519" w:hanging="504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REVESTIMIENTO</w:t>
      </w:r>
      <w:r w:rsidRPr="00C41EA8">
        <w:rPr>
          <w:b/>
          <w:bCs/>
          <w:sz w:val="24"/>
          <w:szCs w:val="24"/>
        </w:rPr>
        <w:tab/>
        <w:t>EN</w:t>
      </w:r>
      <w:r w:rsidRPr="00C41EA8">
        <w:rPr>
          <w:b/>
          <w:bCs/>
          <w:sz w:val="24"/>
          <w:szCs w:val="24"/>
        </w:rPr>
        <w:tab/>
        <w:t>PANELES</w:t>
      </w:r>
      <w:r w:rsidRPr="00C41EA8">
        <w:rPr>
          <w:b/>
          <w:bCs/>
          <w:sz w:val="24"/>
          <w:szCs w:val="24"/>
        </w:rPr>
        <w:tab/>
        <w:t>COMPUESTOS</w:t>
      </w:r>
      <w:r w:rsidRPr="00C41EA8">
        <w:rPr>
          <w:b/>
          <w:bCs/>
          <w:sz w:val="24"/>
          <w:szCs w:val="24"/>
        </w:rPr>
        <w:tab/>
      </w:r>
      <w:r w:rsidRPr="00C41EA8">
        <w:rPr>
          <w:b/>
          <w:bCs/>
          <w:spacing w:val="-1"/>
          <w:sz w:val="24"/>
          <w:szCs w:val="24"/>
        </w:rPr>
        <w:t>DE</w:t>
      </w:r>
      <w:r w:rsidRPr="00C41EA8">
        <w:rPr>
          <w:b/>
          <w:bCs/>
          <w:spacing w:val="-57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ALUMINIO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EN FACHADA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FRENTE</w:t>
      </w:r>
    </w:p>
    <w:p w:rsidR="00C41EA8" w:rsidRPr="00C41EA8" w:rsidRDefault="00C41EA8" w:rsidP="00C41EA8">
      <w:pPr>
        <w:spacing w:line="243" w:lineRule="exact"/>
        <w:ind w:left="688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proyecto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contempla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sectores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fachada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frente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22"/>
          <w:sz w:val="24"/>
          <w:szCs w:val="24"/>
        </w:rPr>
        <w:t xml:space="preserve"> </w:t>
      </w:r>
      <w:r w:rsidRPr="00C41EA8">
        <w:rPr>
          <w:sz w:val="24"/>
          <w:szCs w:val="24"/>
        </w:rPr>
        <w:t>colocarán</w:t>
      </w:r>
      <w:r w:rsidRPr="00C41EA8">
        <w:rPr>
          <w:spacing w:val="22"/>
          <w:sz w:val="24"/>
          <w:szCs w:val="24"/>
        </w:rPr>
        <w:t xml:space="preserve"> </w:t>
      </w:r>
      <w:r w:rsidRPr="00C41EA8">
        <w:rPr>
          <w:sz w:val="24"/>
          <w:szCs w:val="24"/>
        </w:rPr>
        <w:t>paneles</w:t>
      </w:r>
    </w:p>
    <w:p w:rsidR="00C41EA8" w:rsidRPr="00C41EA8" w:rsidRDefault="00C41EA8" w:rsidP="00C41EA8">
      <w:pPr>
        <w:ind w:left="122" w:right="120"/>
        <w:rPr>
          <w:sz w:val="24"/>
          <w:szCs w:val="24"/>
        </w:rPr>
      </w:pPr>
      <w:r w:rsidRPr="00C41EA8">
        <w:rPr>
          <w:sz w:val="24"/>
          <w:szCs w:val="24"/>
        </w:rPr>
        <w:t>compuestos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aluminio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simil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Alucobond,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determinados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planos,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sobre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cuales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instalará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sistema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iluminación exterior. (Detalle 5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Detalle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6 plano F5)</w:t>
      </w:r>
    </w:p>
    <w:p w:rsidR="00C41EA8" w:rsidRPr="00C41EA8" w:rsidRDefault="00C41EA8" w:rsidP="00C41EA8">
      <w:pPr>
        <w:spacing w:before="11"/>
        <w:rPr>
          <w:sz w:val="31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spacing w:line="272" w:lineRule="exact"/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LETRAS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CORPÓREAS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EN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ACRÍLICO</w:t>
      </w:r>
    </w:p>
    <w:p w:rsidR="00C41EA8" w:rsidRPr="00C41EA8" w:rsidRDefault="00C41EA8" w:rsidP="00C41EA8">
      <w:pPr>
        <w:ind w:left="122" w:right="115" w:firstLine="566"/>
        <w:rPr>
          <w:sz w:val="24"/>
          <w:szCs w:val="24"/>
        </w:rPr>
      </w:pPr>
      <w:r w:rsidRPr="00C41EA8">
        <w:rPr>
          <w:sz w:val="24"/>
          <w:szCs w:val="24"/>
        </w:rPr>
        <w:t>En</w:t>
      </w:r>
      <w:r w:rsidRPr="00C41EA8">
        <w:rPr>
          <w:spacing w:val="39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40"/>
          <w:sz w:val="24"/>
          <w:szCs w:val="24"/>
        </w:rPr>
        <w:t xml:space="preserve"> </w:t>
      </w:r>
      <w:r w:rsidRPr="00C41EA8">
        <w:rPr>
          <w:sz w:val="24"/>
          <w:szCs w:val="24"/>
        </w:rPr>
        <w:t>sector</w:t>
      </w:r>
      <w:r w:rsidRPr="00C41EA8">
        <w:rPr>
          <w:spacing w:val="39"/>
          <w:sz w:val="24"/>
          <w:szCs w:val="24"/>
        </w:rPr>
        <w:t xml:space="preserve"> </w:t>
      </w:r>
      <w:r w:rsidRPr="00C41EA8">
        <w:rPr>
          <w:sz w:val="24"/>
          <w:szCs w:val="24"/>
        </w:rPr>
        <w:t>más</w:t>
      </w:r>
      <w:r w:rsidRPr="00C41EA8">
        <w:rPr>
          <w:spacing w:val="40"/>
          <w:sz w:val="24"/>
          <w:szCs w:val="24"/>
        </w:rPr>
        <w:t xml:space="preserve"> </w:t>
      </w:r>
      <w:r w:rsidRPr="00C41EA8">
        <w:rPr>
          <w:sz w:val="24"/>
          <w:szCs w:val="24"/>
        </w:rPr>
        <w:t>bajo</w:t>
      </w:r>
      <w:r w:rsidRPr="00C41EA8">
        <w:rPr>
          <w:spacing w:val="40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38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40"/>
          <w:sz w:val="24"/>
          <w:szCs w:val="24"/>
        </w:rPr>
        <w:t xml:space="preserve"> </w:t>
      </w:r>
      <w:r w:rsidRPr="00C41EA8">
        <w:rPr>
          <w:sz w:val="24"/>
          <w:szCs w:val="24"/>
        </w:rPr>
        <w:t>fachada</w:t>
      </w:r>
      <w:r w:rsidRPr="00C41EA8">
        <w:rPr>
          <w:spacing w:val="38"/>
          <w:sz w:val="24"/>
          <w:szCs w:val="24"/>
        </w:rPr>
        <w:t xml:space="preserve"> </w:t>
      </w:r>
      <w:r w:rsidRPr="00C41EA8">
        <w:rPr>
          <w:sz w:val="24"/>
          <w:szCs w:val="24"/>
        </w:rPr>
        <w:t>frente</w:t>
      </w:r>
      <w:r w:rsidRPr="00C41EA8">
        <w:rPr>
          <w:spacing w:val="39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39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4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colocar</w:t>
      </w:r>
      <w:r w:rsidRPr="00C41EA8">
        <w:rPr>
          <w:spacing w:val="38"/>
          <w:sz w:val="24"/>
          <w:szCs w:val="24"/>
        </w:rPr>
        <w:t xml:space="preserve"> </w:t>
      </w:r>
      <w:r w:rsidRPr="00C41EA8">
        <w:rPr>
          <w:sz w:val="24"/>
          <w:szCs w:val="24"/>
        </w:rPr>
        <w:t>letras</w:t>
      </w:r>
      <w:r w:rsidRPr="00C41EA8">
        <w:rPr>
          <w:spacing w:val="39"/>
          <w:sz w:val="24"/>
          <w:szCs w:val="24"/>
        </w:rPr>
        <w:t xml:space="preserve"> </w:t>
      </w:r>
      <w:r w:rsidRPr="00C41EA8">
        <w:rPr>
          <w:sz w:val="24"/>
          <w:szCs w:val="24"/>
        </w:rPr>
        <w:t>corpóreas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realizadas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acrílico, según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 indique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obra.</w:t>
      </w:r>
    </w:p>
    <w:p w:rsidR="00C41EA8" w:rsidRPr="00C41EA8" w:rsidRDefault="00C41EA8" w:rsidP="00C41EA8">
      <w:pPr>
        <w:spacing w:before="7"/>
        <w:rPr>
          <w:sz w:val="31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spacing w:line="272" w:lineRule="exact"/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PROTECCION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LIMPIEZA</w:t>
      </w:r>
    </w:p>
    <w:p w:rsidR="00C41EA8" w:rsidRPr="00C41EA8" w:rsidRDefault="00C41EA8" w:rsidP="00C41EA8">
      <w:pPr>
        <w:spacing w:line="272" w:lineRule="exact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proteger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daños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4"/>
          <w:sz w:val="24"/>
          <w:szCs w:val="24"/>
        </w:rPr>
        <w:t xml:space="preserve"> </w:t>
      </w:r>
      <w:r w:rsidRPr="00C41EA8">
        <w:rPr>
          <w:sz w:val="24"/>
          <w:szCs w:val="24"/>
        </w:rPr>
        <w:t>contaminación.</w:t>
      </w:r>
    </w:p>
    <w:p w:rsidR="00C41EA8" w:rsidRPr="00C41EA8" w:rsidRDefault="00C41EA8" w:rsidP="00C41EA8">
      <w:pPr>
        <w:ind w:left="122" w:right="54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proporcionará un film de protección en las caras vistas interiores de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perfiles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aluminio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expuestos,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retirarán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vez</w:t>
      </w:r>
      <w:r w:rsidRPr="00C41EA8">
        <w:rPr>
          <w:spacing w:val="6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realizadas</w:t>
      </w:r>
      <w:r w:rsidRPr="00C41EA8">
        <w:rPr>
          <w:spacing w:val="6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terminaciones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interiores.</w:t>
      </w:r>
    </w:p>
    <w:p w:rsidR="00C41EA8" w:rsidRPr="00C41EA8" w:rsidRDefault="00C41EA8" w:rsidP="00C41EA8">
      <w:pPr>
        <w:ind w:left="122" w:right="54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paneles y componentes serán almacenados a una distancia por encima 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piso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cubiertos hasta el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momento de instalación.</w:t>
      </w:r>
    </w:p>
    <w:p w:rsidR="00C41EA8" w:rsidRPr="00C41EA8" w:rsidRDefault="00C41EA8" w:rsidP="00C41EA8">
      <w:pPr>
        <w:ind w:left="122" w:right="54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 caso de requerirse los fabricantes deberán proporcionar recomendaciones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requerimientos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adicionales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manipulación.</w:t>
      </w:r>
    </w:p>
    <w:p w:rsidR="00C41EA8" w:rsidRPr="00C41EA8" w:rsidRDefault="00C41EA8" w:rsidP="00C41EA8">
      <w:pPr>
        <w:spacing w:before="1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Retirar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todas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calcomanías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muro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cortina.</w:t>
      </w:r>
    </w:p>
    <w:p w:rsidR="00C41EA8" w:rsidRPr="00C41EA8" w:rsidRDefault="00C41EA8" w:rsidP="00C41EA8">
      <w:pPr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Eliminar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residuos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sellador del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aluminio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vidrio.</w:t>
      </w:r>
    </w:p>
    <w:p w:rsidR="00C41EA8" w:rsidRPr="00C41EA8" w:rsidRDefault="00C41EA8" w:rsidP="00C41EA8">
      <w:pPr>
        <w:spacing w:before="11"/>
        <w:rPr>
          <w:sz w:val="23"/>
          <w:szCs w:val="24"/>
        </w:rPr>
      </w:pPr>
    </w:p>
    <w:p w:rsidR="00C41EA8" w:rsidRPr="00C41EA8" w:rsidRDefault="00C41EA8" w:rsidP="00C41EA8">
      <w:pPr>
        <w:ind w:left="122" w:right="520" w:firstLine="427"/>
        <w:rPr>
          <w:sz w:val="24"/>
          <w:szCs w:val="24"/>
        </w:rPr>
      </w:pPr>
      <w:r w:rsidRPr="00C41EA8">
        <w:rPr>
          <w:sz w:val="24"/>
          <w:szCs w:val="24"/>
        </w:rPr>
        <w:t>Todos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subcontratistas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deben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comprender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materiales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0"/>
          <w:sz w:val="24"/>
          <w:szCs w:val="24"/>
        </w:rPr>
        <w:t xml:space="preserve"> </w:t>
      </w:r>
      <w:r w:rsidRPr="00C41EA8">
        <w:rPr>
          <w:sz w:val="24"/>
          <w:szCs w:val="24"/>
        </w:rPr>
        <w:t>muros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externos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son productos terminados.</w:t>
      </w:r>
    </w:p>
    <w:p w:rsidR="00C41EA8" w:rsidRPr="00C41EA8" w:rsidRDefault="00C41EA8" w:rsidP="00C41EA8">
      <w:pPr>
        <w:spacing w:before="1"/>
        <w:ind w:left="122" w:right="541" w:firstLine="427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47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</w:t>
      </w:r>
      <w:r w:rsidRPr="00C41EA8">
        <w:rPr>
          <w:spacing w:val="47"/>
          <w:sz w:val="24"/>
          <w:szCs w:val="24"/>
        </w:rPr>
        <w:t xml:space="preserve"> </w:t>
      </w:r>
      <w:r w:rsidRPr="00C41EA8">
        <w:rPr>
          <w:sz w:val="24"/>
          <w:szCs w:val="24"/>
        </w:rPr>
        <w:t>terminado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46"/>
          <w:sz w:val="24"/>
          <w:szCs w:val="24"/>
        </w:rPr>
        <w:t xml:space="preserve"> </w:t>
      </w:r>
      <w:r w:rsidRPr="00C41EA8">
        <w:rPr>
          <w:sz w:val="24"/>
          <w:szCs w:val="24"/>
        </w:rPr>
        <w:t>debe</w:t>
      </w:r>
      <w:r w:rsidRPr="00C41EA8">
        <w:rPr>
          <w:spacing w:val="46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46"/>
          <w:sz w:val="24"/>
          <w:szCs w:val="24"/>
        </w:rPr>
        <w:t xml:space="preserve"> </w:t>
      </w:r>
      <w:r w:rsidRPr="00C41EA8">
        <w:rPr>
          <w:sz w:val="24"/>
          <w:szCs w:val="24"/>
        </w:rPr>
        <w:t>usado</w:t>
      </w:r>
      <w:r w:rsidRPr="00C41EA8">
        <w:rPr>
          <w:spacing w:val="48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bancos</w:t>
      </w:r>
      <w:r w:rsidRPr="00C41EA8">
        <w:rPr>
          <w:spacing w:val="47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48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trabajo,</w:t>
      </w:r>
      <w:r w:rsidRPr="00C41EA8">
        <w:rPr>
          <w:spacing w:val="49"/>
          <w:sz w:val="24"/>
          <w:szCs w:val="24"/>
        </w:rPr>
        <w:t xml:space="preserve"> </w:t>
      </w:r>
      <w:r w:rsidRPr="00C41EA8">
        <w:rPr>
          <w:sz w:val="24"/>
          <w:szCs w:val="24"/>
        </w:rPr>
        <w:t>mesas</w:t>
      </w:r>
      <w:r w:rsidRPr="00C41EA8">
        <w:rPr>
          <w:spacing w:val="47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serigrafiado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ni cualquier otro uso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uso para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cual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fue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producido.</w:t>
      </w:r>
    </w:p>
    <w:p w:rsidR="00C41EA8" w:rsidRPr="00C41EA8" w:rsidRDefault="00C41EA8" w:rsidP="00C41EA8">
      <w:pPr>
        <w:ind w:left="122" w:right="545" w:firstLine="427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puede dañar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metal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terminado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y/o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productos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vidriado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 toman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precauciones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estos materiales.</w:t>
      </w:r>
    </w:p>
    <w:p w:rsidR="00C41EA8" w:rsidRPr="00C41EA8" w:rsidRDefault="00C41EA8" w:rsidP="00C41EA8">
      <w:pPr>
        <w:ind w:left="122" w:right="539" w:firstLine="427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3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</w:t>
      </w:r>
      <w:r w:rsidRPr="00C41EA8">
        <w:rPr>
          <w:spacing w:val="31"/>
          <w:sz w:val="24"/>
          <w:szCs w:val="24"/>
        </w:rPr>
        <w:t xml:space="preserve"> </w:t>
      </w:r>
      <w:r w:rsidRPr="00C41EA8">
        <w:rPr>
          <w:sz w:val="24"/>
          <w:szCs w:val="24"/>
        </w:rPr>
        <w:t>advertir</w:t>
      </w:r>
      <w:r w:rsidRPr="00C41EA8">
        <w:rPr>
          <w:spacing w:val="3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31"/>
          <w:sz w:val="24"/>
          <w:szCs w:val="24"/>
        </w:rPr>
        <w:t xml:space="preserve"> </w:t>
      </w:r>
      <w:r w:rsidRPr="00C41EA8">
        <w:rPr>
          <w:sz w:val="24"/>
          <w:szCs w:val="24"/>
        </w:rPr>
        <w:t>todos</w:t>
      </w:r>
      <w:r w:rsidRPr="00C41EA8">
        <w:rPr>
          <w:spacing w:val="32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33"/>
          <w:sz w:val="24"/>
          <w:szCs w:val="24"/>
        </w:rPr>
        <w:t xml:space="preserve"> </w:t>
      </w:r>
      <w:r w:rsidRPr="00C41EA8">
        <w:rPr>
          <w:sz w:val="24"/>
          <w:szCs w:val="24"/>
        </w:rPr>
        <w:t>subcontratistas</w:t>
      </w:r>
      <w:r w:rsidRPr="00C41EA8">
        <w:rPr>
          <w:spacing w:val="32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29"/>
          <w:sz w:val="24"/>
          <w:szCs w:val="24"/>
        </w:rPr>
        <w:t xml:space="preserve"> </w:t>
      </w:r>
      <w:r w:rsidRPr="00C41EA8">
        <w:rPr>
          <w:sz w:val="24"/>
          <w:szCs w:val="24"/>
        </w:rPr>
        <w:t>deben</w:t>
      </w:r>
      <w:r w:rsidRPr="00C41EA8">
        <w:rPr>
          <w:spacing w:val="32"/>
          <w:sz w:val="24"/>
          <w:szCs w:val="24"/>
        </w:rPr>
        <w:t xml:space="preserve"> </w:t>
      </w:r>
      <w:r w:rsidRPr="00C41EA8">
        <w:rPr>
          <w:sz w:val="24"/>
          <w:szCs w:val="24"/>
        </w:rPr>
        <w:t>evitar</w:t>
      </w:r>
      <w:r w:rsidRPr="00C41EA8">
        <w:rPr>
          <w:spacing w:val="31"/>
          <w:sz w:val="24"/>
          <w:szCs w:val="24"/>
        </w:rPr>
        <w:t xml:space="preserve"> </w:t>
      </w:r>
      <w:r w:rsidRPr="00C41EA8">
        <w:rPr>
          <w:sz w:val="24"/>
          <w:szCs w:val="24"/>
        </w:rPr>
        <w:t>cortar,</w:t>
      </w:r>
      <w:r w:rsidRPr="00C41EA8">
        <w:rPr>
          <w:spacing w:val="31"/>
          <w:sz w:val="24"/>
          <w:szCs w:val="24"/>
        </w:rPr>
        <w:t xml:space="preserve"> </w:t>
      </w:r>
      <w:r w:rsidRPr="00C41EA8">
        <w:rPr>
          <w:sz w:val="24"/>
          <w:szCs w:val="24"/>
        </w:rPr>
        <w:t>quemar,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soldar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o pulir cerca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materiales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las paredes externas.</w:t>
      </w:r>
    </w:p>
    <w:p w:rsidR="00C41EA8" w:rsidRPr="00C41EA8" w:rsidRDefault="00C41EA8" w:rsidP="00C41EA8">
      <w:pPr>
        <w:ind w:left="122" w:right="544" w:firstLine="427"/>
        <w:rPr>
          <w:sz w:val="24"/>
          <w:szCs w:val="24"/>
        </w:rPr>
      </w:pPr>
      <w:r w:rsidRPr="00C41EA8">
        <w:rPr>
          <w:sz w:val="24"/>
          <w:szCs w:val="24"/>
        </w:rPr>
        <w:t>Las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chispas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astillas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metal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producidos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durante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estas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operaciones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causará un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daño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permanente al vidrio.</w:t>
      </w:r>
    </w:p>
    <w:p w:rsidR="00C41EA8" w:rsidRPr="00C41EA8" w:rsidRDefault="00C41EA8" w:rsidP="00C41EA8">
      <w:p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spacing w:before="90"/>
        <w:ind w:left="122" w:right="54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Periódicamente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retirar 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sitio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residuos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materiales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excedentes,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herramientas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equipos que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no estén 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uso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resultantes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este trabajo.</w:t>
      </w:r>
    </w:p>
    <w:p w:rsidR="00C41EA8" w:rsidRPr="00C41EA8" w:rsidRDefault="00C41EA8" w:rsidP="00C41EA8">
      <w:pPr>
        <w:spacing w:before="1"/>
        <w:ind w:left="549"/>
        <w:rPr>
          <w:sz w:val="24"/>
          <w:szCs w:val="24"/>
        </w:rPr>
      </w:pPr>
      <w:r w:rsidRPr="00C41EA8">
        <w:rPr>
          <w:sz w:val="24"/>
          <w:szCs w:val="24"/>
        </w:rPr>
        <w:t>Al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finalizar,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dejar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instalaciones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condiciones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aceptables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limpieza.</w:t>
      </w:r>
    </w:p>
    <w:p w:rsidR="00C41EA8" w:rsidRPr="00C41EA8" w:rsidRDefault="00C41EA8" w:rsidP="00C41EA8">
      <w:pPr>
        <w:spacing w:before="11"/>
        <w:rPr>
          <w:sz w:val="23"/>
          <w:szCs w:val="24"/>
        </w:rPr>
      </w:pPr>
    </w:p>
    <w:p w:rsidR="00C41EA8" w:rsidRPr="00C41EA8" w:rsidRDefault="00C41EA8" w:rsidP="00C41EA8">
      <w:pPr>
        <w:ind w:left="122" w:right="543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eliminará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manchas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marcas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visibles causadas por sus trabajadores, que no puedan ser eliminadas fácilmente con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una limpieza normal al final de obra por otros con agua y jabón y será responsable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cualquier daño o desfiguración del trabajo causado en cualquier momento por su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propio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personal.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ind w:left="122" w:right="54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cristales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limpiados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sólo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agua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detergente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suave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recomendado por el fabricante del vidrio. No se utilizarán materiales abrasivos.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ser realizado por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personal idóneo.</w:t>
      </w:r>
    </w:p>
    <w:p w:rsidR="00C41EA8" w:rsidRPr="00C41EA8" w:rsidRDefault="00C41EA8" w:rsidP="00C41EA8">
      <w:pPr>
        <w:spacing w:before="1"/>
        <w:rPr>
          <w:sz w:val="24"/>
          <w:szCs w:val="24"/>
        </w:rPr>
      </w:pPr>
    </w:p>
    <w:p w:rsidR="00C41EA8" w:rsidRPr="00C41EA8" w:rsidRDefault="00C41EA8" w:rsidP="00C41EA8">
      <w:pPr>
        <w:ind w:left="122" w:right="54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deberá hacer especial hincapié al resto de los gremios en no manchar 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superficies de aluminio y/o cristal con materiales cementicios ni yesos de difícil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remoción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posterior,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riesgo de producir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rayaduras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cristales.</w:t>
      </w:r>
    </w:p>
    <w:p w:rsidR="00C41EA8" w:rsidRPr="00C41EA8" w:rsidRDefault="00C41EA8" w:rsidP="00C41EA8">
      <w:pPr>
        <w:ind w:left="122" w:right="54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producirse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salpicaduras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mismas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removidas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rápidamente antes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del fraguado permanente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materiales.</w:t>
      </w:r>
    </w:p>
    <w:p w:rsidR="00C41EA8" w:rsidRPr="00C41EA8" w:rsidRDefault="00C41EA8" w:rsidP="00C41EA8">
      <w:pPr>
        <w:spacing w:before="9"/>
        <w:rPr>
          <w:sz w:val="28"/>
          <w:szCs w:val="24"/>
        </w:rPr>
      </w:pPr>
    </w:p>
    <w:p w:rsidR="00C41EA8" w:rsidRPr="00C41EA8" w:rsidRDefault="00C41EA8" w:rsidP="00C41EA8">
      <w:pPr>
        <w:numPr>
          <w:ilvl w:val="2"/>
          <w:numId w:val="77"/>
        </w:numPr>
        <w:tabs>
          <w:tab w:val="left" w:pos="1537"/>
          <w:tab w:val="left" w:pos="1538"/>
        </w:tabs>
        <w:spacing w:line="260" w:lineRule="exact"/>
        <w:ind w:left="1538" w:hanging="989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AYUDA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GREMIOS</w:t>
      </w:r>
    </w:p>
    <w:p w:rsidR="00C41EA8" w:rsidRPr="00C41EA8" w:rsidRDefault="00C41EA8" w:rsidP="00C41EA8">
      <w:pPr>
        <w:spacing w:before="14" w:line="208" w:lineRule="auto"/>
        <w:ind w:left="122"/>
        <w:rPr>
          <w:b/>
          <w:sz w:val="24"/>
        </w:rPr>
      </w:pPr>
      <w:r w:rsidRPr="00C41EA8">
        <w:rPr>
          <w:b/>
          <w:sz w:val="24"/>
        </w:rPr>
        <w:t>La</w:t>
      </w:r>
      <w:r w:rsidRPr="00C41EA8">
        <w:rPr>
          <w:b/>
          <w:spacing w:val="21"/>
          <w:sz w:val="24"/>
        </w:rPr>
        <w:t xml:space="preserve"> </w:t>
      </w:r>
      <w:r w:rsidRPr="00C41EA8">
        <w:rPr>
          <w:b/>
          <w:sz w:val="24"/>
        </w:rPr>
        <w:t>empresa</w:t>
      </w:r>
      <w:r w:rsidRPr="00C41EA8">
        <w:rPr>
          <w:b/>
          <w:spacing w:val="23"/>
          <w:sz w:val="24"/>
        </w:rPr>
        <w:t xml:space="preserve"> </w:t>
      </w:r>
      <w:r w:rsidRPr="00C41EA8">
        <w:rPr>
          <w:b/>
          <w:sz w:val="24"/>
        </w:rPr>
        <w:t>adjudicataria</w:t>
      </w:r>
      <w:r w:rsidRPr="00C41EA8">
        <w:rPr>
          <w:b/>
          <w:spacing w:val="22"/>
          <w:sz w:val="24"/>
        </w:rPr>
        <w:t xml:space="preserve"> </w:t>
      </w:r>
      <w:r w:rsidRPr="00C41EA8">
        <w:rPr>
          <w:b/>
          <w:sz w:val="24"/>
        </w:rPr>
        <w:t>de</w:t>
      </w:r>
      <w:r w:rsidRPr="00C41EA8">
        <w:rPr>
          <w:b/>
          <w:spacing w:val="21"/>
          <w:sz w:val="24"/>
        </w:rPr>
        <w:t xml:space="preserve"> </w:t>
      </w:r>
      <w:r w:rsidRPr="00C41EA8">
        <w:rPr>
          <w:b/>
          <w:sz w:val="24"/>
        </w:rPr>
        <w:t>los</w:t>
      </w:r>
      <w:r w:rsidRPr="00C41EA8">
        <w:rPr>
          <w:b/>
          <w:spacing w:val="23"/>
          <w:sz w:val="24"/>
        </w:rPr>
        <w:t xml:space="preserve"> </w:t>
      </w:r>
      <w:r w:rsidRPr="00C41EA8">
        <w:rPr>
          <w:b/>
          <w:sz w:val="24"/>
        </w:rPr>
        <w:t>trabajos</w:t>
      </w:r>
      <w:r w:rsidRPr="00C41EA8">
        <w:rPr>
          <w:b/>
          <w:spacing w:val="20"/>
          <w:sz w:val="24"/>
        </w:rPr>
        <w:t xml:space="preserve"> </w:t>
      </w:r>
      <w:r w:rsidRPr="00C41EA8">
        <w:rPr>
          <w:b/>
          <w:sz w:val="24"/>
        </w:rPr>
        <w:t>de</w:t>
      </w:r>
      <w:r w:rsidRPr="00C41EA8">
        <w:rPr>
          <w:b/>
          <w:spacing w:val="18"/>
          <w:sz w:val="24"/>
        </w:rPr>
        <w:t xml:space="preserve"> </w:t>
      </w:r>
      <w:r w:rsidRPr="00C41EA8">
        <w:rPr>
          <w:b/>
          <w:sz w:val="24"/>
        </w:rPr>
        <w:t>Curtain</w:t>
      </w:r>
      <w:r w:rsidRPr="00C41EA8">
        <w:rPr>
          <w:b/>
          <w:spacing w:val="23"/>
          <w:sz w:val="24"/>
        </w:rPr>
        <w:t xml:space="preserve"> </w:t>
      </w:r>
      <w:r w:rsidRPr="00C41EA8">
        <w:rPr>
          <w:b/>
          <w:sz w:val="24"/>
        </w:rPr>
        <w:t>Wall</w:t>
      </w:r>
      <w:r w:rsidRPr="00C41EA8">
        <w:rPr>
          <w:b/>
          <w:spacing w:val="21"/>
          <w:sz w:val="24"/>
        </w:rPr>
        <w:t xml:space="preserve"> </w:t>
      </w:r>
      <w:r w:rsidRPr="00C41EA8">
        <w:rPr>
          <w:b/>
          <w:sz w:val="24"/>
        </w:rPr>
        <w:t>quedará</w:t>
      </w:r>
      <w:r w:rsidRPr="00C41EA8">
        <w:rPr>
          <w:b/>
          <w:spacing w:val="19"/>
          <w:sz w:val="24"/>
        </w:rPr>
        <w:t xml:space="preserve"> </w:t>
      </w:r>
      <w:r w:rsidRPr="00C41EA8">
        <w:rPr>
          <w:b/>
          <w:sz w:val="24"/>
        </w:rPr>
        <w:t>a</w:t>
      </w:r>
      <w:r w:rsidRPr="00C41EA8">
        <w:rPr>
          <w:b/>
          <w:spacing w:val="22"/>
          <w:sz w:val="24"/>
        </w:rPr>
        <w:t xml:space="preserve"> </w:t>
      </w:r>
      <w:r w:rsidRPr="00C41EA8">
        <w:rPr>
          <w:b/>
          <w:sz w:val="24"/>
        </w:rPr>
        <w:t>cargo</w:t>
      </w:r>
      <w:r w:rsidRPr="00C41EA8">
        <w:rPr>
          <w:b/>
          <w:spacing w:val="22"/>
          <w:sz w:val="24"/>
        </w:rPr>
        <w:t xml:space="preserve"> </w:t>
      </w:r>
      <w:r w:rsidRPr="00C41EA8">
        <w:rPr>
          <w:b/>
          <w:sz w:val="24"/>
        </w:rPr>
        <w:t>de</w:t>
      </w:r>
      <w:r w:rsidRPr="00C41EA8">
        <w:rPr>
          <w:b/>
          <w:spacing w:val="20"/>
          <w:sz w:val="24"/>
        </w:rPr>
        <w:t xml:space="preserve"> </w:t>
      </w:r>
      <w:r w:rsidRPr="00C41EA8">
        <w:rPr>
          <w:b/>
          <w:sz w:val="24"/>
        </w:rPr>
        <w:t>lo</w:t>
      </w:r>
      <w:r w:rsidRPr="00C41EA8">
        <w:rPr>
          <w:b/>
          <w:spacing w:val="-57"/>
          <w:sz w:val="24"/>
        </w:rPr>
        <w:t xml:space="preserve"> </w:t>
      </w:r>
      <w:r w:rsidRPr="00C41EA8">
        <w:rPr>
          <w:b/>
          <w:sz w:val="24"/>
        </w:rPr>
        <w:t>siguiente:</w:t>
      </w:r>
    </w:p>
    <w:p w:rsidR="00C41EA8" w:rsidRPr="00C41EA8" w:rsidRDefault="00C41EA8" w:rsidP="00C41EA8">
      <w:pPr>
        <w:spacing w:before="5"/>
        <w:rPr>
          <w:b/>
          <w:sz w:val="20"/>
          <w:szCs w:val="24"/>
        </w:rPr>
      </w:pPr>
    </w:p>
    <w:p w:rsidR="00C41EA8" w:rsidRPr="00C41EA8" w:rsidRDefault="00C41EA8" w:rsidP="00C41EA8">
      <w:pPr>
        <w:numPr>
          <w:ilvl w:val="0"/>
          <w:numId w:val="43"/>
        </w:numPr>
        <w:tabs>
          <w:tab w:val="left" w:pos="406"/>
        </w:tabs>
        <w:ind w:right="121" w:firstLine="0"/>
        <w:jc w:val="both"/>
        <w:rPr>
          <w:sz w:val="24"/>
        </w:rPr>
      </w:pPr>
      <w:r w:rsidRPr="00C41EA8">
        <w:rPr>
          <w:sz w:val="24"/>
        </w:rPr>
        <w:t>Deberá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colaborar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mantener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orden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limpieza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obra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acumulando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diariamente los desechos y escombros producidos por sus tareas durante cada jornada 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turno de trabajo, en el lugar de acopio que en cada una de las plantas determine 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Contratista Principal. De no proceder de esta manera se ejecutará con terceros, de forma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automática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sin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necesidad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preaviso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alguno,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diario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su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cargo.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Asimismo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dispondrá sus materiales, herramientas, equipos, etc. de modo que no obstruyan 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lugares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 trabajo</w:t>
      </w:r>
      <w:r w:rsidRPr="00C41EA8">
        <w:rPr>
          <w:spacing w:val="5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5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paso.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3"/>
        </w:numPr>
        <w:tabs>
          <w:tab w:val="left" w:pos="406"/>
        </w:tabs>
        <w:ind w:right="115" w:firstLine="0"/>
        <w:jc w:val="both"/>
        <w:rPr>
          <w:sz w:val="24"/>
        </w:rPr>
      </w:pPr>
      <w:r w:rsidRPr="00C41EA8">
        <w:rPr>
          <w:sz w:val="24"/>
        </w:rPr>
        <w:t>La</w:t>
      </w:r>
      <w:r w:rsidRPr="00C41EA8">
        <w:rPr>
          <w:spacing w:val="20"/>
          <w:sz w:val="24"/>
        </w:rPr>
        <w:t xml:space="preserve"> </w:t>
      </w:r>
      <w:r w:rsidRPr="00C41EA8">
        <w:rPr>
          <w:sz w:val="24"/>
        </w:rPr>
        <w:t>construcción</w:t>
      </w:r>
      <w:r w:rsidRPr="00C41EA8">
        <w:rPr>
          <w:spacing w:val="23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23"/>
          <w:sz w:val="24"/>
        </w:rPr>
        <w:t xml:space="preserve"> </w:t>
      </w:r>
      <w:r w:rsidRPr="00C41EA8">
        <w:rPr>
          <w:sz w:val="24"/>
        </w:rPr>
        <w:t>local</w:t>
      </w:r>
      <w:r w:rsidRPr="00C41EA8">
        <w:rPr>
          <w:spacing w:val="23"/>
          <w:sz w:val="24"/>
        </w:rPr>
        <w:t xml:space="preserve"> </w:t>
      </w:r>
      <w:r w:rsidRPr="00C41EA8">
        <w:rPr>
          <w:sz w:val="24"/>
        </w:rPr>
        <w:t>destinado</w:t>
      </w:r>
      <w:r w:rsidRPr="00C41EA8">
        <w:rPr>
          <w:spacing w:val="22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21"/>
          <w:sz w:val="24"/>
        </w:rPr>
        <w:t xml:space="preserve"> </w:t>
      </w:r>
      <w:r w:rsidRPr="00C41EA8">
        <w:rPr>
          <w:sz w:val="24"/>
        </w:rPr>
        <w:t>obrador,</w:t>
      </w:r>
      <w:r w:rsidRPr="00C41EA8">
        <w:rPr>
          <w:spacing w:val="21"/>
          <w:sz w:val="24"/>
        </w:rPr>
        <w:t xml:space="preserve"> </w:t>
      </w:r>
      <w:r w:rsidRPr="00C41EA8">
        <w:rPr>
          <w:sz w:val="24"/>
        </w:rPr>
        <w:t>comedor</w:t>
      </w:r>
      <w:r w:rsidRPr="00C41EA8">
        <w:rPr>
          <w:spacing w:val="23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7"/>
          <w:sz w:val="24"/>
        </w:rPr>
        <w:t xml:space="preserve"> </w:t>
      </w:r>
      <w:r w:rsidRPr="00C41EA8">
        <w:rPr>
          <w:sz w:val="24"/>
        </w:rPr>
        <w:t>vestuario</w:t>
      </w:r>
      <w:r w:rsidRPr="00C41EA8">
        <w:rPr>
          <w:spacing w:val="2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21"/>
          <w:sz w:val="24"/>
        </w:rPr>
        <w:t xml:space="preserve"> </w:t>
      </w:r>
      <w:r w:rsidRPr="00C41EA8">
        <w:rPr>
          <w:sz w:val="24"/>
        </w:rPr>
        <w:t>su</w:t>
      </w:r>
      <w:r w:rsidRPr="00C41EA8">
        <w:rPr>
          <w:spacing w:val="23"/>
          <w:sz w:val="24"/>
        </w:rPr>
        <w:t xml:space="preserve"> </w:t>
      </w:r>
      <w:r w:rsidRPr="00C41EA8">
        <w:rPr>
          <w:sz w:val="24"/>
        </w:rPr>
        <w:t>personal,</w:t>
      </w:r>
      <w:r w:rsidRPr="00C41EA8">
        <w:rPr>
          <w:spacing w:val="-58"/>
          <w:sz w:val="24"/>
        </w:rPr>
        <w:t xml:space="preserve"> </w:t>
      </w:r>
      <w:r w:rsidRPr="00C41EA8">
        <w:rPr>
          <w:sz w:val="24"/>
        </w:rPr>
        <w:t>así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como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colocación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tablero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protección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comando,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instalación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eléctrica,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artefactos de iluminación, muebles y cualquier otra tarea de acondicionamiento interior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del mismo. Todos los interiores de los obradores dispondrán de elementos de lucha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contra incendio a cargo de las Empresas Contratistas. Dentro de los obradores está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prohibido el uso de elementos de llama abierta como así también preparar comidas.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Todas las instalaciones deberán cumplir con las disposiciones de la Ley sobre Seguridad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e Higiene del Trabajo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 el Anexo del Decreto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911/96, así como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 pliego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seguridad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higiene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 obra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que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integra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 documentación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contractual.</w:t>
      </w:r>
    </w:p>
    <w:p w:rsidR="00C41EA8" w:rsidRPr="00C41EA8" w:rsidRDefault="00C41EA8" w:rsidP="00C41EA8">
      <w:pPr>
        <w:spacing w:before="1"/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3"/>
        </w:numPr>
        <w:tabs>
          <w:tab w:val="left" w:pos="406"/>
        </w:tabs>
        <w:ind w:right="120" w:firstLine="0"/>
        <w:jc w:val="both"/>
        <w:rPr>
          <w:sz w:val="24"/>
        </w:rPr>
      </w:pPr>
      <w:r w:rsidRPr="00C41EA8">
        <w:rPr>
          <w:sz w:val="24"/>
        </w:rPr>
        <w:t>La construcción de un local para destinar al depósito de materiales, herramientas 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enseres, donde se colocará un tablero de protección y comando, instalación eléctrica,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artefactos de iluminación, muebles y cualquier otra tarea de acondicionamiento interior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local.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Todos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interiores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obradores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dispondrán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elementos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lucha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contra</w:t>
      </w:r>
    </w:p>
    <w:p w:rsidR="00C41EA8" w:rsidRPr="00C41EA8" w:rsidRDefault="00C41EA8" w:rsidP="00C41EA8">
      <w:pPr>
        <w:jc w:val="both"/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spacing w:before="90"/>
        <w:ind w:left="122" w:right="123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incendio a cargo de las Empresas Contratistas. Todas las instalaciones deberán cumplir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las disposiciones de la Ley sobre Seguridad e Higiene del Trabajo y el Anexo 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Decreto 911/96, así como con el pliego de seguridad e higiene de la obra que integra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documentación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contractual.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3"/>
        </w:numPr>
        <w:tabs>
          <w:tab w:val="left" w:pos="406"/>
        </w:tabs>
        <w:spacing w:before="1"/>
        <w:ind w:right="117" w:firstLine="0"/>
        <w:jc w:val="both"/>
        <w:rPr>
          <w:sz w:val="24"/>
        </w:rPr>
      </w:pP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construcción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un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espacio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aproximadamente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120m2,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acopio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materiales en tránsito, debiendo coordinar con la Contratista Principal la ubicación del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mismo.</w:t>
      </w:r>
    </w:p>
    <w:p w:rsidR="00C41EA8" w:rsidRPr="00C41EA8" w:rsidRDefault="00C41EA8" w:rsidP="00C41EA8">
      <w:pPr>
        <w:spacing w:before="11"/>
        <w:rPr>
          <w:sz w:val="23"/>
          <w:szCs w:val="24"/>
        </w:rPr>
      </w:pPr>
    </w:p>
    <w:p w:rsidR="00C41EA8" w:rsidRPr="00C41EA8" w:rsidRDefault="00C41EA8" w:rsidP="00C41EA8">
      <w:pPr>
        <w:numPr>
          <w:ilvl w:val="0"/>
          <w:numId w:val="43"/>
        </w:numPr>
        <w:tabs>
          <w:tab w:val="left" w:pos="406"/>
        </w:tabs>
        <w:ind w:right="117" w:firstLine="0"/>
        <w:jc w:val="both"/>
        <w:rPr>
          <w:sz w:val="24"/>
        </w:rPr>
      </w:pPr>
      <w:r w:rsidRPr="00C41EA8">
        <w:rPr>
          <w:sz w:val="24"/>
        </w:rPr>
        <w:t>La seguridad, guarda y cuidado de todos los elementos recibidos en obra por 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Empresa</w:t>
      </w:r>
      <w:r w:rsidRPr="00C41EA8">
        <w:rPr>
          <w:spacing w:val="25"/>
          <w:sz w:val="24"/>
        </w:rPr>
        <w:t xml:space="preserve"> </w:t>
      </w:r>
      <w:r w:rsidRPr="00C41EA8">
        <w:rPr>
          <w:sz w:val="24"/>
        </w:rPr>
        <w:t>Contratista</w:t>
      </w:r>
      <w:r w:rsidRPr="00C41EA8">
        <w:rPr>
          <w:spacing w:val="27"/>
          <w:sz w:val="24"/>
        </w:rPr>
        <w:t xml:space="preserve"> </w:t>
      </w:r>
      <w:r w:rsidRPr="00C41EA8">
        <w:rPr>
          <w:sz w:val="24"/>
        </w:rPr>
        <w:t>quedarán</w:t>
      </w:r>
      <w:r w:rsidRPr="00C41EA8">
        <w:rPr>
          <w:spacing w:val="27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26"/>
          <w:sz w:val="24"/>
        </w:rPr>
        <w:t xml:space="preserve"> </w:t>
      </w:r>
      <w:r w:rsidRPr="00C41EA8">
        <w:rPr>
          <w:sz w:val="24"/>
        </w:rPr>
        <w:t>su</w:t>
      </w:r>
      <w:r w:rsidRPr="00C41EA8">
        <w:rPr>
          <w:spacing w:val="27"/>
          <w:sz w:val="24"/>
        </w:rPr>
        <w:t xml:space="preserve"> </w:t>
      </w:r>
      <w:r w:rsidRPr="00C41EA8">
        <w:rPr>
          <w:sz w:val="24"/>
        </w:rPr>
        <w:t>exclusivo</w:t>
      </w:r>
      <w:r w:rsidRPr="00C41EA8">
        <w:rPr>
          <w:spacing w:val="26"/>
          <w:sz w:val="24"/>
        </w:rPr>
        <w:t xml:space="preserve"> </w:t>
      </w:r>
      <w:r w:rsidRPr="00C41EA8">
        <w:rPr>
          <w:sz w:val="24"/>
        </w:rPr>
        <w:t>cargo</w:t>
      </w:r>
      <w:r w:rsidRPr="00C41EA8">
        <w:rPr>
          <w:spacing w:val="27"/>
          <w:sz w:val="24"/>
        </w:rPr>
        <w:t xml:space="preserve"> </w:t>
      </w:r>
      <w:r w:rsidRPr="00C41EA8">
        <w:rPr>
          <w:sz w:val="24"/>
        </w:rPr>
        <w:t>responsabilizándose</w:t>
      </w:r>
      <w:r w:rsidRPr="00C41EA8">
        <w:rPr>
          <w:spacing w:val="26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28"/>
          <w:sz w:val="24"/>
        </w:rPr>
        <w:t xml:space="preserve"> </w:t>
      </w:r>
      <w:r w:rsidRPr="00C41EA8">
        <w:rPr>
          <w:sz w:val="24"/>
        </w:rPr>
        <w:t>mismo</w:t>
      </w:r>
      <w:r w:rsidRPr="00C41EA8">
        <w:rPr>
          <w:spacing w:val="25"/>
          <w:sz w:val="24"/>
        </w:rPr>
        <w:t xml:space="preserve"> </w:t>
      </w:r>
      <w:r w:rsidRPr="00C41EA8">
        <w:rPr>
          <w:sz w:val="24"/>
        </w:rPr>
        <w:t>por</w:t>
      </w:r>
      <w:r w:rsidRPr="00C41EA8">
        <w:rPr>
          <w:spacing w:val="-58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pérdidas,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sustracciones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y/o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deterioros.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Este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criterio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idéntico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tanto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materiales provistos por la Empresa Contratista como para materiales provistos por 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Comitente al Contratista en el marco del Contrato de Locación de Obra. En caso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ingresar a la obra acopios extraordinarios de materiales que superen los que se utilizarán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en condiciones normales dentro de los 30 días siguientes a su llegada a la obra, deberá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cerrar en condiciones seguras el espacio para el acopio de los mismos y acondicionarlo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debidamente, coordinando con la contratista principal, que será quien defina el espacio a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utilizar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no obstaculizar el avance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 obra.</w:t>
      </w:r>
    </w:p>
    <w:p w:rsidR="00C41EA8" w:rsidRPr="00C41EA8" w:rsidRDefault="00C41EA8" w:rsidP="00C41EA8">
      <w:pPr>
        <w:spacing w:before="1"/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3"/>
        </w:numPr>
        <w:tabs>
          <w:tab w:val="left" w:pos="406"/>
        </w:tabs>
        <w:ind w:right="123" w:firstLine="0"/>
        <w:jc w:val="both"/>
        <w:rPr>
          <w:sz w:val="24"/>
        </w:rPr>
      </w:pPr>
      <w:r w:rsidRPr="00C41EA8">
        <w:rPr>
          <w:sz w:val="24"/>
        </w:rPr>
        <w:t>En el caso de los sobrantes de vidrios, espejos, a efectos de evitar el riesgo que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implica el traslado de los mismos por personal no especializado o sin los elementos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protección personal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necesarios, los mismos deberán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ser retirados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 la obra por 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Empresa Contratista que podrá optar por retirarlos en un vehículo propio o depositarlos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volquetes que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al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efecto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disponga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Contratista Principal.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3"/>
        </w:numPr>
        <w:tabs>
          <w:tab w:val="left" w:pos="406"/>
        </w:tabs>
        <w:spacing w:before="1"/>
        <w:ind w:right="120" w:firstLine="0"/>
        <w:jc w:val="both"/>
        <w:rPr>
          <w:sz w:val="24"/>
        </w:rPr>
      </w:pPr>
      <w:r w:rsidRPr="00C41EA8">
        <w:rPr>
          <w:sz w:val="24"/>
        </w:rPr>
        <w:t>Deberá prever un tablero con energía al pie del sector de trabajo de la Contratista, 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cada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piso.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Previamente deberá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coordinarse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ubicación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con la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Contratista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Principal.</w:t>
      </w:r>
    </w:p>
    <w:p w:rsidR="00C41EA8" w:rsidRPr="00C41EA8" w:rsidRDefault="00C41EA8" w:rsidP="00C41EA8">
      <w:pPr>
        <w:spacing w:before="11"/>
        <w:rPr>
          <w:sz w:val="23"/>
          <w:szCs w:val="24"/>
        </w:rPr>
      </w:pPr>
    </w:p>
    <w:p w:rsidR="00C41EA8" w:rsidRPr="00C41EA8" w:rsidRDefault="00C41EA8" w:rsidP="00C41EA8">
      <w:pPr>
        <w:numPr>
          <w:ilvl w:val="0"/>
          <w:numId w:val="43"/>
        </w:numPr>
        <w:tabs>
          <w:tab w:val="left" w:pos="406"/>
        </w:tabs>
        <w:ind w:right="120" w:firstLine="0"/>
        <w:jc w:val="both"/>
        <w:rPr>
          <w:sz w:val="24"/>
        </w:rPr>
      </w:pPr>
      <w:r w:rsidRPr="00C41EA8">
        <w:rPr>
          <w:sz w:val="24"/>
        </w:rPr>
        <w:t>Proveer</w:t>
      </w:r>
      <w:r w:rsidRPr="00C41EA8">
        <w:rPr>
          <w:spacing w:val="11"/>
          <w:sz w:val="24"/>
        </w:rPr>
        <w:t xml:space="preserve"> </w:t>
      </w:r>
      <w:r w:rsidRPr="00C41EA8">
        <w:rPr>
          <w:sz w:val="24"/>
        </w:rPr>
        <w:t>personal</w:t>
      </w:r>
      <w:r w:rsidRPr="00C41EA8">
        <w:rPr>
          <w:spacing w:val="15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8"/>
          <w:sz w:val="24"/>
        </w:rPr>
        <w:t xml:space="preserve"> </w:t>
      </w:r>
      <w:r w:rsidRPr="00C41EA8">
        <w:rPr>
          <w:sz w:val="24"/>
        </w:rPr>
        <w:t>equipos</w:t>
      </w:r>
      <w:r w:rsidRPr="00C41EA8">
        <w:rPr>
          <w:spacing w:val="12"/>
          <w:sz w:val="24"/>
        </w:rPr>
        <w:t xml:space="preserve"> </w:t>
      </w:r>
      <w:r w:rsidRPr="00C41EA8">
        <w:rPr>
          <w:sz w:val="24"/>
        </w:rPr>
        <w:t>necesarios</w:t>
      </w:r>
      <w:r w:rsidRPr="00C41EA8">
        <w:rPr>
          <w:spacing w:val="13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10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2"/>
          <w:sz w:val="24"/>
        </w:rPr>
        <w:t xml:space="preserve"> </w:t>
      </w:r>
      <w:r w:rsidRPr="00C41EA8">
        <w:rPr>
          <w:sz w:val="24"/>
        </w:rPr>
        <w:t>descarga,</w:t>
      </w:r>
      <w:r w:rsidRPr="00C41EA8">
        <w:rPr>
          <w:spacing w:val="14"/>
          <w:sz w:val="24"/>
        </w:rPr>
        <w:t xml:space="preserve"> </w:t>
      </w:r>
      <w:r w:rsidRPr="00C41EA8">
        <w:rPr>
          <w:sz w:val="24"/>
        </w:rPr>
        <w:t>acondicionamiento,</w:t>
      </w:r>
      <w:r w:rsidRPr="00C41EA8">
        <w:rPr>
          <w:spacing w:val="13"/>
          <w:sz w:val="24"/>
        </w:rPr>
        <w:t xml:space="preserve"> </w:t>
      </w:r>
      <w:r w:rsidRPr="00C41EA8">
        <w:rPr>
          <w:sz w:val="24"/>
        </w:rPr>
        <w:t>traslado</w:t>
      </w:r>
      <w:r w:rsidRPr="00C41EA8">
        <w:rPr>
          <w:spacing w:val="-58"/>
          <w:sz w:val="24"/>
        </w:rPr>
        <w:t xml:space="preserve"> </w:t>
      </w:r>
      <w:r w:rsidRPr="00C41EA8">
        <w:rPr>
          <w:sz w:val="24"/>
        </w:rPr>
        <w:t>y ubicación de los materiales necesarios para aquéllas carpinterías para las cuales 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alcance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sus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trabajos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incluya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su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colocación.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Deberá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acopiar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estos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materiales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trasladarlos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horizontal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verticalmente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hasta su lugar de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colocación.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3"/>
        </w:numPr>
        <w:tabs>
          <w:tab w:val="left" w:pos="406"/>
        </w:tabs>
        <w:ind w:right="121" w:firstLine="0"/>
        <w:jc w:val="both"/>
        <w:rPr>
          <w:sz w:val="24"/>
        </w:rPr>
      </w:pPr>
      <w:r w:rsidRPr="00C41EA8">
        <w:rPr>
          <w:sz w:val="24"/>
        </w:rPr>
        <w:t>La Empresa Contratista deberá verificar previo al hormigonado de los elementos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estructurales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que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25"/>
          <w:sz w:val="24"/>
        </w:rPr>
        <w:t xml:space="preserve"> </w:t>
      </w:r>
      <w:r w:rsidRPr="00C41EA8">
        <w:rPr>
          <w:sz w:val="24"/>
        </w:rPr>
        <w:t>pases</w:t>
      </w:r>
      <w:r w:rsidRPr="00C41EA8">
        <w:rPr>
          <w:spacing w:val="25"/>
          <w:sz w:val="24"/>
        </w:rPr>
        <w:t xml:space="preserve"> </w:t>
      </w:r>
      <w:r w:rsidRPr="00C41EA8">
        <w:rPr>
          <w:sz w:val="24"/>
        </w:rPr>
        <w:t>e</w:t>
      </w:r>
      <w:r w:rsidRPr="00C41EA8">
        <w:rPr>
          <w:spacing w:val="25"/>
          <w:sz w:val="24"/>
        </w:rPr>
        <w:t xml:space="preserve"> </w:t>
      </w:r>
      <w:r w:rsidRPr="00C41EA8">
        <w:rPr>
          <w:sz w:val="24"/>
        </w:rPr>
        <w:t>insertos</w:t>
      </w:r>
      <w:r w:rsidRPr="00C41EA8">
        <w:rPr>
          <w:spacing w:val="25"/>
          <w:sz w:val="24"/>
        </w:rPr>
        <w:t xml:space="preserve"> </w:t>
      </w:r>
      <w:r w:rsidRPr="00C41EA8">
        <w:rPr>
          <w:sz w:val="24"/>
        </w:rPr>
        <w:t>estén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previstos</w:t>
      </w:r>
      <w:r w:rsidRPr="00C41EA8">
        <w:rPr>
          <w:spacing w:val="25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25"/>
          <w:sz w:val="24"/>
        </w:rPr>
        <w:t xml:space="preserve"> </w:t>
      </w:r>
      <w:r w:rsidRPr="00C41EA8">
        <w:rPr>
          <w:sz w:val="24"/>
        </w:rPr>
        <w:t>acuerdo</w:t>
      </w:r>
      <w:r w:rsidRPr="00C41EA8">
        <w:rPr>
          <w:spacing w:val="26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sus</w:t>
      </w:r>
      <w:r w:rsidRPr="00C41EA8">
        <w:rPr>
          <w:spacing w:val="25"/>
          <w:sz w:val="24"/>
        </w:rPr>
        <w:t xml:space="preserve"> </w:t>
      </w:r>
      <w:r w:rsidRPr="00C41EA8">
        <w:rPr>
          <w:sz w:val="24"/>
        </w:rPr>
        <w:t>requerimientos.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En caso de no objetar, por escrito, los pases o insertos previamente al llenado de las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estructuras,</w:t>
      </w:r>
      <w:r w:rsidRPr="00C41EA8">
        <w:rPr>
          <w:spacing w:val="23"/>
          <w:sz w:val="24"/>
        </w:rPr>
        <w:t xml:space="preserve"> </w:t>
      </w:r>
      <w:r w:rsidRPr="00C41EA8">
        <w:rPr>
          <w:sz w:val="24"/>
        </w:rPr>
        <w:t>estará</w:t>
      </w:r>
      <w:r w:rsidRPr="00C41EA8">
        <w:rPr>
          <w:spacing w:val="23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21"/>
          <w:sz w:val="24"/>
        </w:rPr>
        <w:t xml:space="preserve"> </w:t>
      </w:r>
      <w:r w:rsidRPr="00C41EA8">
        <w:rPr>
          <w:sz w:val="24"/>
        </w:rPr>
        <w:t>cargo</w:t>
      </w:r>
      <w:r w:rsidRPr="00C41EA8">
        <w:rPr>
          <w:spacing w:val="2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22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22"/>
          <w:sz w:val="24"/>
        </w:rPr>
        <w:t xml:space="preserve"> </w:t>
      </w:r>
      <w:r w:rsidRPr="00C41EA8">
        <w:rPr>
          <w:sz w:val="24"/>
        </w:rPr>
        <w:t>subcontratista</w:t>
      </w:r>
      <w:r w:rsidRPr="00C41EA8">
        <w:rPr>
          <w:spacing w:val="22"/>
          <w:sz w:val="24"/>
        </w:rPr>
        <w:t xml:space="preserve"> </w:t>
      </w:r>
      <w:r w:rsidRPr="00C41EA8">
        <w:rPr>
          <w:sz w:val="24"/>
        </w:rPr>
        <w:t>abrir</w:t>
      </w:r>
      <w:r w:rsidRPr="00C41EA8">
        <w:rPr>
          <w:spacing w:val="21"/>
          <w:sz w:val="24"/>
        </w:rPr>
        <w:t xml:space="preserve"> </w:t>
      </w:r>
      <w:r w:rsidRPr="00C41EA8">
        <w:rPr>
          <w:sz w:val="24"/>
        </w:rPr>
        <w:t>pases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nuevos</w:t>
      </w:r>
      <w:r w:rsidRPr="00C41EA8">
        <w:rPr>
          <w:spacing w:val="23"/>
          <w:sz w:val="24"/>
        </w:rPr>
        <w:t xml:space="preserve"> </w:t>
      </w:r>
      <w:r w:rsidRPr="00C41EA8">
        <w:rPr>
          <w:sz w:val="24"/>
        </w:rPr>
        <w:t>o</w:t>
      </w:r>
      <w:r w:rsidRPr="00C41EA8">
        <w:rPr>
          <w:spacing w:val="22"/>
          <w:sz w:val="24"/>
        </w:rPr>
        <w:t xml:space="preserve"> </w:t>
      </w:r>
      <w:r w:rsidRPr="00C41EA8">
        <w:rPr>
          <w:sz w:val="24"/>
        </w:rPr>
        <w:t>ampliar</w:t>
      </w:r>
      <w:r w:rsidRPr="00C41EA8">
        <w:rPr>
          <w:spacing w:val="26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7"/>
          <w:sz w:val="24"/>
        </w:rPr>
        <w:t xml:space="preserve"> </w:t>
      </w:r>
      <w:r w:rsidRPr="00C41EA8">
        <w:rPr>
          <w:sz w:val="24"/>
        </w:rPr>
        <w:t>corregir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los existentes en losas y/o tabiques de hormigón armado o mampostería y fijar con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brocas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u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otro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procedimiento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carpinterías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cuyos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anclajes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falten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estén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incorrectamente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ubicados.</w:t>
      </w:r>
    </w:p>
    <w:p w:rsidR="00C41EA8" w:rsidRPr="00C41EA8" w:rsidRDefault="00C41EA8" w:rsidP="00C41EA8">
      <w:pPr>
        <w:spacing w:before="1"/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3"/>
        </w:numPr>
        <w:tabs>
          <w:tab w:val="left" w:pos="830"/>
        </w:tabs>
        <w:ind w:right="118" w:firstLine="0"/>
        <w:jc w:val="both"/>
        <w:rPr>
          <w:sz w:val="24"/>
        </w:rPr>
      </w:pPr>
      <w:r w:rsidRPr="00C41EA8">
        <w:rPr>
          <w:sz w:val="24"/>
        </w:rPr>
        <w:t>Los elementos de acero inoxidable, aluminio, vidrios o cualquier otro material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que por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su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naturaleza 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por no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recibir posteriormente ningún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tratamiento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superficial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sean sensibles a deterioros o roturas durante la obra, deberán ser enviados desde el taller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debidamente</w:t>
      </w:r>
      <w:r w:rsidRPr="00C41EA8">
        <w:rPr>
          <w:spacing w:val="57"/>
          <w:sz w:val="24"/>
        </w:rPr>
        <w:t xml:space="preserve"> </w:t>
      </w:r>
      <w:r w:rsidRPr="00C41EA8">
        <w:rPr>
          <w:sz w:val="24"/>
        </w:rPr>
        <w:t>protegidos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empleando  para</w:t>
      </w:r>
      <w:r w:rsidRPr="00C41EA8">
        <w:rPr>
          <w:spacing w:val="57"/>
          <w:sz w:val="24"/>
        </w:rPr>
        <w:t xml:space="preserve"> </w:t>
      </w:r>
      <w:r w:rsidRPr="00C41EA8">
        <w:rPr>
          <w:sz w:val="24"/>
        </w:rPr>
        <w:t>ello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con-tact,</w:t>
      </w:r>
      <w:r w:rsidRPr="00C41EA8">
        <w:rPr>
          <w:spacing w:val="59"/>
          <w:sz w:val="24"/>
        </w:rPr>
        <w:t xml:space="preserve"> </w:t>
      </w:r>
      <w:r w:rsidRPr="00C41EA8">
        <w:rPr>
          <w:sz w:val="24"/>
        </w:rPr>
        <w:t>poliestireno  expandido,</w:t>
      </w:r>
      <w:r w:rsidRPr="00C41EA8">
        <w:rPr>
          <w:spacing w:val="59"/>
          <w:sz w:val="24"/>
        </w:rPr>
        <w:t xml:space="preserve"> </w:t>
      </w:r>
      <w:r w:rsidRPr="00C41EA8">
        <w:rPr>
          <w:sz w:val="24"/>
        </w:rPr>
        <w:t>laca,</w:t>
      </w:r>
    </w:p>
    <w:p w:rsidR="00C41EA8" w:rsidRPr="00C41EA8" w:rsidRDefault="00C41EA8" w:rsidP="00C41EA8">
      <w:pPr>
        <w:jc w:val="both"/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spacing w:before="90"/>
        <w:ind w:left="122" w:right="120"/>
        <w:rPr>
          <w:sz w:val="24"/>
          <w:szCs w:val="24"/>
        </w:rPr>
      </w:pPr>
      <w:r w:rsidRPr="00C41EA8">
        <w:rPr>
          <w:sz w:val="24"/>
          <w:szCs w:val="24"/>
        </w:rPr>
        <w:t>maderas,</w:t>
      </w:r>
      <w:r w:rsidRPr="00C41EA8">
        <w:rPr>
          <w:spacing w:val="43"/>
          <w:sz w:val="24"/>
          <w:szCs w:val="24"/>
        </w:rPr>
        <w:t xml:space="preserve"> </w:t>
      </w:r>
      <w:r w:rsidRPr="00C41EA8">
        <w:rPr>
          <w:sz w:val="24"/>
          <w:szCs w:val="24"/>
        </w:rPr>
        <w:t>etc.</w:t>
      </w:r>
      <w:r w:rsidRPr="00C41EA8">
        <w:rPr>
          <w:spacing w:val="43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42"/>
          <w:sz w:val="24"/>
          <w:szCs w:val="24"/>
        </w:rPr>
        <w:t xml:space="preserve"> </w:t>
      </w:r>
      <w:r w:rsidRPr="00C41EA8">
        <w:rPr>
          <w:sz w:val="24"/>
          <w:szCs w:val="24"/>
        </w:rPr>
        <w:t>vez</w:t>
      </w:r>
      <w:r w:rsidRPr="00C41EA8">
        <w:rPr>
          <w:spacing w:val="43"/>
          <w:sz w:val="24"/>
          <w:szCs w:val="24"/>
        </w:rPr>
        <w:t xml:space="preserve"> </w:t>
      </w:r>
      <w:r w:rsidRPr="00C41EA8">
        <w:rPr>
          <w:sz w:val="24"/>
          <w:szCs w:val="24"/>
        </w:rPr>
        <w:t>colocados</w:t>
      </w:r>
      <w:r w:rsidRPr="00C41EA8">
        <w:rPr>
          <w:spacing w:val="43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44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43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4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44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42"/>
          <w:sz w:val="24"/>
          <w:szCs w:val="24"/>
        </w:rPr>
        <w:t xml:space="preserve"> </w:t>
      </w:r>
      <w:r w:rsidRPr="00C41EA8">
        <w:rPr>
          <w:sz w:val="24"/>
          <w:szCs w:val="24"/>
        </w:rPr>
        <w:t>protegidos</w:t>
      </w:r>
      <w:r w:rsidRPr="00C41EA8">
        <w:rPr>
          <w:spacing w:val="45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44"/>
          <w:sz w:val="24"/>
          <w:szCs w:val="24"/>
        </w:rPr>
        <w:t xml:space="preserve"> </w:t>
      </w:r>
      <w:r w:rsidRPr="00C41EA8">
        <w:rPr>
          <w:sz w:val="24"/>
          <w:szCs w:val="24"/>
        </w:rPr>
        <w:t>poliestireno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expandido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fenólico.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3"/>
        </w:numPr>
        <w:tabs>
          <w:tab w:val="left" w:pos="890"/>
        </w:tabs>
        <w:spacing w:before="1"/>
        <w:ind w:right="119" w:firstLine="0"/>
        <w:jc w:val="both"/>
        <w:rPr>
          <w:sz w:val="24"/>
        </w:rPr>
      </w:pPr>
      <w:r w:rsidRPr="00C41EA8">
        <w:rPr>
          <w:sz w:val="24"/>
        </w:rPr>
        <w:t>Provisión, montaje, izado, armado y desarmado de balancines y andamios y 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traslado de los mismos en horizontal y en vertical, debiendo estos cumplir con las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condiciones de seguridad y con la legislación vigente en materia de higiene y seguridad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laboral. Cuando las disposiciones generales de la obra lo requieran, ya sea por razones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técnicas,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seguridad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plazo,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montajes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ciertos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elementos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componentes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deberán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ejecutarse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elementos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mecánicos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autopropulsados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exentos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obra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(ejemplo Sullair o similar).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 costo de los mismos estará a cargo de la Empresa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Contratista.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3"/>
        </w:numPr>
        <w:tabs>
          <w:tab w:val="left" w:pos="890"/>
        </w:tabs>
        <w:ind w:right="119" w:firstLine="0"/>
        <w:jc w:val="both"/>
        <w:rPr>
          <w:sz w:val="24"/>
        </w:rPr>
      </w:pPr>
      <w:r w:rsidRPr="00C41EA8">
        <w:rPr>
          <w:sz w:val="24"/>
        </w:rPr>
        <w:t>Ejecutar el plantillado de barandas en general, replanteo de aberturas, rejillas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piso,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narices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banquina,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carpinterías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general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rectificaciones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medidas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cantidades en obra, contando a tal fin con la asistencia y colaboración de la Contratista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Principal.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3"/>
        </w:numPr>
        <w:tabs>
          <w:tab w:val="left" w:pos="890"/>
        </w:tabs>
        <w:ind w:right="123" w:firstLine="0"/>
        <w:jc w:val="both"/>
        <w:rPr>
          <w:sz w:val="24"/>
        </w:rPr>
      </w:pPr>
      <w:r w:rsidRPr="00C41EA8">
        <w:rPr>
          <w:sz w:val="24"/>
        </w:rPr>
        <w:t>Picado de contrapisos existentes y/o losas para el amure de los puntos fijos y/o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soportes de los mullions, grapas y todo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tipo de fijación húmeda y/o seca, incluídos 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remiendos.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3"/>
        </w:numPr>
        <w:tabs>
          <w:tab w:val="left" w:pos="893"/>
        </w:tabs>
        <w:spacing w:before="1"/>
        <w:ind w:right="117" w:firstLine="0"/>
        <w:jc w:val="both"/>
        <w:rPr>
          <w:sz w:val="24"/>
        </w:rPr>
      </w:pP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Empresa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Contratista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deberá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coordinar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Contratista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Principal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 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subcontratista de aislaciones, la ejecución de todos los trabajos complementarios y 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secuencia de trabajos a realizar a efectos de evitar que se produzcan filtraciones desde el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exterior en el perímetro de remates de ventilaciones, puertas de acceso, fijaciones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barandas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5"/>
          <w:sz w:val="24"/>
        </w:rPr>
        <w:t xml:space="preserve"> </w:t>
      </w:r>
      <w:r w:rsidRPr="00C41EA8">
        <w:rPr>
          <w:sz w:val="24"/>
        </w:rPr>
        <w:t>paravientos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otras carpinterías expuestas.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3"/>
        </w:numPr>
        <w:tabs>
          <w:tab w:val="left" w:pos="893"/>
        </w:tabs>
        <w:ind w:right="115" w:firstLine="0"/>
        <w:jc w:val="both"/>
        <w:rPr>
          <w:sz w:val="24"/>
        </w:rPr>
      </w:pPr>
      <w:r w:rsidRPr="00C41EA8">
        <w:rPr>
          <w:sz w:val="24"/>
        </w:rPr>
        <w:t>La Empresa Contratista deberá entregar al Contratista Principal con treinta días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 anticipación al llenado de una estructura, los planos de ubicación de los anclajes que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esta</w:t>
      </w:r>
      <w:r w:rsidRPr="00C41EA8">
        <w:rPr>
          <w:spacing w:val="19"/>
          <w:sz w:val="24"/>
        </w:rPr>
        <w:t xml:space="preserve"> </w:t>
      </w:r>
      <w:r w:rsidRPr="00C41EA8">
        <w:rPr>
          <w:sz w:val="24"/>
        </w:rPr>
        <w:t>debe</w:t>
      </w:r>
      <w:r w:rsidRPr="00C41EA8">
        <w:rPr>
          <w:spacing w:val="19"/>
          <w:sz w:val="24"/>
        </w:rPr>
        <w:t xml:space="preserve"> </w:t>
      </w:r>
      <w:r w:rsidRPr="00C41EA8">
        <w:rPr>
          <w:sz w:val="24"/>
        </w:rPr>
        <w:t>colocar</w:t>
      </w:r>
      <w:r w:rsidRPr="00C41EA8">
        <w:rPr>
          <w:spacing w:val="20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20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20"/>
          <w:sz w:val="24"/>
        </w:rPr>
        <w:t xml:space="preserve"> </w:t>
      </w:r>
      <w:r w:rsidRPr="00C41EA8">
        <w:rPr>
          <w:sz w:val="24"/>
        </w:rPr>
        <w:t>mismas.</w:t>
      </w:r>
      <w:r w:rsidRPr="00C41EA8">
        <w:rPr>
          <w:spacing w:val="20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9"/>
          <w:sz w:val="24"/>
        </w:rPr>
        <w:t xml:space="preserve"> </w:t>
      </w:r>
      <w:r w:rsidRPr="00C41EA8">
        <w:rPr>
          <w:sz w:val="24"/>
        </w:rPr>
        <w:t>Empresa</w:t>
      </w:r>
      <w:r w:rsidRPr="00C41EA8">
        <w:rPr>
          <w:spacing w:val="19"/>
          <w:sz w:val="24"/>
        </w:rPr>
        <w:t xml:space="preserve"> </w:t>
      </w:r>
      <w:r w:rsidRPr="00C41EA8">
        <w:rPr>
          <w:sz w:val="24"/>
        </w:rPr>
        <w:t>Contratista</w:t>
      </w:r>
      <w:r w:rsidRPr="00C41EA8">
        <w:rPr>
          <w:spacing w:val="20"/>
          <w:sz w:val="24"/>
        </w:rPr>
        <w:t xml:space="preserve"> </w:t>
      </w:r>
      <w:r w:rsidRPr="00C41EA8">
        <w:rPr>
          <w:sz w:val="24"/>
        </w:rPr>
        <w:t>supervisará</w:t>
      </w:r>
      <w:r w:rsidRPr="00C41EA8">
        <w:rPr>
          <w:spacing w:val="19"/>
          <w:sz w:val="24"/>
        </w:rPr>
        <w:t xml:space="preserve"> </w:t>
      </w:r>
      <w:r w:rsidRPr="00C41EA8">
        <w:rPr>
          <w:sz w:val="24"/>
        </w:rPr>
        <w:t>mediante</w:t>
      </w:r>
      <w:r w:rsidRPr="00C41EA8">
        <w:rPr>
          <w:spacing w:val="19"/>
          <w:sz w:val="24"/>
        </w:rPr>
        <w:t xml:space="preserve"> </w:t>
      </w:r>
      <w:r w:rsidRPr="00C41EA8">
        <w:rPr>
          <w:sz w:val="24"/>
        </w:rPr>
        <w:t>un</w:t>
      </w:r>
      <w:r w:rsidRPr="00C41EA8">
        <w:rPr>
          <w:spacing w:val="20"/>
          <w:sz w:val="24"/>
        </w:rPr>
        <w:t xml:space="preserve"> </w:t>
      </w:r>
      <w:r w:rsidRPr="00C41EA8">
        <w:rPr>
          <w:sz w:val="24"/>
        </w:rPr>
        <w:t>jefe</w:t>
      </w:r>
      <w:r w:rsidRPr="00C41EA8">
        <w:rPr>
          <w:spacing w:val="-58"/>
          <w:sz w:val="24"/>
        </w:rPr>
        <w:t xml:space="preserve"> </w:t>
      </w:r>
      <w:r w:rsidRPr="00C41EA8">
        <w:rPr>
          <w:sz w:val="24"/>
        </w:rPr>
        <w:t>de obra con presencia permanente, la correcta colocación de los anclajes, debiendo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objetar previamente al hormigonado y por nota de pedido dirigida a la Inspección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Obra cualquier error en el tipo o ubicación de los anclajes. La Empresa Contratista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curtain wall deberá informar a la Inspección de Obra por nota de pedido, cualquier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defecto menor en los anclajes (errores menores en el plomo o desplazamientos ocurridos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durante el llenado), dentro de los 15 días siguientes al hormigonado de la estructura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observada.</w:t>
      </w:r>
      <w:r w:rsidRPr="00C41EA8">
        <w:rPr>
          <w:spacing w:val="39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41"/>
          <w:sz w:val="24"/>
        </w:rPr>
        <w:t xml:space="preserve"> </w:t>
      </w:r>
      <w:r w:rsidRPr="00C41EA8">
        <w:rPr>
          <w:sz w:val="24"/>
        </w:rPr>
        <w:t>caso</w:t>
      </w:r>
      <w:r w:rsidRPr="00C41EA8">
        <w:rPr>
          <w:spacing w:val="39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41"/>
          <w:sz w:val="24"/>
        </w:rPr>
        <w:t xml:space="preserve"> </w:t>
      </w:r>
      <w:r w:rsidRPr="00C41EA8">
        <w:rPr>
          <w:sz w:val="24"/>
        </w:rPr>
        <w:t>no</w:t>
      </w:r>
      <w:r w:rsidRPr="00C41EA8">
        <w:rPr>
          <w:spacing w:val="40"/>
          <w:sz w:val="24"/>
        </w:rPr>
        <w:t xml:space="preserve"> </w:t>
      </w:r>
      <w:r w:rsidRPr="00C41EA8">
        <w:rPr>
          <w:sz w:val="24"/>
        </w:rPr>
        <w:t>proceder</w:t>
      </w:r>
      <w:r w:rsidRPr="00C41EA8">
        <w:rPr>
          <w:spacing w:val="38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38"/>
          <w:sz w:val="24"/>
        </w:rPr>
        <w:t xml:space="preserve"> </w:t>
      </w:r>
      <w:r w:rsidRPr="00C41EA8">
        <w:rPr>
          <w:sz w:val="24"/>
        </w:rPr>
        <w:t>este</w:t>
      </w:r>
      <w:r w:rsidRPr="00C41EA8">
        <w:rPr>
          <w:spacing w:val="39"/>
          <w:sz w:val="24"/>
        </w:rPr>
        <w:t xml:space="preserve"> </w:t>
      </w:r>
      <w:r w:rsidRPr="00C41EA8">
        <w:rPr>
          <w:sz w:val="24"/>
        </w:rPr>
        <w:t>modo,</w:t>
      </w:r>
      <w:r w:rsidRPr="00C41EA8">
        <w:rPr>
          <w:spacing w:val="40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39"/>
          <w:sz w:val="24"/>
        </w:rPr>
        <w:t xml:space="preserve"> </w:t>
      </w:r>
      <w:r w:rsidRPr="00C41EA8">
        <w:rPr>
          <w:sz w:val="24"/>
        </w:rPr>
        <w:t>Empresa</w:t>
      </w:r>
      <w:r w:rsidRPr="00C41EA8">
        <w:rPr>
          <w:spacing w:val="38"/>
          <w:sz w:val="24"/>
        </w:rPr>
        <w:t xml:space="preserve"> </w:t>
      </w:r>
      <w:r w:rsidRPr="00C41EA8">
        <w:rPr>
          <w:sz w:val="24"/>
        </w:rPr>
        <w:t>Contratista</w:t>
      </w:r>
      <w:r w:rsidRPr="00C41EA8">
        <w:rPr>
          <w:spacing w:val="39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39"/>
          <w:sz w:val="24"/>
        </w:rPr>
        <w:t xml:space="preserve"> </w:t>
      </w:r>
      <w:r w:rsidRPr="00C41EA8">
        <w:rPr>
          <w:sz w:val="24"/>
        </w:rPr>
        <w:t>curtain</w:t>
      </w:r>
      <w:r w:rsidRPr="00C41EA8">
        <w:rPr>
          <w:spacing w:val="-58"/>
          <w:sz w:val="24"/>
        </w:rPr>
        <w:t xml:space="preserve"> </w:t>
      </w:r>
      <w:r w:rsidRPr="00C41EA8">
        <w:rPr>
          <w:sz w:val="24"/>
        </w:rPr>
        <w:t>wall, deberá solucionar cualquier error en los anclajes, a su cargo y a satisfacción de 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Inspección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Obra,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mediante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su ingeniería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o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través de elementos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metálicos.</w:t>
      </w:r>
    </w:p>
    <w:p w:rsidR="00C41EA8" w:rsidRPr="00C41EA8" w:rsidRDefault="00C41EA8" w:rsidP="00C41EA8">
      <w:pPr>
        <w:spacing w:before="1"/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3"/>
        </w:numPr>
        <w:tabs>
          <w:tab w:val="left" w:pos="893"/>
        </w:tabs>
        <w:ind w:right="118" w:firstLine="0"/>
        <w:jc w:val="both"/>
        <w:rPr>
          <w:sz w:val="24"/>
        </w:rPr>
      </w:pPr>
      <w:r w:rsidRPr="00C41EA8">
        <w:rPr>
          <w:sz w:val="24"/>
        </w:rPr>
        <w:t>La Empresa Contratista de curtain wall deberá verificar continuamente durante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 avance de la estructura de hormigón, que los desplomes, diferencias de medidas 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desvíos de la misma se encuentren dentro de las tolerancias admisibles por el curtain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wall. Deberá notificar a la Inspección de Obra por nota de pedido cualquier anomalía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que observe previamente al hormigonado y dentro de los 15 días siguientes al llenado de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una</w:t>
      </w:r>
      <w:r w:rsidRPr="00C41EA8">
        <w:rPr>
          <w:spacing w:val="34"/>
          <w:sz w:val="24"/>
        </w:rPr>
        <w:t xml:space="preserve"> </w:t>
      </w:r>
      <w:r w:rsidRPr="00C41EA8">
        <w:rPr>
          <w:sz w:val="24"/>
        </w:rPr>
        <w:t>estructura,</w:t>
      </w:r>
      <w:r w:rsidRPr="00C41EA8">
        <w:rPr>
          <w:spacing w:val="37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35"/>
          <w:sz w:val="24"/>
        </w:rPr>
        <w:t xml:space="preserve"> </w:t>
      </w:r>
      <w:r w:rsidRPr="00C41EA8">
        <w:rPr>
          <w:sz w:val="24"/>
        </w:rPr>
        <w:t>diferencias</w:t>
      </w:r>
      <w:r w:rsidRPr="00C41EA8">
        <w:rPr>
          <w:spacing w:val="36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35"/>
          <w:sz w:val="24"/>
        </w:rPr>
        <w:t xml:space="preserve"> </w:t>
      </w:r>
      <w:r w:rsidRPr="00C41EA8">
        <w:rPr>
          <w:sz w:val="24"/>
        </w:rPr>
        <w:t>vanos,</w:t>
      </w:r>
      <w:r w:rsidRPr="00C41EA8">
        <w:rPr>
          <w:spacing w:val="36"/>
          <w:sz w:val="24"/>
        </w:rPr>
        <w:t xml:space="preserve"> </w:t>
      </w:r>
      <w:r w:rsidRPr="00C41EA8">
        <w:rPr>
          <w:sz w:val="24"/>
        </w:rPr>
        <w:t>plomos</w:t>
      </w:r>
      <w:r w:rsidRPr="00C41EA8">
        <w:rPr>
          <w:spacing w:val="36"/>
          <w:sz w:val="24"/>
        </w:rPr>
        <w:t xml:space="preserve"> </w:t>
      </w:r>
      <w:r w:rsidRPr="00C41EA8">
        <w:rPr>
          <w:sz w:val="24"/>
        </w:rPr>
        <w:t>o</w:t>
      </w:r>
      <w:r w:rsidRPr="00C41EA8">
        <w:rPr>
          <w:spacing w:val="34"/>
          <w:sz w:val="24"/>
        </w:rPr>
        <w:t xml:space="preserve"> </w:t>
      </w:r>
      <w:r w:rsidRPr="00C41EA8">
        <w:rPr>
          <w:sz w:val="24"/>
        </w:rPr>
        <w:t>cualquier</w:t>
      </w:r>
      <w:r w:rsidRPr="00C41EA8">
        <w:rPr>
          <w:spacing w:val="35"/>
          <w:sz w:val="24"/>
        </w:rPr>
        <w:t xml:space="preserve"> </w:t>
      </w:r>
      <w:r w:rsidRPr="00C41EA8">
        <w:rPr>
          <w:sz w:val="24"/>
        </w:rPr>
        <w:t>defecto</w:t>
      </w:r>
      <w:r w:rsidRPr="00C41EA8">
        <w:rPr>
          <w:spacing w:val="36"/>
          <w:sz w:val="24"/>
        </w:rPr>
        <w:t xml:space="preserve"> </w:t>
      </w:r>
      <w:r w:rsidRPr="00C41EA8">
        <w:rPr>
          <w:sz w:val="24"/>
        </w:rPr>
        <w:t>menor</w:t>
      </w:r>
      <w:r w:rsidRPr="00C41EA8">
        <w:rPr>
          <w:spacing w:val="34"/>
          <w:sz w:val="24"/>
        </w:rPr>
        <w:t xml:space="preserve"> </w:t>
      </w:r>
      <w:r w:rsidRPr="00C41EA8">
        <w:rPr>
          <w:sz w:val="24"/>
        </w:rPr>
        <w:t>relevante</w:t>
      </w:r>
    </w:p>
    <w:p w:rsidR="00C41EA8" w:rsidRPr="00C41EA8" w:rsidRDefault="00C41EA8" w:rsidP="00C41EA8">
      <w:pPr>
        <w:jc w:val="both"/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spacing w:before="90"/>
        <w:ind w:left="122" w:right="123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trabajos.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observada.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proceder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modo,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Empresa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 de curtain wall, deberá solucionar cualquier error, a su cargo y a satisfacción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3"/>
        </w:numPr>
        <w:tabs>
          <w:tab w:val="left" w:pos="893"/>
        </w:tabs>
        <w:spacing w:before="1"/>
        <w:ind w:right="117" w:firstLine="0"/>
        <w:jc w:val="both"/>
        <w:rPr>
          <w:sz w:val="24"/>
        </w:rPr>
      </w:pP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Empresa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Contratista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curtain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wall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deberá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proteger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módulos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componentes</w:t>
      </w:r>
      <w:r w:rsidRPr="00C41EA8">
        <w:rPr>
          <w:spacing w:val="17"/>
          <w:sz w:val="24"/>
        </w:rPr>
        <w:t xml:space="preserve"> </w:t>
      </w:r>
      <w:r w:rsidRPr="00C41EA8">
        <w:rPr>
          <w:sz w:val="24"/>
        </w:rPr>
        <w:t>tanto</w:t>
      </w:r>
      <w:r w:rsidRPr="00C41EA8">
        <w:rPr>
          <w:spacing w:val="18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17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17"/>
          <w:sz w:val="24"/>
        </w:rPr>
        <w:t xml:space="preserve"> </w:t>
      </w:r>
      <w:r w:rsidRPr="00C41EA8">
        <w:rPr>
          <w:sz w:val="24"/>
        </w:rPr>
        <w:t>partes</w:t>
      </w:r>
      <w:r w:rsidRPr="00C41EA8">
        <w:rPr>
          <w:spacing w:val="18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7"/>
          <w:sz w:val="24"/>
        </w:rPr>
        <w:t xml:space="preserve"> </w:t>
      </w:r>
      <w:r w:rsidRPr="00C41EA8">
        <w:rPr>
          <w:sz w:val="24"/>
        </w:rPr>
        <w:t>aluminio</w:t>
      </w:r>
      <w:r w:rsidRPr="00C41EA8">
        <w:rPr>
          <w:spacing w:val="17"/>
          <w:sz w:val="24"/>
        </w:rPr>
        <w:t xml:space="preserve"> </w:t>
      </w:r>
      <w:r w:rsidRPr="00C41EA8">
        <w:rPr>
          <w:sz w:val="24"/>
        </w:rPr>
        <w:t>como</w:t>
      </w:r>
      <w:r w:rsidRPr="00C41EA8">
        <w:rPr>
          <w:spacing w:val="18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18"/>
          <w:sz w:val="24"/>
        </w:rPr>
        <w:t xml:space="preserve"> </w:t>
      </w:r>
      <w:r w:rsidRPr="00C41EA8">
        <w:rPr>
          <w:sz w:val="24"/>
        </w:rPr>
        <w:t>vidrios,</w:t>
      </w:r>
      <w:r w:rsidRPr="00C41EA8">
        <w:rPr>
          <w:spacing w:val="16"/>
          <w:sz w:val="24"/>
        </w:rPr>
        <w:t xml:space="preserve"> </w:t>
      </w:r>
      <w:r w:rsidRPr="00C41EA8">
        <w:rPr>
          <w:sz w:val="24"/>
        </w:rPr>
        <w:t>durante</w:t>
      </w:r>
      <w:r w:rsidRPr="00C41EA8">
        <w:rPr>
          <w:spacing w:val="17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17"/>
          <w:sz w:val="24"/>
        </w:rPr>
        <w:t xml:space="preserve"> </w:t>
      </w:r>
      <w:r w:rsidRPr="00C41EA8">
        <w:rPr>
          <w:sz w:val="24"/>
        </w:rPr>
        <w:t>operaciones</w:t>
      </w:r>
      <w:r w:rsidRPr="00C41EA8">
        <w:rPr>
          <w:spacing w:val="-58"/>
          <w:sz w:val="24"/>
        </w:rPr>
        <w:t xml:space="preserve"> </w:t>
      </w:r>
      <w:r w:rsidRPr="00C41EA8">
        <w:rPr>
          <w:sz w:val="24"/>
        </w:rPr>
        <w:t>de traslado, descarga, acopio, izaje, montaje, sellado, etc. Los módulos deberán ser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protegidos luego de colocados para evitar daños por salpicaduras de materiales propias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una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obra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estas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características.</w:t>
      </w:r>
    </w:p>
    <w:p w:rsidR="00C41EA8" w:rsidRPr="00C41EA8" w:rsidRDefault="00C41EA8" w:rsidP="00C41EA8">
      <w:pPr>
        <w:spacing w:before="11"/>
        <w:rPr>
          <w:sz w:val="23"/>
          <w:szCs w:val="24"/>
        </w:rPr>
      </w:pPr>
    </w:p>
    <w:p w:rsidR="00C41EA8" w:rsidRPr="00C41EA8" w:rsidRDefault="00C41EA8" w:rsidP="00C41EA8">
      <w:pPr>
        <w:numPr>
          <w:ilvl w:val="0"/>
          <w:numId w:val="43"/>
        </w:numPr>
        <w:tabs>
          <w:tab w:val="left" w:pos="893"/>
        </w:tabs>
        <w:ind w:right="119" w:firstLine="0"/>
        <w:jc w:val="both"/>
        <w:rPr>
          <w:sz w:val="24"/>
        </w:rPr>
      </w:pPr>
      <w:r w:rsidRPr="00C41EA8">
        <w:rPr>
          <w:sz w:val="24"/>
        </w:rPr>
        <w:t>La Empresa Contratista de curtain wall realizará una limpieza final de obra de la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carpintería y cristales, retirando las protecciones, removiendo marcas y salpicaduras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materiales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propios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terceros.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Cualquier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retoque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pintura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aluminio,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reemplazo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cristales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cualquier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otra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reparación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consecuencia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salpicaduras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chorreaduras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 materiales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cementíceos,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pintura,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masilla de durlock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similar, será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reparada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por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subcontratista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curtain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wall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su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exclusivo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cargo,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sin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derecho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reclamo alguno a La Comitente y/o terceros. Quedan excluídos de esta situación 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daños originados en daños intencionales o golpes por impactos de materiales durante 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ejecución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trabajos 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terceros.</w:t>
      </w:r>
    </w:p>
    <w:p w:rsidR="00C41EA8" w:rsidRPr="00C41EA8" w:rsidRDefault="00C41EA8" w:rsidP="00C41EA8">
      <w:pPr>
        <w:spacing w:before="1"/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3"/>
        </w:numPr>
        <w:tabs>
          <w:tab w:val="left" w:pos="890"/>
        </w:tabs>
        <w:ind w:right="117" w:firstLine="0"/>
        <w:jc w:val="both"/>
        <w:rPr>
          <w:sz w:val="24"/>
        </w:rPr>
      </w:pPr>
      <w:r w:rsidRPr="00C41EA8">
        <w:rPr>
          <w:sz w:val="24"/>
        </w:rPr>
        <w:t>Además de los ensayos de estanqueidad en laboratorio solicitados por el pliego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especificaciones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técnicas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específico,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Empresa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Contratista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deberá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prever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ejecución de al menos tres ensayos en obra. Al efecto, la Empresa Contratista deberá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proveer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módulos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totalidad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equipamiento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necesario,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incluido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pero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no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limitado a: turbina, grilla de rociadores, cierre interior de la cámara, elementos para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medición, bomba, mangueras, tanque de agua, etc. En función de los resultados de 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ensayos, la Inspección de Obra podrá solicitar todos los ensayos complementarios que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estime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conveniente,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que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realizarán por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cuenta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4"/>
          <w:sz w:val="24"/>
        </w:rPr>
        <w:t xml:space="preserve"> </w:t>
      </w:r>
      <w:r w:rsidRPr="00C41EA8">
        <w:rPr>
          <w:sz w:val="24"/>
        </w:rPr>
        <w:t>cago 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la Empresa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Contratista.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3"/>
        </w:numPr>
        <w:tabs>
          <w:tab w:val="left" w:pos="893"/>
        </w:tabs>
        <w:spacing w:before="1"/>
        <w:ind w:right="119" w:firstLine="0"/>
        <w:jc w:val="both"/>
        <w:rPr>
          <w:sz w:val="24"/>
        </w:rPr>
      </w:pPr>
      <w:r w:rsidRPr="00C41EA8">
        <w:rPr>
          <w:sz w:val="24"/>
        </w:rPr>
        <w:t>La Empresa Contratista deberá designar un representante técnico en obra el cual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obligatoriamente participará de las reuniones de coordinación en los días y horarios 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fijar</w:t>
      </w:r>
      <w:r w:rsidRPr="00C41EA8">
        <w:rPr>
          <w:spacing w:val="21"/>
          <w:sz w:val="24"/>
        </w:rPr>
        <w:t xml:space="preserve"> </w:t>
      </w:r>
      <w:r w:rsidRPr="00C41EA8">
        <w:rPr>
          <w:sz w:val="24"/>
        </w:rPr>
        <w:t>por</w:t>
      </w:r>
      <w:r w:rsidRPr="00C41EA8">
        <w:rPr>
          <w:spacing w:val="22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27"/>
          <w:sz w:val="24"/>
        </w:rPr>
        <w:t xml:space="preserve"> </w:t>
      </w:r>
      <w:r w:rsidRPr="00C41EA8">
        <w:rPr>
          <w:sz w:val="24"/>
        </w:rPr>
        <w:t>Inspección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21"/>
          <w:sz w:val="24"/>
        </w:rPr>
        <w:t xml:space="preserve"> </w:t>
      </w:r>
      <w:r w:rsidRPr="00C41EA8">
        <w:rPr>
          <w:sz w:val="24"/>
        </w:rPr>
        <w:t>Obra,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penalizándose</w:t>
      </w:r>
      <w:r w:rsidRPr="00C41EA8">
        <w:rPr>
          <w:spacing w:val="25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24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22"/>
          <w:sz w:val="24"/>
        </w:rPr>
        <w:t xml:space="preserve"> </w:t>
      </w:r>
      <w:r w:rsidRPr="00C41EA8">
        <w:rPr>
          <w:sz w:val="24"/>
        </w:rPr>
        <w:t>empresa</w:t>
      </w:r>
      <w:r w:rsidRPr="00C41EA8">
        <w:rPr>
          <w:spacing w:val="21"/>
          <w:sz w:val="24"/>
        </w:rPr>
        <w:t xml:space="preserve"> </w:t>
      </w:r>
      <w:r w:rsidRPr="00C41EA8">
        <w:rPr>
          <w:sz w:val="24"/>
        </w:rPr>
        <w:t>ausente</w:t>
      </w:r>
      <w:r w:rsidRPr="00C41EA8">
        <w:rPr>
          <w:spacing w:val="22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25"/>
          <w:sz w:val="24"/>
        </w:rPr>
        <w:t xml:space="preserve"> </w:t>
      </w:r>
      <w:r w:rsidRPr="00C41EA8">
        <w:rPr>
          <w:sz w:val="24"/>
        </w:rPr>
        <w:t>una</w:t>
      </w:r>
      <w:r w:rsidRPr="00C41EA8">
        <w:rPr>
          <w:spacing w:val="21"/>
          <w:sz w:val="24"/>
        </w:rPr>
        <w:t xml:space="preserve"> </w:t>
      </w:r>
      <w:r w:rsidRPr="00C41EA8">
        <w:rPr>
          <w:sz w:val="24"/>
        </w:rPr>
        <w:t>multa</w:t>
      </w:r>
      <w:r w:rsidRPr="00C41EA8">
        <w:rPr>
          <w:spacing w:val="23"/>
          <w:sz w:val="24"/>
        </w:rPr>
        <w:t xml:space="preserve"> </w:t>
      </w:r>
      <w:r w:rsidRPr="00C41EA8">
        <w:rPr>
          <w:sz w:val="24"/>
        </w:rPr>
        <w:t>de</w:t>
      </w:r>
    </w:p>
    <w:p w:rsidR="00C41EA8" w:rsidRPr="00C41EA8" w:rsidRDefault="00C41EA8" w:rsidP="00C41EA8">
      <w:pPr>
        <w:ind w:left="122" w:right="11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$5000 su no asistencia a las mismas y con una multa de $1000 una impuntualidad igual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mayor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15 minutos.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43"/>
        </w:numPr>
        <w:tabs>
          <w:tab w:val="left" w:pos="890"/>
        </w:tabs>
        <w:ind w:right="124" w:firstLine="0"/>
        <w:jc w:val="both"/>
        <w:rPr>
          <w:sz w:val="24"/>
        </w:rPr>
      </w:pPr>
      <w:r w:rsidRPr="00C41EA8">
        <w:rPr>
          <w:sz w:val="24"/>
        </w:rPr>
        <w:t>Entregará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Contratista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Principal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documentación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requerida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integración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legajo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técnico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Obra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respetará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carácter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Contratista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Principal en cuanto a la coordinación de tareas desde el punto de vista de la seguridad 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higiene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acuerdo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lo establecido en 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Resolución Nº 319/99.</w:t>
      </w:r>
    </w:p>
    <w:p w:rsidR="00C41EA8" w:rsidRPr="00C41EA8" w:rsidRDefault="00C41EA8" w:rsidP="00C41EA8">
      <w:pPr>
        <w:rPr>
          <w:sz w:val="26"/>
          <w:szCs w:val="24"/>
        </w:rPr>
      </w:pPr>
    </w:p>
    <w:p w:rsidR="00C41EA8" w:rsidRPr="00C41EA8" w:rsidRDefault="00C41EA8" w:rsidP="00C41EA8">
      <w:pPr>
        <w:spacing w:before="5"/>
        <w:rPr>
          <w:szCs w:val="24"/>
        </w:rPr>
      </w:pPr>
    </w:p>
    <w:p w:rsidR="00C41EA8" w:rsidRPr="00C41EA8" w:rsidRDefault="00C41EA8" w:rsidP="00C41EA8">
      <w:pPr>
        <w:numPr>
          <w:ilvl w:val="1"/>
          <w:numId w:val="77"/>
        </w:numPr>
        <w:tabs>
          <w:tab w:val="left" w:pos="974"/>
        </w:tabs>
        <w:spacing w:line="274" w:lineRule="exact"/>
        <w:ind w:left="974" w:hanging="49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MANUALES</w:t>
      </w:r>
      <w:r w:rsidRPr="00C41EA8">
        <w:rPr>
          <w:b/>
          <w:bCs/>
          <w:spacing w:val="57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PLANOS CONFORMES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OBRA</w:t>
      </w:r>
    </w:p>
    <w:p w:rsidR="00C41EA8" w:rsidRPr="00C41EA8" w:rsidRDefault="00C41EA8" w:rsidP="00C41EA8">
      <w:pPr>
        <w:ind w:left="122" w:right="54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Al término del montaje y con la recepción de la obra se entregará un Manual 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Mantenimiento,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Limpieza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Cerramiento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componentes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(cristales, aluminio, elementos practicables, etc.), junto a una copia completa de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conformes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 del curtain wall.</w:t>
      </w:r>
    </w:p>
    <w:p w:rsidR="00C41EA8" w:rsidRPr="00C41EA8" w:rsidRDefault="00C41EA8" w:rsidP="00C41EA8">
      <w:pPr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spacing w:before="4"/>
        <w:rPr>
          <w:sz w:val="16"/>
          <w:szCs w:val="24"/>
        </w:rPr>
      </w:pPr>
    </w:p>
    <w:p w:rsidR="00C41EA8" w:rsidRPr="00C41EA8" w:rsidRDefault="00C41EA8" w:rsidP="00C41EA8">
      <w:pPr>
        <w:numPr>
          <w:ilvl w:val="0"/>
          <w:numId w:val="42"/>
        </w:numPr>
        <w:tabs>
          <w:tab w:val="left" w:pos="482"/>
        </w:tabs>
        <w:spacing w:before="89" w:line="298" w:lineRule="exact"/>
        <w:rPr>
          <w:b/>
          <w:sz w:val="24"/>
        </w:rPr>
      </w:pPr>
      <w:r w:rsidRPr="00C41EA8">
        <w:rPr>
          <w:b/>
          <w:sz w:val="26"/>
        </w:rPr>
        <w:t>OBRA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CIVIL</w:t>
      </w:r>
    </w:p>
    <w:p w:rsidR="00C41EA8" w:rsidRPr="00C41EA8" w:rsidRDefault="00C41EA8" w:rsidP="00C41EA8">
      <w:pPr>
        <w:numPr>
          <w:ilvl w:val="1"/>
          <w:numId w:val="42"/>
        </w:numPr>
        <w:tabs>
          <w:tab w:val="left" w:pos="979"/>
        </w:tabs>
        <w:spacing w:line="297" w:lineRule="exact"/>
        <w:ind w:left="978" w:hanging="433"/>
        <w:rPr>
          <w:b/>
          <w:sz w:val="26"/>
        </w:rPr>
      </w:pPr>
      <w:r w:rsidRPr="00C41EA8">
        <w:rPr>
          <w:b/>
          <w:sz w:val="26"/>
        </w:rPr>
        <w:t>BOMBAS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CLOACALES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EN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SUBSUELO</w:t>
      </w:r>
    </w:p>
    <w:p w:rsidR="00C41EA8" w:rsidRPr="00C41EA8" w:rsidRDefault="00C41EA8" w:rsidP="00C41EA8">
      <w:pPr>
        <w:numPr>
          <w:ilvl w:val="2"/>
          <w:numId w:val="42"/>
        </w:numPr>
        <w:tabs>
          <w:tab w:val="left" w:pos="1538"/>
        </w:tabs>
        <w:spacing w:line="273" w:lineRule="exact"/>
        <w:ind w:hanging="697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LIMPIEZA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REPARACIÓN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CÁMARA</w:t>
      </w:r>
    </w:p>
    <w:p w:rsidR="00C41EA8" w:rsidRPr="00C41EA8" w:rsidRDefault="00C41EA8" w:rsidP="00C41EA8">
      <w:pPr>
        <w:ind w:left="1053" w:right="473"/>
        <w:rPr>
          <w:sz w:val="24"/>
          <w:szCs w:val="24"/>
        </w:rPr>
      </w:pPr>
      <w:r w:rsidRPr="00C41EA8">
        <w:rPr>
          <w:sz w:val="24"/>
          <w:szCs w:val="24"/>
        </w:rPr>
        <w:t>Se deberá hidrolavar eliminando toda suciedad para realizar reparaciones y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posteriormente se aplicarán entre dos o tres manos de pintura epoxi 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cisternas.</w:t>
      </w:r>
    </w:p>
    <w:p w:rsidR="00C41EA8" w:rsidRPr="00C41EA8" w:rsidRDefault="00C41EA8" w:rsidP="00C41EA8">
      <w:pPr>
        <w:spacing w:before="2"/>
        <w:rPr>
          <w:sz w:val="24"/>
          <w:szCs w:val="24"/>
        </w:rPr>
      </w:pPr>
    </w:p>
    <w:p w:rsidR="00C41EA8" w:rsidRPr="00C41EA8" w:rsidRDefault="00C41EA8" w:rsidP="00C41EA8">
      <w:pPr>
        <w:numPr>
          <w:ilvl w:val="2"/>
          <w:numId w:val="42"/>
        </w:numPr>
        <w:tabs>
          <w:tab w:val="left" w:pos="1538"/>
        </w:tabs>
        <w:spacing w:line="274" w:lineRule="exact"/>
        <w:ind w:hanging="697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BOMBAS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CLOACALES</w:t>
      </w:r>
    </w:p>
    <w:p w:rsidR="00C41EA8" w:rsidRPr="00C41EA8" w:rsidRDefault="00C41EA8" w:rsidP="00C41EA8">
      <w:pPr>
        <w:ind w:left="1053" w:right="253"/>
        <w:rPr>
          <w:sz w:val="24"/>
          <w:szCs w:val="24"/>
        </w:rPr>
      </w:pPr>
      <w:r w:rsidRPr="00C41EA8">
        <w:rPr>
          <w:sz w:val="24"/>
          <w:szCs w:val="24"/>
        </w:rPr>
        <w:t>Se colocarán dos (2) nuevas bombas de 4 HP cada una. Casco de hierro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fundido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sumergible.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triturador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cortador,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pasaje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sólidos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 50mm.</w:t>
      </w:r>
    </w:p>
    <w:p w:rsidR="00C41EA8" w:rsidRPr="00C41EA8" w:rsidRDefault="00C41EA8" w:rsidP="00C41EA8">
      <w:pPr>
        <w:spacing w:before="3"/>
        <w:rPr>
          <w:sz w:val="24"/>
          <w:szCs w:val="24"/>
        </w:rPr>
      </w:pPr>
    </w:p>
    <w:p w:rsidR="00C41EA8" w:rsidRPr="00C41EA8" w:rsidRDefault="00C41EA8" w:rsidP="00C41EA8">
      <w:pPr>
        <w:numPr>
          <w:ilvl w:val="2"/>
          <w:numId w:val="42"/>
        </w:numPr>
        <w:tabs>
          <w:tab w:val="left" w:pos="1538"/>
        </w:tabs>
        <w:spacing w:line="274" w:lineRule="exact"/>
        <w:ind w:hanging="697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TABLERO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COMANDO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AUTOMATIZADO</w:t>
      </w:r>
    </w:p>
    <w:p w:rsidR="00C41EA8" w:rsidRPr="00C41EA8" w:rsidRDefault="00C41EA8" w:rsidP="00C41EA8">
      <w:pPr>
        <w:ind w:left="1053" w:right="760"/>
        <w:rPr>
          <w:sz w:val="24"/>
          <w:szCs w:val="24"/>
        </w:rPr>
      </w:pPr>
      <w:r w:rsidRPr="00C41EA8">
        <w:rPr>
          <w:sz w:val="24"/>
          <w:szCs w:val="24"/>
        </w:rPr>
        <w:t>Este tablero de comando tendrá la capacidad de alternar entre una y otra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bomba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igualar desgastes.</w:t>
      </w:r>
    </w:p>
    <w:p w:rsidR="00C41EA8" w:rsidRPr="00C41EA8" w:rsidRDefault="00C41EA8" w:rsidP="00C41EA8">
      <w:pPr>
        <w:spacing w:before="9"/>
        <w:rPr>
          <w:sz w:val="31"/>
          <w:szCs w:val="24"/>
        </w:rPr>
      </w:pPr>
    </w:p>
    <w:p w:rsidR="00C41EA8" w:rsidRPr="00C41EA8" w:rsidRDefault="00C41EA8" w:rsidP="00C41EA8">
      <w:pPr>
        <w:numPr>
          <w:ilvl w:val="1"/>
          <w:numId w:val="42"/>
        </w:numPr>
        <w:tabs>
          <w:tab w:val="left" w:pos="979"/>
        </w:tabs>
        <w:ind w:left="978" w:hanging="433"/>
        <w:rPr>
          <w:b/>
          <w:sz w:val="26"/>
        </w:rPr>
      </w:pPr>
      <w:r w:rsidRPr="00C41EA8">
        <w:rPr>
          <w:b/>
          <w:sz w:val="26"/>
        </w:rPr>
        <w:t>CISTERNA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Y</w:t>
      </w:r>
      <w:r w:rsidRPr="00C41EA8">
        <w:rPr>
          <w:b/>
          <w:spacing w:val="1"/>
          <w:sz w:val="26"/>
        </w:rPr>
        <w:t xml:space="preserve"> </w:t>
      </w:r>
      <w:r w:rsidRPr="00C41EA8">
        <w:rPr>
          <w:b/>
          <w:sz w:val="26"/>
        </w:rPr>
        <w:t>BOMBEO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DRENAJE</w:t>
      </w:r>
    </w:p>
    <w:p w:rsidR="00C41EA8" w:rsidRPr="00C41EA8" w:rsidRDefault="00C41EA8" w:rsidP="00C41EA8">
      <w:pPr>
        <w:spacing w:before="77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 fin de instalar la cisterna y a efectos que se pueda utilizarse también para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nivel del tercer subsuelo, la empresa procederá a la rotura del hormigón de piso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construyendo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receptáculo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hormigón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armado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</w:t>
      </w:r>
      <w:r w:rsidRPr="00C41EA8">
        <w:rPr>
          <w:spacing w:val="61"/>
          <w:sz w:val="24"/>
          <w:szCs w:val="24"/>
        </w:rPr>
        <w:t xml:space="preserve"> </w:t>
      </w:r>
      <w:r w:rsidRPr="00C41EA8">
        <w:rPr>
          <w:sz w:val="24"/>
          <w:szCs w:val="24"/>
        </w:rPr>
        <w:t>debida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impermeabilización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hidrófuga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cementicia de capacidad: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3 M3.</w:t>
      </w:r>
    </w:p>
    <w:p w:rsidR="00C41EA8" w:rsidRPr="00C41EA8" w:rsidRDefault="00C41EA8" w:rsidP="00C41EA8">
      <w:pPr>
        <w:spacing w:before="57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Provista de dos bombas centrífugas vertical tipo Motorarg o superior calidad 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15 hp y 40.000 litros hora, tablero automatizado para alternación de bombas, 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flotante eléctrico, con desagote directo a nivel de calle, mediante cañería propia 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independiente.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realizarse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 cañería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pluvial.</w:t>
      </w:r>
    </w:p>
    <w:p w:rsidR="00C41EA8" w:rsidRPr="00C41EA8" w:rsidRDefault="00C41EA8" w:rsidP="00C41EA8">
      <w:pPr>
        <w:spacing w:before="5"/>
        <w:rPr>
          <w:sz w:val="29"/>
          <w:szCs w:val="24"/>
        </w:rPr>
      </w:pPr>
    </w:p>
    <w:p w:rsidR="00C41EA8" w:rsidRPr="00C41EA8" w:rsidRDefault="00C41EA8" w:rsidP="00C41EA8">
      <w:pPr>
        <w:numPr>
          <w:ilvl w:val="1"/>
          <w:numId w:val="42"/>
        </w:numPr>
        <w:tabs>
          <w:tab w:val="left" w:pos="979"/>
        </w:tabs>
        <w:ind w:left="978" w:right="771"/>
        <w:rPr>
          <w:b/>
          <w:sz w:val="26"/>
        </w:rPr>
      </w:pPr>
      <w:r w:rsidRPr="00C41EA8">
        <w:rPr>
          <w:b/>
          <w:sz w:val="26"/>
        </w:rPr>
        <w:t>ANCLAJE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 PERFILES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BORDE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PARA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SUJECIÓN DE</w:t>
      </w:r>
      <w:r w:rsidRPr="00C41EA8">
        <w:rPr>
          <w:b/>
          <w:spacing w:val="-62"/>
          <w:sz w:val="26"/>
        </w:rPr>
        <w:t xml:space="preserve"> </w:t>
      </w:r>
      <w:r w:rsidRPr="00C41EA8">
        <w:rPr>
          <w:b/>
          <w:sz w:val="26"/>
        </w:rPr>
        <w:t>FACHADA</w:t>
      </w:r>
    </w:p>
    <w:p w:rsidR="00C41EA8" w:rsidRPr="00C41EA8" w:rsidRDefault="00C41EA8" w:rsidP="00C41EA8">
      <w:pPr>
        <w:spacing w:before="78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 el frente y a efectos de obtener una estructura no puntual de sostén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fachada, la empresa deberá adosar a cada borde longitudinal de losa o viga, un perfil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UPN de 8” mediante anclaje químico, en ampolla tipo RM 14 de Fischer o similar,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cada 30 cm, alternando bajo ala superior o sobre ala inferior (se presentará calculo 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efecto de comprobar si los valores están lo suficientemente sobredimensionados). 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este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perfil UPN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4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 losa,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 fijarán 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montantes de la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carpintería.</w:t>
      </w:r>
    </w:p>
    <w:p w:rsidR="00C41EA8" w:rsidRPr="00C41EA8" w:rsidRDefault="00C41EA8" w:rsidP="00C41EA8">
      <w:pPr>
        <w:spacing w:before="56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Actualmente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cerramiento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vidriado,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fija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al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edificio,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pisando</w:t>
      </w:r>
      <w:r w:rsidRPr="00C41EA8">
        <w:rPr>
          <w:spacing w:val="22"/>
          <w:sz w:val="24"/>
          <w:szCs w:val="24"/>
        </w:rPr>
        <w:t xml:space="preserve"> </w:t>
      </w:r>
      <w:r w:rsidRPr="00C41EA8">
        <w:rPr>
          <w:sz w:val="24"/>
          <w:szCs w:val="24"/>
        </w:rPr>
        <w:t>sobre</w:t>
      </w:r>
      <w:r w:rsidRPr="00C41EA8">
        <w:rPr>
          <w:spacing w:val="22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viga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de borde y la losa, fijándose a ésta (la losa de 5 cm de espesor) mediante planchuela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4"/>
          <w:sz w:val="24"/>
          <w:szCs w:val="24"/>
        </w:rPr>
        <w:t xml:space="preserve"> </w:t>
      </w:r>
      <w:r w:rsidRPr="00C41EA8">
        <w:rPr>
          <w:sz w:val="24"/>
          <w:szCs w:val="24"/>
        </w:rPr>
        <w:t>bulonería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pasante.</w:t>
      </w:r>
    </w:p>
    <w:p w:rsidR="00C41EA8" w:rsidRPr="00C41EA8" w:rsidRDefault="00C41EA8" w:rsidP="00C41EA8">
      <w:pPr>
        <w:spacing w:before="58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efectos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garantizar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envolvente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transmita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edificio,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esfuerzos estáticos como dinámicos sin resentir puntualmente la estructura en zonas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puntuales,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 que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se plantea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 doble sistema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trabaje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manera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solidario.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Por un lado el fijar un perfil tipo UPN del 8” en cada losa o viga de borde,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mediante anclaje químico o bulonería de acero pasante con platabanda de acero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10mm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3”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ancho,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arandelas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tuercas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dobles.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perfil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tomaría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montantes principales de la carpintería mediante un perfil U. además esta pieza,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tendrá a modo de brazo, un perfil que correrá por sobre la losa y se tomara a esta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bulonería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pasante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(las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casos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tienen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5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cm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espesor).</w:t>
      </w:r>
    </w:p>
    <w:p w:rsidR="00C41EA8" w:rsidRPr="00C41EA8" w:rsidRDefault="00C41EA8" w:rsidP="00C41EA8">
      <w:pPr>
        <w:spacing w:before="54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solicitan cálculos y memoria, firmado por Ing . Civil con matrícula vigente y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por el Representante Técnico de la empresa, para su aprobación. Un mejor criterio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podrá ser considerado en una instancia posterior. A los efectos de presupuestar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obra, la empresa deberá respetar y presupuestar las indicaciones y especificaciones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anteriormente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descriptas.</w:t>
      </w:r>
    </w:p>
    <w:p w:rsidR="00C41EA8" w:rsidRPr="00C41EA8" w:rsidRDefault="00C41EA8" w:rsidP="00C41EA8">
      <w:pPr>
        <w:spacing w:line="270" w:lineRule="exact"/>
        <w:ind w:left="978"/>
        <w:rPr>
          <w:sz w:val="26"/>
        </w:rPr>
      </w:pPr>
      <w:r w:rsidRPr="00C41EA8">
        <w:rPr>
          <w:sz w:val="26"/>
        </w:rPr>
        <w:t>NOTA:</w:t>
      </w:r>
      <w:r w:rsidRPr="00C41EA8">
        <w:rPr>
          <w:spacing w:val="-2"/>
          <w:sz w:val="26"/>
        </w:rPr>
        <w:t xml:space="preserve"> </w:t>
      </w:r>
      <w:r w:rsidRPr="00C41EA8">
        <w:rPr>
          <w:sz w:val="26"/>
        </w:rPr>
        <w:t>respecto</w:t>
      </w:r>
      <w:r w:rsidRPr="00C41EA8">
        <w:rPr>
          <w:spacing w:val="-2"/>
          <w:sz w:val="26"/>
        </w:rPr>
        <w:t xml:space="preserve"> </w:t>
      </w:r>
      <w:r w:rsidRPr="00C41EA8">
        <w:rPr>
          <w:sz w:val="26"/>
        </w:rPr>
        <w:t>del perfil</w:t>
      </w:r>
      <w:r w:rsidRPr="00C41EA8">
        <w:rPr>
          <w:spacing w:val="-2"/>
          <w:sz w:val="26"/>
        </w:rPr>
        <w:t xml:space="preserve"> </w:t>
      </w:r>
      <w:r w:rsidRPr="00C41EA8">
        <w:rPr>
          <w:sz w:val="26"/>
        </w:rPr>
        <w:t>de</w:t>
      </w:r>
      <w:r w:rsidRPr="00C41EA8">
        <w:rPr>
          <w:spacing w:val="-2"/>
          <w:sz w:val="26"/>
        </w:rPr>
        <w:t xml:space="preserve"> </w:t>
      </w:r>
      <w:r w:rsidRPr="00C41EA8">
        <w:rPr>
          <w:sz w:val="26"/>
        </w:rPr>
        <w:t>borde,</w:t>
      </w:r>
      <w:r w:rsidRPr="00C41EA8">
        <w:rPr>
          <w:spacing w:val="-2"/>
          <w:sz w:val="26"/>
        </w:rPr>
        <w:t xml:space="preserve"> </w:t>
      </w:r>
      <w:r w:rsidRPr="00C41EA8">
        <w:rPr>
          <w:sz w:val="26"/>
        </w:rPr>
        <w:t>se</w:t>
      </w:r>
      <w:r w:rsidRPr="00C41EA8">
        <w:rPr>
          <w:spacing w:val="-2"/>
          <w:sz w:val="26"/>
        </w:rPr>
        <w:t xml:space="preserve"> </w:t>
      </w:r>
      <w:r w:rsidRPr="00C41EA8">
        <w:rPr>
          <w:sz w:val="26"/>
        </w:rPr>
        <w:t>solicita forma</w:t>
      </w:r>
      <w:r w:rsidRPr="00C41EA8">
        <w:rPr>
          <w:spacing w:val="-2"/>
          <w:sz w:val="26"/>
        </w:rPr>
        <w:t xml:space="preserve"> </w:t>
      </w:r>
      <w:r w:rsidRPr="00C41EA8">
        <w:rPr>
          <w:sz w:val="26"/>
        </w:rPr>
        <w:t>de</w:t>
      </w:r>
      <w:r w:rsidRPr="00C41EA8">
        <w:rPr>
          <w:spacing w:val="-2"/>
          <w:sz w:val="26"/>
        </w:rPr>
        <w:t xml:space="preserve"> </w:t>
      </w:r>
      <w:r w:rsidRPr="00C41EA8">
        <w:rPr>
          <w:sz w:val="26"/>
        </w:rPr>
        <w:t>anclaje</w:t>
      </w:r>
      <w:r w:rsidRPr="00C41EA8">
        <w:rPr>
          <w:spacing w:val="3"/>
          <w:sz w:val="26"/>
        </w:rPr>
        <w:t xml:space="preserve"> </w:t>
      </w:r>
      <w:r w:rsidRPr="00C41EA8">
        <w:rPr>
          <w:sz w:val="26"/>
        </w:rPr>
        <w:t>y</w:t>
      </w:r>
    </w:p>
    <w:p w:rsidR="00C41EA8" w:rsidRPr="00C41EA8" w:rsidRDefault="00C41EA8" w:rsidP="00C41EA8">
      <w:pPr>
        <w:spacing w:before="1"/>
        <w:ind w:left="978"/>
        <w:rPr>
          <w:sz w:val="26"/>
        </w:rPr>
      </w:pPr>
      <w:r w:rsidRPr="00C41EA8">
        <w:rPr>
          <w:sz w:val="26"/>
        </w:rPr>
        <w:t>cálculo.</w:t>
      </w:r>
    </w:p>
    <w:p w:rsidR="00C41EA8" w:rsidRPr="00C41EA8" w:rsidRDefault="00C41EA8" w:rsidP="00C41EA8">
      <w:pPr>
        <w:spacing w:before="7"/>
        <w:rPr>
          <w:sz w:val="26"/>
          <w:szCs w:val="24"/>
        </w:rPr>
      </w:pPr>
    </w:p>
    <w:p w:rsidR="00C41EA8" w:rsidRPr="00C41EA8" w:rsidRDefault="00C41EA8" w:rsidP="00C41EA8">
      <w:pPr>
        <w:numPr>
          <w:ilvl w:val="1"/>
          <w:numId w:val="42"/>
        </w:numPr>
        <w:tabs>
          <w:tab w:val="left" w:pos="979"/>
        </w:tabs>
        <w:ind w:left="978" w:hanging="433"/>
        <w:rPr>
          <w:b/>
          <w:sz w:val="26"/>
        </w:rPr>
      </w:pPr>
      <w:r w:rsidRPr="00C41EA8">
        <w:rPr>
          <w:b/>
          <w:sz w:val="26"/>
        </w:rPr>
        <w:t>MONTAJE</w:t>
      </w:r>
      <w:r w:rsidRPr="00C41EA8">
        <w:rPr>
          <w:b/>
          <w:spacing w:val="62"/>
          <w:sz w:val="26"/>
        </w:rPr>
        <w:t xml:space="preserve"> </w:t>
      </w:r>
      <w:r w:rsidRPr="00C41EA8">
        <w:rPr>
          <w:b/>
          <w:sz w:val="26"/>
        </w:rPr>
        <w:t>DE PISO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TECNICO</w:t>
      </w:r>
    </w:p>
    <w:p w:rsidR="00C41EA8" w:rsidRPr="00C41EA8" w:rsidRDefault="00C41EA8" w:rsidP="00C41EA8">
      <w:pPr>
        <w:spacing w:before="80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empresa deberá considerar el montaje de piso técnico en función de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solicitados.</w:t>
      </w:r>
    </w:p>
    <w:p w:rsidR="00C41EA8" w:rsidRPr="00C41EA8" w:rsidRDefault="00C41EA8" w:rsidP="00C41EA8">
      <w:pPr>
        <w:spacing w:before="58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Una vez realizado todos los trabajos de colocación de bandejas y cables tipo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UTP categoría 6 para cámaras etc., la empresa procederá al montaje del piso antes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extraído.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Ya</w:t>
      </w:r>
      <w:r w:rsidRPr="00C41EA8">
        <w:rPr>
          <w:spacing w:val="21"/>
          <w:sz w:val="24"/>
          <w:szCs w:val="24"/>
        </w:rPr>
        <w:t xml:space="preserve"> </w:t>
      </w:r>
      <w:r w:rsidRPr="00C41EA8">
        <w:rPr>
          <w:sz w:val="24"/>
          <w:szCs w:val="24"/>
        </w:rPr>
        <w:t>sea</w:t>
      </w:r>
      <w:r w:rsidRPr="00C41EA8">
        <w:rPr>
          <w:spacing w:val="22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26"/>
          <w:sz w:val="24"/>
          <w:szCs w:val="24"/>
        </w:rPr>
        <w:t xml:space="preserve"> </w:t>
      </w:r>
      <w:r w:rsidRPr="00C41EA8">
        <w:rPr>
          <w:sz w:val="24"/>
          <w:szCs w:val="24"/>
        </w:rPr>
        <w:t>piso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sufra</w:t>
      </w:r>
      <w:r w:rsidRPr="00C41EA8">
        <w:rPr>
          <w:spacing w:val="22"/>
          <w:sz w:val="24"/>
          <w:szCs w:val="24"/>
        </w:rPr>
        <w:t xml:space="preserve"> </w:t>
      </w:r>
      <w:r w:rsidRPr="00C41EA8">
        <w:rPr>
          <w:sz w:val="24"/>
          <w:szCs w:val="24"/>
        </w:rPr>
        <w:t>ralladuras,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manchas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u</w:t>
      </w:r>
      <w:r w:rsidRPr="00C41EA8">
        <w:rPr>
          <w:spacing w:val="22"/>
          <w:sz w:val="24"/>
          <w:szCs w:val="24"/>
        </w:rPr>
        <w:t xml:space="preserve"> </w:t>
      </w:r>
      <w:r w:rsidRPr="00C41EA8">
        <w:rPr>
          <w:sz w:val="24"/>
          <w:szCs w:val="24"/>
        </w:rPr>
        <w:t>otro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2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2"/>
          <w:sz w:val="24"/>
          <w:szCs w:val="24"/>
        </w:rPr>
        <w:t xml:space="preserve"> </w:t>
      </w:r>
      <w:r w:rsidRPr="00C41EA8">
        <w:rPr>
          <w:sz w:val="24"/>
          <w:szCs w:val="24"/>
        </w:rPr>
        <w:t>daño,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ya</w:t>
      </w:r>
      <w:r w:rsidRPr="00C41EA8">
        <w:rPr>
          <w:spacing w:val="21"/>
          <w:sz w:val="24"/>
          <w:szCs w:val="24"/>
        </w:rPr>
        <w:t xml:space="preserve"> </w:t>
      </w:r>
      <w:r w:rsidRPr="00C41EA8">
        <w:rPr>
          <w:sz w:val="24"/>
          <w:szCs w:val="24"/>
        </w:rPr>
        <w:t>sea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por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perforaciones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vigas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tan solo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 la extracción,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estiba 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maniobras de recolocación, la empresa deberá reemplazar lo dañado por piezas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nuevas.</w:t>
      </w:r>
    </w:p>
    <w:p w:rsidR="00C41EA8" w:rsidRPr="00C41EA8" w:rsidRDefault="00C41EA8" w:rsidP="00C41EA8">
      <w:pPr>
        <w:spacing w:before="56" w:line="261" w:lineRule="auto"/>
        <w:ind w:left="122" w:right="516" w:firstLine="48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Llegado el caso de no encontrar el tono exacto, la empresa deberá recuperar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completar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un piso o semi-piso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proveer piso o semi-piso completo.</w:t>
      </w:r>
    </w:p>
    <w:p w:rsidR="00C41EA8" w:rsidRPr="00C41EA8" w:rsidRDefault="00C41EA8" w:rsidP="00C41EA8">
      <w:pPr>
        <w:spacing w:before="6"/>
        <w:rPr>
          <w:sz w:val="29"/>
          <w:szCs w:val="24"/>
        </w:rPr>
      </w:pPr>
    </w:p>
    <w:p w:rsidR="00C41EA8" w:rsidRPr="00C41EA8" w:rsidRDefault="00C41EA8" w:rsidP="00C41EA8">
      <w:pPr>
        <w:numPr>
          <w:ilvl w:val="1"/>
          <w:numId w:val="42"/>
        </w:numPr>
        <w:tabs>
          <w:tab w:val="left" w:pos="979"/>
        </w:tabs>
        <w:ind w:left="978" w:hanging="433"/>
        <w:rPr>
          <w:b/>
          <w:sz w:val="26"/>
        </w:rPr>
      </w:pPr>
      <w:r w:rsidRPr="00C41EA8">
        <w:rPr>
          <w:b/>
          <w:sz w:val="26"/>
        </w:rPr>
        <w:t>PASES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EN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VIGA</w:t>
      </w:r>
      <w:r w:rsidRPr="00C41EA8">
        <w:rPr>
          <w:b/>
          <w:spacing w:val="-2"/>
          <w:sz w:val="26"/>
        </w:rPr>
        <w:t xml:space="preserve"> </w:t>
      </w:r>
      <w:r w:rsidRPr="00C41EA8">
        <w:rPr>
          <w:b/>
          <w:sz w:val="26"/>
        </w:rPr>
        <w:t>DE</w:t>
      </w:r>
      <w:r w:rsidRPr="00C41EA8">
        <w:rPr>
          <w:b/>
          <w:spacing w:val="-1"/>
          <w:sz w:val="26"/>
        </w:rPr>
        <w:t xml:space="preserve"> </w:t>
      </w:r>
      <w:r w:rsidRPr="00C41EA8">
        <w:rPr>
          <w:b/>
          <w:sz w:val="26"/>
        </w:rPr>
        <w:t>CASETONADO</w:t>
      </w:r>
    </w:p>
    <w:p w:rsidR="00C41EA8" w:rsidRPr="00C41EA8" w:rsidRDefault="00C41EA8" w:rsidP="00C41EA8">
      <w:pPr>
        <w:spacing w:before="77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Previo al inicio de las perforaciones, la empresa realizará un estudio o ensayo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destructivo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electromagnética,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permita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conocer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ubicación de las armaduras dentro de la masa de hormigón, la distancia entre barras,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el recubrimiento de hormigón y diámetros de barra. Este estudio se realizara 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tramos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vigas, en plantas tipos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atípicas.</w:t>
      </w:r>
    </w:p>
    <w:p w:rsidR="00C41EA8" w:rsidRPr="00C41EA8" w:rsidRDefault="00C41EA8" w:rsidP="00C41EA8">
      <w:pPr>
        <w:spacing w:before="57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Así mismo se requiere que el estudio recomiende altura y distancia donde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hormigón resulte menos perjudicado. Dicho estudio estará firmado por Ingeniero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Civil con matrícula vigente y acompañará la firma el representante técnico de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spacing w:before="56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perforaciones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diámetro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60/70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milímetros,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realizarán</w:t>
      </w:r>
      <w:r w:rsidRPr="00C41EA8">
        <w:rPr>
          <w:spacing w:val="26"/>
          <w:sz w:val="24"/>
          <w:szCs w:val="24"/>
        </w:rPr>
        <w:t xml:space="preserve"> </w:t>
      </w:r>
      <w:r w:rsidRPr="00C41EA8">
        <w:rPr>
          <w:sz w:val="24"/>
          <w:szCs w:val="24"/>
        </w:rPr>
        <w:t>mediante</w:t>
      </w:r>
      <w:r w:rsidRPr="00C41EA8">
        <w:rPr>
          <w:spacing w:val="27"/>
          <w:sz w:val="24"/>
          <w:szCs w:val="24"/>
        </w:rPr>
        <w:t xml:space="preserve"> </w:t>
      </w:r>
      <w:r w:rsidRPr="00C41EA8">
        <w:rPr>
          <w:sz w:val="24"/>
          <w:szCs w:val="24"/>
        </w:rPr>
        <w:t>máquina</w:t>
      </w:r>
      <w:r w:rsidRPr="00C41EA8">
        <w:rPr>
          <w:spacing w:val="27"/>
          <w:sz w:val="24"/>
          <w:szCs w:val="24"/>
        </w:rPr>
        <w:t xml:space="preserve"> </w:t>
      </w:r>
      <w:r w:rsidRPr="00C41EA8">
        <w:rPr>
          <w:sz w:val="24"/>
          <w:szCs w:val="24"/>
        </w:rPr>
        <w:t>eléctrica</w:t>
      </w:r>
      <w:r w:rsidRPr="00C41EA8">
        <w:rPr>
          <w:spacing w:val="26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29"/>
          <w:sz w:val="24"/>
          <w:szCs w:val="24"/>
        </w:rPr>
        <w:t xml:space="preserve"> </w:t>
      </w:r>
      <w:r w:rsidRPr="00C41EA8">
        <w:rPr>
          <w:sz w:val="24"/>
          <w:szCs w:val="24"/>
        </w:rPr>
        <w:t>mecha</w:t>
      </w:r>
      <w:r w:rsidRPr="00C41EA8">
        <w:rPr>
          <w:spacing w:val="26"/>
          <w:sz w:val="24"/>
          <w:szCs w:val="24"/>
        </w:rPr>
        <w:t xml:space="preserve"> </w:t>
      </w:r>
      <w:r w:rsidRPr="00C41EA8">
        <w:rPr>
          <w:sz w:val="24"/>
          <w:szCs w:val="24"/>
        </w:rPr>
        <w:t>copa</w:t>
      </w:r>
      <w:r w:rsidRPr="00C41EA8">
        <w:rPr>
          <w:spacing w:val="26"/>
          <w:sz w:val="24"/>
          <w:szCs w:val="24"/>
        </w:rPr>
        <w:t xml:space="preserve"> </w:t>
      </w:r>
      <w:r w:rsidRPr="00C41EA8">
        <w:rPr>
          <w:sz w:val="24"/>
          <w:szCs w:val="24"/>
        </w:rPr>
        <w:t>larga</w:t>
      </w:r>
      <w:r w:rsidRPr="00C41EA8">
        <w:rPr>
          <w:spacing w:val="28"/>
          <w:sz w:val="24"/>
          <w:szCs w:val="24"/>
        </w:rPr>
        <w:t xml:space="preserve"> </w:t>
      </w:r>
      <w:r w:rsidRPr="00C41EA8">
        <w:rPr>
          <w:sz w:val="24"/>
          <w:szCs w:val="24"/>
        </w:rPr>
        <w:t>diamantada</w:t>
      </w:r>
      <w:r w:rsidRPr="00C41EA8">
        <w:rPr>
          <w:spacing w:val="28"/>
          <w:sz w:val="24"/>
          <w:szCs w:val="24"/>
        </w:rPr>
        <w:t xml:space="preserve"> </w:t>
      </w:r>
      <w:r w:rsidRPr="00C41EA8">
        <w:rPr>
          <w:sz w:val="24"/>
          <w:szCs w:val="24"/>
        </w:rPr>
        <w:t>montada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 equipo de perforación fijo con acople a estructura mediante bomba de vacío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lubricado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agua.</w:t>
      </w:r>
    </w:p>
    <w:p w:rsidR="00C41EA8" w:rsidRPr="00C41EA8" w:rsidRDefault="00C41EA8" w:rsidP="00C41EA8">
      <w:pPr>
        <w:spacing w:before="58" w:line="312" w:lineRule="auto"/>
        <w:ind w:left="549" w:right="558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No se admiten equipos de roto percusión y menos aún trabajos a cincel manual.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No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permite fijar los equipos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perforación mediante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broca.</w:t>
      </w:r>
    </w:p>
    <w:p w:rsidR="00C41EA8" w:rsidRPr="00C41EA8" w:rsidRDefault="00C41EA8" w:rsidP="00C41EA8">
      <w:pPr>
        <w:spacing w:before="3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Dicha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máquina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montada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estructura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metálica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permita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tomarse a la viga mediante base y bomba de vacío, no brocas, a efectos de 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perforaciones adicionales.</w:t>
      </w:r>
    </w:p>
    <w:p w:rsidR="00C41EA8" w:rsidRPr="00C41EA8" w:rsidRDefault="00C41EA8" w:rsidP="00C41EA8">
      <w:pPr>
        <w:spacing w:before="62" w:line="261" w:lineRule="auto"/>
        <w:ind w:left="122" w:right="521" w:firstLine="427"/>
        <w:jc w:val="both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Las máquinas de perforación serán aptas para trabajo con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copas largas y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por sobre todo capaz de trabajar a ras de losa (no todas las perforadoras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pueden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lograr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trabajar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a ras inferior de losa).</w:t>
      </w:r>
    </w:p>
    <w:p w:rsidR="00C41EA8" w:rsidRPr="00C41EA8" w:rsidRDefault="00C41EA8" w:rsidP="00C41EA8">
      <w:pPr>
        <w:spacing w:before="53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empresa deberá contar con no menos de cinco cuadrillas equipadas 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taladros especiales, bateas y demás enseres a fin de realizar diariamente un mínimo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media planta. La empresa al momento de la visita llevará personal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calificado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presupuestar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cumplir con lo establecido.</w:t>
      </w:r>
    </w:p>
    <w:p w:rsidR="00C41EA8" w:rsidRPr="00C41EA8" w:rsidRDefault="00C41EA8" w:rsidP="00C41EA8">
      <w:pPr>
        <w:spacing w:before="57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bateas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y la campana en vinilo para evitar polvillo y juntar el agua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 será controlada en todo momento, dado que al momento</w:t>
      </w:r>
      <w:r w:rsidRPr="00C41EA8">
        <w:rPr>
          <w:spacing w:val="61"/>
          <w:sz w:val="24"/>
          <w:szCs w:val="24"/>
        </w:rPr>
        <w:t xml:space="preserve"> </w:t>
      </w:r>
      <w:r w:rsidRPr="00C41EA8">
        <w:rPr>
          <w:sz w:val="24"/>
          <w:szCs w:val="24"/>
        </w:rPr>
        <w:t>de realizar esta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obra, ya debería estar montado o en proceso de montaje el piso técnico baldosas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piso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vinílico, el que no puede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recibir ni agua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ni polvo.</w:t>
      </w:r>
    </w:p>
    <w:p w:rsidR="00C41EA8" w:rsidRPr="00C41EA8" w:rsidRDefault="00C41EA8" w:rsidP="00C41EA8">
      <w:pPr>
        <w:spacing w:before="57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plano de perforaciones es esquemático y a sólo efecto de que la empresa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pueda estimar las cantidades de pases y el montaje de cañería, de esta manera podrá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calcular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extensión total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caño, cajas etc.</w:t>
      </w:r>
    </w:p>
    <w:p w:rsidR="00C41EA8" w:rsidRPr="00C41EA8" w:rsidRDefault="00C41EA8" w:rsidP="00C41EA8">
      <w:pPr>
        <w:spacing w:before="3"/>
        <w:rPr>
          <w:sz w:val="29"/>
          <w:szCs w:val="24"/>
        </w:rPr>
      </w:pPr>
    </w:p>
    <w:p w:rsidR="00C41EA8" w:rsidRPr="00C41EA8" w:rsidRDefault="00C41EA8" w:rsidP="00C41EA8">
      <w:pPr>
        <w:numPr>
          <w:ilvl w:val="2"/>
          <w:numId w:val="42"/>
        </w:numPr>
        <w:tabs>
          <w:tab w:val="left" w:pos="1538"/>
        </w:tabs>
        <w:ind w:left="1346" w:right="221" w:hanging="504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CALCULO ESTRUCTURAL PARA DETERMINAR UBICACIÓN</w:t>
      </w:r>
      <w:r w:rsidRPr="00C41EA8">
        <w:rPr>
          <w:b/>
          <w:bCs/>
          <w:spacing w:val="-57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PERFORACIONES</w:t>
      </w:r>
    </w:p>
    <w:p w:rsidR="00C41EA8" w:rsidRPr="00C41EA8" w:rsidRDefault="00C41EA8" w:rsidP="00C41EA8">
      <w:pPr>
        <w:spacing w:before="81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empresa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presentar</w:t>
      </w:r>
      <w:r w:rsidRPr="00C41EA8">
        <w:rPr>
          <w:spacing w:val="2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estudio</w:t>
      </w:r>
      <w:r w:rsidRPr="00C41EA8">
        <w:rPr>
          <w:spacing w:val="23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realizado</w:t>
      </w:r>
      <w:r w:rsidRPr="00C41EA8">
        <w:rPr>
          <w:spacing w:val="25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firmado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24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26"/>
          <w:sz w:val="24"/>
          <w:szCs w:val="24"/>
        </w:rPr>
        <w:t xml:space="preserve"> </w:t>
      </w:r>
      <w:r w:rsidRPr="00C41EA8">
        <w:rPr>
          <w:sz w:val="24"/>
          <w:szCs w:val="24"/>
        </w:rPr>
        <w:t>Ingeniero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en estructuras, a fin de determinar la ubicación de las perforaciones. La Inspección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obra a grandes rasgos sugerirá la ubicación en virtud de la necesidad, pero ésta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quedará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sujeta al informe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solicitado.</w:t>
      </w:r>
    </w:p>
    <w:p w:rsidR="00C41EA8" w:rsidRPr="00C41EA8" w:rsidRDefault="00C41EA8" w:rsidP="00C41EA8">
      <w:pPr>
        <w:spacing w:before="62" w:line="261" w:lineRule="auto"/>
        <w:ind w:left="122" w:right="519" w:firstLine="427"/>
        <w:jc w:val="both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Dicho estudio contará con la firma del Ingeniero Matriculado y con el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Representante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Técnico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la obra.</w:t>
      </w:r>
    </w:p>
    <w:p w:rsidR="00C41EA8" w:rsidRPr="00C41EA8" w:rsidRDefault="00C41EA8" w:rsidP="00C41EA8">
      <w:pPr>
        <w:spacing w:before="10"/>
        <w:rPr>
          <w:b/>
          <w:sz w:val="28"/>
          <w:szCs w:val="24"/>
        </w:rPr>
      </w:pPr>
    </w:p>
    <w:p w:rsidR="00C41EA8" w:rsidRPr="00C41EA8" w:rsidRDefault="00C41EA8" w:rsidP="00C41EA8">
      <w:pPr>
        <w:numPr>
          <w:ilvl w:val="2"/>
          <w:numId w:val="42"/>
        </w:numPr>
        <w:tabs>
          <w:tab w:val="left" w:pos="1538"/>
        </w:tabs>
        <w:ind w:left="1346" w:right="174" w:hanging="504"/>
        <w:rPr>
          <w:b/>
          <w:sz w:val="24"/>
        </w:rPr>
      </w:pPr>
      <w:r w:rsidRPr="00C41EA8">
        <w:rPr>
          <w:b/>
          <w:sz w:val="24"/>
        </w:rPr>
        <w:t>ESTUDIO DE VIGAS, ENSAYO NO DESTRUCTIVO MEDIANTE</w:t>
      </w:r>
      <w:r w:rsidRPr="00C41EA8">
        <w:rPr>
          <w:b/>
          <w:spacing w:val="-57"/>
          <w:sz w:val="24"/>
        </w:rPr>
        <w:t xml:space="preserve"> </w:t>
      </w:r>
      <w:r w:rsidRPr="00C41EA8">
        <w:rPr>
          <w:b/>
          <w:sz w:val="24"/>
        </w:rPr>
        <w:t>MEDICIÓN ELECTROMAGNÉTICA CANTIDAD MÍNIMA 20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SONDEOS</w:t>
      </w:r>
    </w:p>
    <w:p w:rsidR="00C41EA8" w:rsidRPr="00C41EA8" w:rsidRDefault="00C41EA8" w:rsidP="00C41EA8">
      <w:pPr>
        <w:spacing w:before="82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Serán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realizados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equipos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alta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tecnología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no invasivos/destructivos.</w:t>
      </w:r>
    </w:p>
    <w:p w:rsidR="00C41EA8" w:rsidRPr="00C41EA8" w:rsidRDefault="00C41EA8" w:rsidP="00C41EA8">
      <w:pPr>
        <w:spacing w:before="84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Estas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electrónicas/electromagnéticas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documentarán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diagnosticarán,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llevando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firma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Técnico,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Ingeniero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representante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empresa.</w:t>
      </w:r>
    </w:p>
    <w:p w:rsidR="00C41EA8" w:rsidRPr="00C41EA8" w:rsidRDefault="00C41EA8" w:rsidP="00C41EA8">
      <w:pPr>
        <w:spacing w:before="58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cantidad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mínima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solicitada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es de</w:t>
      </w:r>
      <w:r w:rsidRPr="00C41EA8">
        <w:rPr>
          <w:spacing w:val="59"/>
          <w:sz w:val="24"/>
          <w:szCs w:val="24"/>
        </w:rPr>
        <w:t xml:space="preserve"> </w:t>
      </w:r>
      <w:r w:rsidRPr="00C41EA8">
        <w:rPr>
          <w:sz w:val="24"/>
          <w:szCs w:val="24"/>
        </w:rPr>
        <w:t>20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sondeos.</w:t>
      </w:r>
    </w:p>
    <w:p w:rsidR="00C41EA8" w:rsidRPr="00C41EA8" w:rsidRDefault="00C41EA8" w:rsidP="00C41EA8">
      <w:pPr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numPr>
          <w:ilvl w:val="2"/>
          <w:numId w:val="42"/>
        </w:numPr>
        <w:tabs>
          <w:tab w:val="left" w:pos="1538"/>
        </w:tabs>
        <w:spacing w:before="211"/>
        <w:ind w:hanging="697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PASES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EN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VIGAS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ESPESOR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200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MM</w:t>
      </w:r>
    </w:p>
    <w:p w:rsidR="00C41EA8" w:rsidRPr="00C41EA8" w:rsidRDefault="00C41EA8" w:rsidP="00C41EA8">
      <w:pPr>
        <w:spacing w:before="82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Cantidades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6"/>
          <w:sz w:val="24"/>
          <w:szCs w:val="24"/>
        </w:rPr>
        <w:t xml:space="preserve"> </w:t>
      </w:r>
      <w:r w:rsidRPr="00C41EA8">
        <w:rPr>
          <w:sz w:val="24"/>
          <w:szCs w:val="24"/>
        </w:rPr>
        <w:t>lugar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sugerido se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encuentran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la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documentación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adjunta.</w:t>
      </w:r>
    </w:p>
    <w:p w:rsidR="00C41EA8" w:rsidRPr="00C41EA8" w:rsidRDefault="00C41EA8" w:rsidP="00C41EA8">
      <w:pPr>
        <w:spacing w:before="6"/>
        <w:rPr>
          <w:sz w:val="31"/>
          <w:szCs w:val="24"/>
        </w:rPr>
      </w:pPr>
    </w:p>
    <w:p w:rsidR="00C41EA8" w:rsidRPr="00C41EA8" w:rsidRDefault="00C41EA8" w:rsidP="00C41EA8">
      <w:pPr>
        <w:numPr>
          <w:ilvl w:val="2"/>
          <w:numId w:val="42"/>
        </w:numPr>
        <w:tabs>
          <w:tab w:val="left" w:pos="1538"/>
        </w:tabs>
        <w:ind w:hanging="697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PASES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EN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VIGAS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ESPESOR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600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MM</w:t>
      </w:r>
    </w:p>
    <w:p w:rsidR="00C41EA8" w:rsidRPr="00C41EA8" w:rsidRDefault="00C41EA8" w:rsidP="00C41EA8">
      <w:pPr>
        <w:spacing w:before="81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Cantidades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6"/>
          <w:sz w:val="24"/>
          <w:szCs w:val="24"/>
        </w:rPr>
        <w:t xml:space="preserve"> </w:t>
      </w:r>
      <w:r w:rsidRPr="00C41EA8">
        <w:rPr>
          <w:sz w:val="24"/>
          <w:szCs w:val="24"/>
        </w:rPr>
        <w:t>lugar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sugerido se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encuentran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la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documentación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adjunta.</w:t>
      </w:r>
    </w:p>
    <w:p w:rsidR="00C41EA8" w:rsidRPr="00C41EA8" w:rsidRDefault="00C41EA8" w:rsidP="00C41EA8">
      <w:pPr>
        <w:spacing w:before="6"/>
        <w:rPr>
          <w:sz w:val="31"/>
          <w:szCs w:val="24"/>
        </w:rPr>
      </w:pPr>
    </w:p>
    <w:p w:rsidR="00C41EA8" w:rsidRPr="00C41EA8" w:rsidRDefault="00C41EA8" w:rsidP="00C41EA8">
      <w:pPr>
        <w:numPr>
          <w:ilvl w:val="2"/>
          <w:numId w:val="42"/>
        </w:numPr>
        <w:tabs>
          <w:tab w:val="left" w:pos="1538"/>
        </w:tabs>
        <w:ind w:hanging="697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PASES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EN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LOSA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ESPESOR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120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MM</w:t>
      </w:r>
    </w:p>
    <w:p w:rsidR="00C41EA8" w:rsidRPr="00C41EA8" w:rsidRDefault="00C41EA8" w:rsidP="00C41EA8">
      <w:pPr>
        <w:spacing w:before="82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Estará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 cargo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empresa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perforación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vertical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de:</w:t>
      </w:r>
    </w:p>
    <w:p w:rsidR="00C41EA8" w:rsidRPr="00C41EA8" w:rsidRDefault="00C41EA8" w:rsidP="00C41EA8">
      <w:pPr>
        <w:numPr>
          <w:ilvl w:val="0"/>
          <w:numId w:val="41"/>
        </w:numPr>
        <w:tabs>
          <w:tab w:val="left" w:pos="1253"/>
        </w:tabs>
        <w:spacing w:before="85" w:line="261" w:lineRule="auto"/>
        <w:ind w:right="518"/>
        <w:jc w:val="both"/>
        <w:rPr>
          <w:sz w:val="24"/>
        </w:rPr>
      </w:pPr>
      <w:r w:rsidRPr="00C41EA8">
        <w:rPr>
          <w:sz w:val="24"/>
        </w:rPr>
        <w:t>La empresa realizará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pases en losa del tamaño necesario ya sea para 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pasaje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montantes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comunicación/desvíos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cañerías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vinculación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canalizaciones,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instalaciones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luminarias,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detectores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humo,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luz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emergencia, luz vigía etc.</w:t>
      </w:r>
    </w:p>
    <w:p w:rsidR="00C41EA8" w:rsidRPr="00C41EA8" w:rsidRDefault="00C41EA8" w:rsidP="00C41EA8">
      <w:pPr>
        <w:numPr>
          <w:ilvl w:val="0"/>
          <w:numId w:val="41"/>
        </w:numPr>
        <w:tabs>
          <w:tab w:val="left" w:pos="1253"/>
        </w:tabs>
        <w:spacing w:before="56" w:line="261" w:lineRule="auto"/>
        <w:ind w:right="521"/>
        <w:jc w:val="both"/>
        <w:rPr>
          <w:sz w:val="24"/>
        </w:rPr>
      </w:pPr>
      <w:r w:rsidRPr="00C41EA8">
        <w:rPr>
          <w:sz w:val="24"/>
        </w:rPr>
        <w:t>Dos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(2)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pases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longitudinales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20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cm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x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120cm,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tras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caja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ascensores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que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servir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montante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mixta,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desarrollara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3°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subsuelo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terraza.</w:t>
      </w:r>
    </w:p>
    <w:p w:rsidR="00C41EA8" w:rsidRPr="00C41EA8" w:rsidRDefault="00C41EA8" w:rsidP="00C41EA8">
      <w:pPr>
        <w:numPr>
          <w:ilvl w:val="0"/>
          <w:numId w:val="41"/>
        </w:numPr>
        <w:tabs>
          <w:tab w:val="left" w:pos="1253"/>
        </w:tabs>
        <w:spacing w:before="58" w:line="261" w:lineRule="auto"/>
        <w:ind w:right="522"/>
        <w:jc w:val="both"/>
        <w:rPr>
          <w:sz w:val="24"/>
        </w:rPr>
      </w:pPr>
      <w:r w:rsidRPr="00C41EA8">
        <w:rPr>
          <w:sz w:val="24"/>
        </w:rPr>
        <w:t>Pases en losa de 180 cm x 200 para continuar hasta azotea el pleno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electricidad.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abrirán en losa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del piso 10°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5"/>
          <w:sz w:val="24"/>
        </w:rPr>
        <w:t xml:space="preserve"> </w:t>
      </w:r>
      <w:r w:rsidRPr="00C41EA8">
        <w:rPr>
          <w:sz w:val="24"/>
        </w:rPr>
        <w:t>piso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11°.</w:t>
      </w:r>
    </w:p>
    <w:p w:rsidR="00C41EA8" w:rsidRPr="00C41EA8" w:rsidRDefault="00C41EA8" w:rsidP="00C41EA8">
      <w:pPr>
        <w:spacing w:before="3"/>
        <w:rPr>
          <w:sz w:val="29"/>
          <w:szCs w:val="24"/>
        </w:rPr>
      </w:pPr>
    </w:p>
    <w:p w:rsidR="00C41EA8" w:rsidRPr="00C41EA8" w:rsidRDefault="00C41EA8" w:rsidP="00C41EA8">
      <w:pPr>
        <w:numPr>
          <w:ilvl w:val="2"/>
          <w:numId w:val="42"/>
        </w:numPr>
        <w:tabs>
          <w:tab w:val="left" w:pos="1538"/>
        </w:tabs>
        <w:ind w:left="1346" w:right="1291" w:hanging="504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CAMARA DE TRABAJO HERMÉTICA PARA HACER</w:t>
      </w:r>
      <w:r w:rsidRPr="00C41EA8">
        <w:rPr>
          <w:b/>
          <w:bCs/>
          <w:spacing w:val="-57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PERFORACIONES</w:t>
      </w:r>
    </w:p>
    <w:p w:rsidR="00C41EA8" w:rsidRPr="00C41EA8" w:rsidRDefault="00C41EA8" w:rsidP="00C41EA8">
      <w:pPr>
        <w:spacing w:before="82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realizarán bateas en acero y campanas en vinilo a modo de cámara 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contenga en su interior el equipo de trabajo, para evitar polvillo y juntar el agua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trabajo. Esta será controlada de manera estricta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y periódica, dado que al momento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realizar esta obra, ya debería estar montado o en proceso de montaje el piso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técnico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baldosas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piso vinílico, 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que no puede recibir ni agua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ni polvo.</w:t>
      </w:r>
    </w:p>
    <w:p w:rsidR="00C41EA8" w:rsidRPr="00C41EA8" w:rsidRDefault="00C41EA8" w:rsidP="00C41EA8">
      <w:pPr>
        <w:spacing w:before="56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 bateas de acero o en su defecto galvanizadas de un tamaño aproximado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dos (2) metros por dos (2) metros, se apoyará sobre un manto tipo alfombra, la 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 limpia y sin granos que actúe tipo esmeril sobre el piso vinílico. Dentro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 batea que tendrá una altura de unos 70 cm, se montarán los cuatro (4) parantes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 la losa y cortinado prácticamente hermético, donde trabajara el equipo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perforación con dos operarios más mesa de apoyo, tachos de agua de bombeo,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bomba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vacío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perforadora.</w:t>
      </w:r>
    </w:p>
    <w:p w:rsidR="00C41EA8" w:rsidRPr="00C41EA8" w:rsidRDefault="00C41EA8" w:rsidP="00C41EA8">
      <w:pPr>
        <w:spacing w:before="55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Una vez finalizado el trabajo en viga, se retirará con sumo cuidado primero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 extraído, el agua utilizada y todas las herramientas, a efectos de mover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batea a otro sitio, con la mayor facilidad y eficacia sin perjudicar o dañar trabajos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realizados.</w:t>
      </w:r>
    </w:p>
    <w:p w:rsidR="00C41EA8" w:rsidRPr="00C41EA8" w:rsidRDefault="00C41EA8" w:rsidP="00C41EA8">
      <w:pPr>
        <w:spacing w:before="10"/>
        <w:rPr>
          <w:sz w:val="21"/>
          <w:szCs w:val="24"/>
        </w:rPr>
      </w:pPr>
    </w:p>
    <w:p w:rsidR="00C41EA8" w:rsidRPr="00C41EA8" w:rsidRDefault="00C41EA8" w:rsidP="00C41EA8">
      <w:pPr>
        <w:numPr>
          <w:ilvl w:val="1"/>
          <w:numId w:val="42"/>
        </w:numPr>
        <w:tabs>
          <w:tab w:val="left" w:pos="979"/>
        </w:tabs>
        <w:ind w:left="978" w:hanging="43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TABIQUERÍA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DIVISORIA</w:t>
      </w:r>
    </w:p>
    <w:p w:rsidR="00C41EA8" w:rsidRPr="00C41EA8" w:rsidRDefault="00C41EA8" w:rsidP="00C41EA8">
      <w:p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b/>
          <w:sz w:val="24"/>
          <w:szCs w:val="24"/>
        </w:rPr>
      </w:pPr>
    </w:p>
    <w:p w:rsidR="00C41EA8" w:rsidRPr="00C41EA8" w:rsidRDefault="00C41EA8" w:rsidP="00C41EA8">
      <w:pPr>
        <w:spacing w:before="90"/>
        <w:ind w:left="978" w:right="141"/>
        <w:rPr>
          <w:sz w:val="24"/>
          <w:szCs w:val="24"/>
        </w:rPr>
      </w:pPr>
      <w:r w:rsidRPr="00C41EA8">
        <w:rPr>
          <w:sz w:val="24"/>
          <w:szCs w:val="24"/>
        </w:rPr>
        <w:t>En el primer piso frente se realizará el montaje de la tabiquería divisoria, según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lo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indique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spacing w:before="5"/>
        <w:rPr>
          <w:sz w:val="24"/>
          <w:szCs w:val="24"/>
        </w:rPr>
      </w:pPr>
    </w:p>
    <w:p w:rsidR="00C41EA8" w:rsidRPr="00C41EA8" w:rsidRDefault="00C41EA8" w:rsidP="00C41EA8">
      <w:pPr>
        <w:numPr>
          <w:ilvl w:val="2"/>
          <w:numId w:val="42"/>
        </w:numPr>
        <w:tabs>
          <w:tab w:val="left" w:pos="1538"/>
        </w:tabs>
        <w:ind w:hanging="697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TABIQUES</w:t>
      </w:r>
      <w:r w:rsidRPr="00C41EA8">
        <w:rPr>
          <w:b/>
          <w:bCs/>
          <w:spacing w:val="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PLACA 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ROCA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 YESO</w:t>
      </w:r>
    </w:p>
    <w:p w:rsidR="00C41EA8" w:rsidRPr="00C41EA8" w:rsidRDefault="00C41EA8" w:rsidP="00C41EA8">
      <w:pPr>
        <w:spacing w:before="82" w:line="261" w:lineRule="auto"/>
        <w:ind w:left="122" w:right="517" w:firstLine="70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Será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21"/>
          <w:sz w:val="24"/>
          <w:szCs w:val="24"/>
        </w:rPr>
        <w:t xml:space="preserve"> </w:t>
      </w:r>
      <w:r w:rsidRPr="00C41EA8">
        <w:rPr>
          <w:sz w:val="24"/>
          <w:szCs w:val="24"/>
        </w:rPr>
        <w:t>Durlock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21"/>
          <w:sz w:val="24"/>
          <w:szCs w:val="24"/>
        </w:rPr>
        <w:t xml:space="preserve"> </w:t>
      </w:r>
      <w:r w:rsidRPr="00C41EA8">
        <w:rPr>
          <w:sz w:val="24"/>
          <w:szCs w:val="24"/>
        </w:rPr>
        <w:t>espesores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indicados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2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</w:t>
      </w:r>
      <w:r w:rsidRPr="00C41EA8">
        <w:rPr>
          <w:spacing w:val="20"/>
          <w:sz w:val="24"/>
          <w:szCs w:val="24"/>
        </w:rPr>
        <w:t xml:space="preserve"> </w:t>
      </w:r>
      <w:r w:rsidRPr="00C41EA8">
        <w:rPr>
          <w:sz w:val="24"/>
          <w:szCs w:val="24"/>
        </w:rPr>
        <w:t>(</w:t>
      </w:r>
      <w:r w:rsidRPr="00C41EA8">
        <w:rPr>
          <w:spacing w:val="19"/>
          <w:sz w:val="24"/>
          <w:szCs w:val="24"/>
        </w:rPr>
        <w:t xml:space="preserve"> </w:t>
      </w:r>
      <w:r w:rsidRPr="00C41EA8">
        <w:rPr>
          <w:sz w:val="24"/>
          <w:szCs w:val="24"/>
        </w:rPr>
        <w:t>montantes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de 70mm y placa de 12,5 mm). Los mismos contarán en su interior con material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aislante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acústico tipo lana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mineral. Con placa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12.5 mm 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doble placa.</w:t>
      </w:r>
    </w:p>
    <w:p w:rsidR="00C41EA8" w:rsidRPr="00C41EA8" w:rsidRDefault="00C41EA8" w:rsidP="00C41EA8">
      <w:pPr>
        <w:spacing w:before="58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Todos los tabiques serán enduidos en su totalidad ya sean nuevos de Durlock 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existentes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otro material.</w:t>
      </w:r>
    </w:p>
    <w:p w:rsidR="00C41EA8" w:rsidRPr="00C41EA8" w:rsidRDefault="00C41EA8" w:rsidP="00C41EA8">
      <w:pPr>
        <w:rPr>
          <w:szCs w:val="24"/>
        </w:rPr>
      </w:pPr>
    </w:p>
    <w:p w:rsidR="00C41EA8" w:rsidRPr="00C41EA8" w:rsidRDefault="00C41EA8" w:rsidP="00C41EA8">
      <w:pPr>
        <w:numPr>
          <w:ilvl w:val="2"/>
          <w:numId w:val="42"/>
        </w:numPr>
        <w:tabs>
          <w:tab w:val="left" w:pos="1538"/>
        </w:tabs>
        <w:ind w:hanging="697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TABIQUES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DESMONTABLES</w:t>
      </w:r>
    </w:p>
    <w:p w:rsidR="00C41EA8" w:rsidRPr="00C41EA8" w:rsidRDefault="00C41EA8" w:rsidP="00C41EA8">
      <w:pPr>
        <w:spacing w:before="82" w:line="261" w:lineRule="auto"/>
        <w:ind w:left="122" w:right="5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sectores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indicados,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montarán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proveerán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tabiques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desmontable,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conformado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estructura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aluminio,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paneles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aglomerados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terminados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revestimiento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melamínico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vidrios.</w:t>
      </w:r>
    </w:p>
    <w:p w:rsidR="00C41EA8" w:rsidRPr="00C41EA8" w:rsidRDefault="00C41EA8" w:rsidP="00C41EA8">
      <w:pPr>
        <w:spacing w:before="57"/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Serán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sistema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superficie continua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6"/>
          <w:sz w:val="24"/>
          <w:szCs w:val="24"/>
        </w:rPr>
        <w:t xml:space="preserve"> </w:t>
      </w:r>
      <w:r w:rsidRPr="00C41EA8">
        <w:rPr>
          <w:sz w:val="24"/>
          <w:szCs w:val="24"/>
        </w:rPr>
        <w:t>plana,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estructura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externa.</w:t>
      </w:r>
    </w:p>
    <w:p w:rsidR="00C41EA8" w:rsidRPr="00C41EA8" w:rsidRDefault="00C41EA8" w:rsidP="00C41EA8">
      <w:pPr>
        <w:spacing w:before="84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estructura será en perfiles de aluminio tubular, terminados en pintura 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polvo horneada, color a determinar por la inspección de obra. Deberán contar 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accesorios propios del sistema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(burletes, tornillos, etc).</w:t>
      </w:r>
    </w:p>
    <w:p w:rsidR="00C41EA8" w:rsidRPr="00C41EA8" w:rsidRDefault="00C41EA8" w:rsidP="00C41EA8">
      <w:pPr>
        <w:spacing w:before="58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Esta estructura se fijará a los pisos, paredes, y en los casos que el perfil superior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deba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amurado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estructura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cielorraso,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dejará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previsto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anclajes metálicos fuertemente amurados a la estructura de hormigón armado 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edificio, para que el tabique se fijado atravesando el cielorraso, de forma firme,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garantizando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su estabilidad.</w:t>
      </w:r>
    </w:p>
    <w:p w:rsidR="00C41EA8" w:rsidRPr="00C41EA8" w:rsidRDefault="00C41EA8" w:rsidP="00C41EA8">
      <w:pPr>
        <w:spacing w:before="56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tableros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internos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cristal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laminado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transparente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6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mm.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espesor (3+3 con lámina interior de PVB 0.38 mm), o de placas de fibras de madera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fibrofácil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Masisa,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esp.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15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mm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terminación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revestimiento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melaminico,</w:t>
      </w:r>
    </w:p>
    <w:p w:rsidR="00C41EA8" w:rsidRPr="00C41EA8" w:rsidRDefault="00C41EA8" w:rsidP="00C41EA8">
      <w:pPr>
        <w:spacing w:before="58" w:line="261" w:lineRule="auto"/>
        <w:ind w:left="122" w:right="5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cristales estarán bien cortados, tendrán aristas vivas y serán de espesor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regular. Estarán exentos de todo defecto y no tendrán alabeos, manchas, picaduras,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burbujas, medallas u otra imperfección y se colocarán en la forma que se indica 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planos, con el mayor esmero según las reglas del arte e indicaciones de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rPr>
          <w:sz w:val="29"/>
          <w:szCs w:val="24"/>
        </w:rPr>
      </w:pPr>
    </w:p>
    <w:p w:rsidR="00C41EA8" w:rsidRPr="00C41EA8" w:rsidRDefault="00C41EA8" w:rsidP="00C41EA8">
      <w:pPr>
        <w:numPr>
          <w:ilvl w:val="2"/>
          <w:numId w:val="42"/>
        </w:numPr>
        <w:tabs>
          <w:tab w:val="left" w:pos="1538"/>
        </w:tabs>
        <w:ind w:hanging="697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PUERTAS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PLACA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HERRAJES</w:t>
      </w:r>
    </w:p>
    <w:p w:rsidR="00C41EA8" w:rsidRPr="00C41EA8" w:rsidRDefault="00C41EA8" w:rsidP="00C41EA8">
      <w:pPr>
        <w:spacing w:before="83" w:line="261" w:lineRule="auto"/>
        <w:ind w:left="122" w:right="524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colocarán puertas de rebatir tipo placa, espesor total 40 mm., con panel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interior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nido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abeja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recubierto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placas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MDF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terminadas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recubrimiento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melamínico del mismo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color que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los paños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ciegos.</w:t>
      </w:r>
    </w:p>
    <w:p w:rsidR="00C41EA8" w:rsidRPr="00C41EA8" w:rsidRDefault="00C41EA8" w:rsidP="00C41EA8">
      <w:pPr>
        <w:spacing w:before="57" w:line="261" w:lineRule="auto"/>
        <w:ind w:left="122" w:right="5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colocarán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pomelas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reforzadas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(3),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pomo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schlage,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bocallaves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cerradura de seguridad doble perno tipo Acytra o calidad equivalente. Todos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herrajes y accesorios tendrán terminación bronce platil y deberán ser presentados 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1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su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aprobación.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2"/>
          <w:sz w:val="24"/>
          <w:szCs w:val="24"/>
        </w:rPr>
        <w:t xml:space="preserve"> </w:t>
      </w:r>
      <w:r w:rsidRPr="00C41EA8">
        <w:rPr>
          <w:sz w:val="24"/>
          <w:szCs w:val="24"/>
        </w:rPr>
        <w:t>estará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obligado</w:t>
      </w:r>
      <w:r w:rsidRPr="00C41EA8">
        <w:rPr>
          <w:spacing w:val="13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sustituir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spacing w:before="90" w:line="261" w:lineRule="auto"/>
        <w:ind w:left="122" w:right="51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todos los herrajes que no funcionen con facilidad y perfección absoluta y a colocar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bien el que se observe esté mal colocado. Todos los herrajes se ajustarán a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carpintería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tornillos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bronce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platil,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cabeza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bañada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mismo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color del herraje.</w:t>
      </w:r>
    </w:p>
    <w:p w:rsidR="00C41EA8" w:rsidRPr="00C41EA8" w:rsidRDefault="00C41EA8" w:rsidP="00C41EA8">
      <w:pPr>
        <w:spacing w:before="57" w:line="261" w:lineRule="auto"/>
        <w:ind w:left="122" w:right="520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Los perfiles laterales a las puertas, que conforman jambas, deberán tener una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sección tal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garantice la estabilidad del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conjunto. Se incluirá en la oferta todas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tareas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horadación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y/o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perforación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cielorrasos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respectivas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reparaciones.</w:t>
      </w:r>
    </w:p>
    <w:p w:rsidR="00C41EA8" w:rsidRPr="00C41EA8" w:rsidRDefault="00C41EA8" w:rsidP="00C41EA8">
      <w:pPr>
        <w:spacing w:before="2"/>
        <w:rPr>
          <w:sz w:val="29"/>
          <w:szCs w:val="24"/>
        </w:rPr>
      </w:pPr>
    </w:p>
    <w:p w:rsidR="00C41EA8" w:rsidRPr="00C41EA8" w:rsidRDefault="00C41EA8" w:rsidP="00C41EA8">
      <w:pPr>
        <w:numPr>
          <w:ilvl w:val="1"/>
          <w:numId w:val="42"/>
        </w:numPr>
        <w:tabs>
          <w:tab w:val="left" w:pos="979"/>
        </w:tabs>
        <w:ind w:left="978" w:hanging="43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PUESTA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EN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VALOR 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NÚCLEO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BAÑOS</w:t>
      </w:r>
    </w:p>
    <w:p w:rsidR="00C41EA8" w:rsidRPr="00C41EA8" w:rsidRDefault="00C41EA8" w:rsidP="00C41EA8">
      <w:pPr>
        <w:spacing w:before="81" w:line="261" w:lineRule="auto"/>
        <w:ind w:left="122" w:right="5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realizará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 puesta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valor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núcleos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sanitarios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indicados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Inspección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el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edificio.</w:t>
      </w:r>
    </w:p>
    <w:p w:rsidR="00C41EA8" w:rsidRPr="00C41EA8" w:rsidRDefault="00C41EA8" w:rsidP="00C41EA8">
      <w:pPr>
        <w:spacing w:before="59" w:line="261" w:lineRule="auto"/>
        <w:ind w:left="122" w:right="518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tareas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incluyen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húmeda,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reposición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cerámicos,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arreglos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puertas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cierres,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reemplazo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tapas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botones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descarga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agua,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tapa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contratapa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inodoros.</w:t>
      </w:r>
    </w:p>
    <w:p w:rsidR="00C41EA8" w:rsidRPr="00C41EA8" w:rsidRDefault="00C41EA8" w:rsidP="00C41EA8">
      <w:pPr>
        <w:spacing w:before="57" w:line="261" w:lineRule="auto"/>
        <w:ind w:left="122" w:right="5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deberá cambiar el sentido de apertura de las puertas existentes. Las mismas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abrir hacia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afuera.</w:t>
      </w:r>
    </w:p>
    <w:p w:rsidR="00C41EA8" w:rsidRPr="00C41EA8" w:rsidRDefault="00C41EA8" w:rsidP="00C41EA8">
      <w:pPr>
        <w:spacing w:before="59" w:line="261" w:lineRule="auto"/>
        <w:ind w:left="122" w:right="5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realizará la revisión de las instalaciones sanitarias, realizando los arreglos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necesarios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correcto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funcionamiento.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incluir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recambio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flexibles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agua, recambio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 reposición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griferías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faltantes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 defectuosas.</w:t>
      </w:r>
    </w:p>
    <w:p w:rsidR="00C41EA8" w:rsidRPr="00C41EA8" w:rsidRDefault="00C41EA8" w:rsidP="00C41EA8">
      <w:pPr>
        <w:spacing w:before="5"/>
        <w:rPr>
          <w:sz w:val="29"/>
          <w:szCs w:val="24"/>
        </w:rPr>
      </w:pPr>
    </w:p>
    <w:p w:rsidR="00C41EA8" w:rsidRPr="00C41EA8" w:rsidRDefault="00C41EA8" w:rsidP="00C41EA8">
      <w:pPr>
        <w:numPr>
          <w:ilvl w:val="0"/>
          <w:numId w:val="42"/>
        </w:numPr>
        <w:tabs>
          <w:tab w:val="left" w:pos="482"/>
        </w:tabs>
        <w:spacing w:before="1" w:line="298" w:lineRule="exact"/>
        <w:rPr>
          <w:b/>
          <w:sz w:val="26"/>
        </w:rPr>
      </w:pPr>
      <w:r w:rsidRPr="00C41EA8">
        <w:rPr>
          <w:b/>
          <w:sz w:val="26"/>
        </w:rPr>
        <w:t>PINTURA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EXTERIOR</w:t>
      </w:r>
    </w:p>
    <w:p w:rsidR="00C41EA8" w:rsidRPr="00C41EA8" w:rsidRDefault="00C41EA8" w:rsidP="00C41EA8">
      <w:pPr>
        <w:numPr>
          <w:ilvl w:val="1"/>
          <w:numId w:val="42"/>
        </w:numPr>
        <w:tabs>
          <w:tab w:val="left" w:pos="914"/>
        </w:tabs>
        <w:spacing w:line="273" w:lineRule="exact"/>
        <w:ind w:hanging="43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SOBRE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MURO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CON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REVOQUE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EXISTENTE</w:t>
      </w:r>
    </w:p>
    <w:p w:rsidR="00C41EA8" w:rsidRPr="00C41EA8" w:rsidRDefault="00C41EA8" w:rsidP="00C41EA8">
      <w:pPr>
        <w:ind w:left="122" w:right="123" w:firstLine="424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aplicará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mano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fijador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al  solvente,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tal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manera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penetre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sustrato, garantizando un mejor mordiente por consolidación de un mayor espesor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penetración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del fijador.</w:t>
      </w:r>
    </w:p>
    <w:p w:rsidR="00C41EA8" w:rsidRPr="00C41EA8" w:rsidRDefault="00C41EA8" w:rsidP="00C41EA8">
      <w:pPr>
        <w:ind w:left="122" w:right="121" w:firstLine="424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Posteriormente se procederá a la aplicación de dos manos como mínimo, de pintura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acrílica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para exteriores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alta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durabilidad.</w:t>
      </w:r>
    </w:p>
    <w:p w:rsidR="00C41EA8" w:rsidRPr="00C41EA8" w:rsidRDefault="00C41EA8" w:rsidP="00C41EA8">
      <w:pPr>
        <w:spacing w:before="2"/>
        <w:rPr>
          <w:sz w:val="24"/>
          <w:szCs w:val="24"/>
        </w:rPr>
      </w:pPr>
    </w:p>
    <w:p w:rsidR="00C41EA8" w:rsidRPr="00C41EA8" w:rsidRDefault="00C41EA8" w:rsidP="00C41EA8">
      <w:pPr>
        <w:numPr>
          <w:ilvl w:val="1"/>
          <w:numId w:val="42"/>
        </w:numPr>
        <w:tabs>
          <w:tab w:val="left" w:pos="914"/>
        </w:tabs>
        <w:spacing w:line="274" w:lineRule="exact"/>
        <w:ind w:hanging="43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SOBRE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MURO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CON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PARCHES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REVOQUE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NUEVO</w:t>
      </w:r>
    </w:p>
    <w:p w:rsidR="00C41EA8" w:rsidRPr="00C41EA8" w:rsidRDefault="00C41EA8" w:rsidP="00C41EA8">
      <w:pPr>
        <w:ind w:left="122" w:right="124" w:firstLine="424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 aplicará una mano de fijador al agua, luego y a efectos de obtener una superficie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similar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existente, se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realizará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enduído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cementicio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 efectos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unificar texturas.</w:t>
      </w:r>
    </w:p>
    <w:p w:rsidR="00C41EA8" w:rsidRPr="00C41EA8" w:rsidRDefault="00C41EA8" w:rsidP="00C41EA8">
      <w:pPr>
        <w:ind w:left="122" w:right="114" w:firstLine="424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Posteriormente se procederá a la aplicación de dos manos como mínimo, de pintura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acrílica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para exteriores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alta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durabilidad.</w:t>
      </w:r>
    </w:p>
    <w:p w:rsidR="00C41EA8" w:rsidRPr="00C41EA8" w:rsidRDefault="00C41EA8" w:rsidP="00C41EA8">
      <w:pPr>
        <w:spacing w:before="3"/>
        <w:rPr>
          <w:sz w:val="24"/>
          <w:szCs w:val="24"/>
        </w:rPr>
      </w:pPr>
    </w:p>
    <w:p w:rsidR="00C41EA8" w:rsidRPr="00C41EA8" w:rsidRDefault="00C41EA8" w:rsidP="00C41EA8">
      <w:pPr>
        <w:numPr>
          <w:ilvl w:val="1"/>
          <w:numId w:val="42"/>
        </w:numPr>
        <w:tabs>
          <w:tab w:val="left" w:pos="914"/>
        </w:tabs>
        <w:spacing w:line="274" w:lineRule="exact"/>
        <w:ind w:hanging="43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MEDIANERAS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EN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PATIOS</w:t>
      </w:r>
    </w:p>
    <w:p w:rsidR="00C41EA8" w:rsidRPr="00C41EA8" w:rsidRDefault="00C41EA8" w:rsidP="00C41EA8">
      <w:pPr>
        <w:ind w:left="122" w:right="124" w:firstLine="424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 patios y medianeras colindantes, hasta la altura de la medianera sobre el 2° piso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 realizarán reparaciones, hidrolavado y pintura acrílica, tipo Revear. Sobre esta altura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aplicará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látex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exterior 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primera calidad.</w:t>
      </w:r>
    </w:p>
    <w:p w:rsidR="00C41EA8" w:rsidRPr="00C41EA8" w:rsidRDefault="00C41EA8" w:rsidP="00C41EA8">
      <w:pPr>
        <w:spacing w:before="4"/>
        <w:rPr>
          <w:sz w:val="26"/>
          <w:szCs w:val="24"/>
        </w:rPr>
      </w:pPr>
    </w:p>
    <w:p w:rsidR="00C41EA8" w:rsidRPr="00C41EA8" w:rsidRDefault="00C41EA8" w:rsidP="00C41EA8">
      <w:pPr>
        <w:numPr>
          <w:ilvl w:val="0"/>
          <w:numId w:val="42"/>
        </w:numPr>
        <w:tabs>
          <w:tab w:val="left" w:pos="482"/>
        </w:tabs>
        <w:rPr>
          <w:b/>
          <w:sz w:val="26"/>
        </w:rPr>
      </w:pPr>
      <w:r w:rsidRPr="00C41EA8">
        <w:rPr>
          <w:b/>
          <w:sz w:val="26"/>
        </w:rPr>
        <w:t>MOBILIARIO</w:t>
      </w:r>
    </w:p>
    <w:p w:rsidR="00C41EA8" w:rsidRPr="00C41EA8" w:rsidRDefault="00C41EA8" w:rsidP="00C41EA8">
      <w:pPr>
        <w:rPr>
          <w:sz w:val="26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b/>
          <w:sz w:val="24"/>
          <w:szCs w:val="24"/>
        </w:rPr>
      </w:pPr>
    </w:p>
    <w:p w:rsidR="00C41EA8" w:rsidRPr="00C41EA8" w:rsidRDefault="00C41EA8" w:rsidP="00C41EA8">
      <w:pPr>
        <w:spacing w:before="90"/>
        <w:ind w:left="481" w:right="505"/>
        <w:rPr>
          <w:sz w:val="24"/>
          <w:szCs w:val="24"/>
        </w:rPr>
      </w:pPr>
      <w:r w:rsidRPr="00C41EA8">
        <w:rPr>
          <w:sz w:val="24"/>
          <w:szCs w:val="24"/>
        </w:rPr>
        <w:t>Se realizará la provisión del siguiente mobiliario, de acuerdo a las características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detalladas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equipar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sector frente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del primer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piso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del edificio.</w:t>
      </w:r>
    </w:p>
    <w:p w:rsidR="00C41EA8" w:rsidRPr="00C41EA8" w:rsidRDefault="00C41EA8" w:rsidP="00C41EA8">
      <w:pPr>
        <w:spacing w:before="5"/>
        <w:rPr>
          <w:sz w:val="24"/>
          <w:szCs w:val="24"/>
        </w:rPr>
      </w:pPr>
    </w:p>
    <w:p w:rsidR="00C41EA8" w:rsidRPr="00C41EA8" w:rsidRDefault="00C41EA8" w:rsidP="00C41EA8">
      <w:pPr>
        <w:numPr>
          <w:ilvl w:val="1"/>
          <w:numId w:val="42"/>
        </w:numPr>
        <w:tabs>
          <w:tab w:val="left" w:pos="914"/>
        </w:tabs>
        <w:ind w:hanging="43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ESCRITORIO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1.50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MT.</w:t>
      </w:r>
      <w:r w:rsidRPr="00C41EA8">
        <w:rPr>
          <w:b/>
          <w:bCs/>
          <w:spacing w:val="58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X 0.70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MT.</w:t>
      </w:r>
      <w:r w:rsidRPr="00C41EA8">
        <w:rPr>
          <w:b/>
          <w:bCs/>
          <w:spacing w:val="59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CON PATAS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METÁLICAS</w:t>
      </w:r>
      <w:r w:rsidRPr="00C41EA8">
        <w:rPr>
          <w:b/>
          <w:bCs/>
          <w:spacing w:val="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</w:t>
      </w:r>
    </w:p>
    <w:p w:rsidR="00C41EA8" w:rsidRPr="00C41EA8" w:rsidRDefault="00C41EA8" w:rsidP="00C41EA8">
      <w:pPr>
        <w:spacing w:line="274" w:lineRule="exact"/>
        <w:ind w:left="914"/>
        <w:rPr>
          <w:b/>
          <w:sz w:val="24"/>
        </w:rPr>
      </w:pPr>
      <w:r w:rsidRPr="00C41EA8">
        <w:rPr>
          <w:b/>
          <w:sz w:val="24"/>
        </w:rPr>
        <w:t>/CAJONERA</w:t>
      </w:r>
      <w:r w:rsidRPr="00C41EA8">
        <w:rPr>
          <w:b/>
          <w:spacing w:val="-2"/>
          <w:sz w:val="24"/>
        </w:rPr>
        <w:t xml:space="preserve"> </w:t>
      </w:r>
      <w:r w:rsidRPr="00C41EA8">
        <w:rPr>
          <w:b/>
          <w:sz w:val="24"/>
        </w:rPr>
        <w:t>MÓVIL</w:t>
      </w:r>
    </w:p>
    <w:p w:rsidR="00C41EA8" w:rsidRPr="00C41EA8" w:rsidRDefault="00C41EA8" w:rsidP="00C41EA8">
      <w:pPr>
        <w:ind w:left="481" w:right="124" w:firstLine="708"/>
        <w:rPr>
          <w:sz w:val="24"/>
          <w:szCs w:val="24"/>
        </w:rPr>
      </w:pPr>
      <w:r w:rsidRPr="00C41EA8">
        <w:rPr>
          <w:b/>
          <w:sz w:val="24"/>
          <w:szCs w:val="24"/>
        </w:rPr>
        <w:t>Escritorios</w:t>
      </w:r>
      <w:r w:rsidRPr="00C41EA8">
        <w:rPr>
          <w:sz w:val="24"/>
          <w:szCs w:val="24"/>
        </w:rPr>
        <w:t>: Color gris ceniza con terminación de cantos en ABS, de 2 mm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 color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ceniza. Laterales y pantalla en melamina de 25 mm. con terminaciones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ABS de 0,45 mm. todo en color ceniza. Una (1) tapa pasacables de diámetro 60 mm.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color negra. Con regatones de regulación. Medidas de tapa: L 1500 x 700 mm x H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750 mm.</w:t>
      </w:r>
    </w:p>
    <w:p w:rsidR="00C41EA8" w:rsidRPr="00C41EA8" w:rsidRDefault="00C41EA8" w:rsidP="00C41EA8">
      <w:pPr>
        <w:ind w:left="481" w:right="231" w:firstLine="708"/>
        <w:rPr>
          <w:sz w:val="24"/>
          <w:szCs w:val="24"/>
        </w:rPr>
      </w:pPr>
      <w:r w:rsidRPr="00C41EA8">
        <w:rPr>
          <w:b/>
          <w:sz w:val="24"/>
          <w:szCs w:val="24"/>
        </w:rPr>
        <w:t xml:space="preserve">Cajoneras: </w:t>
      </w:r>
      <w:r w:rsidRPr="00C41EA8">
        <w:rPr>
          <w:sz w:val="24"/>
          <w:szCs w:val="24"/>
        </w:rPr>
        <w:t>Una (1) tapa L 400 x P 400 mm en melamina de 18 mm. 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terminación de cantos en ABS de 2 mm. Laterales, piso y fondo en melamina de 18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mm. con 3 cajones con cerradura total y herrajes. L 450 x H 600 x P 450 mm. 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ruedas.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gris ceniza.</w:t>
      </w:r>
    </w:p>
    <w:p w:rsidR="00C41EA8" w:rsidRPr="00C41EA8" w:rsidRDefault="00C41EA8" w:rsidP="00C41EA8">
      <w:pPr>
        <w:spacing w:before="3"/>
        <w:rPr>
          <w:sz w:val="24"/>
          <w:szCs w:val="24"/>
        </w:rPr>
      </w:pPr>
    </w:p>
    <w:p w:rsidR="00C41EA8" w:rsidRPr="00C41EA8" w:rsidRDefault="00C41EA8" w:rsidP="00C41EA8">
      <w:pPr>
        <w:numPr>
          <w:ilvl w:val="1"/>
          <w:numId w:val="42"/>
        </w:numPr>
        <w:tabs>
          <w:tab w:val="left" w:pos="974"/>
        </w:tabs>
        <w:spacing w:before="1"/>
        <w:ind w:left="974" w:hanging="49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ESCRITORIOS 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1.30 MT.</w:t>
      </w:r>
      <w:r w:rsidRPr="00C41EA8">
        <w:rPr>
          <w:b/>
          <w:bCs/>
          <w:spacing w:val="58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X 0.70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MT.</w:t>
      </w:r>
      <w:r w:rsidRPr="00C41EA8">
        <w:rPr>
          <w:b/>
          <w:bCs/>
          <w:spacing w:val="59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CON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PATAS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METÁLICAS C</w:t>
      </w:r>
    </w:p>
    <w:p w:rsidR="00C41EA8" w:rsidRPr="00C41EA8" w:rsidRDefault="00C41EA8" w:rsidP="00C41EA8">
      <w:pPr>
        <w:spacing w:line="274" w:lineRule="exact"/>
        <w:ind w:left="914"/>
        <w:rPr>
          <w:b/>
          <w:sz w:val="24"/>
        </w:rPr>
      </w:pPr>
      <w:r w:rsidRPr="00C41EA8">
        <w:rPr>
          <w:b/>
          <w:sz w:val="24"/>
        </w:rPr>
        <w:t>/CAJONERA</w:t>
      </w:r>
      <w:r w:rsidRPr="00C41EA8">
        <w:rPr>
          <w:b/>
          <w:spacing w:val="-2"/>
          <w:sz w:val="24"/>
        </w:rPr>
        <w:t xml:space="preserve"> </w:t>
      </w:r>
      <w:r w:rsidRPr="00C41EA8">
        <w:rPr>
          <w:b/>
          <w:sz w:val="24"/>
        </w:rPr>
        <w:t>MÓVIL</w:t>
      </w:r>
    </w:p>
    <w:p w:rsidR="00C41EA8" w:rsidRPr="00C41EA8" w:rsidRDefault="00C41EA8" w:rsidP="00C41EA8">
      <w:pPr>
        <w:ind w:left="481" w:right="124" w:firstLine="708"/>
        <w:rPr>
          <w:sz w:val="24"/>
          <w:szCs w:val="24"/>
        </w:rPr>
      </w:pPr>
      <w:r w:rsidRPr="00C41EA8">
        <w:rPr>
          <w:b/>
          <w:sz w:val="24"/>
          <w:szCs w:val="24"/>
        </w:rPr>
        <w:t>Escritorios</w:t>
      </w:r>
      <w:r w:rsidRPr="00C41EA8">
        <w:rPr>
          <w:sz w:val="24"/>
          <w:szCs w:val="24"/>
        </w:rPr>
        <w:t>: Color gris ceniza con terminación de cantos en ABS, de 2 mm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 color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ceniza. Laterales y pantalla en melamina de 25 mm. con terminaciones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ABS de 0,45 mm. todo en color ceniza. Una (1) tapa pasacables de diámetro 60 mm.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color negra. Con regatones de regulación. Medidas de tapa: L 1300 x 700 mm x H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750 mm.</w:t>
      </w:r>
    </w:p>
    <w:p w:rsidR="00C41EA8" w:rsidRPr="00C41EA8" w:rsidRDefault="00C41EA8" w:rsidP="00C41EA8">
      <w:pPr>
        <w:ind w:left="481" w:right="231" w:firstLine="708"/>
        <w:rPr>
          <w:sz w:val="24"/>
          <w:szCs w:val="24"/>
        </w:rPr>
      </w:pPr>
      <w:r w:rsidRPr="00C41EA8">
        <w:rPr>
          <w:b/>
          <w:sz w:val="24"/>
          <w:szCs w:val="24"/>
        </w:rPr>
        <w:t xml:space="preserve">Cajoneras: </w:t>
      </w:r>
      <w:r w:rsidRPr="00C41EA8">
        <w:rPr>
          <w:sz w:val="24"/>
          <w:szCs w:val="24"/>
        </w:rPr>
        <w:t>Una (1) tapa L 400 x P 400 mm en melamina de 18 mm. 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terminación de cantos en ABS de 2 mm. Laterales, piso y fondo en melamina de 18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mm. con 3 cajones con cerradura total y herrajes. L 450 x H 600 x P 450 mm. 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ruedas.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gris ceniza.</w:t>
      </w:r>
    </w:p>
    <w:p w:rsidR="00C41EA8" w:rsidRPr="00C41EA8" w:rsidRDefault="00C41EA8" w:rsidP="00C41EA8">
      <w:pPr>
        <w:spacing w:before="2"/>
        <w:rPr>
          <w:sz w:val="24"/>
          <w:szCs w:val="24"/>
        </w:rPr>
      </w:pPr>
    </w:p>
    <w:p w:rsidR="00C41EA8" w:rsidRPr="00C41EA8" w:rsidRDefault="00C41EA8" w:rsidP="00C41EA8">
      <w:pPr>
        <w:numPr>
          <w:ilvl w:val="1"/>
          <w:numId w:val="42"/>
        </w:numPr>
        <w:tabs>
          <w:tab w:val="left" w:pos="914"/>
        </w:tabs>
        <w:spacing w:before="1"/>
        <w:ind w:hanging="43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ESCRITORIOS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1.40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MT.</w:t>
      </w:r>
      <w:r w:rsidRPr="00C41EA8">
        <w:rPr>
          <w:b/>
          <w:bCs/>
          <w:spacing w:val="59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X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0.70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MT.</w:t>
      </w:r>
      <w:r w:rsidRPr="00C41EA8">
        <w:rPr>
          <w:b/>
          <w:bCs/>
          <w:spacing w:val="59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CON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PATAS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METÁLICAS C</w:t>
      </w:r>
    </w:p>
    <w:p w:rsidR="00C41EA8" w:rsidRPr="00C41EA8" w:rsidRDefault="00C41EA8" w:rsidP="00C41EA8">
      <w:pPr>
        <w:spacing w:line="274" w:lineRule="exact"/>
        <w:ind w:left="914"/>
        <w:rPr>
          <w:b/>
          <w:sz w:val="24"/>
        </w:rPr>
      </w:pPr>
      <w:r w:rsidRPr="00C41EA8">
        <w:rPr>
          <w:b/>
          <w:sz w:val="24"/>
        </w:rPr>
        <w:t>/CAJONERA</w:t>
      </w:r>
      <w:r w:rsidRPr="00C41EA8">
        <w:rPr>
          <w:b/>
          <w:spacing w:val="-2"/>
          <w:sz w:val="24"/>
        </w:rPr>
        <w:t xml:space="preserve"> </w:t>
      </w:r>
      <w:r w:rsidRPr="00C41EA8">
        <w:rPr>
          <w:b/>
          <w:sz w:val="24"/>
        </w:rPr>
        <w:t>MÓVIL</w:t>
      </w:r>
    </w:p>
    <w:p w:rsidR="00C41EA8" w:rsidRPr="00C41EA8" w:rsidRDefault="00C41EA8" w:rsidP="00C41EA8">
      <w:pPr>
        <w:ind w:left="481" w:right="124" w:firstLine="708"/>
        <w:rPr>
          <w:sz w:val="24"/>
          <w:szCs w:val="24"/>
        </w:rPr>
      </w:pPr>
      <w:r w:rsidRPr="00C41EA8">
        <w:rPr>
          <w:b/>
          <w:sz w:val="24"/>
          <w:szCs w:val="24"/>
        </w:rPr>
        <w:t>Escritorios</w:t>
      </w:r>
      <w:r w:rsidRPr="00C41EA8">
        <w:rPr>
          <w:sz w:val="24"/>
          <w:szCs w:val="24"/>
        </w:rPr>
        <w:t>: Color gris ceniza con terminación de cantos en ABS, de 2 mm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 color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ceniza. Laterales y pantalla en melamina de 25 mm. con terminaciones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ABS de 0,45 mm. todo en color ceniza. Una (1) tapa pasacables de diámetro 60 mm.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color negra. Con regatones de regulación. Medidas de tapa: L 1400 x 700 mm x H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750 mm.</w:t>
      </w:r>
    </w:p>
    <w:p w:rsidR="00C41EA8" w:rsidRPr="00C41EA8" w:rsidRDefault="00C41EA8" w:rsidP="00C41EA8">
      <w:pPr>
        <w:ind w:left="481" w:right="231" w:firstLine="708"/>
        <w:rPr>
          <w:sz w:val="24"/>
          <w:szCs w:val="24"/>
        </w:rPr>
      </w:pPr>
      <w:r w:rsidRPr="00C41EA8">
        <w:rPr>
          <w:b/>
          <w:sz w:val="24"/>
          <w:szCs w:val="24"/>
        </w:rPr>
        <w:t xml:space="preserve">Cajoneras: </w:t>
      </w:r>
      <w:r w:rsidRPr="00C41EA8">
        <w:rPr>
          <w:sz w:val="24"/>
          <w:szCs w:val="24"/>
        </w:rPr>
        <w:t>Una (1) tapa L 400 x P 400 mm en melamina de 18 mm. 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terminación de cantos en ABS de 2 mm. Laterales, piso y fondo en melamina de 18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mm. con 3 cajones con cerradura total y herrajes. L 450 x H 600 x P 450 mm. 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ruedas.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gris ceniza.</w:t>
      </w:r>
    </w:p>
    <w:p w:rsidR="00C41EA8" w:rsidRPr="00C41EA8" w:rsidRDefault="00C41EA8" w:rsidP="00C41EA8">
      <w:pPr>
        <w:spacing w:before="3"/>
        <w:rPr>
          <w:sz w:val="24"/>
          <w:szCs w:val="24"/>
        </w:rPr>
      </w:pPr>
    </w:p>
    <w:p w:rsidR="00C41EA8" w:rsidRPr="00C41EA8" w:rsidRDefault="00C41EA8" w:rsidP="00C41EA8">
      <w:pPr>
        <w:numPr>
          <w:ilvl w:val="1"/>
          <w:numId w:val="42"/>
        </w:numPr>
        <w:tabs>
          <w:tab w:val="left" w:pos="914"/>
        </w:tabs>
        <w:spacing w:line="274" w:lineRule="exact"/>
        <w:ind w:hanging="43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BIBLIOTECAS.</w:t>
      </w:r>
    </w:p>
    <w:p w:rsidR="00C41EA8" w:rsidRPr="00C41EA8" w:rsidRDefault="00C41EA8" w:rsidP="00C41EA8">
      <w:pPr>
        <w:ind w:left="481" w:right="124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Mueble de guardado bajo con puertas corredizas</w:t>
      </w:r>
      <w:r w:rsidRPr="00C41EA8">
        <w:rPr>
          <w:sz w:val="24"/>
          <w:szCs w:val="24"/>
        </w:rPr>
        <w:t>: con tapa de 800 x 450 mm.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costruídas en melamina de 18 mm con cantos ABS de 2 mm. Laterales, puertas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batientes, piso y 2 estante en melamina de 18 mm. de espesor con ABS de 0,45 mm.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con herrajes y cerradura. Fondo 18 mm. . con regatones. Medidas L 800 x P 450 x H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1100 mm.</w:t>
      </w:r>
    </w:p>
    <w:p w:rsidR="00C41EA8" w:rsidRPr="00C41EA8" w:rsidRDefault="00C41EA8" w:rsidP="00C41EA8">
      <w:p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spacing w:before="90"/>
        <w:ind w:left="481" w:right="159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Mueble de Alzada Abierta</w:t>
      </w:r>
      <w:r w:rsidRPr="00C41EA8">
        <w:rPr>
          <w:sz w:val="24"/>
          <w:szCs w:val="24"/>
        </w:rPr>
        <w:t>: con tapa de 900 x 450 mm. costruídas en melamina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18 mm con cantos ABS de 2 mm. Laterales y dos (2) estantes en melanina de 18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mm. de espesor con ABS de 0,45 mm. Fondo 18 mm. Medidas L 800 x P 400 x H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1000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mm.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Color: Tapa y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puertas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color ceniza. Cuerpo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ceniza.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Altura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total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2100 mm.</w:t>
      </w:r>
    </w:p>
    <w:p w:rsidR="00C41EA8" w:rsidRPr="00C41EA8" w:rsidRDefault="00C41EA8" w:rsidP="00C41EA8">
      <w:pPr>
        <w:spacing w:before="5"/>
        <w:rPr>
          <w:sz w:val="24"/>
          <w:szCs w:val="24"/>
        </w:rPr>
      </w:pPr>
    </w:p>
    <w:p w:rsidR="00C41EA8" w:rsidRPr="00C41EA8" w:rsidRDefault="00C41EA8" w:rsidP="00C41EA8">
      <w:pPr>
        <w:numPr>
          <w:ilvl w:val="1"/>
          <w:numId w:val="42"/>
        </w:numPr>
        <w:tabs>
          <w:tab w:val="left" w:pos="914"/>
        </w:tabs>
        <w:spacing w:line="274" w:lineRule="exact"/>
        <w:ind w:hanging="43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SILLON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PARA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JUEZ.</w:t>
      </w:r>
    </w:p>
    <w:p w:rsidR="00C41EA8" w:rsidRPr="00C41EA8" w:rsidRDefault="00C41EA8" w:rsidP="00C41EA8">
      <w:pPr>
        <w:tabs>
          <w:tab w:val="left" w:pos="6030"/>
        </w:tabs>
        <w:ind w:left="914" w:right="225" w:firstLine="60"/>
        <w:rPr>
          <w:sz w:val="24"/>
          <w:szCs w:val="24"/>
        </w:rPr>
      </w:pPr>
      <w:r w:rsidRPr="00C41EA8">
        <w:rPr>
          <w:sz w:val="24"/>
          <w:szCs w:val="24"/>
        </w:rPr>
        <w:t>Modelo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H1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con regulación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neumática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altura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z w:val="24"/>
          <w:szCs w:val="24"/>
        </w:rPr>
        <w:tab/>
        <w:t>basculante proyectado,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tapizado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eco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cuero. Posee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apoyabrazos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6"/>
          <w:sz w:val="24"/>
          <w:szCs w:val="24"/>
        </w:rPr>
        <w:t xml:space="preserve"> </w:t>
      </w:r>
      <w:r w:rsidRPr="00C41EA8">
        <w:rPr>
          <w:sz w:val="24"/>
          <w:szCs w:val="24"/>
        </w:rPr>
        <w:t>base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estrella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5 ramas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cromadas.</w:t>
      </w:r>
    </w:p>
    <w:p w:rsidR="00C41EA8" w:rsidRPr="00C41EA8" w:rsidRDefault="00C41EA8" w:rsidP="00C41EA8">
      <w:pPr>
        <w:spacing w:before="3"/>
        <w:rPr>
          <w:sz w:val="24"/>
          <w:szCs w:val="24"/>
        </w:rPr>
      </w:pPr>
    </w:p>
    <w:p w:rsidR="00C41EA8" w:rsidRPr="00C41EA8" w:rsidRDefault="00C41EA8" w:rsidP="00C41EA8">
      <w:pPr>
        <w:numPr>
          <w:ilvl w:val="1"/>
          <w:numId w:val="42"/>
        </w:numPr>
        <w:tabs>
          <w:tab w:val="left" w:pos="914"/>
        </w:tabs>
        <w:spacing w:line="274" w:lineRule="exact"/>
        <w:ind w:hanging="43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SILLAS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GIRATORIAS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REFORZADAS</w:t>
      </w:r>
    </w:p>
    <w:p w:rsidR="00C41EA8" w:rsidRPr="00C41EA8" w:rsidRDefault="00C41EA8" w:rsidP="00C41EA8">
      <w:pPr>
        <w:ind w:left="914" w:right="42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Mod. Ergonómico ejecutivo, con espuma inyectada, regulación neumática de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altura. Tapizado en eco cuero. Posee apoyabrazos y base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estrella de 5 ramas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cromadas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ruedas.</w:t>
      </w:r>
    </w:p>
    <w:p w:rsidR="00C41EA8" w:rsidRPr="00C41EA8" w:rsidRDefault="00C41EA8" w:rsidP="00C41EA8">
      <w:pPr>
        <w:spacing w:before="7"/>
        <w:rPr>
          <w:sz w:val="26"/>
          <w:szCs w:val="24"/>
        </w:rPr>
      </w:pPr>
    </w:p>
    <w:p w:rsidR="00C41EA8" w:rsidRPr="00C41EA8" w:rsidRDefault="00C41EA8" w:rsidP="00C41EA8">
      <w:pPr>
        <w:numPr>
          <w:ilvl w:val="0"/>
          <w:numId w:val="42"/>
        </w:numPr>
        <w:tabs>
          <w:tab w:val="left" w:pos="482"/>
        </w:tabs>
        <w:spacing w:line="297" w:lineRule="exact"/>
        <w:rPr>
          <w:b/>
          <w:sz w:val="26"/>
        </w:rPr>
      </w:pPr>
      <w:r w:rsidRPr="00C41EA8">
        <w:rPr>
          <w:b/>
          <w:sz w:val="26"/>
        </w:rPr>
        <w:t>CERTIFICACIÓN</w:t>
      </w:r>
      <w:r w:rsidRPr="00C41EA8">
        <w:rPr>
          <w:b/>
          <w:spacing w:val="-3"/>
          <w:sz w:val="26"/>
        </w:rPr>
        <w:t xml:space="preserve"> </w:t>
      </w:r>
      <w:r w:rsidRPr="00C41EA8">
        <w:rPr>
          <w:b/>
          <w:sz w:val="26"/>
        </w:rPr>
        <w:t>LEED</w:t>
      </w:r>
    </w:p>
    <w:p w:rsidR="00C41EA8" w:rsidRPr="00C41EA8" w:rsidRDefault="00C41EA8" w:rsidP="00C41EA8">
      <w:pPr>
        <w:numPr>
          <w:ilvl w:val="1"/>
          <w:numId w:val="42"/>
        </w:numPr>
        <w:tabs>
          <w:tab w:val="left" w:pos="914"/>
        </w:tabs>
        <w:spacing w:line="271" w:lineRule="exact"/>
        <w:ind w:hanging="43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RESUMEN</w:t>
      </w:r>
    </w:p>
    <w:p w:rsidR="00C41EA8" w:rsidRPr="00C41EA8" w:rsidRDefault="00C41EA8" w:rsidP="00C41EA8">
      <w:pPr>
        <w:ind w:left="122" w:right="1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Esta sección incluye requisitos y procedimientos generales para lograr un proyecto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 más ambientalmente responsable posible.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Incluye a su vez una descripción general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 sistema de certificación LEED™ para Construcciones Nuevas (LEED™ for New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Construction)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versión 2009.</w:t>
      </w:r>
    </w:p>
    <w:p w:rsidR="00C41EA8" w:rsidRPr="00C41EA8" w:rsidRDefault="00C41EA8" w:rsidP="00C41EA8">
      <w:pPr>
        <w:ind w:left="122" w:right="1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Esta sección es general y no reemplaza ni limita los requisitos específicos para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correcto cumplimiento de la norma LEED™ incorporados a cada sección del presente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Pliego.</w:t>
      </w:r>
    </w:p>
    <w:p w:rsidR="00C41EA8" w:rsidRPr="00C41EA8" w:rsidRDefault="00C41EA8" w:rsidP="00C41EA8">
      <w:pPr>
        <w:spacing w:before="3"/>
        <w:rPr>
          <w:sz w:val="24"/>
          <w:szCs w:val="24"/>
        </w:rPr>
      </w:pPr>
    </w:p>
    <w:p w:rsidR="00C41EA8" w:rsidRPr="00C41EA8" w:rsidRDefault="00C41EA8" w:rsidP="00C41EA8">
      <w:pPr>
        <w:numPr>
          <w:ilvl w:val="1"/>
          <w:numId w:val="42"/>
        </w:numPr>
        <w:tabs>
          <w:tab w:val="left" w:pos="914"/>
        </w:tabs>
        <w:ind w:hanging="43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DEFINICIONES</w:t>
      </w:r>
    </w:p>
    <w:p w:rsidR="00C41EA8" w:rsidRPr="00C41EA8" w:rsidRDefault="00C41EA8" w:rsidP="00C41EA8">
      <w:pPr>
        <w:spacing w:before="7"/>
        <w:rPr>
          <w:b/>
          <w:sz w:val="20"/>
          <w:szCs w:val="24"/>
        </w:rPr>
      </w:pPr>
    </w:p>
    <w:p w:rsidR="00C41EA8" w:rsidRPr="00C41EA8" w:rsidRDefault="00C41EA8" w:rsidP="00C41EA8">
      <w:pPr>
        <w:numPr>
          <w:ilvl w:val="0"/>
          <w:numId w:val="40"/>
        </w:numPr>
        <w:tabs>
          <w:tab w:val="left" w:pos="1398"/>
          <w:tab w:val="left" w:pos="1399"/>
        </w:tabs>
        <w:ind w:right="174"/>
        <w:rPr>
          <w:sz w:val="24"/>
        </w:rPr>
      </w:pPr>
      <w:r w:rsidRPr="00C41EA8">
        <w:rPr>
          <w:sz w:val="24"/>
          <w:u w:val="single"/>
        </w:rPr>
        <w:t>LEED™:</w:t>
      </w:r>
      <w:r w:rsidRPr="00C41EA8">
        <w:rPr>
          <w:sz w:val="24"/>
        </w:rPr>
        <w:t xml:space="preserve"> La sigla LEED™ significa Leadership in Energy and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Environmental Design (Liderazgo en Diseño Energético y Ambiental).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certificación LEED™ distingue proyectos de construcción que han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demostrado un compromiso con la sustentabilidad al cumplir los más altos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estándares de desempeño en eficiencia energética y bajo impacto al medio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ambiente.</w:t>
      </w:r>
    </w:p>
    <w:p w:rsidR="00C41EA8" w:rsidRPr="00C41EA8" w:rsidRDefault="00C41EA8" w:rsidP="00C41EA8">
      <w:pPr>
        <w:numPr>
          <w:ilvl w:val="0"/>
          <w:numId w:val="40"/>
        </w:numPr>
        <w:tabs>
          <w:tab w:val="left" w:pos="1399"/>
        </w:tabs>
        <w:ind w:right="116"/>
        <w:jc w:val="both"/>
        <w:rPr>
          <w:sz w:val="24"/>
        </w:rPr>
      </w:pPr>
      <w:r w:rsidRPr="00C41EA8">
        <w:rPr>
          <w:sz w:val="24"/>
          <w:u w:val="single"/>
        </w:rPr>
        <w:t>Equipo</w:t>
      </w:r>
      <w:r w:rsidRPr="00C41EA8">
        <w:rPr>
          <w:spacing w:val="1"/>
          <w:sz w:val="24"/>
          <w:u w:val="single"/>
        </w:rPr>
        <w:t xml:space="preserve"> </w:t>
      </w:r>
      <w:r w:rsidRPr="00C41EA8">
        <w:rPr>
          <w:sz w:val="24"/>
          <w:u w:val="single"/>
        </w:rPr>
        <w:t>LEED™:</w:t>
      </w:r>
      <w:r w:rsidRPr="00C41EA8">
        <w:rPr>
          <w:sz w:val="24"/>
        </w:rPr>
        <w:t xml:space="preserve"> El propietario, el equipo de diseño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 documentación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sus asesores,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 Inspección de Obra, y los representantes de las empresas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contratistas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son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actores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fundamentales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proceso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certificación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LEED™.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 requerirá por parte de cada uno de ellos su colaboración,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compromiso,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5"/>
          <w:sz w:val="24"/>
        </w:rPr>
        <w:t xml:space="preserve"> </w:t>
      </w:r>
      <w:r w:rsidRPr="00C41EA8">
        <w:rPr>
          <w:sz w:val="24"/>
        </w:rPr>
        <w:t>participación a lo largo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todo el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proceso.</w:t>
      </w:r>
    </w:p>
    <w:p w:rsidR="00C41EA8" w:rsidRPr="00C41EA8" w:rsidRDefault="00C41EA8" w:rsidP="00C41EA8">
      <w:pPr>
        <w:numPr>
          <w:ilvl w:val="0"/>
          <w:numId w:val="40"/>
        </w:numPr>
        <w:tabs>
          <w:tab w:val="left" w:pos="1399"/>
        </w:tabs>
        <w:ind w:right="116"/>
        <w:jc w:val="both"/>
        <w:rPr>
          <w:sz w:val="24"/>
        </w:rPr>
      </w:pPr>
      <w:r w:rsidRPr="00C41EA8">
        <w:rPr>
          <w:sz w:val="24"/>
          <w:u w:val="single"/>
        </w:rPr>
        <w:t>Asesor LEED™:</w:t>
      </w:r>
      <w:r w:rsidRPr="00C41EA8">
        <w:rPr>
          <w:sz w:val="24"/>
        </w:rPr>
        <w:t xml:space="preserve"> El asesor LEED™ es el responsable de liderar el proceso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certificación,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recopilación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información,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transcripción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adaptación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planillas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memorias, etc.</w:t>
      </w:r>
    </w:p>
    <w:p w:rsidR="00C41EA8" w:rsidRPr="00C41EA8" w:rsidRDefault="00C41EA8" w:rsidP="00C41EA8">
      <w:pPr>
        <w:numPr>
          <w:ilvl w:val="0"/>
          <w:numId w:val="40"/>
        </w:numPr>
        <w:tabs>
          <w:tab w:val="left" w:pos="1399"/>
        </w:tabs>
        <w:ind w:right="118"/>
        <w:jc w:val="both"/>
        <w:rPr>
          <w:sz w:val="24"/>
        </w:rPr>
      </w:pPr>
      <w:r w:rsidRPr="00C41EA8">
        <w:rPr>
          <w:sz w:val="24"/>
          <w:u w:val="single"/>
        </w:rPr>
        <w:t>Commissioning</w:t>
      </w:r>
      <w:r w:rsidRPr="00C41EA8">
        <w:rPr>
          <w:sz w:val="24"/>
        </w:rPr>
        <w:t>: El Commissioning es un proceso exhaustivo y sistemático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para verificar que los sistemas de energía del edificio se desempeñen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manera independiente e interactiva de acuerdo con la intención de diseño y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documentación 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proyecto.</w:t>
      </w:r>
    </w:p>
    <w:p w:rsidR="00C41EA8" w:rsidRPr="00C41EA8" w:rsidRDefault="00C41EA8" w:rsidP="00C41EA8">
      <w:pPr>
        <w:jc w:val="both"/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spacing w:before="5"/>
        <w:rPr>
          <w:sz w:val="24"/>
          <w:szCs w:val="24"/>
        </w:rPr>
      </w:pPr>
    </w:p>
    <w:p w:rsidR="00C41EA8" w:rsidRPr="00C41EA8" w:rsidRDefault="00C41EA8" w:rsidP="00C41EA8">
      <w:pPr>
        <w:numPr>
          <w:ilvl w:val="1"/>
          <w:numId w:val="42"/>
        </w:numPr>
        <w:tabs>
          <w:tab w:val="left" w:pos="914"/>
        </w:tabs>
        <w:spacing w:before="90" w:line="274" w:lineRule="exact"/>
        <w:ind w:hanging="43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OBJETIVOS</w:t>
      </w:r>
    </w:p>
    <w:p w:rsidR="00C41EA8" w:rsidRPr="00C41EA8" w:rsidRDefault="00C41EA8" w:rsidP="00C41EA8">
      <w:pPr>
        <w:ind w:left="122" w:right="1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lograr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Calidad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Ambiental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Interior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(IAQ)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aceptable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proyecto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terminado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minimizar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impactos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ambientales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proceso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construcción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operación,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implementar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durante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procedimientos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siguientes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(individualmente o en combinación):</w:t>
      </w:r>
    </w:p>
    <w:p w:rsidR="00C41EA8" w:rsidRPr="00C41EA8" w:rsidRDefault="00C41EA8" w:rsidP="00C41EA8">
      <w:pPr>
        <w:ind w:left="122" w:right="1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Seleccionar productos que minimicen el consumo de recursos no-renovables, 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consuman cantidades reducidas de energía y minimicen la polución generada, y 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incluyan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materiales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reciclados o reciclables.</w:t>
      </w:r>
    </w:p>
    <w:p w:rsidR="00C41EA8" w:rsidRPr="00C41EA8" w:rsidRDefault="00C41EA8" w:rsidP="00C41EA8">
      <w:pPr>
        <w:ind w:left="122" w:right="1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Controlar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fuentes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posibles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contaminantes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través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selección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controlada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materiales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6"/>
          <w:sz w:val="24"/>
          <w:szCs w:val="24"/>
        </w:rPr>
        <w:t xml:space="preserve"> </w:t>
      </w:r>
      <w:r w:rsidRPr="00C41EA8">
        <w:rPr>
          <w:sz w:val="24"/>
          <w:szCs w:val="24"/>
        </w:rPr>
        <w:t>procesos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utilizados 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alcanzar una mejor IAQ.</w:t>
      </w:r>
    </w:p>
    <w:p w:rsidR="00C41EA8" w:rsidRPr="00C41EA8" w:rsidRDefault="00C41EA8" w:rsidP="00C41EA8">
      <w:pPr>
        <w:ind w:left="122" w:right="1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Esta documentación incluye la selección de productos y procesos que cumplen con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 requisitos mencionados, dentro de lo posible y practicable.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 Contratista 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respetar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objetivos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desarrollo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procedimientos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constructivos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proponer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substituciones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productos o cambios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 los procesos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especificados.</w:t>
      </w:r>
    </w:p>
    <w:p w:rsidR="00C41EA8" w:rsidRPr="00C41EA8" w:rsidRDefault="00C41EA8" w:rsidP="00C41EA8">
      <w:pPr>
        <w:spacing w:before="3"/>
        <w:rPr>
          <w:sz w:val="24"/>
          <w:szCs w:val="24"/>
        </w:rPr>
      </w:pPr>
    </w:p>
    <w:p w:rsidR="00C41EA8" w:rsidRPr="00C41EA8" w:rsidRDefault="00C41EA8" w:rsidP="00C41EA8">
      <w:pPr>
        <w:numPr>
          <w:ilvl w:val="1"/>
          <w:numId w:val="42"/>
        </w:numPr>
        <w:tabs>
          <w:tab w:val="left" w:pos="914"/>
        </w:tabs>
        <w:spacing w:before="1" w:line="274" w:lineRule="exact"/>
        <w:ind w:hanging="43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LA</w:t>
      </w:r>
      <w:r w:rsidRPr="00C41EA8">
        <w:rPr>
          <w:b/>
          <w:bCs/>
          <w:spacing w:val="-5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SUSTENTABILIDAD</w:t>
      </w:r>
      <w:r w:rsidRPr="00C41EA8">
        <w:rPr>
          <w:b/>
          <w:bCs/>
          <w:spacing w:val="-5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Y</w:t>
      </w:r>
      <w:r w:rsidRPr="00C41EA8">
        <w:rPr>
          <w:b/>
          <w:bCs/>
          <w:spacing w:val="-4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LA</w:t>
      </w:r>
      <w:r w:rsidRPr="00C41EA8">
        <w:rPr>
          <w:b/>
          <w:bCs/>
          <w:spacing w:val="-4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CERTIFICACIÓN</w:t>
      </w:r>
      <w:r w:rsidRPr="00C41EA8">
        <w:rPr>
          <w:b/>
          <w:bCs/>
          <w:spacing w:val="-5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LEED™</w:t>
      </w:r>
    </w:p>
    <w:p w:rsidR="00C41EA8" w:rsidRPr="00C41EA8" w:rsidRDefault="00C41EA8" w:rsidP="00C41EA8">
      <w:pPr>
        <w:spacing w:line="274" w:lineRule="exact"/>
        <w:ind w:left="481"/>
        <w:rPr>
          <w:sz w:val="24"/>
          <w:szCs w:val="24"/>
        </w:rPr>
      </w:pPr>
      <w:r w:rsidRPr="00C41EA8">
        <w:rPr>
          <w:sz w:val="24"/>
          <w:szCs w:val="24"/>
        </w:rPr>
        <w:t>General:</w:t>
      </w:r>
    </w:p>
    <w:p w:rsidR="00C41EA8" w:rsidRPr="00C41EA8" w:rsidRDefault="00C41EA8" w:rsidP="00C41EA8">
      <w:pPr>
        <w:ind w:left="122" w:right="1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edificio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¨sustentable¨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edificio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cuyo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diseño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(incluyendo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métodos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constructivos) reduce de manera significativa, o mejor aún, elimina, el impacto negativo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edificaciones sobre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medioambiente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sus habitantes.</w:t>
      </w:r>
    </w:p>
    <w:p w:rsidR="00C41EA8" w:rsidRPr="00C41EA8" w:rsidRDefault="00C41EA8" w:rsidP="00C41EA8">
      <w:pPr>
        <w:ind w:left="122" w:right="1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En principio se pueden encarar cinco áreas dentro de lo que se considera diseño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sustentable:</w:t>
      </w:r>
    </w:p>
    <w:p w:rsidR="00C41EA8" w:rsidRPr="00C41EA8" w:rsidRDefault="00C41EA8" w:rsidP="00C41EA8">
      <w:pPr>
        <w:numPr>
          <w:ilvl w:val="0"/>
          <w:numId w:val="39"/>
        </w:numPr>
        <w:tabs>
          <w:tab w:val="left" w:pos="830"/>
        </w:tabs>
        <w:ind w:left="830"/>
        <w:rPr>
          <w:sz w:val="24"/>
        </w:rPr>
      </w:pPr>
      <w:r w:rsidRPr="00C41EA8">
        <w:rPr>
          <w:sz w:val="24"/>
        </w:rPr>
        <w:t>La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planificación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sitio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manera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sustentable;</w:t>
      </w:r>
    </w:p>
    <w:p w:rsidR="00C41EA8" w:rsidRPr="00C41EA8" w:rsidRDefault="00C41EA8" w:rsidP="00C41EA8">
      <w:pPr>
        <w:numPr>
          <w:ilvl w:val="0"/>
          <w:numId w:val="39"/>
        </w:numPr>
        <w:tabs>
          <w:tab w:val="left" w:pos="830"/>
        </w:tabs>
        <w:ind w:left="830"/>
        <w:rPr>
          <w:sz w:val="24"/>
        </w:rPr>
      </w:pPr>
      <w:r w:rsidRPr="00C41EA8">
        <w:rPr>
          <w:sz w:val="24"/>
        </w:rPr>
        <w:t>El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consumo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racional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agua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como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recurso;</w:t>
      </w:r>
    </w:p>
    <w:p w:rsidR="00C41EA8" w:rsidRPr="00C41EA8" w:rsidRDefault="00C41EA8" w:rsidP="00C41EA8">
      <w:pPr>
        <w:numPr>
          <w:ilvl w:val="0"/>
          <w:numId w:val="39"/>
        </w:numPr>
        <w:tabs>
          <w:tab w:val="left" w:pos="830"/>
        </w:tabs>
        <w:ind w:left="830"/>
        <w:rPr>
          <w:sz w:val="24"/>
        </w:rPr>
      </w:pPr>
      <w:r w:rsidRPr="00C41EA8">
        <w:rPr>
          <w:sz w:val="24"/>
        </w:rPr>
        <w:t>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uso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eficiente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energía,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4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uso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energías renovables;</w:t>
      </w:r>
    </w:p>
    <w:p w:rsidR="00C41EA8" w:rsidRPr="00C41EA8" w:rsidRDefault="00C41EA8" w:rsidP="00C41EA8">
      <w:pPr>
        <w:numPr>
          <w:ilvl w:val="0"/>
          <w:numId w:val="39"/>
        </w:numPr>
        <w:tabs>
          <w:tab w:val="left" w:pos="830"/>
        </w:tabs>
        <w:ind w:left="830"/>
        <w:rPr>
          <w:sz w:val="24"/>
        </w:rPr>
      </w:pPr>
      <w:r w:rsidRPr="00C41EA8">
        <w:rPr>
          <w:sz w:val="24"/>
        </w:rPr>
        <w:t>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conservación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materiales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6"/>
          <w:sz w:val="24"/>
        </w:rPr>
        <w:t xml:space="preserve"> </w:t>
      </w:r>
      <w:r w:rsidRPr="00C41EA8">
        <w:rPr>
          <w:sz w:val="24"/>
        </w:rPr>
        <w:t>recursos;</w:t>
      </w:r>
    </w:p>
    <w:p w:rsidR="00C41EA8" w:rsidRPr="00C41EA8" w:rsidRDefault="00C41EA8" w:rsidP="00C41EA8">
      <w:pPr>
        <w:numPr>
          <w:ilvl w:val="0"/>
          <w:numId w:val="39"/>
        </w:numPr>
        <w:tabs>
          <w:tab w:val="left" w:pos="830"/>
        </w:tabs>
        <w:ind w:left="830"/>
        <w:rPr>
          <w:sz w:val="24"/>
        </w:rPr>
      </w:pPr>
      <w:r w:rsidRPr="00C41EA8">
        <w:rPr>
          <w:sz w:val="24"/>
        </w:rPr>
        <w:t>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cuidado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calidad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ambiental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interior.</w:t>
      </w:r>
    </w:p>
    <w:p w:rsidR="00C41EA8" w:rsidRPr="00C41EA8" w:rsidRDefault="00C41EA8" w:rsidP="00C41EA8">
      <w:pPr>
        <w:spacing w:before="10"/>
        <w:rPr>
          <w:sz w:val="20"/>
          <w:szCs w:val="24"/>
        </w:rPr>
      </w:pPr>
    </w:p>
    <w:p w:rsidR="00C41EA8" w:rsidRPr="00C41EA8" w:rsidRDefault="00C41EA8" w:rsidP="00C41EA8">
      <w:pPr>
        <w:ind w:left="549"/>
        <w:jc w:val="both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El</w:t>
      </w:r>
      <w:r w:rsidRPr="00C41EA8">
        <w:rPr>
          <w:spacing w:val="-2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Sistema</w:t>
      </w:r>
      <w:r w:rsidRPr="00C41EA8">
        <w:rPr>
          <w:spacing w:val="-1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de</w:t>
      </w:r>
      <w:r w:rsidRPr="00C41EA8">
        <w:rPr>
          <w:spacing w:val="-3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Certificación</w:t>
      </w:r>
      <w:r w:rsidRPr="00C41EA8">
        <w:rPr>
          <w:spacing w:val="1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LEED™:</w:t>
      </w:r>
    </w:p>
    <w:p w:rsidR="00C41EA8" w:rsidRPr="00C41EA8" w:rsidRDefault="00C41EA8" w:rsidP="00C41EA8">
      <w:pPr>
        <w:spacing w:before="120"/>
        <w:ind w:left="122" w:right="115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sistema de clasificación LEED™ fue creado por el USGBC (United States Green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Building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Council)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establecer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criterio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permita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definir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claramente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qué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sustentable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promueva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procesos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diseño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integrados.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sistema LEED™ promueve y acelera la adopción global de prácticas sustentables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construcción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desarrollo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través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creación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implementación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herramientas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criterios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comprendidos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aceptados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internacionalmente.</w:t>
      </w:r>
    </w:p>
    <w:p w:rsidR="00C41EA8" w:rsidRPr="00C41EA8" w:rsidRDefault="00C41EA8" w:rsidP="00C41EA8">
      <w:pPr>
        <w:ind w:left="122" w:right="117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índice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LEED™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sistema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evaluación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certificación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estandarizado,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utilizado para clasificar proyectos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certificar aquellos que demuestran ser los más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sustentables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cuanto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 diseño,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métodos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constructivos,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métodos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operativos. Este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sistema le otorga a dueños y desarrolladores las herramientas necesarias para poder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manera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inmediata el impacto sobre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 rendimiento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su propiedad.</w:t>
      </w:r>
    </w:p>
    <w:p w:rsidR="00C41EA8" w:rsidRPr="00C41EA8" w:rsidRDefault="00C41EA8" w:rsidP="00C41EA8">
      <w:pPr>
        <w:spacing w:before="1"/>
        <w:ind w:left="122" w:right="1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certificación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LEED™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proporciona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verificación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independiente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rendimiento de un edificio y permite validar los logros mediante un proceso de revisión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externo.</w:t>
      </w:r>
    </w:p>
    <w:p w:rsidR="00C41EA8" w:rsidRPr="00C41EA8" w:rsidRDefault="00C41EA8" w:rsidP="00C41EA8">
      <w:pPr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spacing w:before="90"/>
        <w:ind w:left="122" w:right="119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Todos los proyectos certificados reciben una placa, un símbolo reconocido 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demuestra que un edificio es ambientalmente responsable, redituable, y un espacio sano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vivir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5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trabajar.</w:t>
      </w:r>
    </w:p>
    <w:p w:rsidR="00C41EA8" w:rsidRPr="00C41EA8" w:rsidRDefault="00C41EA8" w:rsidP="00C41EA8">
      <w:pPr>
        <w:spacing w:before="1"/>
        <w:ind w:left="122" w:right="121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El proceso de certificación LEED™ es un proceso exhaustivo y sistemático 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verificar que el edificio cumpla con una serie de requisitos (obligatorios y opcionales)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 sistema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certificación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apropiado 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tipo edilicio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cuestión.</w:t>
      </w:r>
    </w:p>
    <w:p w:rsidR="00C41EA8" w:rsidRPr="00C41EA8" w:rsidRDefault="00C41EA8" w:rsidP="00C41EA8">
      <w:pPr>
        <w:spacing w:before="11"/>
        <w:rPr>
          <w:sz w:val="23"/>
          <w:szCs w:val="24"/>
        </w:rPr>
      </w:pPr>
    </w:p>
    <w:p w:rsidR="00C41EA8" w:rsidRPr="00C41EA8" w:rsidRDefault="00C41EA8" w:rsidP="00C41EA8">
      <w:pPr>
        <w:ind w:left="549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edificios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certificados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bajo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LEED™:</w:t>
      </w:r>
    </w:p>
    <w:p w:rsidR="00C41EA8" w:rsidRPr="00C41EA8" w:rsidRDefault="00C41EA8" w:rsidP="00C41EA8">
      <w:pPr>
        <w:numPr>
          <w:ilvl w:val="0"/>
          <w:numId w:val="39"/>
        </w:numPr>
        <w:tabs>
          <w:tab w:val="left" w:pos="830"/>
        </w:tabs>
        <w:ind w:left="830"/>
        <w:rPr>
          <w:sz w:val="24"/>
        </w:rPr>
      </w:pPr>
      <w:r w:rsidRPr="00C41EA8">
        <w:rPr>
          <w:sz w:val="24"/>
        </w:rPr>
        <w:t>Demuestran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una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reducción en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sus costos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operativos;</w:t>
      </w:r>
    </w:p>
    <w:p w:rsidR="00C41EA8" w:rsidRPr="00C41EA8" w:rsidRDefault="00C41EA8" w:rsidP="00C41EA8">
      <w:pPr>
        <w:numPr>
          <w:ilvl w:val="0"/>
          <w:numId w:val="39"/>
        </w:numPr>
        <w:tabs>
          <w:tab w:val="left" w:pos="830"/>
        </w:tabs>
        <w:ind w:left="830"/>
        <w:rPr>
          <w:sz w:val="24"/>
        </w:rPr>
      </w:pPr>
      <w:r w:rsidRPr="00C41EA8">
        <w:rPr>
          <w:sz w:val="24"/>
        </w:rPr>
        <w:t>Demuestran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un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incremento en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valor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propiedad;</w:t>
      </w:r>
    </w:p>
    <w:p w:rsidR="00C41EA8" w:rsidRPr="00C41EA8" w:rsidRDefault="00C41EA8" w:rsidP="00C41EA8">
      <w:pPr>
        <w:numPr>
          <w:ilvl w:val="0"/>
          <w:numId w:val="39"/>
        </w:numPr>
        <w:tabs>
          <w:tab w:val="left" w:pos="830"/>
        </w:tabs>
        <w:ind w:left="830"/>
        <w:rPr>
          <w:sz w:val="24"/>
        </w:rPr>
      </w:pPr>
      <w:r w:rsidRPr="00C41EA8">
        <w:rPr>
          <w:sz w:val="24"/>
        </w:rPr>
        <w:t>Conservan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agua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6"/>
          <w:sz w:val="24"/>
        </w:rPr>
        <w:t xml:space="preserve"> </w:t>
      </w:r>
      <w:r w:rsidRPr="00C41EA8">
        <w:rPr>
          <w:sz w:val="24"/>
        </w:rPr>
        <w:t>energía;</w:t>
      </w:r>
    </w:p>
    <w:p w:rsidR="00C41EA8" w:rsidRPr="00C41EA8" w:rsidRDefault="00C41EA8" w:rsidP="00C41EA8">
      <w:pPr>
        <w:numPr>
          <w:ilvl w:val="0"/>
          <w:numId w:val="39"/>
        </w:numPr>
        <w:tabs>
          <w:tab w:val="left" w:pos="830"/>
        </w:tabs>
        <w:spacing w:before="1"/>
        <w:ind w:left="830"/>
        <w:rPr>
          <w:sz w:val="24"/>
        </w:rPr>
      </w:pPr>
      <w:r w:rsidRPr="00C41EA8">
        <w:rPr>
          <w:sz w:val="24"/>
        </w:rPr>
        <w:t>Son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espacios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más sanos y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seguros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sus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ocupantes;</w:t>
      </w:r>
    </w:p>
    <w:p w:rsidR="00C41EA8" w:rsidRPr="00C41EA8" w:rsidRDefault="00C41EA8" w:rsidP="00C41EA8">
      <w:pPr>
        <w:numPr>
          <w:ilvl w:val="0"/>
          <w:numId w:val="39"/>
        </w:numPr>
        <w:tabs>
          <w:tab w:val="left" w:pos="830"/>
        </w:tabs>
        <w:ind w:left="830"/>
        <w:rPr>
          <w:sz w:val="24"/>
        </w:rPr>
      </w:pPr>
      <w:r w:rsidRPr="00C41EA8">
        <w:rPr>
          <w:sz w:val="24"/>
        </w:rPr>
        <w:t>Reducen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emisión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gases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dañinos;</w:t>
      </w:r>
    </w:p>
    <w:p w:rsidR="00C41EA8" w:rsidRPr="00C41EA8" w:rsidRDefault="00C41EA8" w:rsidP="00C41EA8">
      <w:pPr>
        <w:numPr>
          <w:ilvl w:val="0"/>
          <w:numId w:val="39"/>
        </w:numPr>
        <w:tabs>
          <w:tab w:val="left" w:pos="830"/>
        </w:tabs>
        <w:ind w:right="124" w:firstLine="427"/>
        <w:rPr>
          <w:sz w:val="24"/>
        </w:rPr>
      </w:pPr>
      <w:r w:rsidRPr="00C41EA8">
        <w:rPr>
          <w:sz w:val="24"/>
        </w:rPr>
        <w:t>Demuestran</w:t>
      </w:r>
      <w:r w:rsidRPr="00C41EA8">
        <w:rPr>
          <w:spacing w:val="12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3"/>
          <w:sz w:val="24"/>
        </w:rPr>
        <w:t xml:space="preserve"> </w:t>
      </w:r>
      <w:r w:rsidRPr="00C41EA8">
        <w:rPr>
          <w:sz w:val="24"/>
        </w:rPr>
        <w:t>compromiso</w:t>
      </w:r>
      <w:r w:rsidRPr="00C41EA8">
        <w:rPr>
          <w:spacing w:val="1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9"/>
          <w:sz w:val="24"/>
        </w:rPr>
        <w:t xml:space="preserve"> </w:t>
      </w:r>
      <w:r w:rsidRPr="00C41EA8">
        <w:rPr>
          <w:sz w:val="24"/>
        </w:rPr>
        <w:t>su</w:t>
      </w:r>
      <w:r w:rsidRPr="00C41EA8">
        <w:rPr>
          <w:spacing w:val="14"/>
          <w:sz w:val="24"/>
        </w:rPr>
        <w:t xml:space="preserve"> </w:t>
      </w:r>
      <w:r w:rsidRPr="00C41EA8">
        <w:rPr>
          <w:sz w:val="24"/>
        </w:rPr>
        <w:t>dueño</w:t>
      </w:r>
      <w:r w:rsidRPr="00C41EA8">
        <w:rPr>
          <w:spacing w:val="13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14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1"/>
          <w:sz w:val="24"/>
        </w:rPr>
        <w:t xml:space="preserve"> </w:t>
      </w:r>
      <w:r w:rsidRPr="00C41EA8">
        <w:rPr>
          <w:sz w:val="24"/>
        </w:rPr>
        <w:t>medioambiente</w:t>
      </w:r>
      <w:r w:rsidRPr="00C41EA8">
        <w:rPr>
          <w:spacing w:val="15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8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1"/>
          <w:sz w:val="24"/>
        </w:rPr>
        <w:t xml:space="preserve"> </w:t>
      </w:r>
      <w:r w:rsidRPr="00C41EA8">
        <w:rPr>
          <w:sz w:val="24"/>
        </w:rPr>
        <w:t>sociedad</w:t>
      </w:r>
      <w:r w:rsidRPr="00C41EA8">
        <w:rPr>
          <w:spacing w:val="10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general.</w:t>
      </w:r>
    </w:p>
    <w:p w:rsidR="00C41EA8" w:rsidRPr="00C41EA8" w:rsidRDefault="00C41EA8" w:rsidP="00C41EA8">
      <w:pPr>
        <w:spacing w:before="10"/>
        <w:rPr>
          <w:sz w:val="20"/>
          <w:szCs w:val="24"/>
        </w:rPr>
      </w:pPr>
    </w:p>
    <w:p w:rsidR="00C41EA8" w:rsidRPr="00C41EA8" w:rsidRDefault="00C41EA8" w:rsidP="00C41EA8">
      <w:pPr>
        <w:ind w:left="549"/>
        <w:jc w:val="both"/>
        <w:rPr>
          <w:sz w:val="24"/>
          <w:szCs w:val="24"/>
          <w:lang w:val="en-US"/>
        </w:rPr>
      </w:pPr>
      <w:r w:rsidRPr="00C41EA8">
        <w:rPr>
          <w:sz w:val="24"/>
          <w:szCs w:val="24"/>
          <w:u w:val="single"/>
          <w:lang w:val="en-US"/>
        </w:rPr>
        <w:t>LEED™</w:t>
      </w:r>
      <w:r w:rsidRPr="00C41EA8">
        <w:rPr>
          <w:spacing w:val="1"/>
          <w:sz w:val="24"/>
          <w:szCs w:val="24"/>
          <w:u w:val="single"/>
          <w:lang w:val="en-US"/>
        </w:rPr>
        <w:t xml:space="preserve"> </w:t>
      </w:r>
      <w:r w:rsidRPr="00C41EA8">
        <w:rPr>
          <w:sz w:val="24"/>
          <w:szCs w:val="24"/>
          <w:u w:val="single"/>
          <w:lang w:val="en-US"/>
        </w:rPr>
        <w:t>for</w:t>
      </w:r>
      <w:r w:rsidRPr="00C41EA8">
        <w:rPr>
          <w:spacing w:val="-3"/>
          <w:sz w:val="24"/>
          <w:szCs w:val="24"/>
          <w:u w:val="single"/>
          <w:lang w:val="en-US"/>
        </w:rPr>
        <w:t xml:space="preserve"> </w:t>
      </w:r>
      <w:r w:rsidRPr="00C41EA8">
        <w:rPr>
          <w:sz w:val="24"/>
          <w:szCs w:val="24"/>
          <w:u w:val="single"/>
          <w:lang w:val="en-US"/>
        </w:rPr>
        <w:t>New</w:t>
      </w:r>
      <w:r w:rsidRPr="00C41EA8">
        <w:rPr>
          <w:spacing w:val="-2"/>
          <w:sz w:val="24"/>
          <w:szCs w:val="24"/>
          <w:u w:val="single"/>
          <w:lang w:val="en-US"/>
        </w:rPr>
        <w:t xml:space="preserve"> </w:t>
      </w:r>
      <w:r w:rsidRPr="00C41EA8">
        <w:rPr>
          <w:sz w:val="24"/>
          <w:szCs w:val="24"/>
          <w:u w:val="single"/>
          <w:lang w:val="en-US"/>
        </w:rPr>
        <w:t>Construction v.2009:</w:t>
      </w:r>
    </w:p>
    <w:p w:rsidR="00C41EA8" w:rsidRPr="00C41EA8" w:rsidRDefault="00C41EA8" w:rsidP="00C41EA8">
      <w:pPr>
        <w:spacing w:before="120"/>
        <w:ind w:left="122" w:right="11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Para obtener una Certificación LEED™, el proyecto deberá satisfacer todos los pre-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requisitos (el sistema de certificación LEED™-NC 2009 incluye 8 pre-requisitos,   son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carácter obligatorio, y no suman puntos) y un número mínimo de puntos (el sistema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certificación LEED™-NC 2009 incluye 46 créditos opcionales que permiten sumar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 110 puntos en total) para lograr los distintos niveles de certificación.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 solicitud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requerirá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recopilar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detallar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información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distintas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etapas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diseño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construcción,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incluyendo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registros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 operación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inicial del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edificio.</w:t>
      </w:r>
    </w:p>
    <w:p w:rsidR="00C41EA8" w:rsidRPr="00C41EA8" w:rsidRDefault="00C41EA8" w:rsidP="00C41EA8">
      <w:pPr>
        <w:spacing w:before="1"/>
        <w:ind w:left="122" w:right="122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Cada crédito buscado requiere que se completen formularios para evidenciar que 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proyecto cumple con todos sus requisitos.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Además deberán entregarse cálculos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consumos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ahorros,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memorias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descriptivas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proyecto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cada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instalaciones,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planos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6"/>
          <w:sz w:val="24"/>
          <w:szCs w:val="24"/>
        </w:rPr>
        <w:t xml:space="preserve"> </w:t>
      </w:r>
      <w:r w:rsidRPr="00C41EA8">
        <w:rPr>
          <w:sz w:val="24"/>
          <w:szCs w:val="24"/>
        </w:rPr>
        <w:t>fotografías, 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información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general sobre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proyecto.</w:t>
      </w:r>
    </w:p>
    <w:p w:rsidR="00C41EA8" w:rsidRPr="00C41EA8" w:rsidRDefault="00C41EA8" w:rsidP="00C41EA8">
      <w:pPr>
        <w:spacing w:before="11"/>
        <w:rPr>
          <w:sz w:val="23"/>
          <w:szCs w:val="24"/>
        </w:rPr>
      </w:pPr>
    </w:p>
    <w:p w:rsidR="00C41EA8" w:rsidRPr="00C41EA8" w:rsidRDefault="00C41EA8" w:rsidP="00C41EA8">
      <w:pPr>
        <w:ind w:left="122" w:right="116" w:firstLine="42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De acuerdo al índice LEED™ para Construciones Nuevas (LEED-NC) v.2009, 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puede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obtener un máximo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110 puntos,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existen 4 niveles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certificación: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0"/>
          <w:numId w:val="38"/>
        </w:numPr>
        <w:tabs>
          <w:tab w:val="left" w:pos="842"/>
        </w:tabs>
        <w:spacing w:line="286" w:lineRule="exact"/>
        <w:rPr>
          <w:sz w:val="24"/>
        </w:rPr>
      </w:pPr>
      <w:r w:rsidRPr="00C41EA8">
        <w:rPr>
          <w:b/>
          <w:sz w:val="24"/>
        </w:rPr>
        <w:t>PLATINUM</w:t>
      </w:r>
      <w:r w:rsidRPr="00C41EA8">
        <w:rPr>
          <w:sz w:val="24"/>
        </w:rPr>
        <w:t>: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80+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puntos</w:t>
      </w:r>
    </w:p>
    <w:p w:rsidR="00C41EA8" w:rsidRPr="00C41EA8" w:rsidRDefault="00C41EA8" w:rsidP="00C41EA8">
      <w:pPr>
        <w:numPr>
          <w:ilvl w:val="0"/>
          <w:numId w:val="38"/>
        </w:numPr>
        <w:tabs>
          <w:tab w:val="left" w:pos="842"/>
        </w:tabs>
        <w:spacing w:line="276" w:lineRule="exact"/>
        <w:rPr>
          <w:sz w:val="24"/>
        </w:rPr>
      </w:pPr>
      <w:r w:rsidRPr="00C41EA8">
        <w:rPr>
          <w:b/>
          <w:sz w:val="24"/>
        </w:rPr>
        <w:t>GOLD</w:t>
      </w:r>
      <w:r w:rsidRPr="00C41EA8">
        <w:rPr>
          <w:sz w:val="24"/>
        </w:rPr>
        <w:t>: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60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-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79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puntos</w:t>
      </w:r>
    </w:p>
    <w:p w:rsidR="00C41EA8" w:rsidRPr="00C41EA8" w:rsidRDefault="00C41EA8" w:rsidP="00C41EA8">
      <w:pPr>
        <w:numPr>
          <w:ilvl w:val="0"/>
          <w:numId w:val="38"/>
        </w:numPr>
        <w:tabs>
          <w:tab w:val="left" w:pos="842"/>
        </w:tabs>
        <w:spacing w:line="276" w:lineRule="exact"/>
        <w:rPr>
          <w:sz w:val="24"/>
        </w:rPr>
      </w:pPr>
      <w:r w:rsidRPr="00C41EA8">
        <w:rPr>
          <w:b/>
          <w:sz w:val="24"/>
        </w:rPr>
        <w:t>SILVER</w:t>
      </w:r>
      <w:r w:rsidRPr="00C41EA8">
        <w:rPr>
          <w:sz w:val="24"/>
        </w:rPr>
        <w:t>: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50 – 59 puntos</w:t>
      </w:r>
    </w:p>
    <w:p w:rsidR="00C41EA8" w:rsidRPr="00C41EA8" w:rsidRDefault="00C41EA8" w:rsidP="00C41EA8">
      <w:pPr>
        <w:numPr>
          <w:ilvl w:val="0"/>
          <w:numId w:val="38"/>
        </w:numPr>
        <w:tabs>
          <w:tab w:val="left" w:pos="842"/>
        </w:tabs>
        <w:spacing w:line="286" w:lineRule="exact"/>
        <w:rPr>
          <w:sz w:val="24"/>
        </w:rPr>
      </w:pPr>
      <w:r w:rsidRPr="00C41EA8">
        <w:rPr>
          <w:b/>
          <w:sz w:val="24"/>
        </w:rPr>
        <w:t>CERTIFIED</w:t>
      </w:r>
      <w:r w:rsidRPr="00C41EA8">
        <w:rPr>
          <w:sz w:val="24"/>
        </w:rPr>
        <w:t>: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40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– 49 puntos</w:t>
      </w:r>
    </w:p>
    <w:p w:rsidR="00C41EA8" w:rsidRPr="00C41EA8" w:rsidRDefault="00C41EA8" w:rsidP="00C41EA8">
      <w:pPr>
        <w:spacing w:before="3"/>
        <w:rPr>
          <w:szCs w:val="24"/>
        </w:rPr>
      </w:pPr>
    </w:p>
    <w:p w:rsidR="00C41EA8" w:rsidRPr="00C41EA8" w:rsidRDefault="00C41EA8" w:rsidP="00C41EA8">
      <w:pPr>
        <w:ind w:left="549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pre-requisitos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6"/>
          <w:sz w:val="24"/>
          <w:szCs w:val="24"/>
        </w:rPr>
        <w:t xml:space="preserve"> </w:t>
      </w:r>
      <w:r w:rsidRPr="00C41EA8">
        <w:rPr>
          <w:sz w:val="24"/>
          <w:szCs w:val="24"/>
        </w:rPr>
        <w:t>créditos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 dividen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7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secciones:</w:t>
      </w:r>
    </w:p>
    <w:p w:rsidR="00C41EA8" w:rsidRPr="00C41EA8" w:rsidRDefault="00C41EA8" w:rsidP="00C41EA8">
      <w:pPr>
        <w:numPr>
          <w:ilvl w:val="0"/>
          <w:numId w:val="37"/>
        </w:numPr>
        <w:tabs>
          <w:tab w:val="left" w:pos="842"/>
        </w:tabs>
        <w:spacing w:before="3" w:line="293" w:lineRule="exact"/>
        <w:rPr>
          <w:sz w:val="24"/>
        </w:rPr>
      </w:pPr>
      <w:r w:rsidRPr="00C41EA8">
        <w:rPr>
          <w:b/>
          <w:sz w:val="24"/>
        </w:rPr>
        <w:t>SS</w:t>
      </w:r>
      <w:r w:rsidRPr="00C41EA8">
        <w:rPr>
          <w:sz w:val="24"/>
        </w:rPr>
        <w:t>: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Sitios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Sustentables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(Sustainable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Sites)</w:t>
      </w:r>
    </w:p>
    <w:p w:rsidR="00C41EA8" w:rsidRPr="00C41EA8" w:rsidRDefault="00C41EA8" w:rsidP="00C41EA8">
      <w:pPr>
        <w:numPr>
          <w:ilvl w:val="0"/>
          <w:numId w:val="37"/>
        </w:numPr>
        <w:tabs>
          <w:tab w:val="left" w:pos="842"/>
        </w:tabs>
        <w:spacing w:line="293" w:lineRule="exact"/>
        <w:rPr>
          <w:sz w:val="24"/>
        </w:rPr>
      </w:pPr>
      <w:r w:rsidRPr="00C41EA8">
        <w:rPr>
          <w:b/>
          <w:sz w:val="24"/>
        </w:rPr>
        <w:t>WE</w:t>
      </w:r>
      <w:r w:rsidRPr="00C41EA8">
        <w:rPr>
          <w:sz w:val="24"/>
        </w:rPr>
        <w:t>: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Consumo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Racional</w:t>
      </w:r>
      <w:r w:rsidRPr="00C41EA8">
        <w:rPr>
          <w:spacing w:val="-4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Agua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(Water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Efficiency)</w:t>
      </w:r>
    </w:p>
    <w:p w:rsidR="00C41EA8" w:rsidRPr="00C41EA8" w:rsidRDefault="00C41EA8" w:rsidP="00C41EA8">
      <w:pPr>
        <w:numPr>
          <w:ilvl w:val="0"/>
          <w:numId w:val="37"/>
        </w:numPr>
        <w:tabs>
          <w:tab w:val="left" w:pos="842"/>
        </w:tabs>
        <w:spacing w:line="293" w:lineRule="exact"/>
        <w:rPr>
          <w:sz w:val="24"/>
        </w:rPr>
      </w:pPr>
      <w:r w:rsidRPr="00C41EA8">
        <w:rPr>
          <w:b/>
          <w:sz w:val="24"/>
        </w:rPr>
        <w:t>EA</w:t>
      </w:r>
      <w:r w:rsidRPr="00C41EA8">
        <w:rPr>
          <w:sz w:val="24"/>
        </w:rPr>
        <w:t>: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Energía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6"/>
          <w:sz w:val="24"/>
        </w:rPr>
        <w:t xml:space="preserve"> </w:t>
      </w:r>
      <w:r w:rsidRPr="00C41EA8">
        <w:rPr>
          <w:sz w:val="24"/>
        </w:rPr>
        <w:t>Atmósfera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(Energy</w:t>
      </w:r>
      <w:r w:rsidRPr="00C41EA8">
        <w:rPr>
          <w:spacing w:val="-4"/>
          <w:sz w:val="24"/>
        </w:rPr>
        <w:t xml:space="preserve"> </w:t>
      </w:r>
      <w:r w:rsidRPr="00C41EA8">
        <w:rPr>
          <w:sz w:val="24"/>
        </w:rPr>
        <w:t>&amp;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Atmosphere)</w:t>
      </w:r>
    </w:p>
    <w:p w:rsidR="00C41EA8" w:rsidRPr="00C41EA8" w:rsidRDefault="00C41EA8" w:rsidP="00C41EA8">
      <w:pPr>
        <w:numPr>
          <w:ilvl w:val="0"/>
          <w:numId w:val="37"/>
        </w:numPr>
        <w:tabs>
          <w:tab w:val="left" w:pos="842"/>
        </w:tabs>
        <w:spacing w:line="293" w:lineRule="exact"/>
        <w:rPr>
          <w:sz w:val="24"/>
        </w:rPr>
      </w:pPr>
      <w:r w:rsidRPr="00C41EA8">
        <w:rPr>
          <w:b/>
          <w:sz w:val="24"/>
        </w:rPr>
        <w:t>MR</w:t>
      </w:r>
      <w:r w:rsidRPr="00C41EA8">
        <w:rPr>
          <w:sz w:val="24"/>
        </w:rPr>
        <w:t>: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Materiales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6"/>
          <w:sz w:val="24"/>
        </w:rPr>
        <w:t xml:space="preserve"> </w:t>
      </w:r>
      <w:r w:rsidRPr="00C41EA8">
        <w:rPr>
          <w:sz w:val="24"/>
        </w:rPr>
        <w:t>Recursos (Materiales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and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Resources)</w:t>
      </w:r>
    </w:p>
    <w:p w:rsidR="00C41EA8" w:rsidRPr="00C41EA8" w:rsidRDefault="00C41EA8" w:rsidP="00C41EA8">
      <w:pPr>
        <w:numPr>
          <w:ilvl w:val="0"/>
          <w:numId w:val="37"/>
        </w:numPr>
        <w:tabs>
          <w:tab w:val="left" w:pos="842"/>
        </w:tabs>
        <w:spacing w:before="1" w:line="293" w:lineRule="exact"/>
        <w:rPr>
          <w:sz w:val="24"/>
        </w:rPr>
      </w:pPr>
      <w:r w:rsidRPr="00C41EA8">
        <w:rPr>
          <w:b/>
          <w:sz w:val="24"/>
        </w:rPr>
        <w:t>IEQ</w:t>
      </w:r>
      <w:r w:rsidRPr="00C41EA8">
        <w:rPr>
          <w:sz w:val="24"/>
        </w:rPr>
        <w:t>: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Calidad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Ambiental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Interior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(Indoor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Environmental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Quality)</w:t>
      </w:r>
    </w:p>
    <w:p w:rsidR="00C41EA8" w:rsidRPr="00C41EA8" w:rsidRDefault="00C41EA8" w:rsidP="00C41EA8">
      <w:pPr>
        <w:numPr>
          <w:ilvl w:val="0"/>
          <w:numId w:val="37"/>
        </w:numPr>
        <w:tabs>
          <w:tab w:val="left" w:pos="842"/>
        </w:tabs>
        <w:spacing w:line="293" w:lineRule="exact"/>
        <w:rPr>
          <w:sz w:val="24"/>
        </w:rPr>
      </w:pPr>
      <w:r w:rsidRPr="00C41EA8">
        <w:rPr>
          <w:b/>
          <w:sz w:val="24"/>
        </w:rPr>
        <w:t>ID</w:t>
      </w:r>
      <w:r w:rsidRPr="00C41EA8">
        <w:rPr>
          <w:sz w:val="24"/>
        </w:rPr>
        <w:t>: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Innovación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7"/>
          <w:sz w:val="24"/>
        </w:rPr>
        <w:t xml:space="preserve"> </w:t>
      </w:r>
      <w:r w:rsidRPr="00C41EA8">
        <w:rPr>
          <w:sz w:val="24"/>
        </w:rPr>
        <w:t>Diseño (Innovation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&amp;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Design)</w:t>
      </w:r>
    </w:p>
    <w:p w:rsidR="00C41EA8" w:rsidRPr="00C41EA8" w:rsidRDefault="00C41EA8" w:rsidP="00C41EA8">
      <w:pPr>
        <w:numPr>
          <w:ilvl w:val="0"/>
          <w:numId w:val="37"/>
        </w:numPr>
        <w:tabs>
          <w:tab w:val="left" w:pos="842"/>
        </w:tabs>
        <w:spacing w:line="293" w:lineRule="exact"/>
        <w:rPr>
          <w:sz w:val="24"/>
        </w:rPr>
      </w:pPr>
      <w:r w:rsidRPr="00C41EA8">
        <w:rPr>
          <w:b/>
          <w:sz w:val="24"/>
        </w:rPr>
        <w:t>RP</w:t>
      </w:r>
      <w:r w:rsidRPr="00C41EA8">
        <w:rPr>
          <w:sz w:val="24"/>
        </w:rPr>
        <w:t>: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Prioridades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Regionales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(Regional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Priorities)</w:t>
      </w:r>
    </w:p>
    <w:p w:rsidR="00C41EA8" w:rsidRPr="00C41EA8" w:rsidRDefault="00C41EA8" w:rsidP="00C41EA8">
      <w:pPr>
        <w:spacing w:line="293" w:lineRule="exact"/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rPr>
          <w:sz w:val="28"/>
          <w:szCs w:val="24"/>
        </w:rPr>
      </w:pPr>
    </w:p>
    <w:p w:rsidR="00C41EA8" w:rsidRPr="00C41EA8" w:rsidRDefault="00C41EA8" w:rsidP="00C41EA8">
      <w:pPr>
        <w:spacing w:before="90"/>
        <w:ind w:left="122" w:right="118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Oportunamente, se invitará a los contratistas a una reunión informativa con respecto 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créditos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prerrequisitos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LEED™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encarados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proyecto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cuestión,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determinar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necesidad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recopilar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información,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verificar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cumplimientos,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implementar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tareas específicas relacionadas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el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proceso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constructivo.</w:t>
      </w:r>
    </w:p>
    <w:p w:rsidR="00C41EA8" w:rsidRPr="00C41EA8" w:rsidRDefault="00C41EA8" w:rsidP="00C41EA8">
      <w:pPr>
        <w:spacing w:before="5"/>
        <w:rPr>
          <w:sz w:val="24"/>
          <w:szCs w:val="24"/>
        </w:rPr>
      </w:pPr>
    </w:p>
    <w:p w:rsidR="00C41EA8" w:rsidRPr="00C41EA8" w:rsidRDefault="00C41EA8" w:rsidP="00C41EA8">
      <w:pPr>
        <w:numPr>
          <w:ilvl w:val="1"/>
          <w:numId w:val="42"/>
        </w:numPr>
        <w:tabs>
          <w:tab w:val="left" w:pos="914"/>
        </w:tabs>
        <w:ind w:hanging="43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RESPONSABILIDADES</w:t>
      </w:r>
      <w:r w:rsidRPr="00C41EA8">
        <w:rPr>
          <w:b/>
          <w:bCs/>
          <w:spacing w:val="-3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DEL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CONTRATISTA</w:t>
      </w:r>
    </w:p>
    <w:p w:rsidR="00C41EA8" w:rsidRPr="00C41EA8" w:rsidRDefault="00C41EA8" w:rsidP="00C41EA8">
      <w:pPr>
        <w:spacing w:before="5"/>
        <w:rPr>
          <w:b/>
          <w:sz w:val="20"/>
          <w:szCs w:val="24"/>
        </w:rPr>
      </w:pPr>
    </w:p>
    <w:p w:rsidR="00C41EA8" w:rsidRPr="00C41EA8" w:rsidRDefault="00C41EA8" w:rsidP="00C41EA8">
      <w:pPr>
        <w:numPr>
          <w:ilvl w:val="0"/>
          <w:numId w:val="36"/>
        </w:numPr>
        <w:tabs>
          <w:tab w:val="left" w:pos="1509"/>
          <w:tab w:val="left" w:pos="1510"/>
        </w:tabs>
        <w:spacing w:before="1"/>
        <w:ind w:hanging="577"/>
        <w:rPr>
          <w:sz w:val="24"/>
        </w:rPr>
      </w:pPr>
      <w:r w:rsidRPr="00C41EA8">
        <w:rPr>
          <w:sz w:val="24"/>
        </w:rPr>
        <w:t>Antes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del comienzo 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las actividades 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obra,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5"/>
          <w:sz w:val="24"/>
        </w:rPr>
        <w:t xml:space="preserve"> </w:t>
      </w:r>
      <w:r w:rsidRPr="00C41EA8">
        <w:rPr>
          <w:sz w:val="24"/>
        </w:rPr>
        <w:t>dentro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los quince</w:t>
      </w:r>
    </w:p>
    <w:p w:rsidR="00C41EA8" w:rsidRPr="00C41EA8" w:rsidRDefault="00C41EA8" w:rsidP="00C41EA8">
      <w:pPr>
        <w:ind w:left="1509" w:right="230"/>
        <w:rPr>
          <w:sz w:val="24"/>
          <w:szCs w:val="24"/>
        </w:rPr>
      </w:pPr>
      <w:r w:rsidRPr="00C41EA8">
        <w:rPr>
          <w:sz w:val="24"/>
          <w:szCs w:val="24"/>
        </w:rPr>
        <w:t>(15) días de contratados los trabajos, el Contratista asignará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representantes con experiencia y autoridad para actuar en su nombre.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Como requisito mínimo, se establece que el responsable LEED 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 contará con los conocimientos suficientes para leer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documentación que esté escrita en idioma inglés. El Contratista deberá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informar al Propietario, a la D.O., y al Asesor LEED™ los nombres,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contactos, cargos, y responsabilidades de sus representantes para llevar 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cabo todas las tareas relacionadas con la certificación LEED™.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representantes participarán en y desempeñarán actividades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coordinación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LEED™ incluyendo,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otras,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siguientes:</w:t>
      </w:r>
    </w:p>
    <w:p w:rsidR="00C41EA8" w:rsidRPr="00C41EA8" w:rsidRDefault="00C41EA8" w:rsidP="00C41EA8">
      <w:pPr>
        <w:numPr>
          <w:ilvl w:val="1"/>
          <w:numId w:val="36"/>
        </w:numPr>
        <w:tabs>
          <w:tab w:val="left" w:pos="1562"/>
        </w:tabs>
        <w:spacing w:before="121"/>
        <w:ind w:right="120"/>
        <w:jc w:val="both"/>
        <w:rPr>
          <w:sz w:val="24"/>
        </w:rPr>
      </w:pPr>
      <w:r w:rsidRPr="00C41EA8">
        <w:rPr>
          <w:sz w:val="24"/>
        </w:rPr>
        <w:t>Cooperar con el Asesor LEED™ en la programación de las actividades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pertinentes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obra,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evaluación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cumplimiento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créditos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buscados,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generación de informes, etc.</w:t>
      </w:r>
    </w:p>
    <w:p w:rsidR="00C41EA8" w:rsidRPr="00C41EA8" w:rsidRDefault="00C41EA8" w:rsidP="00C41EA8">
      <w:pPr>
        <w:spacing w:before="11"/>
        <w:rPr>
          <w:sz w:val="23"/>
          <w:szCs w:val="24"/>
        </w:rPr>
      </w:pPr>
    </w:p>
    <w:p w:rsidR="00C41EA8" w:rsidRPr="00C41EA8" w:rsidRDefault="00C41EA8" w:rsidP="00C41EA8">
      <w:pPr>
        <w:numPr>
          <w:ilvl w:val="1"/>
          <w:numId w:val="36"/>
        </w:numPr>
        <w:tabs>
          <w:tab w:val="left" w:pos="1562"/>
        </w:tabs>
        <w:ind w:right="118"/>
        <w:jc w:val="both"/>
        <w:rPr>
          <w:sz w:val="24"/>
        </w:rPr>
      </w:pPr>
      <w:r w:rsidRPr="00C41EA8">
        <w:rPr>
          <w:sz w:val="24"/>
        </w:rPr>
        <w:t>Evaluar las deficiencias o posibles problemas en el cumplimiento de 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créditos buscados y, en colaboración con la entidad responsable del (los)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crédito(s)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cuestión,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recomendar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acciones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correctivas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soluciones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alternativas,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bajo la supervisión del Asesor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LEED™.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1"/>
          <w:numId w:val="36"/>
        </w:numPr>
        <w:tabs>
          <w:tab w:val="left" w:pos="1562"/>
        </w:tabs>
        <w:spacing w:before="1"/>
        <w:ind w:right="115"/>
        <w:jc w:val="both"/>
        <w:rPr>
          <w:sz w:val="24"/>
        </w:rPr>
      </w:pPr>
      <w:r w:rsidRPr="00C41EA8">
        <w:rPr>
          <w:sz w:val="24"/>
        </w:rPr>
        <w:t>Cooperar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D.O.,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Propietario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Asesor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LEED™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resolución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cuestiones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que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consten en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Actas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Reunión.</w:t>
      </w:r>
    </w:p>
    <w:p w:rsidR="00C41EA8" w:rsidRPr="00C41EA8" w:rsidRDefault="00C41EA8" w:rsidP="00C41EA8">
      <w:pPr>
        <w:spacing w:before="11"/>
        <w:rPr>
          <w:sz w:val="23"/>
          <w:szCs w:val="24"/>
        </w:rPr>
      </w:pPr>
    </w:p>
    <w:p w:rsidR="00C41EA8" w:rsidRPr="00C41EA8" w:rsidRDefault="00C41EA8" w:rsidP="00C41EA8">
      <w:pPr>
        <w:numPr>
          <w:ilvl w:val="1"/>
          <w:numId w:val="36"/>
        </w:numPr>
        <w:tabs>
          <w:tab w:val="left" w:pos="1562"/>
        </w:tabs>
        <w:ind w:right="114"/>
        <w:jc w:val="both"/>
        <w:rPr>
          <w:sz w:val="24"/>
        </w:rPr>
      </w:pPr>
      <w:r w:rsidRPr="00C41EA8">
        <w:rPr>
          <w:sz w:val="24"/>
        </w:rPr>
        <w:t>Asistir a las reuniones del equipo LEED™ de acuerdo a lo estipulado por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Propietario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coordinar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reuniones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necesarias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posibles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sub-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contratistas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llevar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término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actividades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relacionadas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certificación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LEED™.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1"/>
          <w:numId w:val="36"/>
        </w:numPr>
        <w:tabs>
          <w:tab w:val="left" w:pos="1562"/>
        </w:tabs>
        <w:ind w:right="121"/>
        <w:jc w:val="both"/>
        <w:rPr>
          <w:sz w:val="24"/>
        </w:rPr>
      </w:pPr>
      <w:r w:rsidRPr="00C41EA8">
        <w:rPr>
          <w:sz w:val="24"/>
        </w:rPr>
        <w:t>Integrar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coordinar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actividades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relacionadas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proceso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certificación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LEED™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al cronograma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obra.</w:t>
      </w:r>
    </w:p>
    <w:p w:rsidR="00C41EA8" w:rsidRPr="00C41EA8" w:rsidRDefault="00C41EA8" w:rsidP="00C41EA8">
      <w:pPr>
        <w:spacing w:before="11"/>
        <w:rPr>
          <w:sz w:val="20"/>
          <w:szCs w:val="24"/>
        </w:rPr>
      </w:pPr>
    </w:p>
    <w:p w:rsidR="00C41EA8" w:rsidRPr="00C41EA8" w:rsidRDefault="00C41EA8" w:rsidP="00C41EA8">
      <w:pPr>
        <w:numPr>
          <w:ilvl w:val="0"/>
          <w:numId w:val="36"/>
        </w:numPr>
        <w:tabs>
          <w:tab w:val="left" w:pos="1509"/>
          <w:tab w:val="left" w:pos="1510"/>
        </w:tabs>
        <w:ind w:right="255"/>
        <w:rPr>
          <w:sz w:val="24"/>
        </w:rPr>
      </w:pPr>
      <w:r w:rsidRPr="00C41EA8">
        <w:rPr>
          <w:sz w:val="24"/>
        </w:rPr>
        <w:t>El Contratista deberá entregar a la D.O. toda la documentación necesaria</w:t>
      </w:r>
      <w:r w:rsidRPr="00C41EA8">
        <w:rPr>
          <w:spacing w:val="-58"/>
          <w:sz w:val="24"/>
        </w:rPr>
        <w:t xml:space="preserve"> </w:t>
      </w:r>
      <w:r w:rsidRPr="00C41EA8">
        <w:rPr>
          <w:sz w:val="24"/>
        </w:rPr>
        <w:t>para el cumplimiento de los créditos buscados, según lo estipulado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manera general en el listado a continuación y de lo expresado en las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demás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secciones del presente Pliego.</w:t>
      </w:r>
    </w:p>
    <w:p w:rsidR="00C41EA8" w:rsidRPr="00C41EA8" w:rsidRDefault="00C41EA8" w:rsidP="00C41EA8">
      <w:pPr>
        <w:spacing w:before="10"/>
        <w:rPr>
          <w:sz w:val="20"/>
          <w:szCs w:val="24"/>
        </w:rPr>
      </w:pPr>
    </w:p>
    <w:p w:rsidR="00C41EA8" w:rsidRPr="00C41EA8" w:rsidRDefault="00C41EA8" w:rsidP="00C41EA8">
      <w:pPr>
        <w:numPr>
          <w:ilvl w:val="0"/>
          <w:numId w:val="36"/>
        </w:numPr>
        <w:tabs>
          <w:tab w:val="left" w:pos="1509"/>
          <w:tab w:val="left" w:pos="1510"/>
        </w:tabs>
        <w:ind w:right="702"/>
        <w:rPr>
          <w:sz w:val="24"/>
        </w:rPr>
      </w:pPr>
      <w:r w:rsidRPr="00C41EA8">
        <w:rPr>
          <w:sz w:val="24"/>
        </w:rPr>
        <w:t>El Contratista deberá entregar a la D.O. y al Asesor LEED toda 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documentación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adicional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que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se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considere</w:t>
      </w:r>
      <w:r w:rsidRPr="00C41EA8">
        <w:rPr>
          <w:spacing w:val="-4"/>
          <w:sz w:val="24"/>
        </w:rPr>
        <w:t xml:space="preserve"> </w:t>
      </w:r>
      <w:r w:rsidRPr="00C41EA8">
        <w:rPr>
          <w:sz w:val="24"/>
        </w:rPr>
        <w:t>necesaria para</w:t>
      </w:r>
      <w:r w:rsidRPr="00C41EA8">
        <w:rPr>
          <w:spacing w:val="-4"/>
          <w:sz w:val="24"/>
        </w:rPr>
        <w:t xml:space="preserve"> </w:t>
      </w:r>
      <w:r w:rsidRPr="00C41EA8">
        <w:rPr>
          <w:sz w:val="24"/>
        </w:rPr>
        <w:t>verificar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y</w:t>
      </w:r>
    </w:p>
    <w:p w:rsidR="00C41EA8" w:rsidRPr="00C41EA8" w:rsidRDefault="00C41EA8" w:rsidP="00C41EA8">
      <w:pPr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spacing w:before="90"/>
        <w:ind w:left="1509" w:right="176"/>
        <w:rPr>
          <w:sz w:val="24"/>
          <w:szCs w:val="24"/>
        </w:rPr>
      </w:pPr>
      <w:r w:rsidRPr="00C41EA8">
        <w:rPr>
          <w:sz w:val="24"/>
          <w:szCs w:val="24"/>
        </w:rPr>
        <w:t>evidenciar el cumplimiento de cada uno de los pre-requisitos y créditos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buscados, incluyendo documentación que corrobore las propiedades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productos o su correcto ensayo, planillas de cumplimiento LEED, 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memorias descriptivas según sea necesario, sin limitarse a lo descripto en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presente Pliego.</w:t>
      </w:r>
    </w:p>
    <w:p w:rsidR="00C41EA8" w:rsidRPr="00C41EA8" w:rsidRDefault="00C41EA8" w:rsidP="00C41EA8">
      <w:pPr>
        <w:rPr>
          <w:sz w:val="26"/>
          <w:szCs w:val="24"/>
        </w:rPr>
      </w:pPr>
    </w:p>
    <w:p w:rsidR="00C41EA8" w:rsidRPr="00C41EA8" w:rsidRDefault="00C41EA8" w:rsidP="00C41EA8">
      <w:pPr>
        <w:spacing w:before="10"/>
        <w:rPr>
          <w:sz w:val="27"/>
          <w:szCs w:val="24"/>
        </w:rPr>
      </w:pPr>
    </w:p>
    <w:p w:rsidR="00C41EA8" w:rsidRPr="00C41EA8" w:rsidRDefault="00C41EA8" w:rsidP="00C41EA8">
      <w:pPr>
        <w:numPr>
          <w:ilvl w:val="1"/>
          <w:numId w:val="42"/>
        </w:numPr>
        <w:tabs>
          <w:tab w:val="left" w:pos="914"/>
        </w:tabs>
        <w:ind w:hanging="43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DOCUMENTACIÓN DE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VERIFICACIÓN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CUMPLIMIENTO</w:t>
      </w:r>
    </w:p>
    <w:p w:rsidR="00C41EA8" w:rsidRPr="00C41EA8" w:rsidRDefault="00C41EA8" w:rsidP="00C41EA8">
      <w:pPr>
        <w:spacing w:before="5"/>
        <w:rPr>
          <w:b/>
          <w:sz w:val="20"/>
          <w:szCs w:val="24"/>
        </w:rPr>
      </w:pPr>
    </w:p>
    <w:p w:rsidR="00C41EA8" w:rsidRPr="00C41EA8" w:rsidRDefault="00C41EA8" w:rsidP="00C41EA8">
      <w:pPr>
        <w:numPr>
          <w:ilvl w:val="0"/>
          <w:numId w:val="35"/>
        </w:numPr>
        <w:tabs>
          <w:tab w:val="left" w:pos="1509"/>
          <w:tab w:val="left" w:pos="1510"/>
        </w:tabs>
        <w:spacing w:before="1"/>
        <w:ind w:right="283"/>
        <w:rPr>
          <w:sz w:val="24"/>
        </w:rPr>
      </w:pPr>
      <w:r w:rsidRPr="00C41EA8">
        <w:rPr>
          <w:sz w:val="24"/>
          <w:u w:val="single"/>
        </w:rPr>
        <w:t>General</w:t>
      </w:r>
      <w:r w:rsidRPr="00C41EA8">
        <w:rPr>
          <w:sz w:val="24"/>
        </w:rPr>
        <w:t>: Este listado es general e informativo.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Las demás secciones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este pliego requieren la entrega de información y documentación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adicional, y contienen descripciones específicas de cada requisito.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Toda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documentación presentada ante la D.O. deberá ser aprobada por ella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previo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 su incorporación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al proyecto.</w:t>
      </w:r>
    </w:p>
    <w:p w:rsidR="00C41EA8" w:rsidRPr="00C41EA8" w:rsidRDefault="00C41EA8" w:rsidP="00C41EA8">
      <w:pPr>
        <w:spacing w:before="10"/>
        <w:rPr>
          <w:sz w:val="20"/>
          <w:szCs w:val="24"/>
        </w:rPr>
      </w:pPr>
    </w:p>
    <w:p w:rsidR="00C41EA8" w:rsidRPr="00C41EA8" w:rsidRDefault="00C41EA8" w:rsidP="00C41EA8">
      <w:pPr>
        <w:numPr>
          <w:ilvl w:val="0"/>
          <w:numId w:val="35"/>
        </w:numPr>
        <w:tabs>
          <w:tab w:val="left" w:pos="1510"/>
        </w:tabs>
        <w:ind w:right="916"/>
        <w:jc w:val="both"/>
        <w:rPr>
          <w:sz w:val="24"/>
        </w:rPr>
      </w:pPr>
      <w:r w:rsidRPr="00C41EA8">
        <w:rPr>
          <w:sz w:val="24"/>
          <w:u w:val="single"/>
        </w:rPr>
        <w:t>Entrega de Documentación para Verificar el Cumplimiento de los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  <w:u w:val="single"/>
        </w:rPr>
        <w:t>Créditos:</w:t>
      </w:r>
    </w:p>
    <w:p w:rsidR="00C41EA8" w:rsidRPr="00C41EA8" w:rsidRDefault="00C41EA8" w:rsidP="00C41EA8">
      <w:pPr>
        <w:numPr>
          <w:ilvl w:val="1"/>
          <w:numId w:val="35"/>
        </w:numPr>
        <w:tabs>
          <w:tab w:val="left" w:pos="1918"/>
        </w:tabs>
        <w:spacing w:before="120"/>
        <w:ind w:right="115" w:firstLine="0"/>
        <w:jc w:val="both"/>
        <w:rPr>
          <w:sz w:val="24"/>
        </w:rPr>
      </w:pPr>
      <w:r w:rsidRPr="00C41EA8">
        <w:rPr>
          <w:sz w:val="24"/>
        </w:rPr>
        <w:t>Para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verificar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cumplimiento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b/>
          <w:sz w:val="24"/>
        </w:rPr>
        <w:t>carpinterías</w:t>
      </w:r>
      <w:r w:rsidRPr="00C41EA8">
        <w:rPr>
          <w:b/>
          <w:spacing w:val="1"/>
          <w:sz w:val="24"/>
        </w:rPr>
        <w:t xml:space="preserve"> </w:t>
      </w:r>
      <w:r w:rsidRPr="00C41EA8">
        <w:rPr>
          <w:b/>
          <w:sz w:val="24"/>
        </w:rPr>
        <w:t>exteriores</w:t>
      </w:r>
      <w:r w:rsidRPr="00C41EA8">
        <w:rPr>
          <w:sz w:val="24"/>
        </w:rPr>
        <w:t>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instalador asume el conocimiento cabal de las normas aquí referenciadas,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especial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normas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ASHRAE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90.1-2007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-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Sección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5.4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5.8.2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(ensayos de infiltración de aire, factor k, coeficiente SHGC), NFRC 100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(Determinación de Factor K), NFRC 200 (Determinación de Coeficiente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SHGC), NFRC 300 (Determinación de Recubrimiento Low-E) y NFRC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400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(Pruebas de</w:t>
      </w:r>
      <w:r w:rsidRPr="00C41EA8">
        <w:rPr>
          <w:spacing w:val="3"/>
          <w:sz w:val="24"/>
        </w:rPr>
        <w:t xml:space="preserve"> </w:t>
      </w:r>
      <w:r w:rsidRPr="00C41EA8">
        <w:rPr>
          <w:sz w:val="24"/>
        </w:rPr>
        <w:t>Infiltración 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Aire).</w:t>
      </w:r>
    </w:p>
    <w:p w:rsidR="00C41EA8" w:rsidRPr="00C41EA8" w:rsidRDefault="00C41EA8" w:rsidP="00C41EA8">
      <w:pPr>
        <w:spacing w:before="119"/>
        <w:ind w:left="1540" w:right="115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Todas las carpinterías y puertas y sus vidrios respectivos, salvo aquéllas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carpinterías fabricadas en obra (field-fabricated) deberán cumplir con lo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especificado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Sección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5.4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(y 5.8.2)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 ASHRAE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90.1-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2007.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incluye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requisitos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respecto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pruebas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estanqueidad,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normas según las cuales deben realizarse dichas pruebas y descripciones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 los valores a tener en cuenta para cada una de las pruebas listadas, U-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Factor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valores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SHGC,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etc.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responsabilidad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Contratista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verificar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cumplimiento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presentar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fichas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notas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precisando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datos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valores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especificados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dicha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demostrando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así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cumplimiento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productos,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entregar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resultados de los ensayos descriptos en la norma, en el formato requerido.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56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56"/>
          <w:sz w:val="24"/>
          <w:szCs w:val="24"/>
        </w:rPr>
        <w:t xml:space="preserve"> </w:t>
      </w:r>
      <w:r w:rsidRPr="00C41EA8">
        <w:rPr>
          <w:sz w:val="24"/>
          <w:szCs w:val="24"/>
        </w:rPr>
        <w:t>presentar</w:t>
      </w:r>
      <w:r w:rsidRPr="00C41EA8">
        <w:rPr>
          <w:spacing w:val="56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carta</w:t>
      </w:r>
      <w:r w:rsidRPr="00C41EA8">
        <w:rPr>
          <w:spacing w:val="56"/>
          <w:sz w:val="24"/>
          <w:szCs w:val="24"/>
        </w:rPr>
        <w:t xml:space="preserve"> </w:t>
      </w:r>
      <w:r w:rsidRPr="00C41EA8">
        <w:rPr>
          <w:sz w:val="24"/>
          <w:szCs w:val="24"/>
        </w:rPr>
        <w:t>donde</w:t>
      </w:r>
      <w:r w:rsidRPr="00C41EA8">
        <w:rPr>
          <w:spacing w:val="56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58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especifique</w:t>
      </w:r>
      <w:r w:rsidRPr="00C41EA8">
        <w:rPr>
          <w:spacing w:val="57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coeficiente</w:t>
      </w:r>
      <w:r w:rsidRPr="00C41EA8">
        <w:rPr>
          <w:spacing w:val="56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ganancia térmica solar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(SHCG),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factor de transmisión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térmica (U-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factor) y la pérdida por infiltración de aire de acuerdo a los lineamientos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 norma NFRC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400 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las carpinterías que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den 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exterior.</w:t>
      </w:r>
    </w:p>
    <w:p w:rsidR="00C41EA8" w:rsidRPr="00C41EA8" w:rsidRDefault="00C41EA8" w:rsidP="00C41EA8">
      <w:pPr>
        <w:spacing w:before="120"/>
        <w:ind w:left="1540" w:right="117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Asimismo, la Empresa Contratista deberá presentar una certificación para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carpinterías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línea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exterior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(exclusivamente)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donde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conste el ensayo del Instituto Nacional de Tecnología Industrial (INTI)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referido a pérdidas por infiltración. Estos ensayos deberán cumplir con lo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establecido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 la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Norma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ASHRAE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90.1-2007, sección 5.4.</w:t>
      </w:r>
    </w:p>
    <w:p w:rsidR="00C41EA8" w:rsidRPr="00C41EA8" w:rsidRDefault="00C41EA8" w:rsidP="00C41EA8">
      <w:pPr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spacing w:before="90"/>
        <w:ind w:left="1540" w:right="119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La infiltración de aire no excederá 5.0 L/s.m2 para puertas vidriadas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abrir y para puertas vidriadas giratorias,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 2.0 L/s.m2 para todos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demás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productos.</w:t>
      </w:r>
    </w:p>
    <w:p w:rsidR="00C41EA8" w:rsidRPr="00C41EA8" w:rsidRDefault="00C41EA8" w:rsidP="00C41EA8">
      <w:pPr>
        <w:numPr>
          <w:ilvl w:val="1"/>
          <w:numId w:val="35"/>
        </w:numPr>
        <w:tabs>
          <w:tab w:val="left" w:pos="1858"/>
        </w:tabs>
        <w:spacing w:before="121"/>
        <w:ind w:right="113" w:firstLine="0"/>
        <w:jc w:val="both"/>
        <w:rPr>
          <w:sz w:val="24"/>
        </w:rPr>
      </w:pP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Instalador deberá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presentar,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 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cálculo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 Valor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U de 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Curtain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Wall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(vidrio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+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carpintería)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detalle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carpintería,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dimensiones de los paneles, distancia entre anclajes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 detalles de 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anclajes,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rupturas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puente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térmico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como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está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compuesta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(elastómero, silicona, etc.); incluyendo los detalles de parasoles en caso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incluirse.</w:t>
      </w:r>
    </w:p>
    <w:p w:rsidR="00C41EA8" w:rsidRPr="00C41EA8" w:rsidRDefault="00C41EA8" w:rsidP="00C41EA8">
      <w:pPr>
        <w:numPr>
          <w:ilvl w:val="1"/>
          <w:numId w:val="35"/>
        </w:numPr>
        <w:tabs>
          <w:tab w:val="left" w:pos="1824"/>
        </w:tabs>
        <w:spacing w:before="120"/>
        <w:ind w:right="119" w:firstLine="0"/>
        <w:jc w:val="both"/>
        <w:rPr>
          <w:sz w:val="24"/>
        </w:rPr>
      </w:pPr>
      <w:r w:rsidRPr="00C41EA8">
        <w:rPr>
          <w:sz w:val="24"/>
        </w:rPr>
        <w:t>El Instalador deberá presentar las características físicas del DVH del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vidrio,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incluso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como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son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espaciadores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(aluminio,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aluminio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+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elastómero), y los folletos del proveedor de vidrios (x ej. VASA (Cool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Lite), u otro). La Inspección de Obra y el Asesor LEED deberán aprobar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las características del vidrio (valor U-factor del vidrio y su estructura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metálica, factor solar, coeficiente de sombra) previo a su compra. Dichas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características deberán ser iguales o mejores que las que figuran en las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presentes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especificaciones.</w:t>
      </w:r>
    </w:p>
    <w:p w:rsidR="00C41EA8" w:rsidRPr="00C41EA8" w:rsidRDefault="00C41EA8" w:rsidP="00C41EA8">
      <w:pPr>
        <w:numPr>
          <w:ilvl w:val="1"/>
          <w:numId w:val="35"/>
        </w:numPr>
        <w:tabs>
          <w:tab w:val="left" w:pos="1903"/>
        </w:tabs>
        <w:spacing w:before="120"/>
        <w:ind w:right="116" w:firstLine="0"/>
        <w:jc w:val="both"/>
        <w:rPr>
          <w:sz w:val="24"/>
        </w:rPr>
      </w:pPr>
      <w:r w:rsidRPr="00C41EA8">
        <w:rPr>
          <w:sz w:val="24"/>
        </w:rPr>
        <w:t>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caso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proveer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rejillas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ventilación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como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parte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carpinterías exteriores, el contratista deberá verificar el cumplimiento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 norma ASHRAE 62.1 2007 en sus secciones 4, 5 ,6 y 7. Dado que 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edificio pretende alcanzar la certificación LEED-NC versión 2009, 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instalador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asume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conocimiento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cabal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dicha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norma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que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sus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productos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deberán cumplir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con las normas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 cumplimiento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del mismo.</w:t>
      </w:r>
    </w:p>
    <w:p w:rsidR="00C41EA8" w:rsidRPr="00C41EA8" w:rsidRDefault="00C41EA8" w:rsidP="00C41EA8">
      <w:pPr>
        <w:numPr>
          <w:ilvl w:val="1"/>
          <w:numId w:val="35"/>
        </w:numPr>
        <w:tabs>
          <w:tab w:val="left" w:pos="1882"/>
        </w:tabs>
        <w:spacing w:before="121"/>
        <w:ind w:right="118" w:firstLine="0"/>
        <w:jc w:val="both"/>
        <w:rPr>
          <w:sz w:val="24"/>
        </w:rPr>
      </w:pPr>
      <w:r w:rsidRPr="00C41EA8">
        <w:rPr>
          <w:sz w:val="24"/>
        </w:rPr>
        <w:t>Contenido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Reciclado: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Contratista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deberá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entregar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siguiente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información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todos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materiales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contenido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reciclado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(excluyendo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los sistemas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mecánicos,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eléctricos, o sanitarios):</w:t>
      </w:r>
    </w:p>
    <w:p w:rsidR="00C41EA8" w:rsidRPr="00C41EA8" w:rsidRDefault="00C41EA8" w:rsidP="00C41EA8">
      <w:pPr>
        <w:numPr>
          <w:ilvl w:val="2"/>
          <w:numId w:val="35"/>
        </w:numPr>
        <w:tabs>
          <w:tab w:val="left" w:pos="2114"/>
        </w:tabs>
        <w:spacing w:before="120"/>
        <w:ind w:right="118" w:firstLine="0"/>
        <w:jc w:val="both"/>
        <w:rPr>
          <w:sz w:val="24"/>
        </w:rPr>
      </w:pPr>
      <w:r w:rsidRPr="00C41EA8">
        <w:rPr>
          <w:sz w:val="24"/>
        </w:rPr>
        <w:t>Costo de cada material o producto, excluyendo mano de obra 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equipos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necesarios para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su instalación o colocación;</w:t>
      </w:r>
    </w:p>
    <w:p w:rsidR="00C41EA8" w:rsidRPr="00C41EA8" w:rsidRDefault="00C41EA8" w:rsidP="00C41EA8">
      <w:pPr>
        <w:numPr>
          <w:ilvl w:val="2"/>
          <w:numId w:val="35"/>
        </w:numPr>
        <w:tabs>
          <w:tab w:val="left" w:pos="2107"/>
        </w:tabs>
        <w:spacing w:before="120"/>
        <w:ind w:right="116" w:firstLine="0"/>
        <w:jc w:val="both"/>
        <w:rPr>
          <w:sz w:val="24"/>
        </w:rPr>
      </w:pPr>
      <w:r w:rsidRPr="00C41EA8">
        <w:rPr>
          <w:sz w:val="24"/>
        </w:rPr>
        <w:t>Fichas técnicas, descripciones o cartas del fabricante confirmando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los porcentajes de contenido reciclado (por peso) post-consumo y pre-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consumo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cada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material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producto.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Material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reciclado post-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consumo es aquél que fue generado por hogares o por instalaciones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comerciales, industriales, o institucionales luego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 ser utilizado,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que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ya no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puede ser utilizado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 su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función original.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Ejemplos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incluyen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escombros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demolición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construcción,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productos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desechados (muebles, decks, etc), materiales recolectados a través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programas de reciclado, y desechos provenientes del mantenimiento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urbano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(hojas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árboles,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ramas,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etc).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Material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reciclado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pre-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consumo es aquél que se produce como desecho de un proceso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fabricación.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Esto excluye la reutilización de materiales como sobras o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desechos generados durante un proceso de fabricación y que pueden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ser</w:t>
      </w:r>
      <w:r w:rsidRPr="00C41EA8">
        <w:rPr>
          <w:spacing w:val="7"/>
          <w:sz w:val="24"/>
        </w:rPr>
        <w:t xml:space="preserve"> </w:t>
      </w:r>
      <w:r w:rsidRPr="00C41EA8">
        <w:rPr>
          <w:sz w:val="24"/>
        </w:rPr>
        <w:t>recuperados</w:t>
      </w:r>
      <w:r w:rsidRPr="00C41EA8">
        <w:rPr>
          <w:spacing w:val="8"/>
          <w:sz w:val="24"/>
        </w:rPr>
        <w:t xml:space="preserve"> </w:t>
      </w:r>
      <w:r w:rsidRPr="00C41EA8">
        <w:rPr>
          <w:sz w:val="24"/>
        </w:rPr>
        <w:t>o</w:t>
      </w:r>
      <w:r w:rsidRPr="00C41EA8">
        <w:rPr>
          <w:spacing w:val="8"/>
          <w:sz w:val="24"/>
        </w:rPr>
        <w:t xml:space="preserve"> </w:t>
      </w:r>
      <w:r w:rsidRPr="00C41EA8">
        <w:rPr>
          <w:sz w:val="24"/>
        </w:rPr>
        <w:t>reutilizados</w:t>
      </w:r>
      <w:r w:rsidRPr="00C41EA8">
        <w:rPr>
          <w:spacing w:val="8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8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6"/>
          <w:sz w:val="24"/>
        </w:rPr>
        <w:t xml:space="preserve"> </w:t>
      </w:r>
      <w:r w:rsidRPr="00C41EA8">
        <w:rPr>
          <w:sz w:val="24"/>
        </w:rPr>
        <w:t>mismo</w:t>
      </w:r>
      <w:r w:rsidRPr="00C41EA8">
        <w:rPr>
          <w:spacing w:val="6"/>
          <w:sz w:val="24"/>
        </w:rPr>
        <w:t xml:space="preserve"> </w:t>
      </w:r>
      <w:r w:rsidRPr="00C41EA8">
        <w:rPr>
          <w:sz w:val="24"/>
        </w:rPr>
        <w:t>proceso</w:t>
      </w:r>
      <w:r w:rsidRPr="00C41EA8">
        <w:rPr>
          <w:spacing w:val="8"/>
          <w:sz w:val="24"/>
        </w:rPr>
        <w:t xml:space="preserve"> </w:t>
      </w:r>
      <w:r w:rsidRPr="00C41EA8">
        <w:rPr>
          <w:sz w:val="24"/>
        </w:rPr>
        <w:t>que</w:t>
      </w:r>
      <w:r w:rsidRPr="00C41EA8">
        <w:rPr>
          <w:spacing w:val="7"/>
          <w:sz w:val="24"/>
        </w:rPr>
        <w:t xml:space="preserve"> </w:t>
      </w:r>
      <w:r w:rsidRPr="00C41EA8">
        <w:rPr>
          <w:sz w:val="24"/>
        </w:rPr>
        <w:t>los</w:t>
      </w:r>
    </w:p>
    <w:p w:rsidR="00C41EA8" w:rsidRPr="00C41EA8" w:rsidRDefault="00C41EA8" w:rsidP="00C41EA8">
      <w:pPr>
        <w:jc w:val="both"/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spacing w:before="90"/>
        <w:ind w:left="1823" w:right="116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generó.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Ejemplos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incluyen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aserrín,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astillas,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virutas,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impresiones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o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publicaciones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que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sobran, etc.</w:t>
      </w:r>
    </w:p>
    <w:p w:rsidR="00C41EA8" w:rsidRPr="00C41EA8" w:rsidRDefault="00C41EA8" w:rsidP="00C41EA8">
      <w:pPr>
        <w:numPr>
          <w:ilvl w:val="2"/>
          <w:numId w:val="35"/>
        </w:numPr>
        <w:tabs>
          <w:tab w:val="left" w:pos="2117"/>
        </w:tabs>
        <w:spacing w:before="121"/>
        <w:ind w:right="116" w:firstLine="0"/>
        <w:jc w:val="both"/>
        <w:rPr>
          <w:sz w:val="24"/>
        </w:rPr>
      </w:pPr>
      <w:r w:rsidRPr="00C41EA8">
        <w:rPr>
          <w:sz w:val="24"/>
        </w:rPr>
        <w:t>Una planilla en formato electrónico que tabule el costo total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materiales del proyecto y el valor combinado de material reciclado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(definido como la suma del contenido reciclado post-consumo más 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mitad del valor del contenido reciclado pre-consumo) expresado como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un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porcentaje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del costo total 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materiales.</w:t>
      </w:r>
    </w:p>
    <w:p w:rsidR="00C41EA8" w:rsidRPr="00C41EA8" w:rsidRDefault="00C41EA8" w:rsidP="00C41EA8">
      <w:pPr>
        <w:numPr>
          <w:ilvl w:val="2"/>
          <w:numId w:val="35"/>
        </w:numPr>
        <w:tabs>
          <w:tab w:val="left" w:pos="2088"/>
        </w:tabs>
        <w:spacing w:before="120"/>
        <w:ind w:right="120" w:firstLine="0"/>
        <w:jc w:val="both"/>
        <w:rPr>
          <w:sz w:val="24"/>
        </w:rPr>
      </w:pPr>
      <w:r w:rsidRPr="00C41EA8">
        <w:rPr>
          <w:sz w:val="24"/>
        </w:rPr>
        <w:t>Todas las facturas de compra que acrediten los valores tabulados en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planillas descriptas anteriormente.</w:t>
      </w:r>
    </w:p>
    <w:p w:rsidR="00C41EA8" w:rsidRPr="00C41EA8" w:rsidRDefault="00C41EA8" w:rsidP="00C41EA8">
      <w:pPr>
        <w:numPr>
          <w:ilvl w:val="1"/>
          <w:numId w:val="35"/>
        </w:numPr>
        <w:tabs>
          <w:tab w:val="left" w:pos="1867"/>
        </w:tabs>
        <w:spacing w:before="120"/>
        <w:ind w:right="118" w:firstLine="0"/>
        <w:jc w:val="both"/>
        <w:rPr>
          <w:sz w:val="24"/>
        </w:rPr>
      </w:pPr>
      <w:r w:rsidRPr="00C41EA8">
        <w:rPr>
          <w:sz w:val="24"/>
        </w:rPr>
        <w:t>Materiales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Regionales: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Contratista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deberá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entregar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siguiente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información para todos los materiales que se estimen puedan contribuir al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crédito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materiales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regionales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(excluyendo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sistemas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mecánicos,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 xml:space="preserve">eléctricos, o sanitarios) – </w:t>
      </w:r>
      <w:r w:rsidRPr="00C41EA8">
        <w:rPr>
          <w:sz w:val="24"/>
          <w:u w:val="single"/>
        </w:rPr>
        <w:t>esto incluye materiales elaborados dentro de un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  <w:u w:val="single"/>
        </w:rPr>
        <w:t>radio de 800km, cuyas materias primas hayan sido extraídas dentro del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  <w:u w:val="single"/>
        </w:rPr>
        <w:t>mismo</w:t>
      </w:r>
      <w:r w:rsidRPr="00C41EA8">
        <w:rPr>
          <w:spacing w:val="-1"/>
          <w:sz w:val="24"/>
          <w:u w:val="single"/>
        </w:rPr>
        <w:t xml:space="preserve"> </w:t>
      </w:r>
      <w:r w:rsidRPr="00C41EA8">
        <w:rPr>
          <w:sz w:val="24"/>
          <w:u w:val="single"/>
        </w:rPr>
        <w:t>radio:</w:t>
      </w:r>
    </w:p>
    <w:p w:rsidR="00C41EA8" w:rsidRPr="00C41EA8" w:rsidRDefault="00C41EA8" w:rsidP="00C41EA8">
      <w:pPr>
        <w:numPr>
          <w:ilvl w:val="2"/>
          <w:numId w:val="35"/>
        </w:numPr>
        <w:tabs>
          <w:tab w:val="left" w:pos="2114"/>
        </w:tabs>
        <w:spacing w:before="120"/>
        <w:ind w:right="118" w:firstLine="0"/>
        <w:jc w:val="both"/>
        <w:rPr>
          <w:sz w:val="24"/>
        </w:rPr>
      </w:pPr>
      <w:r w:rsidRPr="00C41EA8">
        <w:rPr>
          <w:sz w:val="24"/>
        </w:rPr>
        <w:t>Costo de cada material o producto, excluyendo mano de obra 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equipos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necesarios para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su instalación o colocación;</w:t>
      </w:r>
    </w:p>
    <w:p w:rsidR="00C41EA8" w:rsidRPr="00C41EA8" w:rsidRDefault="00C41EA8" w:rsidP="00C41EA8">
      <w:pPr>
        <w:numPr>
          <w:ilvl w:val="2"/>
          <w:numId w:val="35"/>
        </w:numPr>
        <w:tabs>
          <w:tab w:val="left" w:pos="2095"/>
        </w:tabs>
        <w:spacing w:before="120"/>
        <w:ind w:right="119" w:firstLine="0"/>
        <w:jc w:val="both"/>
        <w:rPr>
          <w:sz w:val="24"/>
        </w:rPr>
      </w:pPr>
      <w:r w:rsidRPr="00C41EA8">
        <w:rPr>
          <w:sz w:val="24"/>
        </w:rPr>
        <w:t>Emplazamiento del punto de fabricación y distancia desde el punto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fabricación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 obra;</w:t>
      </w:r>
    </w:p>
    <w:p w:rsidR="00C41EA8" w:rsidRPr="00C41EA8" w:rsidRDefault="00C41EA8" w:rsidP="00C41EA8">
      <w:pPr>
        <w:numPr>
          <w:ilvl w:val="2"/>
          <w:numId w:val="35"/>
        </w:numPr>
        <w:tabs>
          <w:tab w:val="left" w:pos="2074"/>
        </w:tabs>
        <w:spacing w:before="121"/>
        <w:ind w:right="120" w:firstLine="0"/>
        <w:jc w:val="both"/>
        <w:rPr>
          <w:sz w:val="24"/>
        </w:rPr>
      </w:pPr>
      <w:r w:rsidRPr="00C41EA8">
        <w:rPr>
          <w:sz w:val="24"/>
        </w:rPr>
        <w:t>Emplazamiento del punto de extracción, recolección o recuperación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de cada materia prima en cada producto,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 distancia del punto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extracción,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recolección,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o recuperación 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obra;</w:t>
      </w:r>
    </w:p>
    <w:p w:rsidR="00C41EA8" w:rsidRPr="00C41EA8" w:rsidRDefault="00C41EA8" w:rsidP="00C41EA8">
      <w:pPr>
        <w:numPr>
          <w:ilvl w:val="2"/>
          <w:numId w:val="35"/>
        </w:numPr>
        <w:tabs>
          <w:tab w:val="left" w:pos="2093"/>
        </w:tabs>
        <w:spacing w:before="120"/>
        <w:ind w:right="121" w:firstLine="0"/>
        <w:jc w:val="both"/>
        <w:rPr>
          <w:sz w:val="24"/>
        </w:rPr>
      </w:pPr>
      <w:r w:rsidRPr="00C41EA8">
        <w:rPr>
          <w:sz w:val="24"/>
        </w:rPr>
        <w:t>Fichas técnicas, descripciones, o cartas del fabricante corroborando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 ubicación y la distancia de la obra al punto de fabricación de cada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material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regional;</w:t>
      </w:r>
    </w:p>
    <w:p w:rsidR="00C41EA8" w:rsidRPr="00C41EA8" w:rsidRDefault="00C41EA8" w:rsidP="00C41EA8">
      <w:pPr>
        <w:numPr>
          <w:ilvl w:val="2"/>
          <w:numId w:val="35"/>
        </w:numPr>
        <w:tabs>
          <w:tab w:val="left" w:pos="2011"/>
        </w:tabs>
        <w:spacing w:before="120"/>
        <w:ind w:right="119" w:firstLine="0"/>
        <w:jc w:val="both"/>
        <w:rPr>
          <w:sz w:val="24"/>
        </w:rPr>
      </w:pPr>
      <w:r w:rsidRPr="00C41EA8">
        <w:rPr>
          <w:sz w:val="24"/>
        </w:rPr>
        <w:t>Fichas técnicas, descripciones, o cartas del fabricante corroborando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ubicación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distancia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obra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punto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extracción,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recolección,</w:t>
      </w:r>
      <w:r w:rsidRPr="00C41EA8">
        <w:rPr>
          <w:spacing w:val="16"/>
          <w:sz w:val="24"/>
        </w:rPr>
        <w:t xml:space="preserve"> </w:t>
      </w:r>
      <w:r w:rsidRPr="00C41EA8">
        <w:rPr>
          <w:sz w:val="24"/>
        </w:rPr>
        <w:t>o</w:t>
      </w:r>
      <w:r w:rsidRPr="00C41EA8">
        <w:rPr>
          <w:spacing w:val="16"/>
          <w:sz w:val="24"/>
        </w:rPr>
        <w:t xml:space="preserve"> </w:t>
      </w:r>
      <w:r w:rsidRPr="00C41EA8">
        <w:rPr>
          <w:sz w:val="24"/>
        </w:rPr>
        <w:t>recuperación</w:t>
      </w:r>
      <w:r w:rsidRPr="00C41EA8">
        <w:rPr>
          <w:spacing w:val="16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5"/>
          <w:sz w:val="24"/>
        </w:rPr>
        <w:t xml:space="preserve"> </w:t>
      </w:r>
      <w:r w:rsidRPr="00C41EA8">
        <w:rPr>
          <w:sz w:val="24"/>
        </w:rPr>
        <w:t>cada</w:t>
      </w:r>
      <w:r w:rsidRPr="00C41EA8">
        <w:rPr>
          <w:spacing w:val="15"/>
          <w:sz w:val="24"/>
        </w:rPr>
        <w:t xml:space="preserve"> </w:t>
      </w:r>
      <w:r w:rsidRPr="00C41EA8">
        <w:rPr>
          <w:sz w:val="24"/>
        </w:rPr>
        <w:t>materia</w:t>
      </w:r>
      <w:r w:rsidRPr="00C41EA8">
        <w:rPr>
          <w:spacing w:val="15"/>
          <w:sz w:val="24"/>
        </w:rPr>
        <w:t xml:space="preserve"> </w:t>
      </w:r>
      <w:r w:rsidRPr="00C41EA8">
        <w:rPr>
          <w:sz w:val="24"/>
        </w:rPr>
        <w:t>prima</w:t>
      </w:r>
      <w:r w:rsidRPr="00C41EA8">
        <w:rPr>
          <w:spacing w:val="15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15"/>
          <w:sz w:val="24"/>
        </w:rPr>
        <w:t xml:space="preserve"> </w:t>
      </w:r>
      <w:r w:rsidRPr="00C41EA8">
        <w:rPr>
          <w:sz w:val="24"/>
        </w:rPr>
        <w:t>cada</w:t>
      </w:r>
      <w:r w:rsidRPr="00C41EA8">
        <w:rPr>
          <w:spacing w:val="15"/>
          <w:sz w:val="24"/>
        </w:rPr>
        <w:t xml:space="preserve"> </w:t>
      </w:r>
      <w:r w:rsidRPr="00C41EA8">
        <w:rPr>
          <w:sz w:val="24"/>
        </w:rPr>
        <w:t>material</w:t>
      </w:r>
      <w:r w:rsidRPr="00C41EA8">
        <w:rPr>
          <w:spacing w:val="-58"/>
          <w:sz w:val="24"/>
        </w:rPr>
        <w:t xml:space="preserve"> </w:t>
      </w:r>
      <w:r w:rsidRPr="00C41EA8">
        <w:rPr>
          <w:sz w:val="24"/>
        </w:rPr>
        <w:t>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producto regional;</w:t>
      </w:r>
    </w:p>
    <w:p w:rsidR="00C41EA8" w:rsidRPr="00C41EA8" w:rsidRDefault="00C41EA8" w:rsidP="00C41EA8">
      <w:pPr>
        <w:numPr>
          <w:ilvl w:val="2"/>
          <w:numId w:val="35"/>
        </w:numPr>
        <w:tabs>
          <w:tab w:val="left" w:pos="2093"/>
        </w:tabs>
        <w:spacing w:before="120"/>
        <w:ind w:right="117" w:firstLine="0"/>
        <w:jc w:val="both"/>
        <w:rPr>
          <w:sz w:val="24"/>
        </w:rPr>
      </w:pPr>
      <w:r w:rsidRPr="00C41EA8">
        <w:rPr>
          <w:sz w:val="24"/>
        </w:rPr>
        <w:t>Una planilla en formato electrónico que tabule el costo total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materiales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proyecto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valor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materiales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regionales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expresado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como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un porcentaje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del costo total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materiales.</w:t>
      </w:r>
    </w:p>
    <w:p w:rsidR="00C41EA8" w:rsidRPr="00C41EA8" w:rsidRDefault="00C41EA8" w:rsidP="00C41EA8">
      <w:pPr>
        <w:numPr>
          <w:ilvl w:val="2"/>
          <w:numId w:val="35"/>
        </w:numPr>
        <w:tabs>
          <w:tab w:val="left" w:pos="2086"/>
        </w:tabs>
        <w:spacing w:before="120"/>
        <w:ind w:right="120" w:firstLine="0"/>
        <w:jc w:val="both"/>
        <w:rPr>
          <w:sz w:val="24"/>
        </w:rPr>
      </w:pPr>
      <w:r w:rsidRPr="00C41EA8">
        <w:rPr>
          <w:sz w:val="24"/>
        </w:rPr>
        <w:t>Todas las facturas de compra que acrediten los valores tabulados en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planillas descriptas anteriormente.</w:t>
      </w:r>
    </w:p>
    <w:p w:rsidR="00C41EA8" w:rsidRPr="00C41EA8" w:rsidRDefault="00C41EA8" w:rsidP="00C41EA8">
      <w:pPr>
        <w:rPr>
          <w:sz w:val="26"/>
          <w:szCs w:val="24"/>
        </w:rPr>
      </w:pPr>
    </w:p>
    <w:p w:rsidR="00C41EA8" w:rsidRPr="00C41EA8" w:rsidRDefault="00C41EA8" w:rsidP="00C41EA8">
      <w:pPr>
        <w:numPr>
          <w:ilvl w:val="1"/>
          <w:numId w:val="35"/>
        </w:numPr>
        <w:tabs>
          <w:tab w:val="left" w:pos="1862"/>
        </w:tabs>
        <w:spacing w:before="218"/>
        <w:ind w:right="117" w:firstLine="0"/>
        <w:jc w:val="both"/>
        <w:rPr>
          <w:sz w:val="24"/>
        </w:rPr>
      </w:pPr>
      <w:r w:rsidRPr="00C41EA8">
        <w:rPr>
          <w:sz w:val="24"/>
        </w:rPr>
        <w:t>Adhesivos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 Selladores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Interiores: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Contratista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deberá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presentar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fichas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técnicas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todos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adhesivos,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selladores,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pinturas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recubrimientos utilizados en el interior del edificio y aplicados en obra,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resaltando su contenido de VOC (compuestos orgánicos volátiles). 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Inspección de Obra determinará si los productos son aptos previo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a su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uso</w:t>
      </w:r>
      <w:r w:rsidRPr="00C41EA8">
        <w:rPr>
          <w:spacing w:val="12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11"/>
          <w:sz w:val="24"/>
        </w:rPr>
        <w:t xml:space="preserve"> </w:t>
      </w:r>
      <w:r w:rsidRPr="00C41EA8">
        <w:rPr>
          <w:sz w:val="24"/>
        </w:rPr>
        <w:t>obra</w:t>
      </w:r>
      <w:r w:rsidRPr="00C41EA8">
        <w:rPr>
          <w:spacing w:val="12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6"/>
          <w:sz w:val="24"/>
        </w:rPr>
        <w:t xml:space="preserve"> </w:t>
      </w:r>
      <w:r w:rsidRPr="00C41EA8">
        <w:rPr>
          <w:sz w:val="24"/>
        </w:rPr>
        <w:t>deberá</w:t>
      </w:r>
      <w:r w:rsidRPr="00C41EA8">
        <w:rPr>
          <w:spacing w:val="10"/>
          <w:sz w:val="24"/>
        </w:rPr>
        <w:t xml:space="preserve"> </w:t>
      </w:r>
      <w:r w:rsidRPr="00C41EA8">
        <w:rPr>
          <w:sz w:val="24"/>
        </w:rPr>
        <w:t>aprobarlos</w:t>
      </w:r>
      <w:r w:rsidRPr="00C41EA8">
        <w:rPr>
          <w:spacing w:val="11"/>
          <w:sz w:val="24"/>
        </w:rPr>
        <w:t xml:space="preserve"> </w:t>
      </w:r>
      <w:r w:rsidRPr="00C41EA8">
        <w:rPr>
          <w:sz w:val="24"/>
        </w:rPr>
        <w:t>previo</w:t>
      </w:r>
      <w:r w:rsidRPr="00C41EA8">
        <w:rPr>
          <w:spacing w:val="12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10"/>
          <w:sz w:val="24"/>
        </w:rPr>
        <w:t xml:space="preserve"> </w:t>
      </w:r>
      <w:r w:rsidRPr="00C41EA8">
        <w:rPr>
          <w:sz w:val="24"/>
        </w:rPr>
        <w:t>su</w:t>
      </w:r>
      <w:r w:rsidRPr="00C41EA8">
        <w:rPr>
          <w:spacing w:val="12"/>
          <w:sz w:val="24"/>
        </w:rPr>
        <w:t xml:space="preserve"> </w:t>
      </w:r>
      <w:r w:rsidRPr="00C41EA8">
        <w:rPr>
          <w:sz w:val="24"/>
        </w:rPr>
        <w:t>ingreso</w:t>
      </w:r>
      <w:r w:rsidRPr="00C41EA8">
        <w:rPr>
          <w:spacing w:val="12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10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1"/>
          <w:sz w:val="24"/>
        </w:rPr>
        <w:t xml:space="preserve"> </w:t>
      </w:r>
      <w:r w:rsidRPr="00C41EA8">
        <w:rPr>
          <w:sz w:val="24"/>
        </w:rPr>
        <w:t>obra.</w:t>
      </w:r>
      <w:r w:rsidRPr="00C41EA8">
        <w:rPr>
          <w:spacing w:val="17"/>
          <w:sz w:val="24"/>
        </w:rPr>
        <w:t xml:space="preserve"> </w:t>
      </w:r>
      <w:r w:rsidRPr="00C41EA8">
        <w:rPr>
          <w:sz w:val="24"/>
        </w:rPr>
        <w:t>El</w:t>
      </w:r>
    </w:p>
    <w:p w:rsidR="00C41EA8" w:rsidRPr="00C41EA8" w:rsidRDefault="00C41EA8" w:rsidP="00C41EA8">
      <w:pPr>
        <w:jc w:val="both"/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spacing w:before="90"/>
        <w:ind w:left="1540" w:right="119"/>
        <w:rPr>
          <w:sz w:val="24"/>
          <w:szCs w:val="24"/>
        </w:rPr>
      </w:pPr>
      <w:r w:rsidRPr="00C41EA8">
        <w:rPr>
          <w:sz w:val="24"/>
          <w:szCs w:val="24"/>
        </w:rPr>
        <w:t>contenido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VOCs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deberá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ser</w:t>
      </w:r>
      <w:r w:rsidRPr="00C41EA8">
        <w:rPr>
          <w:spacing w:val="15"/>
          <w:sz w:val="24"/>
          <w:szCs w:val="24"/>
        </w:rPr>
        <w:t xml:space="preserve"> </w:t>
      </w:r>
      <w:r w:rsidRPr="00C41EA8">
        <w:rPr>
          <w:sz w:val="24"/>
          <w:szCs w:val="24"/>
        </w:rPr>
        <w:t>inferior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al</w:t>
      </w:r>
      <w:r w:rsidRPr="00C41EA8">
        <w:rPr>
          <w:spacing w:val="17"/>
          <w:sz w:val="24"/>
          <w:szCs w:val="24"/>
        </w:rPr>
        <w:t xml:space="preserve"> </w:t>
      </w:r>
      <w:r w:rsidRPr="00C41EA8">
        <w:rPr>
          <w:sz w:val="24"/>
          <w:szCs w:val="24"/>
        </w:rPr>
        <w:t>límite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permitido</w:t>
      </w:r>
      <w:r w:rsidRPr="00C41EA8">
        <w:rPr>
          <w:spacing w:val="16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18"/>
          <w:sz w:val="24"/>
          <w:szCs w:val="24"/>
        </w:rPr>
        <w:t xml:space="preserve"> </w:t>
      </w:r>
      <w:r w:rsidRPr="00C41EA8">
        <w:rPr>
          <w:sz w:val="24"/>
          <w:szCs w:val="24"/>
        </w:rPr>
        <w:t>LEED</w:t>
      </w:r>
      <w:r w:rsidRPr="00C41EA8">
        <w:rPr>
          <w:spacing w:val="14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acuerdo 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las siguientes categorías:</w:t>
      </w:r>
    </w:p>
    <w:p w:rsidR="00C41EA8" w:rsidRPr="00C41EA8" w:rsidRDefault="00C41EA8" w:rsidP="00C41EA8">
      <w:pPr>
        <w:spacing w:before="121"/>
        <w:ind w:left="1540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Adhesivos</w:t>
      </w:r>
      <w:r w:rsidRPr="00C41EA8">
        <w:rPr>
          <w:spacing w:val="-1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de</w:t>
      </w:r>
      <w:r w:rsidRPr="00C41EA8">
        <w:rPr>
          <w:spacing w:val="-2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aplicación</w:t>
      </w:r>
      <w:r w:rsidRPr="00C41EA8">
        <w:rPr>
          <w:spacing w:val="2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en</w:t>
      </w:r>
      <w:r w:rsidRPr="00C41EA8">
        <w:rPr>
          <w:spacing w:val="-1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obra</w:t>
      </w:r>
      <w:r w:rsidRPr="00C41EA8">
        <w:rPr>
          <w:spacing w:val="-2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civil (límite</w:t>
      </w:r>
      <w:r w:rsidRPr="00C41EA8">
        <w:rPr>
          <w:spacing w:val="-1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de</w:t>
      </w:r>
      <w:r w:rsidRPr="00C41EA8">
        <w:rPr>
          <w:spacing w:val="-3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VOC)</w:t>
      </w:r>
    </w:p>
    <w:p w:rsidR="00C41EA8" w:rsidRPr="00C41EA8" w:rsidRDefault="00C41EA8" w:rsidP="00C41EA8">
      <w:pPr>
        <w:spacing w:before="120"/>
        <w:ind w:left="1540" w:right="1214"/>
        <w:rPr>
          <w:sz w:val="24"/>
          <w:szCs w:val="24"/>
        </w:rPr>
      </w:pPr>
      <w:r w:rsidRPr="00C41EA8">
        <w:rPr>
          <w:sz w:val="24"/>
          <w:szCs w:val="24"/>
        </w:rPr>
        <w:t>Adhesivos para alfombras de interior: hasta 50 g/l menos agua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Adhesivos para bajo alfombras: hasta 50 g/l menos agua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Adhesivos para pisos de madera: hasta 100 g/ l menos agua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Adhesivos para pisos de goma: hasta 60 g/l menos agua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Adhesivos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 sub-bases: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</w:t>
      </w:r>
      <w:r w:rsidRPr="00C41EA8">
        <w:rPr>
          <w:spacing w:val="62"/>
          <w:sz w:val="24"/>
          <w:szCs w:val="24"/>
        </w:rPr>
        <w:t xml:space="preserve"> </w:t>
      </w:r>
      <w:r w:rsidRPr="00C41EA8">
        <w:rPr>
          <w:sz w:val="24"/>
          <w:szCs w:val="24"/>
        </w:rPr>
        <w:t>50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g/l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menos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agua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Adhesivos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cerámicos: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65</w:t>
      </w:r>
      <w:r w:rsidRPr="00C41EA8">
        <w:rPr>
          <w:spacing w:val="5"/>
          <w:sz w:val="24"/>
          <w:szCs w:val="24"/>
        </w:rPr>
        <w:t xml:space="preserve"> </w:t>
      </w:r>
      <w:r w:rsidRPr="00C41EA8">
        <w:rPr>
          <w:sz w:val="24"/>
          <w:szCs w:val="24"/>
        </w:rPr>
        <w:t>g/l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menos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agua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Adhesivos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baldosas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vinílicas: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</w:t>
      </w:r>
      <w:r w:rsidRPr="00C41EA8">
        <w:rPr>
          <w:spacing w:val="59"/>
          <w:sz w:val="24"/>
          <w:szCs w:val="24"/>
        </w:rPr>
        <w:t xml:space="preserve"> </w:t>
      </w:r>
      <w:r w:rsidRPr="00C41EA8">
        <w:rPr>
          <w:sz w:val="24"/>
          <w:szCs w:val="24"/>
        </w:rPr>
        <w:t>50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g/l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menos agua</w:t>
      </w:r>
    </w:p>
    <w:p w:rsidR="00C41EA8" w:rsidRPr="00C41EA8" w:rsidRDefault="00C41EA8" w:rsidP="00C41EA8">
      <w:pPr>
        <w:ind w:left="1540" w:right="945"/>
        <w:rPr>
          <w:sz w:val="24"/>
          <w:szCs w:val="24"/>
        </w:rPr>
      </w:pPr>
      <w:r w:rsidRPr="00C41EA8">
        <w:rPr>
          <w:sz w:val="24"/>
          <w:szCs w:val="24"/>
        </w:rPr>
        <w:t>Adhesivos para paneles de roca de yeso: hasta 50 g/l menos agua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Adhesivos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multiuso: hasta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70 g/l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menos agua</w:t>
      </w:r>
    </w:p>
    <w:p w:rsidR="00C41EA8" w:rsidRPr="00C41EA8" w:rsidRDefault="00C41EA8" w:rsidP="00C41EA8">
      <w:pPr>
        <w:ind w:left="1540"/>
        <w:rPr>
          <w:sz w:val="24"/>
          <w:szCs w:val="24"/>
        </w:rPr>
      </w:pPr>
      <w:r w:rsidRPr="00C41EA8">
        <w:rPr>
          <w:sz w:val="24"/>
          <w:szCs w:val="24"/>
        </w:rPr>
        <w:t>Adhesivos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vidriado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estructural: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100 g/l menos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agua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ind w:left="1540" w:right="518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Adhesivos de aplicación especial según los sustratos (límite de VOC)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Metal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con metal: hasta 30 g/l menos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agua</w:t>
      </w:r>
    </w:p>
    <w:p w:rsidR="00C41EA8" w:rsidRPr="00C41EA8" w:rsidRDefault="00C41EA8" w:rsidP="00C41EA8">
      <w:pPr>
        <w:ind w:left="1540"/>
        <w:rPr>
          <w:sz w:val="24"/>
          <w:szCs w:val="24"/>
        </w:rPr>
      </w:pPr>
      <w:r w:rsidRPr="00C41EA8">
        <w:rPr>
          <w:sz w:val="24"/>
          <w:szCs w:val="24"/>
        </w:rPr>
        <w:t>Espumas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plásticas: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 50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g/l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menos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agua</w:t>
      </w:r>
    </w:p>
    <w:p w:rsidR="00C41EA8" w:rsidRPr="00C41EA8" w:rsidRDefault="00C41EA8" w:rsidP="00C41EA8">
      <w:pPr>
        <w:ind w:left="1540" w:right="1205"/>
        <w:rPr>
          <w:sz w:val="24"/>
          <w:szCs w:val="24"/>
        </w:rPr>
      </w:pPr>
      <w:r w:rsidRPr="00C41EA8">
        <w:rPr>
          <w:sz w:val="24"/>
          <w:szCs w:val="24"/>
        </w:rPr>
        <w:t>Materiales porosos (excepto madera): hasta 50 g/l menos agua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</w:rPr>
        <w:t>Maderas: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30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g/l menos agua</w:t>
      </w:r>
    </w:p>
    <w:p w:rsidR="00C41EA8" w:rsidRPr="00C41EA8" w:rsidRDefault="00C41EA8" w:rsidP="00C41EA8">
      <w:pPr>
        <w:spacing w:before="1"/>
        <w:ind w:left="1540"/>
        <w:rPr>
          <w:sz w:val="24"/>
          <w:szCs w:val="24"/>
        </w:rPr>
      </w:pPr>
      <w:r w:rsidRPr="00C41EA8">
        <w:rPr>
          <w:sz w:val="24"/>
          <w:szCs w:val="24"/>
        </w:rPr>
        <w:t>Fibra</w:t>
      </w:r>
      <w:r w:rsidRPr="00C41EA8">
        <w:rPr>
          <w:spacing w:val="-4"/>
          <w:sz w:val="24"/>
          <w:szCs w:val="24"/>
        </w:rPr>
        <w:t xml:space="preserve"> </w:t>
      </w:r>
      <w:r w:rsidRPr="00C41EA8">
        <w:rPr>
          <w:sz w:val="24"/>
          <w:szCs w:val="24"/>
        </w:rPr>
        <w:t>de vidrio: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80 g/l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menos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agua</w:t>
      </w:r>
    </w:p>
    <w:p w:rsidR="00C41EA8" w:rsidRPr="00C41EA8" w:rsidRDefault="00C41EA8" w:rsidP="00C41EA8">
      <w:pPr>
        <w:spacing w:before="11"/>
        <w:rPr>
          <w:sz w:val="23"/>
          <w:szCs w:val="24"/>
        </w:rPr>
      </w:pPr>
    </w:p>
    <w:p w:rsidR="00C41EA8" w:rsidRPr="00C41EA8" w:rsidRDefault="00C41EA8" w:rsidP="00C41EA8">
      <w:pPr>
        <w:ind w:left="1540" w:right="2378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Adhesivos de aplicación especial (límite de VOC)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Soldaduras en PVC: hasta 510 g/l menos agua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Soldaduras en CPVC: hasta 490 g/l menos agua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Soldaduras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ABS: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 325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g/l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menos agua</w:t>
      </w:r>
    </w:p>
    <w:p w:rsidR="00C41EA8" w:rsidRPr="00C41EA8" w:rsidRDefault="00C41EA8" w:rsidP="00C41EA8">
      <w:pPr>
        <w:spacing w:before="1"/>
        <w:ind w:left="1540" w:right="1604"/>
        <w:rPr>
          <w:sz w:val="24"/>
          <w:szCs w:val="24"/>
        </w:rPr>
      </w:pPr>
      <w:r w:rsidRPr="00C41EA8">
        <w:rPr>
          <w:sz w:val="24"/>
          <w:szCs w:val="24"/>
        </w:rPr>
        <w:t>Soldaduras en cemento plástico: hasta 250 g/l menos agua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Imprimación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plásticos: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550 g/l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menos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agua.</w:t>
      </w:r>
    </w:p>
    <w:p w:rsidR="00C41EA8" w:rsidRPr="00C41EA8" w:rsidRDefault="00C41EA8" w:rsidP="00C41EA8">
      <w:pPr>
        <w:ind w:left="1540"/>
        <w:rPr>
          <w:sz w:val="24"/>
          <w:szCs w:val="24"/>
        </w:rPr>
      </w:pPr>
      <w:r w:rsidRPr="00C41EA8">
        <w:rPr>
          <w:sz w:val="24"/>
          <w:szCs w:val="24"/>
        </w:rPr>
        <w:t>Adhesivos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contacto: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80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g/l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menos agua</w:t>
      </w:r>
    </w:p>
    <w:p w:rsidR="00C41EA8" w:rsidRPr="00C41EA8" w:rsidRDefault="00C41EA8" w:rsidP="00C41EA8">
      <w:pPr>
        <w:ind w:left="1540" w:right="225"/>
        <w:rPr>
          <w:sz w:val="24"/>
          <w:szCs w:val="24"/>
        </w:rPr>
      </w:pPr>
      <w:r w:rsidRPr="00C41EA8">
        <w:rPr>
          <w:sz w:val="24"/>
          <w:szCs w:val="24"/>
        </w:rPr>
        <w:t>Adhesivos de contacto para aplicaciones especiales: hasta 250 g/l menos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agua</w:t>
      </w:r>
    </w:p>
    <w:p w:rsidR="00C41EA8" w:rsidRPr="00C41EA8" w:rsidRDefault="00C41EA8" w:rsidP="00C41EA8">
      <w:pPr>
        <w:ind w:left="1540"/>
        <w:rPr>
          <w:sz w:val="24"/>
          <w:szCs w:val="24"/>
        </w:rPr>
      </w:pPr>
      <w:r w:rsidRPr="00C41EA8">
        <w:rPr>
          <w:sz w:val="24"/>
          <w:szCs w:val="24"/>
        </w:rPr>
        <w:t>Adhesivos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madera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estructural: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140 g/l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menos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agua</w:t>
      </w:r>
    </w:p>
    <w:p w:rsidR="00C41EA8" w:rsidRPr="00C41EA8" w:rsidRDefault="00C41EA8" w:rsidP="00C41EA8">
      <w:pPr>
        <w:ind w:left="1540"/>
        <w:rPr>
          <w:sz w:val="24"/>
          <w:szCs w:val="24"/>
        </w:rPr>
      </w:pPr>
      <w:r w:rsidRPr="00C41EA8">
        <w:rPr>
          <w:sz w:val="24"/>
          <w:szCs w:val="24"/>
        </w:rPr>
        <w:t>Adhesivos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recubrimientos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goma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láminas: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850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g/l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menos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agua.</w:t>
      </w:r>
    </w:p>
    <w:p w:rsidR="00C41EA8" w:rsidRPr="00C41EA8" w:rsidRDefault="00C41EA8" w:rsidP="00C41EA8">
      <w:pPr>
        <w:ind w:left="1540"/>
        <w:rPr>
          <w:sz w:val="24"/>
          <w:szCs w:val="24"/>
        </w:rPr>
      </w:pPr>
      <w:r w:rsidRPr="00C41EA8">
        <w:rPr>
          <w:sz w:val="24"/>
          <w:szCs w:val="24"/>
        </w:rPr>
        <w:t>Adhesivos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contacto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superficial: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250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g/l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menos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agua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ind w:left="1540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Selladores</w:t>
      </w:r>
      <w:r w:rsidRPr="00C41EA8">
        <w:rPr>
          <w:spacing w:val="-1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(límite</w:t>
      </w:r>
      <w:r w:rsidRPr="00C41EA8">
        <w:rPr>
          <w:spacing w:val="-2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de</w:t>
      </w:r>
      <w:r w:rsidRPr="00C41EA8">
        <w:rPr>
          <w:spacing w:val="-2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VOC)</w:t>
      </w:r>
    </w:p>
    <w:p w:rsidR="00C41EA8" w:rsidRPr="00C41EA8" w:rsidRDefault="00C41EA8" w:rsidP="00C41EA8">
      <w:pPr>
        <w:ind w:left="1540" w:right="612"/>
        <w:rPr>
          <w:sz w:val="24"/>
          <w:szCs w:val="24"/>
        </w:rPr>
      </w:pPr>
      <w:r w:rsidRPr="00C41EA8">
        <w:rPr>
          <w:sz w:val="24"/>
          <w:szCs w:val="24"/>
        </w:rPr>
        <w:t>Selladores para usos de arquitectura: hasta 250 g/l menos agua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Selladores para cubiertas (no membranas): hasta 300 g/l menos agua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Selladores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calzadas: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 250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g/l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menos agua</w:t>
      </w:r>
    </w:p>
    <w:p w:rsidR="00C41EA8" w:rsidRPr="00C41EA8" w:rsidRDefault="00C41EA8" w:rsidP="00C41EA8">
      <w:pPr>
        <w:ind w:left="1540" w:right="872"/>
        <w:rPr>
          <w:sz w:val="24"/>
          <w:szCs w:val="24"/>
        </w:rPr>
      </w:pPr>
      <w:r w:rsidRPr="00C41EA8">
        <w:rPr>
          <w:sz w:val="24"/>
          <w:szCs w:val="24"/>
        </w:rPr>
        <w:t>Selladores para membranas mono-capa: hasta 450 g/l menos agua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Otros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selladores: hasta 420 g/l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menos agua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spacing w:before="1"/>
        <w:ind w:left="1540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Selladores</w:t>
      </w:r>
      <w:r w:rsidRPr="00C41EA8">
        <w:rPr>
          <w:spacing w:val="-1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de</w:t>
      </w:r>
      <w:r w:rsidRPr="00C41EA8">
        <w:rPr>
          <w:spacing w:val="-1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imprimación</w:t>
      </w:r>
      <w:r w:rsidRPr="00C41EA8">
        <w:rPr>
          <w:spacing w:val="-1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(límite</w:t>
      </w:r>
      <w:r w:rsidRPr="00C41EA8">
        <w:rPr>
          <w:spacing w:val="-2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de</w:t>
      </w:r>
      <w:r w:rsidRPr="00C41EA8">
        <w:rPr>
          <w:spacing w:val="-2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VOC)</w:t>
      </w:r>
    </w:p>
    <w:p w:rsidR="00C41EA8" w:rsidRPr="00C41EA8" w:rsidRDefault="00C41EA8" w:rsidP="00C41EA8">
      <w:pPr>
        <w:ind w:left="1540" w:right="638"/>
        <w:rPr>
          <w:sz w:val="24"/>
          <w:szCs w:val="24"/>
        </w:rPr>
      </w:pPr>
      <w:r w:rsidRPr="00C41EA8">
        <w:rPr>
          <w:sz w:val="24"/>
          <w:szCs w:val="24"/>
        </w:rPr>
        <w:t>Selladores para materiales de arquitectura- no porosos: hasta 250 g/l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menos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agua</w:t>
      </w:r>
    </w:p>
    <w:p w:rsidR="00C41EA8" w:rsidRPr="00C41EA8" w:rsidRDefault="00C41EA8" w:rsidP="00C41EA8">
      <w:p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spacing w:before="90"/>
        <w:ind w:left="1540" w:right="252"/>
        <w:rPr>
          <w:sz w:val="24"/>
          <w:szCs w:val="24"/>
        </w:rPr>
      </w:pPr>
      <w:r w:rsidRPr="00C41EA8">
        <w:rPr>
          <w:sz w:val="24"/>
          <w:szCs w:val="24"/>
        </w:rPr>
        <w:t>Selladores para materiales de arquitectura- porosos: hasta 775 g/l menos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agua</w:t>
      </w:r>
    </w:p>
    <w:p w:rsidR="00C41EA8" w:rsidRPr="00C41EA8" w:rsidRDefault="00C41EA8" w:rsidP="00C41EA8">
      <w:pPr>
        <w:spacing w:before="1"/>
        <w:ind w:left="1540"/>
        <w:rPr>
          <w:sz w:val="24"/>
          <w:szCs w:val="24"/>
        </w:rPr>
      </w:pPr>
      <w:r w:rsidRPr="00C41EA8">
        <w:rPr>
          <w:sz w:val="24"/>
          <w:szCs w:val="24"/>
        </w:rPr>
        <w:t>Otros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selladores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imprimación: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750 g/l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menos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agua</w:t>
      </w:r>
    </w:p>
    <w:p w:rsidR="00C41EA8" w:rsidRPr="00C41EA8" w:rsidRDefault="00C41EA8" w:rsidP="00C41EA8">
      <w:pPr>
        <w:spacing w:before="11"/>
        <w:rPr>
          <w:sz w:val="23"/>
          <w:szCs w:val="24"/>
        </w:rPr>
      </w:pPr>
    </w:p>
    <w:p w:rsidR="00C41EA8" w:rsidRPr="00C41EA8" w:rsidRDefault="00C41EA8" w:rsidP="00C41EA8">
      <w:pPr>
        <w:ind w:left="1540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Adhesivos</w:t>
      </w:r>
      <w:r w:rsidRPr="00C41EA8">
        <w:rPr>
          <w:spacing w:val="-1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en</w:t>
      </w:r>
      <w:r w:rsidRPr="00C41EA8">
        <w:rPr>
          <w:spacing w:val="-1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aerosol</w:t>
      </w:r>
      <w:r w:rsidRPr="00C41EA8">
        <w:rPr>
          <w:spacing w:val="-1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(límite</w:t>
      </w:r>
      <w:r w:rsidRPr="00C41EA8">
        <w:rPr>
          <w:spacing w:val="-1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de</w:t>
      </w:r>
      <w:r w:rsidRPr="00C41EA8">
        <w:rPr>
          <w:spacing w:val="-3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VOC</w:t>
      </w:r>
      <w:r w:rsidRPr="00C41EA8">
        <w:rPr>
          <w:spacing w:val="-1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en</w:t>
      </w:r>
      <w:r w:rsidRPr="00C41EA8">
        <w:rPr>
          <w:spacing w:val="-1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peso)</w:t>
      </w:r>
    </w:p>
    <w:p w:rsidR="00C41EA8" w:rsidRPr="00C41EA8" w:rsidRDefault="00C41EA8" w:rsidP="00C41EA8">
      <w:pPr>
        <w:ind w:left="1540" w:right="404"/>
        <w:rPr>
          <w:sz w:val="24"/>
          <w:szCs w:val="24"/>
        </w:rPr>
      </w:pPr>
      <w:r w:rsidRPr="00C41EA8">
        <w:rPr>
          <w:sz w:val="24"/>
          <w:szCs w:val="24"/>
        </w:rPr>
        <w:t>Adhesivos en aerosol de niebla multiuso: 65% VOC por peso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Adhesivos en aerosol en hebras multiuso: 55% VOC por peso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Adhesivos en aerosol para usos especiales (todos los tipos): 70% VOC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por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peso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ind w:left="1540" w:right="478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Pinturas e imprimadores para muros interiores y cielorrasos (límite de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  <w:u w:val="single"/>
        </w:rPr>
        <w:t>VOC</w:t>
      </w:r>
      <w:r w:rsidRPr="00C41EA8">
        <w:rPr>
          <w:spacing w:val="-1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en</w:t>
      </w:r>
      <w:r w:rsidRPr="00C41EA8">
        <w:rPr>
          <w:spacing w:val="2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g/l menos agua):</w:t>
      </w:r>
    </w:p>
    <w:p w:rsidR="00C41EA8" w:rsidRPr="00C41EA8" w:rsidRDefault="00C41EA8" w:rsidP="00C41EA8">
      <w:pPr>
        <w:spacing w:before="1"/>
        <w:ind w:left="1540" w:right="298"/>
        <w:rPr>
          <w:sz w:val="24"/>
          <w:szCs w:val="24"/>
        </w:rPr>
      </w:pPr>
      <w:r w:rsidRPr="00C41EA8">
        <w:rPr>
          <w:sz w:val="24"/>
          <w:szCs w:val="24"/>
        </w:rPr>
        <w:t>Para terminaciones mate (flats): hasta 50 g/l – según Green Seal GS-11,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1993</w:t>
      </w:r>
    </w:p>
    <w:p w:rsidR="00C41EA8" w:rsidRPr="00C41EA8" w:rsidRDefault="00C41EA8" w:rsidP="00C41EA8">
      <w:pPr>
        <w:ind w:left="1540" w:right="498"/>
        <w:rPr>
          <w:sz w:val="24"/>
          <w:szCs w:val="24"/>
        </w:rPr>
      </w:pPr>
      <w:r w:rsidRPr="00C41EA8">
        <w:rPr>
          <w:sz w:val="24"/>
          <w:szCs w:val="24"/>
        </w:rPr>
        <w:t>Para terminaciones con brillo (non-flats): hasta 150 g/l – según Green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Seal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GS-11, 1993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ind w:left="1540" w:right="251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Pinturas Anticorrosivas y antióxidos aplicados a materiales ferrosos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  <w:u w:val="single"/>
        </w:rPr>
        <w:t xml:space="preserve">interior (límite de VOC en g/l menos agua): </w:t>
      </w:r>
      <w:r w:rsidRPr="00C41EA8">
        <w:rPr>
          <w:sz w:val="24"/>
          <w:szCs w:val="24"/>
        </w:rPr>
        <w:t>hasta 250 g/l – según Green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Seal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GC-03, 2nd Edition, 1997</w:t>
      </w: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ind w:left="1540" w:right="172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Lacas, pinturas y barnices de terminación superficial, selladores y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  <w:u w:val="single"/>
        </w:rPr>
        <w:t>tinturas para elementos interiores, y otras terminaciones interiores (límite</w:t>
      </w:r>
      <w:r w:rsidRPr="00C41EA8">
        <w:rPr>
          <w:spacing w:val="-58"/>
          <w:sz w:val="24"/>
          <w:szCs w:val="24"/>
        </w:rPr>
        <w:t xml:space="preserve"> </w:t>
      </w:r>
      <w:r w:rsidRPr="00C41EA8">
        <w:rPr>
          <w:sz w:val="24"/>
          <w:szCs w:val="24"/>
          <w:u w:val="single"/>
        </w:rPr>
        <w:t>de</w:t>
      </w:r>
      <w:r w:rsidRPr="00C41EA8">
        <w:rPr>
          <w:spacing w:val="-2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VOC en</w:t>
      </w:r>
      <w:r w:rsidRPr="00C41EA8">
        <w:rPr>
          <w:spacing w:val="2"/>
          <w:sz w:val="24"/>
          <w:szCs w:val="24"/>
          <w:u w:val="single"/>
        </w:rPr>
        <w:t xml:space="preserve"> </w:t>
      </w:r>
      <w:r w:rsidRPr="00C41EA8">
        <w:rPr>
          <w:sz w:val="24"/>
          <w:szCs w:val="24"/>
          <w:u w:val="single"/>
        </w:rPr>
        <w:t>g/l menos agua):</w:t>
      </w:r>
    </w:p>
    <w:p w:rsidR="00C41EA8" w:rsidRPr="00C41EA8" w:rsidRDefault="00C41EA8" w:rsidP="00C41EA8">
      <w:pPr>
        <w:spacing w:before="1"/>
        <w:ind w:left="1540" w:right="218"/>
        <w:rPr>
          <w:sz w:val="24"/>
          <w:szCs w:val="24"/>
        </w:rPr>
      </w:pPr>
      <w:r w:rsidRPr="00C41EA8">
        <w:rPr>
          <w:sz w:val="24"/>
          <w:szCs w:val="24"/>
        </w:rPr>
        <w:t>Lacas transparentes para maderas: hasta 550 g/l – según SCAQMD Rule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1113, 2004</w:t>
      </w:r>
    </w:p>
    <w:p w:rsidR="00C41EA8" w:rsidRPr="00C41EA8" w:rsidRDefault="00C41EA8" w:rsidP="00C41EA8">
      <w:pPr>
        <w:ind w:left="1540" w:right="485"/>
        <w:rPr>
          <w:sz w:val="24"/>
          <w:szCs w:val="24"/>
        </w:rPr>
      </w:pPr>
      <w:r w:rsidRPr="00C41EA8">
        <w:rPr>
          <w:sz w:val="24"/>
          <w:szCs w:val="24"/>
        </w:rPr>
        <w:t>Selladores de lijado transparentes para maderas: hasta 350 g/l – según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SCAQMD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Rule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1113, 2004</w:t>
      </w:r>
    </w:p>
    <w:p w:rsidR="00C41EA8" w:rsidRPr="00C41EA8" w:rsidRDefault="00C41EA8" w:rsidP="00C41EA8">
      <w:pPr>
        <w:ind w:left="1540" w:right="451"/>
        <w:rPr>
          <w:sz w:val="24"/>
          <w:szCs w:val="24"/>
        </w:rPr>
      </w:pPr>
      <w:r w:rsidRPr="00C41EA8">
        <w:rPr>
          <w:sz w:val="24"/>
          <w:szCs w:val="24"/>
        </w:rPr>
        <w:t>Barnices transparentes para maderas: hasta 350 g/l – según SCAQMD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Rule 1113, 2004</w:t>
      </w:r>
    </w:p>
    <w:p w:rsidR="00C41EA8" w:rsidRPr="00C41EA8" w:rsidRDefault="00C41EA8" w:rsidP="00C41EA8">
      <w:pPr>
        <w:ind w:left="1540" w:right="365"/>
        <w:rPr>
          <w:sz w:val="24"/>
          <w:szCs w:val="24"/>
        </w:rPr>
      </w:pPr>
      <w:r w:rsidRPr="00C41EA8">
        <w:rPr>
          <w:sz w:val="24"/>
          <w:szCs w:val="24"/>
        </w:rPr>
        <w:t>Lacas transparentes de cepillado: hasta 680 g/l - según SCAQMD Rule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1113, 2004</w:t>
      </w:r>
    </w:p>
    <w:p w:rsidR="00C41EA8" w:rsidRPr="00C41EA8" w:rsidRDefault="00C41EA8" w:rsidP="00C41EA8">
      <w:pPr>
        <w:ind w:left="1540" w:right="465"/>
        <w:rPr>
          <w:sz w:val="24"/>
          <w:szCs w:val="24"/>
        </w:rPr>
      </w:pPr>
      <w:r w:rsidRPr="00C41EA8">
        <w:rPr>
          <w:sz w:val="24"/>
          <w:szCs w:val="24"/>
        </w:rPr>
        <w:t>Recubrimientos de terminación superficial para pisos (floor coatings):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100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g/l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-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 SCAQMD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Rule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1113, 2004</w:t>
      </w:r>
    </w:p>
    <w:p w:rsidR="00C41EA8" w:rsidRPr="00C41EA8" w:rsidRDefault="00C41EA8" w:rsidP="00C41EA8">
      <w:pPr>
        <w:ind w:left="1540" w:right="317"/>
        <w:rPr>
          <w:sz w:val="24"/>
          <w:szCs w:val="24"/>
        </w:rPr>
      </w:pPr>
      <w:r w:rsidRPr="00C41EA8">
        <w:rPr>
          <w:sz w:val="24"/>
          <w:szCs w:val="24"/>
        </w:rPr>
        <w:t>Selladores e imprimadores: hasta 200 g/l - según SCAQMD Rule 1113,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2004</w:t>
      </w:r>
    </w:p>
    <w:p w:rsidR="00C41EA8" w:rsidRPr="00C41EA8" w:rsidRDefault="00C41EA8" w:rsidP="00C41EA8">
      <w:pPr>
        <w:ind w:left="1540" w:right="311"/>
        <w:rPr>
          <w:sz w:val="24"/>
          <w:szCs w:val="24"/>
        </w:rPr>
      </w:pPr>
      <w:r w:rsidRPr="00C41EA8">
        <w:rPr>
          <w:sz w:val="24"/>
          <w:szCs w:val="24"/>
        </w:rPr>
        <w:t>Goma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Lacas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(shellacs):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transparentes: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730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g/l;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pigmentadas: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550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g/l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-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 SCAQMD Rule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1113,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2004</w:t>
      </w:r>
    </w:p>
    <w:p w:rsidR="00C41EA8" w:rsidRPr="00C41EA8" w:rsidRDefault="00C41EA8" w:rsidP="00C41EA8">
      <w:pPr>
        <w:ind w:left="1540"/>
        <w:rPr>
          <w:sz w:val="24"/>
          <w:szCs w:val="24"/>
        </w:rPr>
      </w:pPr>
      <w:r w:rsidRPr="00C41EA8">
        <w:rPr>
          <w:sz w:val="24"/>
          <w:szCs w:val="24"/>
        </w:rPr>
        <w:t>Tinturas: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250 g/l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-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 SCAQMD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Rule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1113,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2004</w:t>
      </w:r>
    </w:p>
    <w:p w:rsidR="00C41EA8" w:rsidRPr="00C41EA8" w:rsidRDefault="00C41EA8" w:rsidP="00C41EA8">
      <w:pPr>
        <w:ind w:left="1540" w:right="104"/>
        <w:rPr>
          <w:sz w:val="24"/>
          <w:szCs w:val="24"/>
        </w:rPr>
      </w:pPr>
      <w:r w:rsidRPr="00C41EA8">
        <w:rPr>
          <w:sz w:val="24"/>
          <w:szCs w:val="24"/>
        </w:rPr>
        <w:t>Compuestos para el curado de hormigón: hasta 350 g/l - según SCAQMD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Rule 1113, 2004</w:t>
      </w:r>
    </w:p>
    <w:p w:rsidR="00C41EA8" w:rsidRPr="00C41EA8" w:rsidRDefault="00C41EA8" w:rsidP="00C41EA8">
      <w:pPr>
        <w:spacing w:before="1"/>
        <w:ind w:left="1540" w:right="164"/>
        <w:rPr>
          <w:sz w:val="24"/>
          <w:szCs w:val="24"/>
        </w:rPr>
      </w:pPr>
      <w:r w:rsidRPr="00C41EA8">
        <w:rPr>
          <w:sz w:val="24"/>
          <w:szCs w:val="24"/>
        </w:rPr>
        <w:t>Acabado falsos (faux finish): 350 g/l - según SCAQMD Rule 1113, 2004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Terminaciones de cemento con magnesita: hasta 450 g/l - según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SCAQMD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Rule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1113, 2004</w:t>
      </w:r>
    </w:p>
    <w:p w:rsidR="00C41EA8" w:rsidRPr="00C41EA8" w:rsidRDefault="00C41EA8" w:rsidP="00C41EA8">
      <w:pPr>
        <w:ind w:left="2260"/>
        <w:rPr>
          <w:sz w:val="24"/>
          <w:szCs w:val="24"/>
        </w:rPr>
      </w:pPr>
      <w:r w:rsidRPr="00C41EA8">
        <w:rPr>
          <w:sz w:val="24"/>
          <w:szCs w:val="24"/>
        </w:rPr>
        <w:t>Lacas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pigmentadas: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 550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g/l</w:t>
      </w:r>
      <w:r w:rsidRPr="00C41EA8">
        <w:rPr>
          <w:spacing w:val="2"/>
          <w:sz w:val="24"/>
          <w:szCs w:val="24"/>
        </w:rPr>
        <w:t xml:space="preserve"> </w:t>
      </w:r>
      <w:r w:rsidRPr="00C41EA8">
        <w:rPr>
          <w:sz w:val="24"/>
          <w:szCs w:val="24"/>
        </w:rPr>
        <w:t>-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SCAQMD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Rule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1113,</w:t>
      </w:r>
    </w:p>
    <w:p w:rsidR="00C41EA8" w:rsidRPr="00C41EA8" w:rsidRDefault="00C41EA8" w:rsidP="00C41EA8">
      <w:pPr>
        <w:ind w:left="1540"/>
        <w:rPr>
          <w:sz w:val="24"/>
          <w:szCs w:val="24"/>
        </w:rPr>
      </w:pPr>
      <w:r w:rsidRPr="00C41EA8">
        <w:rPr>
          <w:sz w:val="24"/>
          <w:szCs w:val="24"/>
        </w:rPr>
        <w:t>2004</w:t>
      </w:r>
    </w:p>
    <w:p w:rsidR="00C41EA8" w:rsidRPr="00C41EA8" w:rsidRDefault="00C41EA8" w:rsidP="00C41EA8">
      <w:p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spacing w:before="90"/>
        <w:ind w:left="1540" w:right="224"/>
        <w:rPr>
          <w:sz w:val="24"/>
          <w:szCs w:val="24"/>
        </w:rPr>
      </w:pPr>
      <w:r w:rsidRPr="00C41EA8">
        <w:rPr>
          <w:sz w:val="24"/>
          <w:szCs w:val="24"/>
        </w:rPr>
        <w:t>Selladores de impermeabilización: hasta 250 g/l - según SCAQMD Rule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1113, 2004</w:t>
      </w:r>
    </w:p>
    <w:p w:rsidR="00C41EA8" w:rsidRPr="00C41EA8" w:rsidRDefault="00C41EA8" w:rsidP="00C41EA8">
      <w:pPr>
        <w:spacing w:before="1"/>
        <w:ind w:left="1540" w:right="307"/>
        <w:rPr>
          <w:sz w:val="24"/>
          <w:szCs w:val="24"/>
        </w:rPr>
      </w:pPr>
      <w:r w:rsidRPr="00C41EA8">
        <w:rPr>
          <w:sz w:val="24"/>
          <w:szCs w:val="24"/>
        </w:rPr>
        <w:t>Selladores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impermeabilización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hormigón y</w:t>
      </w:r>
      <w:r w:rsidRPr="00C41EA8">
        <w:rPr>
          <w:spacing w:val="-4"/>
          <w:sz w:val="24"/>
          <w:szCs w:val="24"/>
        </w:rPr>
        <w:t xml:space="preserve"> </w:t>
      </w:r>
      <w:r w:rsidRPr="00C41EA8">
        <w:rPr>
          <w:sz w:val="24"/>
          <w:szCs w:val="24"/>
        </w:rPr>
        <w:t>mampostería):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hasta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400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g/l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-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 SCAQMD Rule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1113, 2004</w:t>
      </w:r>
    </w:p>
    <w:p w:rsidR="00C41EA8" w:rsidRPr="00C41EA8" w:rsidRDefault="00C41EA8" w:rsidP="00C41EA8">
      <w:pPr>
        <w:ind w:left="1540" w:right="392"/>
        <w:rPr>
          <w:sz w:val="24"/>
          <w:szCs w:val="24"/>
        </w:rPr>
      </w:pPr>
      <w:r w:rsidRPr="00C41EA8">
        <w:rPr>
          <w:sz w:val="24"/>
          <w:szCs w:val="24"/>
        </w:rPr>
        <w:t>Terminaciones de protección o preservación de madera: hasta 350 g/l -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SCAQMD Rule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1113, 2004</w:t>
      </w:r>
    </w:p>
    <w:p w:rsidR="00C41EA8" w:rsidRPr="00C41EA8" w:rsidRDefault="00C41EA8" w:rsidP="00C41EA8">
      <w:pPr>
        <w:ind w:left="1540" w:right="358"/>
        <w:rPr>
          <w:sz w:val="24"/>
          <w:szCs w:val="24"/>
        </w:rPr>
      </w:pPr>
      <w:r w:rsidRPr="00C41EA8">
        <w:rPr>
          <w:sz w:val="24"/>
          <w:szCs w:val="24"/>
        </w:rPr>
        <w:t>Terminaciones con bajo contenido de sólidos (low-solid coatings) –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medidos en VOC por litro de material, incluyendo agua: hasta 120 g/l -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según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SCAQMD Rule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1113, 2004</w:t>
      </w:r>
    </w:p>
    <w:p w:rsidR="00C41EA8" w:rsidRPr="00C41EA8" w:rsidRDefault="00C41EA8" w:rsidP="00C41EA8">
      <w:pPr>
        <w:spacing w:before="5"/>
        <w:rPr>
          <w:sz w:val="34"/>
          <w:szCs w:val="24"/>
        </w:rPr>
      </w:pPr>
    </w:p>
    <w:p w:rsidR="00C41EA8" w:rsidRPr="00C41EA8" w:rsidRDefault="00C41EA8" w:rsidP="00C41EA8">
      <w:pPr>
        <w:numPr>
          <w:ilvl w:val="1"/>
          <w:numId w:val="35"/>
        </w:numPr>
        <w:tabs>
          <w:tab w:val="left" w:pos="1870"/>
        </w:tabs>
        <w:ind w:right="114" w:firstLine="0"/>
        <w:jc w:val="both"/>
        <w:rPr>
          <w:sz w:val="24"/>
        </w:rPr>
      </w:pPr>
      <w:r w:rsidRPr="00C41EA8">
        <w:rPr>
          <w:sz w:val="24"/>
        </w:rPr>
        <w:t>Separación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residuos: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Contratista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efectuará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bajo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su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absoluta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responsabilidad la separación de todos los residuos generados en obra.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Cada subcontratista deberá pre-clasificar sus residuos y separar aquéllos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reciclables de los que no lo sean.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Cada subcontratista deberá entregar sus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residuos clasificados al Contratista Principal.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 Contratista Principal 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encargará de su separación y clasificación final.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Deberá presentar un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registro semanal de todos los residuos generados y separados, indicando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su naturaleza y volumen. El Contratista deberá prestar especial atención a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identificar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separar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siguientes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elementos: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cartón,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hierro,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acero,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ladrillos, vidrio, hormigón, materiales plásticos, madera limpia, vidrio,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paneles de roca de yeso, alfombras y material aislante. Quedan excluidos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los materiales resultantes del movimiento de tierra. El destino final de los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residuos deberá ser comunicado previamente a la Inspección de Obra,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quien autorizará su retiro o su eventual reutilización, donación o venta 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terceros.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caso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donación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Contratista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deberá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presentar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Inspección de Obra los remitos correspondientes junto con una carta del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receptor, indicando la naturaleza y volumen del material recibido.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Se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priorizará el envío a centros recicladores todos los materiales reciclables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(papel, cartón, plástico, vidrio, metal).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 caso de envío a centros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reciclado, el Contratista deberá presentar a la Inspección de Obra los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remitos correspondientes junto con una carta del receptor, indicando 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naturaleza y volumen del material recibido.</w:t>
      </w:r>
      <w:r w:rsidRPr="00C41EA8">
        <w:rPr>
          <w:spacing w:val="60"/>
          <w:sz w:val="24"/>
        </w:rPr>
        <w:t xml:space="preserve"> </w:t>
      </w:r>
      <w:r w:rsidRPr="00C41EA8">
        <w:rPr>
          <w:sz w:val="24"/>
        </w:rPr>
        <w:t>Se buscará enviar a centros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 reciclado o donar al menos un 50% del volumen total de residuos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generados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obra, evitando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que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estos residuos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se envíen 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basurales.</w:t>
      </w:r>
    </w:p>
    <w:p w:rsidR="00C41EA8" w:rsidRPr="00C41EA8" w:rsidRDefault="00C41EA8" w:rsidP="00C41EA8">
      <w:pPr>
        <w:numPr>
          <w:ilvl w:val="1"/>
          <w:numId w:val="35"/>
        </w:numPr>
        <w:tabs>
          <w:tab w:val="left" w:pos="1934"/>
        </w:tabs>
        <w:spacing w:before="121"/>
        <w:ind w:right="118" w:firstLine="0"/>
        <w:jc w:val="both"/>
        <w:rPr>
          <w:sz w:val="24"/>
        </w:rPr>
      </w:pPr>
      <w:r w:rsidRPr="00C41EA8">
        <w:rPr>
          <w:sz w:val="24"/>
        </w:rPr>
        <w:t>Plan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Manejo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Calidad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Ambiental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Interior: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cumplimiento del crédito 3.1 de la sección Calidad Ambiental Interior del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sistema de certificación LEED, el Contratista se compromete a colaborar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 el Contratista Principal en todas las tareas necesarias. Las medidas 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implementar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por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Contratista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Principal incluyen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pero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no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se limitan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a:</w:t>
      </w:r>
    </w:p>
    <w:p w:rsidR="00C41EA8" w:rsidRPr="00C41EA8" w:rsidRDefault="00C41EA8" w:rsidP="00C41EA8">
      <w:pPr>
        <w:numPr>
          <w:ilvl w:val="0"/>
          <w:numId w:val="34"/>
        </w:numPr>
        <w:tabs>
          <w:tab w:val="left" w:pos="2390"/>
        </w:tabs>
        <w:spacing w:before="121"/>
        <w:jc w:val="both"/>
        <w:rPr>
          <w:sz w:val="24"/>
        </w:rPr>
      </w:pPr>
      <w:r w:rsidRPr="00C41EA8">
        <w:rPr>
          <w:sz w:val="24"/>
          <w:u w:val="single"/>
        </w:rPr>
        <w:t>Protección</w:t>
      </w:r>
      <w:r w:rsidRPr="00C41EA8">
        <w:rPr>
          <w:spacing w:val="-1"/>
          <w:sz w:val="24"/>
          <w:u w:val="single"/>
        </w:rPr>
        <w:t xml:space="preserve"> </w:t>
      </w:r>
      <w:r w:rsidRPr="00C41EA8">
        <w:rPr>
          <w:sz w:val="24"/>
          <w:u w:val="single"/>
        </w:rPr>
        <w:t>de</w:t>
      </w:r>
      <w:r w:rsidRPr="00C41EA8">
        <w:rPr>
          <w:spacing w:val="-1"/>
          <w:sz w:val="24"/>
          <w:u w:val="single"/>
        </w:rPr>
        <w:t xml:space="preserve"> </w:t>
      </w:r>
      <w:r w:rsidRPr="00C41EA8">
        <w:rPr>
          <w:sz w:val="24"/>
          <w:u w:val="single"/>
        </w:rPr>
        <w:t>los</w:t>
      </w:r>
      <w:r w:rsidRPr="00C41EA8">
        <w:rPr>
          <w:spacing w:val="-1"/>
          <w:sz w:val="24"/>
          <w:u w:val="single"/>
        </w:rPr>
        <w:t xml:space="preserve"> </w:t>
      </w:r>
      <w:r w:rsidRPr="00C41EA8">
        <w:rPr>
          <w:sz w:val="24"/>
          <w:u w:val="single"/>
        </w:rPr>
        <w:t>equipos</w:t>
      </w:r>
      <w:r w:rsidRPr="00C41EA8">
        <w:rPr>
          <w:spacing w:val="-1"/>
          <w:sz w:val="24"/>
          <w:u w:val="single"/>
        </w:rPr>
        <w:t xml:space="preserve"> </w:t>
      </w:r>
      <w:r w:rsidRPr="00C41EA8">
        <w:rPr>
          <w:sz w:val="24"/>
          <w:u w:val="single"/>
        </w:rPr>
        <w:t>de</w:t>
      </w:r>
      <w:r w:rsidRPr="00C41EA8">
        <w:rPr>
          <w:spacing w:val="-1"/>
          <w:sz w:val="24"/>
          <w:u w:val="single"/>
        </w:rPr>
        <w:t xml:space="preserve"> </w:t>
      </w:r>
      <w:r w:rsidRPr="00C41EA8">
        <w:rPr>
          <w:sz w:val="24"/>
          <w:u w:val="single"/>
        </w:rPr>
        <w:t>A°A°:</w:t>
      </w:r>
    </w:p>
    <w:p w:rsidR="00C41EA8" w:rsidRPr="00C41EA8" w:rsidRDefault="00C41EA8" w:rsidP="00C41EA8">
      <w:pPr>
        <w:numPr>
          <w:ilvl w:val="1"/>
          <w:numId w:val="34"/>
        </w:numPr>
        <w:tabs>
          <w:tab w:val="left" w:pos="2390"/>
        </w:tabs>
        <w:ind w:right="591"/>
        <w:jc w:val="both"/>
        <w:rPr>
          <w:sz w:val="24"/>
        </w:rPr>
      </w:pPr>
      <w:r w:rsidRPr="00C41EA8">
        <w:rPr>
          <w:sz w:val="24"/>
        </w:rPr>
        <w:t>Dentro de lo posible no utilizar equipos de AA permanentes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durante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obra.</w:t>
      </w:r>
    </w:p>
    <w:p w:rsidR="00C41EA8" w:rsidRPr="00C41EA8" w:rsidRDefault="00C41EA8" w:rsidP="00C41EA8">
      <w:pPr>
        <w:jc w:val="both"/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1"/>
          <w:numId w:val="34"/>
        </w:numPr>
        <w:tabs>
          <w:tab w:val="left" w:pos="2390"/>
        </w:tabs>
        <w:spacing w:before="90"/>
        <w:ind w:right="140"/>
        <w:rPr>
          <w:sz w:val="24"/>
        </w:rPr>
      </w:pPr>
      <w:r w:rsidRPr="00C41EA8">
        <w:rPr>
          <w:sz w:val="24"/>
        </w:rPr>
        <w:t>Sellar todos los conductos y aberturas en equipos con plásticos y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mantenerlos libres de polvo, suciedad, moho, y contaminantes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aéreos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durante todo el transcurso 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obra.</w:t>
      </w:r>
    </w:p>
    <w:p w:rsidR="00C41EA8" w:rsidRPr="00C41EA8" w:rsidRDefault="00C41EA8" w:rsidP="00C41EA8">
      <w:pPr>
        <w:numPr>
          <w:ilvl w:val="1"/>
          <w:numId w:val="34"/>
        </w:numPr>
        <w:tabs>
          <w:tab w:val="left" w:pos="2390"/>
        </w:tabs>
        <w:spacing w:before="1"/>
        <w:ind w:left="2202" w:right="308" w:firstLine="0"/>
        <w:rPr>
          <w:sz w:val="24"/>
        </w:rPr>
      </w:pPr>
      <w:r w:rsidRPr="00C41EA8">
        <w:rPr>
          <w:sz w:val="24"/>
        </w:rPr>
        <w:t>Proteger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retornos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aire si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se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usan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equipos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durante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obra.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4.Si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no se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pueden proteger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los retornos, instalar filtros sobre</w:t>
      </w:r>
    </w:p>
    <w:p w:rsidR="00C41EA8" w:rsidRPr="00C41EA8" w:rsidRDefault="00C41EA8" w:rsidP="00C41EA8">
      <w:pPr>
        <w:ind w:left="2390" w:right="126"/>
        <w:jc w:val="both"/>
        <w:rPr>
          <w:sz w:val="24"/>
          <w:szCs w:val="24"/>
        </w:rPr>
      </w:pPr>
      <w:r w:rsidRPr="00C41EA8">
        <w:rPr>
          <w:sz w:val="24"/>
          <w:szCs w:val="24"/>
        </w:rPr>
        <w:t>grillas y aberturas (los filtros deben ser como mínimo MERV 8).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El contratista deberá realizar pruebas sobre los filtros durante los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momentos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mayor actividad en la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ind w:left="2202" w:right="670"/>
        <w:rPr>
          <w:sz w:val="24"/>
          <w:szCs w:val="24"/>
        </w:rPr>
      </w:pPr>
      <w:r w:rsidRPr="00C41EA8">
        <w:rPr>
          <w:sz w:val="24"/>
          <w:szCs w:val="24"/>
        </w:rPr>
        <w:t>5.Se deberá sellar todos los conductos al final de cada día.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6.Evitar el uso de áreas mecánicas para acopio de materiales.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7.Reparar pérdidas inmediatamente.</w:t>
      </w:r>
    </w:p>
    <w:p w:rsidR="00C41EA8" w:rsidRPr="00C41EA8" w:rsidRDefault="00C41EA8" w:rsidP="00C41EA8">
      <w:pPr>
        <w:numPr>
          <w:ilvl w:val="0"/>
          <w:numId w:val="33"/>
        </w:numPr>
        <w:tabs>
          <w:tab w:val="left" w:pos="2390"/>
        </w:tabs>
        <w:ind w:right="602"/>
        <w:rPr>
          <w:sz w:val="24"/>
        </w:rPr>
      </w:pPr>
      <w:r w:rsidRPr="00C41EA8">
        <w:rPr>
          <w:sz w:val="24"/>
        </w:rPr>
        <w:t>Cuando los equipos no estén en funcionamiento, limpiarlos,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cubrirlos,</w:t>
      </w:r>
      <w:r w:rsidRPr="00C41EA8">
        <w:rPr>
          <w:spacing w:val="4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5"/>
          <w:sz w:val="24"/>
        </w:rPr>
        <w:t xml:space="preserve"> </w:t>
      </w:r>
      <w:r w:rsidRPr="00C41EA8">
        <w:rPr>
          <w:sz w:val="24"/>
        </w:rPr>
        <w:t>protegerlos.</w:t>
      </w:r>
    </w:p>
    <w:p w:rsidR="00C41EA8" w:rsidRPr="00C41EA8" w:rsidRDefault="00C41EA8" w:rsidP="00C41EA8">
      <w:pPr>
        <w:numPr>
          <w:ilvl w:val="0"/>
          <w:numId w:val="33"/>
        </w:numPr>
        <w:tabs>
          <w:tab w:val="left" w:pos="2390"/>
        </w:tabs>
        <w:ind w:right="666"/>
        <w:rPr>
          <w:sz w:val="24"/>
        </w:rPr>
      </w:pPr>
      <w:r w:rsidRPr="00C41EA8">
        <w:rPr>
          <w:sz w:val="24"/>
        </w:rPr>
        <w:t>Todas las grillas o aberturas deberán cubrirse con fenólicos</w:t>
      </w:r>
      <w:r w:rsidRPr="00C41EA8">
        <w:rPr>
          <w:spacing w:val="-58"/>
          <w:sz w:val="24"/>
        </w:rPr>
        <w:t xml:space="preserve"> </w:t>
      </w:r>
      <w:r w:rsidRPr="00C41EA8">
        <w:rPr>
          <w:sz w:val="24"/>
        </w:rPr>
        <w:t>hasta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que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estén operativas.</w:t>
      </w:r>
    </w:p>
    <w:p w:rsidR="00C41EA8" w:rsidRPr="00C41EA8" w:rsidRDefault="00C41EA8" w:rsidP="00C41EA8">
      <w:pPr>
        <w:numPr>
          <w:ilvl w:val="0"/>
          <w:numId w:val="33"/>
        </w:numPr>
        <w:tabs>
          <w:tab w:val="left" w:pos="2954"/>
          <w:tab w:val="left" w:pos="2955"/>
        </w:tabs>
        <w:ind w:right="439"/>
        <w:rPr>
          <w:sz w:val="24"/>
        </w:rPr>
      </w:pPr>
      <w:r w:rsidRPr="00C41EA8">
        <w:rPr>
          <w:sz w:val="24"/>
        </w:rPr>
        <w:t>Antes de la ocupación del edificio, instalar un set de los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filtros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finales.</w:t>
      </w:r>
    </w:p>
    <w:p w:rsidR="00C41EA8" w:rsidRPr="00C41EA8" w:rsidRDefault="00C41EA8" w:rsidP="00C41EA8">
      <w:pPr>
        <w:numPr>
          <w:ilvl w:val="0"/>
          <w:numId w:val="34"/>
        </w:numPr>
        <w:tabs>
          <w:tab w:val="left" w:pos="2390"/>
        </w:tabs>
        <w:ind w:hanging="375"/>
        <w:rPr>
          <w:sz w:val="24"/>
        </w:rPr>
      </w:pPr>
      <w:r w:rsidRPr="00C41EA8">
        <w:rPr>
          <w:sz w:val="24"/>
          <w:u w:val="single"/>
        </w:rPr>
        <w:t>Control</w:t>
      </w:r>
      <w:r w:rsidRPr="00C41EA8">
        <w:rPr>
          <w:spacing w:val="-2"/>
          <w:sz w:val="24"/>
          <w:u w:val="single"/>
        </w:rPr>
        <w:t xml:space="preserve"> </w:t>
      </w:r>
      <w:r w:rsidRPr="00C41EA8">
        <w:rPr>
          <w:sz w:val="24"/>
          <w:u w:val="single"/>
        </w:rPr>
        <w:t>de</w:t>
      </w:r>
      <w:r w:rsidRPr="00C41EA8">
        <w:rPr>
          <w:spacing w:val="-1"/>
          <w:sz w:val="24"/>
          <w:u w:val="single"/>
        </w:rPr>
        <w:t xml:space="preserve"> </w:t>
      </w:r>
      <w:r w:rsidRPr="00C41EA8">
        <w:rPr>
          <w:sz w:val="24"/>
          <w:u w:val="single"/>
        </w:rPr>
        <w:t>Fuentes:</w:t>
      </w:r>
    </w:p>
    <w:p w:rsidR="00C41EA8" w:rsidRPr="00C41EA8" w:rsidRDefault="00C41EA8" w:rsidP="00C41EA8">
      <w:pPr>
        <w:numPr>
          <w:ilvl w:val="1"/>
          <w:numId w:val="34"/>
        </w:numPr>
        <w:tabs>
          <w:tab w:val="left" w:pos="2391"/>
        </w:tabs>
        <w:ind w:right="213" w:hanging="180"/>
        <w:rPr>
          <w:sz w:val="24"/>
        </w:rPr>
      </w:pPr>
      <w:r w:rsidRPr="00C41EA8">
        <w:rPr>
          <w:sz w:val="24"/>
        </w:rPr>
        <w:t>Especificar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recubrimientos y</w:t>
      </w:r>
      <w:r w:rsidRPr="00C41EA8">
        <w:rPr>
          <w:spacing w:val="-6"/>
          <w:sz w:val="24"/>
        </w:rPr>
        <w:t xml:space="preserve"> </w:t>
      </w:r>
      <w:r w:rsidRPr="00C41EA8">
        <w:rPr>
          <w:sz w:val="24"/>
        </w:rPr>
        <w:t>terminaciones,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selladores,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paneles,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alfombras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baja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emisión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partículas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orgánicas volátiles.</w:t>
      </w:r>
    </w:p>
    <w:p w:rsidR="00C41EA8" w:rsidRPr="00C41EA8" w:rsidRDefault="00C41EA8" w:rsidP="00C41EA8">
      <w:pPr>
        <w:numPr>
          <w:ilvl w:val="1"/>
          <w:numId w:val="34"/>
        </w:numPr>
        <w:tabs>
          <w:tab w:val="left" w:pos="2391"/>
        </w:tabs>
        <w:spacing w:before="1"/>
        <w:ind w:left="2210" w:right="336" w:firstLine="0"/>
        <w:rPr>
          <w:sz w:val="24"/>
        </w:rPr>
      </w:pPr>
      <w:r w:rsidRPr="00C41EA8">
        <w:rPr>
          <w:sz w:val="24"/>
        </w:rPr>
        <w:t>Especificar las medidas de control para materiales con VOC’s.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3.Recuperar,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aislar,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6"/>
          <w:sz w:val="24"/>
        </w:rPr>
        <w:t xml:space="preserve"> </w:t>
      </w:r>
      <w:r w:rsidRPr="00C41EA8">
        <w:rPr>
          <w:sz w:val="24"/>
        </w:rPr>
        <w:t>ventilar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contenedores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materiales</w:t>
      </w:r>
    </w:p>
    <w:p w:rsidR="00C41EA8" w:rsidRPr="00C41EA8" w:rsidRDefault="00C41EA8" w:rsidP="00C41EA8">
      <w:pPr>
        <w:ind w:left="2390"/>
        <w:rPr>
          <w:sz w:val="24"/>
          <w:szCs w:val="24"/>
        </w:rPr>
      </w:pPr>
      <w:r w:rsidRPr="00C41EA8">
        <w:rPr>
          <w:sz w:val="24"/>
          <w:szCs w:val="24"/>
        </w:rPr>
        <w:t>tóxicos.</w:t>
      </w:r>
    </w:p>
    <w:p w:rsidR="00C41EA8" w:rsidRPr="00C41EA8" w:rsidRDefault="00C41EA8" w:rsidP="00C41EA8">
      <w:pPr>
        <w:numPr>
          <w:ilvl w:val="0"/>
          <w:numId w:val="32"/>
        </w:numPr>
        <w:tabs>
          <w:tab w:val="left" w:pos="2391"/>
        </w:tabs>
        <w:ind w:right="267" w:hanging="180"/>
        <w:rPr>
          <w:sz w:val="24"/>
        </w:rPr>
      </w:pPr>
      <w:r w:rsidRPr="00C41EA8">
        <w:rPr>
          <w:sz w:val="24"/>
        </w:rPr>
        <w:t>Evitar</w:t>
      </w:r>
      <w:r w:rsidRPr="00C41EA8">
        <w:rPr>
          <w:spacing w:val="-4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propagación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gases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tóxicos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4"/>
          <w:sz w:val="24"/>
        </w:rPr>
        <w:t xml:space="preserve"> </w:t>
      </w:r>
      <w:r w:rsidRPr="00C41EA8">
        <w:rPr>
          <w:sz w:val="24"/>
        </w:rPr>
        <w:t>vehículos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encendidos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y maquinarias a gasolina (se prefiere la utilización de equipos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eléctricos)</w:t>
      </w:r>
    </w:p>
    <w:p w:rsidR="00C41EA8" w:rsidRPr="00C41EA8" w:rsidRDefault="00C41EA8" w:rsidP="00C41EA8">
      <w:pPr>
        <w:numPr>
          <w:ilvl w:val="0"/>
          <w:numId w:val="32"/>
        </w:numPr>
        <w:tabs>
          <w:tab w:val="left" w:pos="2391"/>
        </w:tabs>
        <w:ind w:right="174" w:hanging="180"/>
        <w:rPr>
          <w:sz w:val="24"/>
        </w:rPr>
      </w:pPr>
      <w:r w:rsidRPr="00C41EA8">
        <w:rPr>
          <w:sz w:val="24"/>
        </w:rPr>
        <w:t>Alertar a los trabajadores cuando se coloquen materiales con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propagación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contaminantes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o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4"/>
          <w:sz w:val="24"/>
        </w:rPr>
        <w:t xml:space="preserve"> </w:t>
      </w:r>
      <w:r w:rsidRPr="00C41EA8">
        <w:rPr>
          <w:sz w:val="24"/>
        </w:rPr>
        <w:t>olores 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través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señalética.</w:t>
      </w:r>
    </w:p>
    <w:p w:rsidR="00C41EA8" w:rsidRPr="00C41EA8" w:rsidRDefault="00C41EA8" w:rsidP="00C41EA8">
      <w:pPr>
        <w:numPr>
          <w:ilvl w:val="0"/>
          <w:numId w:val="34"/>
        </w:numPr>
        <w:tabs>
          <w:tab w:val="left" w:pos="2390"/>
        </w:tabs>
        <w:ind w:hanging="440"/>
        <w:rPr>
          <w:sz w:val="24"/>
        </w:rPr>
      </w:pPr>
      <w:r w:rsidRPr="00C41EA8">
        <w:rPr>
          <w:sz w:val="24"/>
          <w:u w:val="single"/>
        </w:rPr>
        <w:t>Interrupción</w:t>
      </w:r>
      <w:r w:rsidRPr="00C41EA8">
        <w:rPr>
          <w:spacing w:val="-2"/>
          <w:sz w:val="24"/>
          <w:u w:val="single"/>
        </w:rPr>
        <w:t xml:space="preserve"> </w:t>
      </w:r>
      <w:r w:rsidRPr="00C41EA8">
        <w:rPr>
          <w:sz w:val="24"/>
          <w:u w:val="single"/>
        </w:rPr>
        <w:t>de</w:t>
      </w:r>
      <w:r w:rsidRPr="00C41EA8">
        <w:rPr>
          <w:spacing w:val="-3"/>
          <w:sz w:val="24"/>
          <w:u w:val="single"/>
        </w:rPr>
        <w:t xml:space="preserve"> </w:t>
      </w:r>
      <w:r w:rsidRPr="00C41EA8">
        <w:rPr>
          <w:sz w:val="24"/>
          <w:u w:val="single"/>
        </w:rPr>
        <w:t>Transferencias:</w:t>
      </w:r>
    </w:p>
    <w:p w:rsidR="00C41EA8" w:rsidRPr="00C41EA8" w:rsidRDefault="00C41EA8" w:rsidP="00C41EA8">
      <w:pPr>
        <w:numPr>
          <w:ilvl w:val="1"/>
          <w:numId w:val="34"/>
        </w:numPr>
        <w:tabs>
          <w:tab w:val="left" w:pos="2390"/>
        </w:tabs>
        <w:ind w:right="1092"/>
        <w:rPr>
          <w:sz w:val="24"/>
        </w:rPr>
      </w:pPr>
      <w:r w:rsidRPr="00C41EA8">
        <w:rPr>
          <w:sz w:val="24"/>
        </w:rPr>
        <w:t>Durante la obra, aislar áreas de trabajo para prevenir la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contaminación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 espacios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limpios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o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ya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ocupados.</w:t>
      </w:r>
    </w:p>
    <w:p w:rsidR="00C41EA8" w:rsidRPr="00C41EA8" w:rsidRDefault="00C41EA8" w:rsidP="00C41EA8">
      <w:pPr>
        <w:numPr>
          <w:ilvl w:val="1"/>
          <w:numId w:val="34"/>
        </w:numPr>
        <w:tabs>
          <w:tab w:val="left" w:pos="2390"/>
        </w:tabs>
        <w:ind w:right="134"/>
        <w:rPr>
          <w:sz w:val="24"/>
        </w:rPr>
      </w:pPr>
      <w:r w:rsidRPr="00C41EA8">
        <w:rPr>
          <w:sz w:val="24"/>
        </w:rPr>
        <w:t>Durante la colocación de materiales con emanación de partículas</w:t>
      </w:r>
      <w:r w:rsidRPr="00C41EA8">
        <w:rPr>
          <w:spacing w:val="-58"/>
          <w:sz w:val="24"/>
        </w:rPr>
        <w:t xml:space="preserve"> </w:t>
      </w:r>
      <w:r w:rsidRPr="00C41EA8">
        <w:rPr>
          <w:sz w:val="24"/>
        </w:rPr>
        <w:t>orgánicas volátiles, ventilar los espacios con 100% de aire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exterior.</w:t>
      </w:r>
    </w:p>
    <w:p w:rsidR="00C41EA8" w:rsidRPr="00C41EA8" w:rsidRDefault="00C41EA8" w:rsidP="00C41EA8">
      <w:pPr>
        <w:numPr>
          <w:ilvl w:val="1"/>
          <w:numId w:val="34"/>
        </w:numPr>
        <w:tabs>
          <w:tab w:val="left" w:pos="2390"/>
        </w:tabs>
        <w:ind w:right="222"/>
        <w:rPr>
          <w:sz w:val="24"/>
        </w:rPr>
      </w:pPr>
      <w:r w:rsidRPr="00C41EA8">
        <w:rPr>
          <w:sz w:val="24"/>
        </w:rPr>
        <w:t>Despresurizar áreas de trabajo para crear un diferencial de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presión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entre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áreas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limpias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7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obra</w:t>
      </w:r>
      <w:r w:rsidRPr="00C41EA8">
        <w:rPr>
          <w:spacing w:val="-4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contener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polvo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4"/>
          <w:sz w:val="24"/>
        </w:rPr>
        <w:t xml:space="preserve"> </w:t>
      </w:r>
      <w:r w:rsidRPr="00C41EA8">
        <w:rPr>
          <w:sz w:val="24"/>
        </w:rPr>
        <w:t>olores.</w:t>
      </w:r>
    </w:p>
    <w:p w:rsidR="00C41EA8" w:rsidRPr="00C41EA8" w:rsidRDefault="00C41EA8" w:rsidP="00C41EA8">
      <w:pPr>
        <w:numPr>
          <w:ilvl w:val="1"/>
          <w:numId w:val="34"/>
        </w:numPr>
        <w:tabs>
          <w:tab w:val="left" w:pos="2390"/>
        </w:tabs>
        <w:ind w:right="903"/>
        <w:rPr>
          <w:sz w:val="24"/>
        </w:rPr>
      </w:pPr>
      <w:r w:rsidRPr="00C41EA8">
        <w:rPr>
          <w:sz w:val="24"/>
        </w:rPr>
        <w:t>Colocar barreras temporarias (fenólicos, media-sombras,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plásticos)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sellar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las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áreas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construcción.</w:t>
      </w:r>
    </w:p>
    <w:p w:rsidR="00C41EA8" w:rsidRPr="00C41EA8" w:rsidRDefault="00C41EA8" w:rsidP="00C41EA8">
      <w:pPr>
        <w:numPr>
          <w:ilvl w:val="0"/>
          <w:numId w:val="34"/>
        </w:numPr>
        <w:tabs>
          <w:tab w:val="left" w:pos="2390"/>
        </w:tabs>
        <w:spacing w:before="1"/>
        <w:ind w:hanging="428"/>
        <w:rPr>
          <w:sz w:val="24"/>
        </w:rPr>
      </w:pPr>
      <w:r w:rsidRPr="00C41EA8">
        <w:rPr>
          <w:sz w:val="24"/>
          <w:u w:val="single"/>
        </w:rPr>
        <w:t>Limpieza:</w:t>
      </w:r>
    </w:p>
    <w:p w:rsidR="00C41EA8" w:rsidRPr="00C41EA8" w:rsidRDefault="00C41EA8" w:rsidP="00C41EA8">
      <w:pPr>
        <w:numPr>
          <w:ilvl w:val="1"/>
          <w:numId w:val="34"/>
        </w:numPr>
        <w:tabs>
          <w:tab w:val="left" w:pos="2391"/>
        </w:tabs>
        <w:ind w:right="399" w:hanging="180"/>
        <w:rPr>
          <w:sz w:val="24"/>
        </w:rPr>
      </w:pPr>
      <w:r w:rsidRPr="00C41EA8">
        <w:rPr>
          <w:sz w:val="24"/>
        </w:rPr>
        <w:t>Instaurar tareas de limpieza para controlar contaminantes en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áreas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edificio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durante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obra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6"/>
          <w:sz w:val="24"/>
        </w:rPr>
        <w:t xml:space="preserve"> </w:t>
      </w:r>
      <w:r w:rsidRPr="00C41EA8">
        <w:rPr>
          <w:sz w:val="24"/>
        </w:rPr>
        <w:t>antes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ocupar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edificio.</w:t>
      </w:r>
    </w:p>
    <w:p w:rsidR="00C41EA8" w:rsidRPr="00C41EA8" w:rsidRDefault="00C41EA8" w:rsidP="00C41EA8">
      <w:pPr>
        <w:numPr>
          <w:ilvl w:val="1"/>
          <w:numId w:val="34"/>
        </w:numPr>
        <w:tabs>
          <w:tab w:val="left" w:pos="2391"/>
        </w:tabs>
        <w:ind w:right="214" w:hanging="180"/>
        <w:rPr>
          <w:sz w:val="24"/>
        </w:rPr>
      </w:pPr>
      <w:r w:rsidRPr="00C41EA8">
        <w:rPr>
          <w:sz w:val="24"/>
        </w:rPr>
        <w:t>Materiales porosos deberán ser protegidos de la humedad y el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agua,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7"/>
          <w:sz w:val="24"/>
        </w:rPr>
        <w:t xml:space="preserve"> </w:t>
      </w:r>
      <w:r w:rsidRPr="00C41EA8">
        <w:rPr>
          <w:sz w:val="24"/>
        </w:rPr>
        <w:t>acopiados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zonas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limpias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antes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su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colocación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final.</w:t>
      </w:r>
    </w:p>
    <w:p w:rsidR="00C41EA8" w:rsidRPr="00C41EA8" w:rsidRDefault="00C41EA8" w:rsidP="00C41EA8">
      <w:pPr>
        <w:numPr>
          <w:ilvl w:val="1"/>
          <w:numId w:val="34"/>
        </w:numPr>
        <w:tabs>
          <w:tab w:val="left" w:pos="2391"/>
        </w:tabs>
        <w:ind w:right="262" w:hanging="180"/>
        <w:rPr>
          <w:sz w:val="24"/>
        </w:rPr>
      </w:pPr>
      <w:r w:rsidRPr="00C41EA8">
        <w:rPr>
          <w:sz w:val="24"/>
        </w:rPr>
        <w:t>Utilizar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sistemas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limpieza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por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agua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evitar 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generación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polvo.</w:t>
      </w:r>
    </w:p>
    <w:p w:rsidR="00C41EA8" w:rsidRPr="00C41EA8" w:rsidRDefault="00C41EA8" w:rsidP="00C41EA8">
      <w:pPr>
        <w:rPr>
          <w:sz w:val="24"/>
        </w:rPr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rPr>
          <w:sz w:val="24"/>
          <w:szCs w:val="24"/>
        </w:rPr>
      </w:pPr>
    </w:p>
    <w:p w:rsidR="00C41EA8" w:rsidRPr="00C41EA8" w:rsidRDefault="00C41EA8" w:rsidP="00C41EA8">
      <w:pPr>
        <w:numPr>
          <w:ilvl w:val="1"/>
          <w:numId w:val="34"/>
        </w:numPr>
        <w:tabs>
          <w:tab w:val="left" w:pos="2391"/>
        </w:tabs>
        <w:spacing w:before="90"/>
        <w:ind w:left="2210" w:right="919" w:firstLine="0"/>
        <w:rPr>
          <w:sz w:val="24"/>
        </w:rPr>
      </w:pPr>
      <w:r w:rsidRPr="00C41EA8">
        <w:rPr>
          <w:sz w:val="24"/>
        </w:rPr>
        <w:t>Incrementar la frecuencia de las actividades de limpieza.</w:t>
      </w:r>
      <w:r w:rsidRPr="00C41EA8">
        <w:rPr>
          <w:spacing w:val="-58"/>
          <w:sz w:val="24"/>
        </w:rPr>
        <w:t xml:space="preserve"> </w:t>
      </w:r>
      <w:r w:rsidRPr="00C41EA8">
        <w:rPr>
          <w:sz w:val="24"/>
        </w:rPr>
        <w:t>5.Recolectar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todos los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residuos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relacionados con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comidas</w:t>
      </w:r>
    </w:p>
    <w:p w:rsidR="00C41EA8" w:rsidRPr="00C41EA8" w:rsidRDefault="00C41EA8" w:rsidP="00C41EA8">
      <w:pPr>
        <w:spacing w:before="1"/>
        <w:ind w:left="2390" w:right="482"/>
        <w:rPr>
          <w:sz w:val="24"/>
          <w:szCs w:val="24"/>
        </w:rPr>
      </w:pPr>
      <w:r w:rsidRPr="00C41EA8">
        <w:rPr>
          <w:sz w:val="24"/>
          <w:szCs w:val="24"/>
        </w:rPr>
        <w:t>(papeles,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vasos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plásticos,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7"/>
          <w:sz w:val="24"/>
          <w:szCs w:val="24"/>
        </w:rPr>
        <w:t xml:space="preserve"> </w:t>
      </w:r>
      <w:r w:rsidRPr="00C41EA8">
        <w:rPr>
          <w:sz w:val="24"/>
          <w:szCs w:val="24"/>
        </w:rPr>
        <w:t>demás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utensilios)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receptáculos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especiales.</w:t>
      </w:r>
    </w:p>
    <w:p w:rsidR="00C41EA8" w:rsidRPr="00C41EA8" w:rsidRDefault="00C41EA8" w:rsidP="00C41EA8">
      <w:pPr>
        <w:numPr>
          <w:ilvl w:val="0"/>
          <w:numId w:val="31"/>
        </w:numPr>
        <w:tabs>
          <w:tab w:val="left" w:pos="2391"/>
        </w:tabs>
        <w:rPr>
          <w:sz w:val="24"/>
        </w:rPr>
      </w:pPr>
      <w:r w:rsidRPr="00C41EA8">
        <w:rPr>
          <w:sz w:val="24"/>
        </w:rPr>
        <w:t>Prohibir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fumar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dentro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del edificio.</w:t>
      </w:r>
    </w:p>
    <w:p w:rsidR="00C41EA8" w:rsidRPr="00C41EA8" w:rsidRDefault="00C41EA8" w:rsidP="00C41EA8">
      <w:pPr>
        <w:numPr>
          <w:ilvl w:val="0"/>
          <w:numId w:val="31"/>
        </w:numPr>
        <w:tabs>
          <w:tab w:val="left" w:pos="2391"/>
        </w:tabs>
        <w:ind w:left="2390" w:right="260" w:hanging="180"/>
        <w:rPr>
          <w:sz w:val="24"/>
        </w:rPr>
      </w:pPr>
      <w:r w:rsidRPr="00C41EA8">
        <w:rPr>
          <w:sz w:val="24"/>
        </w:rPr>
        <w:t>Colocar felpudos en cada acceso a la obra para evitar la entrada</w:t>
      </w:r>
      <w:r w:rsidRPr="00C41EA8">
        <w:rPr>
          <w:spacing w:val="-58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suciedad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al edificio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en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zapatos de los ingresantes.</w:t>
      </w:r>
    </w:p>
    <w:p w:rsidR="00C41EA8" w:rsidRPr="00C41EA8" w:rsidRDefault="00C41EA8" w:rsidP="00C41EA8">
      <w:pPr>
        <w:numPr>
          <w:ilvl w:val="0"/>
          <w:numId w:val="34"/>
        </w:numPr>
        <w:tabs>
          <w:tab w:val="left" w:pos="2390"/>
        </w:tabs>
        <w:ind w:hanging="360"/>
        <w:rPr>
          <w:sz w:val="24"/>
        </w:rPr>
      </w:pPr>
      <w:r w:rsidRPr="00C41EA8">
        <w:rPr>
          <w:sz w:val="24"/>
          <w:u w:val="single"/>
        </w:rPr>
        <w:t>Cronogramas:</w:t>
      </w:r>
    </w:p>
    <w:p w:rsidR="00C41EA8" w:rsidRPr="00C41EA8" w:rsidRDefault="00C41EA8" w:rsidP="00C41EA8">
      <w:pPr>
        <w:numPr>
          <w:ilvl w:val="1"/>
          <w:numId w:val="34"/>
        </w:numPr>
        <w:tabs>
          <w:tab w:val="left" w:pos="2390"/>
        </w:tabs>
        <w:ind w:right="285"/>
        <w:rPr>
          <w:sz w:val="24"/>
        </w:rPr>
      </w:pPr>
      <w:r w:rsidRPr="00C41EA8">
        <w:rPr>
          <w:sz w:val="24"/>
        </w:rPr>
        <w:t>Coordinar la secuencia de la obra para minimizar los disturbios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zonas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ya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ocupadas.</w:t>
      </w:r>
    </w:p>
    <w:p w:rsidR="00C41EA8" w:rsidRPr="00C41EA8" w:rsidRDefault="00C41EA8" w:rsidP="00C41EA8">
      <w:pPr>
        <w:numPr>
          <w:ilvl w:val="1"/>
          <w:numId w:val="34"/>
        </w:numPr>
        <w:tabs>
          <w:tab w:val="left" w:pos="2390"/>
        </w:tabs>
        <w:ind w:right="568"/>
        <w:rPr>
          <w:sz w:val="24"/>
        </w:rPr>
      </w:pPr>
      <w:r w:rsidRPr="00C41EA8">
        <w:rPr>
          <w:sz w:val="24"/>
        </w:rPr>
        <w:t>Coordinar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secuencia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obra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minimizar 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impacto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sobre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la calidad del aire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interior.</w:t>
      </w:r>
    </w:p>
    <w:p w:rsidR="00C41EA8" w:rsidRPr="00C41EA8" w:rsidRDefault="00C41EA8" w:rsidP="00C41EA8">
      <w:pPr>
        <w:numPr>
          <w:ilvl w:val="1"/>
          <w:numId w:val="34"/>
        </w:numPr>
        <w:tabs>
          <w:tab w:val="left" w:pos="2390"/>
        </w:tabs>
        <w:ind w:right="288"/>
        <w:rPr>
          <w:sz w:val="24"/>
        </w:rPr>
      </w:pPr>
      <w:r w:rsidRPr="00C41EA8">
        <w:rPr>
          <w:sz w:val="24"/>
        </w:rPr>
        <w:t>Las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actividades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con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gran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emisión 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componentes tóxicos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deberían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llevarse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cabo durante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noche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y</w:t>
      </w:r>
      <w:r w:rsidRPr="00C41EA8">
        <w:rPr>
          <w:spacing w:val="-7"/>
          <w:sz w:val="24"/>
        </w:rPr>
        <w:t xml:space="preserve"> </w:t>
      </w:r>
      <w:r w:rsidRPr="00C41EA8">
        <w:rPr>
          <w:sz w:val="24"/>
        </w:rPr>
        <w:t>durante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los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fines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57"/>
          <w:sz w:val="24"/>
        </w:rPr>
        <w:t xml:space="preserve"> </w:t>
      </w:r>
      <w:r w:rsidRPr="00C41EA8">
        <w:rPr>
          <w:sz w:val="24"/>
        </w:rPr>
        <w:t>semana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permitir la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evacuación 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esos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gases.</w:t>
      </w:r>
    </w:p>
    <w:p w:rsidR="00C41EA8" w:rsidRPr="00C41EA8" w:rsidRDefault="00C41EA8" w:rsidP="00C41EA8">
      <w:pPr>
        <w:numPr>
          <w:ilvl w:val="1"/>
          <w:numId w:val="34"/>
        </w:numPr>
        <w:tabs>
          <w:tab w:val="left" w:pos="2390"/>
        </w:tabs>
        <w:ind w:right="180"/>
        <w:rPr>
          <w:sz w:val="24"/>
        </w:rPr>
      </w:pPr>
      <w:r w:rsidRPr="00C41EA8">
        <w:rPr>
          <w:sz w:val="24"/>
        </w:rPr>
        <w:t>Planificar la obra para permitir el tiempo suficiente al finalizarla</w:t>
      </w:r>
      <w:r w:rsidRPr="00C41EA8">
        <w:rPr>
          <w:spacing w:val="-58"/>
          <w:sz w:val="24"/>
        </w:rPr>
        <w:t xml:space="preserve"> </w:t>
      </w:r>
      <w:r w:rsidRPr="00C41EA8">
        <w:rPr>
          <w:sz w:val="24"/>
        </w:rPr>
        <w:t>para</w:t>
      </w:r>
      <w:r w:rsidRPr="00C41EA8">
        <w:rPr>
          <w:spacing w:val="-3"/>
          <w:sz w:val="24"/>
        </w:rPr>
        <w:t xml:space="preserve"> </w:t>
      </w:r>
      <w:r w:rsidRPr="00C41EA8">
        <w:rPr>
          <w:sz w:val="24"/>
        </w:rPr>
        <w:t>las tareas 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pruebas</w:t>
      </w:r>
      <w:r w:rsidRPr="00C41EA8">
        <w:rPr>
          <w:spacing w:val="2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calidad del aire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interior.</w:t>
      </w:r>
    </w:p>
    <w:p w:rsidR="00C41EA8" w:rsidRPr="00C41EA8" w:rsidRDefault="00C41EA8" w:rsidP="00C41EA8">
      <w:pPr>
        <w:numPr>
          <w:ilvl w:val="1"/>
          <w:numId w:val="34"/>
        </w:numPr>
        <w:tabs>
          <w:tab w:val="left" w:pos="2390"/>
        </w:tabs>
        <w:ind w:left="2202" w:right="407" w:firstLine="0"/>
        <w:rPr>
          <w:sz w:val="24"/>
        </w:rPr>
      </w:pPr>
      <w:r w:rsidRPr="00C41EA8">
        <w:rPr>
          <w:sz w:val="24"/>
        </w:rPr>
        <w:t>Una vez finalizada la obra, reemplazar todos los filtros.</w:t>
      </w:r>
      <w:r w:rsidRPr="00C41EA8">
        <w:rPr>
          <w:spacing w:val="1"/>
          <w:sz w:val="24"/>
        </w:rPr>
        <w:t xml:space="preserve"> </w:t>
      </w:r>
      <w:r w:rsidRPr="00C41EA8">
        <w:rPr>
          <w:sz w:val="24"/>
        </w:rPr>
        <w:t>6.Coordinar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plan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manejo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la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calidad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del</w:t>
      </w:r>
      <w:r w:rsidRPr="00C41EA8">
        <w:rPr>
          <w:spacing w:val="-1"/>
          <w:sz w:val="24"/>
        </w:rPr>
        <w:t xml:space="preserve"> </w:t>
      </w:r>
      <w:r w:rsidRPr="00C41EA8">
        <w:rPr>
          <w:sz w:val="24"/>
        </w:rPr>
        <w:t>aire interior</w:t>
      </w:r>
      <w:r w:rsidRPr="00C41EA8">
        <w:rPr>
          <w:spacing w:val="-2"/>
          <w:sz w:val="24"/>
        </w:rPr>
        <w:t xml:space="preserve"> </w:t>
      </w:r>
      <w:r w:rsidRPr="00C41EA8">
        <w:rPr>
          <w:sz w:val="24"/>
        </w:rPr>
        <w:t>con</w:t>
      </w:r>
    </w:p>
    <w:p w:rsidR="00C41EA8" w:rsidRPr="00C41EA8" w:rsidRDefault="00C41EA8" w:rsidP="00C41EA8">
      <w:pPr>
        <w:spacing w:before="1"/>
        <w:ind w:left="2390" w:right="601"/>
        <w:rPr>
          <w:sz w:val="24"/>
          <w:szCs w:val="24"/>
        </w:rPr>
      </w:pPr>
      <w:r w:rsidRPr="00C41EA8">
        <w:rPr>
          <w:sz w:val="24"/>
          <w:szCs w:val="24"/>
        </w:rPr>
        <w:t>los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locatarios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7"/>
          <w:sz w:val="24"/>
          <w:szCs w:val="24"/>
        </w:rPr>
        <w:t xml:space="preserve"> </w:t>
      </w:r>
      <w:r w:rsidRPr="00C41EA8">
        <w:rPr>
          <w:sz w:val="24"/>
          <w:szCs w:val="24"/>
        </w:rPr>
        <w:t>sus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equipos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proyecto</w:t>
      </w:r>
      <w:r w:rsidRPr="00C41EA8">
        <w:rPr>
          <w:spacing w:val="3"/>
          <w:sz w:val="24"/>
          <w:szCs w:val="24"/>
        </w:rPr>
        <w:t xml:space="preserve"> </w:t>
      </w:r>
      <w:r w:rsidRPr="00C41EA8">
        <w:rPr>
          <w:sz w:val="24"/>
          <w:szCs w:val="24"/>
        </w:rPr>
        <w:t>y</w:t>
      </w:r>
      <w:r w:rsidRPr="00C41EA8">
        <w:rPr>
          <w:spacing w:val="-4"/>
          <w:sz w:val="24"/>
          <w:szCs w:val="24"/>
        </w:rPr>
        <w:t xml:space="preserve"> </w:t>
      </w:r>
      <w:r w:rsidRPr="00C41EA8">
        <w:rPr>
          <w:sz w:val="24"/>
          <w:szCs w:val="24"/>
        </w:rPr>
        <w:t>construcción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para</w:t>
      </w:r>
      <w:r w:rsidRPr="00C41EA8">
        <w:rPr>
          <w:spacing w:val="-57"/>
          <w:sz w:val="24"/>
          <w:szCs w:val="24"/>
        </w:rPr>
        <w:t xml:space="preserve"> </w:t>
      </w:r>
      <w:r w:rsidRPr="00C41EA8">
        <w:rPr>
          <w:sz w:val="24"/>
          <w:szCs w:val="24"/>
        </w:rPr>
        <w:t>evitar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la</w:t>
      </w:r>
      <w:r w:rsidRPr="00C41EA8">
        <w:rPr>
          <w:spacing w:val="-3"/>
          <w:sz w:val="24"/>
          <w:szCs w:val="24"/>
        </w:rPr>
        <w:t xml:space="preserve"> </w:t>
      </w:r>
      <w:r w:rsidRPr="00C41EA8">
        <w:rPr>
          <w:sz w:val="24"/>
          <w:szCs w:val="24"/>
        </w:rPr>
        <w:t>contaminación mutua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espacios</w:t>
      </w:r>
      <w:r w:rsidRPr="00C41EA8">
        <w:rPr>
          <w:spacing w:val="4"/>
          <w:sz w:val="24"/>
          <w:szCs w:val="24"/>
        </w:rPr>
        <w:t xml:space="preserve"> </w:t>
      </w:r>
      <w:r w:rsidRPr="00C41EA8">
        <w:rPr>
          <w:sz w:val="24"/>
          <w:szCs w:val="24"/>
        </w:rPr>
        <w:t>ya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ocupados.</w:t>
      </w:r>
    </w:p>
    <w:p w:rsidR="00C41EA8" w:rsidRPr="00C41EA8" w:rsidRDefault="00C41EA8" w:rsidP="00C41EA8">
      <w:pPr>
        <w:spacing w:before="4"/>
        <w:rPr>
          <w:sz w:val="24"/>
          <w:szCs w:val="24"/>
        </w:rPr>
      </w:pPr>
    </w:p>
    <w:p w:rsidR="00C41EA8" w:rsidRPr="00C41EA8" w:rsidRDefault="00C41EA8" w:rsidP="00C41EA8">
      <w:pPr>
        <w:numPr>
          <w:ilvl w:val="1"/>
          <w:numId w:val="42"/>
        </w:numPr>
        <w:tabs>
          <w:tab w:val="left" w:pos="914"/>
        </w:tabs>
        <w:ind w:hanging="433"/>
        <w:outlineLvl w:val="0"/>
        <w:rPr>
          <w:b/>
          <w:bCs/>
          <w:sz w:val="24"/>
          <w:szCs w:val="24"/>
        </w:rPr>
      </w:pPr>
      <w:r w:rsidRPr="00C41EA8">
        <w:rPr>
          <w:b/>
          <w:bCs/>
          <w:sz w:val="24"/>
          <w:szCs w:val="24"/>
        </w:rPr>
        <w:t>REQUISITOS</w:t>
      </w:r>
      <w:r w:rsidRPr="00C41EA8">
        <w:rPr>
          <w:b/>
          <w:bCs/>
          <w:spacing w:val="-1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DE</w:t>
      </w:r>
      <w:r w:rsidRPr="00C41EA8">
        <w:rPr>
          <w:b/>
          <w:bCs/>
          <w:spacing w:val="-2"/>
          <w:sz w:val="24"/>
          <w:szCs w:val="24"/>
        </w:rPr>
        <w:t xml:space="preserve"> </w:t>
      </w:r>
      <w:r w:rsidRPr="00C41EA8">
        <w:rPr>
          <w:b/>
          <w:bCs/>
          <w:sz w:val="24"/>
          <w:szCs w:val="24"/>
        </w:rPr>
        <w:t>CALIDAD</w:t>
      </w:r>
    </w:p>
    <w:p w:rsidR="00C41EA8" w:rsidRPr="00C41EA8" w:rsidRDefault="00C41EA8" w:rsidP="00C41EA8">
      <w:pPr>
        <w:spacing w:before="82" w:line="261" w:lineRule="auto"/>
        <w:ind w:left="914" w:right="517"/>
        <w:jc w:val="both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>A - Reunión de Pre-construcción</w:t>
      </w:r>
      <w:r w:rsidRPr="00C41EA8">
        <w:rPr>
          <w:sz w:val="24"/>
          <w:szCs w:val="24"/>
        </w:rPr>
        <w:t>: Después de otorgado el contrato y previo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al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comienzo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trabajos,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implementará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una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reunión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entre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Propietario, el Equipo de Proyecto, y el Contratista a fin de rever en detalle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todos los requisitos de sustentabilidad relacionados con el cumplimiento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 norma LEED.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El propósito de esta reunión será la de coordinar todos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procedimientos a poner en marcha</w:t>
      </w:r>
      <w:r w:rsidRPr="00C41EA8">
        <w:rPr>
          <w:spacing w:val="60"/>
          <w:sz w:val="24"/>
          <w:szCs w:val="24"/>
        </w:rPr>
        <w:t xml:space="preserve"> </w:t>
      </w:r>
      <w:r w:rsidRPr="00C41EA8">
        <w:rPr>
          <w:sz w:val="24"/>
          <w:szCs w:val="24"/>
        </w:rPr>
        <w:t>y establecer los modos de control 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cada</w:t>
      </w:r>
      <w:r w:rsidRPr="00C41EA8">
        <w:rPr>
          <w:spacing w:val="-2"/>
          <w:sz w:val="24"/>
          <w:szCs w:val="24"/>
        </w:rPr>
        <w:t xml:space="preserve"> </w:t>
      </w:r>
      <w:r w:rsidRPr="00C41EA8">
        <w:rPr>
          <w:sz w:val="24"/>
          <w:szCs w:val="24"/>
        </w:rPr>
        <w:t>instancia.</w:t>
      </w:r>
    </w:p>
    <w:p w:rsidR="00C41EA8" w:rsidRPr="00C41EA8" w:rsidRDefault="00C41EA8" w:rsidP="00C41EA8">
      <w:pPr>
        <w:spacing w:before="55" w:line="261" w:lineRule="auto"/>
        <w:ind w:left="914" w:right="516"/>
        <w:jc w:val="both"/>
        <w:rPr>
          <w:sz w:val="24"/>
          <w:szCs w:val="24"/>
        </w:rPr>
      </w:pPr>
      <w:r w:rsidRPr="00C41EA8">
        <w:rPr>
          <w:sz w:val="24"/>
          <w:szCs w:val="24"/>
          <w:u w:val="single"/>
        </w:rPr>
        <w:t xml:space="preserve">B- Reuniones de Coordinación: </w:t>
      </w:r>
      <w:r w:rsidRPr="00C41EA8">
        <w:rPr>
          <w:sz w:val="24"/>
          <w:szCs w:val="24"/>
        </w:rPr>
        <w:t>El estado de cumplimiento de todos los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requisitos de sustentabilidad listados en el presente Pliego y de los que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puedan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surgir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reuniones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subsiguientes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será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un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ítem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regular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de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las</w:t>
      </w:r>
      <w:r w:rsidRPr="00C41EA8">
        <w:rPr>
          <w:spacing w:val="1"/>
          <w:sz w:val="24"/>
          <w:szCs w:val="24"/>
        </w:rPr>
        <w:t xml:space="preserve"> </w:t>
      </w:r>
      <w:r w:rsidRPr="00C41EA8">
        <w:rPr>
          <w:sz w:val="24"/>
          <w:szCs w:val="24"/>
        </w:rPr>
        <w:t>reuniones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de coordinación de</w:t>
      </w:r>
      <w:r w:rsidRPr="00C41EA8">
        <w:rPr>
          <w:spacing w:val="-1"/>
          <w:sz w:val="24"/>
          <w:szCs w:val="24"/>
        </w:rPr>
        <w:t xml:space="preserve"> </w:t>
      </w:r>
      <w:r w:rsidRPr="00C41EA8">
        <w:rPr>
          <w:sz w:val="24"/>
          <w:szCs w:val="24"/>
        </w:rPr>
        <w:t>obra.</w:t>
      </w:r>
    </w:p>
    <w:p w:rsidR="00C41EA8" w:rsidRPr="00C41EA8" w:rsidRDefault="00C41EA8" w:rsidP="00C41EA8">
      <w:pPr>
        <w:spacing w:line="261" w:lineRule="auto"/>
        <w:jc w:val="both"/>
        <w:sectPr w:rsidR="00C41EA8" w:rsidRPr="00C41EA8">
          <w:pgSz w:w="11910" w:h="16840"/>
          <w:pgMar w:top="2280" w:right="1580" w:bottom="1200" w:left="1580" w:header="895" w:footer="1003" w:gutter="0"/>
          <w:cols w:space="720"/>
        </w:sectPr>
      </w:pPr>
    </w:p>
    <w:p w:rsidR="00C41EA8" w:rsidRPr="00C41EA8" w:rsidRDefault="00C41EA8" w:rsidP="00C41EA8">
      <w:pPr>
        <w:ind w:left="101"/>
        <w:rPr>
          <w:sz w:val="20"/>
          <w:szCs w:val="24"/>
        </w:rPr>
      </w:pPr>
      <w:r w:rsidRPr="00C41EA8">
        <w:rPr>
          <w:noProof/>
          <w:sz w:val="20"/>
          <w:szCs w:val="24"/>
          <w:lang w:val="es-AR" w:eastAsia="es-AR"/>
        </w:rPr>
        <w:drawing>
          <wp:inline distT="0" distB="0" distL="0" distR="0" wp14:anchorId="776FD1B9" wp14:editId="17CD90E8">
            <wp:extent cx="3577363" cy="544068"/>
            <wp:effectExtent l="0" t="0" r="0" b="0"/>
            <wp:docPr id="2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363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rPr>
          <w:sz w:val="20"/>
          <w:szCs w:val="24"/>
        </w:rPr>
      </w:pPr>
    </w:p>
    <w:p w:rsidR="00C41EA8" w:rsidRPr="00C41EA8" w:rsidRDefault="00C41EA8" w:rsidP="00C41EA8">
      <w:pPr>
        <w:spacing w:before="11"/>
        <w:rPr>
          <w:sz w:val="15"/>
          <w:szCs w:val="24"/>
        </w:rPr>
      </w:pPr>
    </w:p>
    <w:p w:rsidR="00C41EA8" w:rsidRPr="00C41EA8" w:rsidRDefault="00C41EA8" w:rsidP="00C41EA8">
      <w:pPr>
        <w:spacing w:before="79"/>
        <w:ind w:left="2158" w:right="2042"/>
        <w:jc w:val="center"/>
        <w:rPr>
          <w:b/>
          <w:sz w:val="48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-460375</wp:posOffset>
                </wp:positionV>
                <wp:extent cx="5611495" cy="7135495"/>
                <wp:effectExtent l="0" t="0" r="0" b="0"/>
                <wp:wrapNone/>
                <wp:docPr id="24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1495" cy="7135495"/>
                          <a:chOff x="1701" y="-725"/>
                          <a:chExt cx="8837" cy="11237"/>
                        </a:xfrm>
                      </wpg:grpSpPr>
                      <pic:pic xmlns:pic="http://schemas.openxmlformats.org/drawingml/2006/picture">
                        <pic:nvPicPr>
                          <pic:cNvPr id="2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-726"/>
                            <a:ext cx="8837" cy="11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" y="938"/>
                            <a:ext cx="1800" cy="3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" y="938"/>
                            <a:ext cx="1800" cy="2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4" o:spid="_x0000_s1026" style="position:absolute;margin-left:85.05pt;margin-top:-36.25pt;width:441.85pt;height:561.85pt;z-index:-251649024;mso-position-horizontal-relative:page" coordorigin="1701,-725" coordsize="8837,11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">
                <v:shape id="Picture 23" o:spid="_x0000_s1027" type="#_x0000_t75" style="position:absolute;left:1701;top:-726;width:8837;height:11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7PzPEAAAA2wAAAA8AAABkcnMvZG93bnJldi54bWxEj0FrwkAUhO+C/2F5gjfdqFRLdBWxFYoe&#10;RNuC3h7ZZxLMvg3ZbZL+e1cQPA4z8w2zWLWmEDVVLresYDSMQBAnVuecKvj53g7eQTiPrLGwTAr+&#10;ycFq2e0sMNa24SPVJ5+KAGEXo4LM+zKW0iUZGXRDWxIH72orgz7IKpW6wibATSHHUTSVBnMOCxmW&#10;tMkouZ3+jIJWHvWsnlyivfv43WFz+NyOzjel+r12PQfhqfWv8LP9pRWM3+DxJfwAub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n7PzPEAAAA2wAAAA8AAAAAAAAAAAAAAAAA&#10;nwIAAGRycy9kb3ducmV2LnhtbFBLBQYAAAAABAAEAPcAAACQAwAAAAA=&#10;">
                  <v:imagedata r:id="rId22" o:title=""/>
                </v:shape>
                <v:shape id="Picture 24" o:spid="_x0000_s1028" type="#_x0000_t75" style="position:absolute;left:2000;top:938;width:1800;height:3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ZeZvFAAAA2wAAAA8AAABkcnMvZG93bnJldi54bWxEj81uwjAQhO9IfQdrK/UGTnKISsCgKi0/&#10;Uk9Ay3kVL0maeJ3ELqRvXyNV6nE0M99oluvRtOJKg6stK4hnEQjiwuqaSwUfp830GYTzyBpby6Tg&#10;hxysVw+TJWba3vhA16MvRYCwy1BB5X2XSemKigy6me2Ig3exg0Ef5FBKPeAtwE0rkyhKpcGaw0KF&#10;HeUVFc3x2yho57u3bdz7/v2rOeen9LW/HD5TpZ4ex5cFCE+j/w//tfdaQZLC/Uv4AX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2XmbxQAAANsAAAAPAAAAAAAAAAAAAAAA&#10;AJ8CAABkcnMvZG93bnJldi54bWxQSwUGAAAAAAQABAD3AAAAkQMAAAAA&#10;">
                  <v:imagedata r:id="rId23" o:title=""/>
                </v:shape>
                <v:shape id="Picture 25" o:spid="_x0000_s1029" type="#_x0000_t75" style="position:absolute;left:2000;top:938;width:1800;height:2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T68/DAAAA2wAAAA8AAABkcnMvZG93bnJldi54bWxEj0+LwjAUxO8LfofwhL0smqiwlWoUEcQV&#10;T+sf9Phonm2xeSlN1PrtzcKCx2FmfsNM562txJ0aXzrWMOgrEMSZMyXnGg77VW8Mwgdkg5Vj0vAk&#10;D/NZ52OKqXEP/qX7LuQiQtinqKEIoU6l9FlBFn3f1cTRu7jGYoiyyaVp8BHhtpJDpb6lxZLjQoE1&#10;LQvKrrub1ZCp4ymc1/XYbQ6j0/brulV0SbT+7LaLCYhAbXiH/9s/RsMwgb8v8QfI2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5Prz8MAAADbAAAADwAAAAAAAAAAAAAAAACf&#10;AgAAZHJzL2Rvd25yZXYueG1sUEsFBgAAAAAEAAQA9wAAAI8DAAAAAA==&#10;">
                  <v:imagedata r:id="rId31" o:title=""/>
                </v:shape>
                <w10:wrap anchorx="page"/>
              </v:group>
            </w:pict>
          </mc:Fallback>
        </mc:AlternateContent>
      </w:r>
      <w:r w:rsidRPr="00C41EA8">
        <w:rPr>
          <w:b/>
          <w:sz w:val="48"/>
        </w:rPr>
        <w:t>FIRMAS</w:t>
      </w:r>
      <w:r w:rsidRPr="00C41EA8">
        <w:rPr>
          <w:b/>
          <w:spacing w:val="-2"/>
          <w:sz w:val="48"/>
        </w:rPr>
        <w:t xml:space="preserve"> </w:t>
      </w:r>
      <w:r w:rsidRPr="00C41EA8">
        <w:rPr>
          <w:b/>
          <w:sz w:val="48"/>
        </w:rPr>
        <w:t>DIGITALES</w:t>
      </w:r>
    </w:p>
    <w:p w:rsidR="00C41EA8" w:rsidRPr="00C41EA8" w:rsidRDefault="00C41EA8" w:rsidP="00C41EA8">
      <w:pPr>
        <w:rPr>
          <w:b/>
          <w:sz w:val="20"/>
          <w:szCs w:val="24"/>
        </w:rPr>
      </w:pPr>
    </w:p>
    <w:p w:rsidR="00C41EA8" w:rsidRPr="00C41EA8" w:rsidRDefault="00C41EA8" w:rsidP="00C41EA8">
      <w:pPr>
        <w:rPr>
          <w:b/>
          <w:sz w:val="20"/>
          <w:szCs w:val="24"/>
        </w:rPr>
      </w:pPr>
    </w:p>
    <w:p w:rsidR="00C41EA8" w:rsidRPr="00C41EA8" w:rsidRDefault="00C41EA8" w:rsidP="00C41EA8">
      <w:pPr>
        <w:rPr>
          <w:b/>
          <w:sz w:val="20"/>
          <w:szCs w:val="24"/>
        </w:rPr>
      </w:pPr>
    </w:p>
    <w:p w:rsidR="00C41EA8" w:rsidRPr="00C41EA8" w:rsidRDefault="00C41EA8" w:rsidP="00C41EA8">
      <w:pPr>
        <w:rPr>
          <w:b/>
          <w:sz w:val="20"/>
          <w:szCs w:val="24"/>
        </w:rPr>
      </w:pPr>
    </w:p>
    <w:p w:rsidR="00C41EA8" w:rsidRPr="00C41EA8" w:rsidRDefault="00C41EA8" w:rsidP="00C41EA8">
      <w:pPr>
        <w:rPr>
          <w:b/>
          <w:sz w:val="20"/>
          <w:szCs w:val="24"/>
        </w:rPr>
      </w:pPr>
    </w:p>
    <w:p w:rsidR="00C41EA8" w:rsidRPr="00C41EA8" w:rsidRDefault="00C41EA8" w:rsidP="00C41EA8">
      <w:pPr>
        <w:rPr>
          <w:b/>
          <w:sz w:val="20"/>
          <w:szCs w:val="24"/>
        </w:rPr>
      </w:pPr>
    </w:p>
    <w:p w:rsidR="00C41EA8" w:rsidRPr="00C41EA8" w:rsidRDefault="00C41EA8" w:rsidP="00C41EA8">
      <w:pPr>
        <w:rPr>
          <w:b/>
          <w:sz w:val="20"/>
          <w:szCs w:val="24"/>
        </w:rPr>
      </w:pPr>
    </w:p>
    <w:p w:rsidR="00C41EA8" w:rsidRPr="00C41EA8" w:rsidRDefault="00C41EA8" w:rsidP="00C41EA8">
      <w:pPr>
        <w:rPr>
          <w:b/>
          <w:sz w:val="20"/>
          <w:szCs w:val="24"/>
        </w:rPr>
      </w:pPr>
    </w:p>
    <w:p w:rsidR="00C41EA8" w:rsidRPr="00C41EA8" w:rsidRDefault="00C41EA8" w:rsidP="00C41EA8">
      <w:pPr>
        <w:rPr>
          <w:b/>
          <w:sz w:val="20"/>
          <w:szCs w:val="24"/>
        </w:rPr>
      </w:pPr>
    </w:p>
    <w:p w:rsidR="00C41EA8" w:rsidRPr="00C41EA8" w:rsidRDefault="00C41EA8" w:rsidP="00C41EA8">
      <w:pPr>
        <w:spacing w:before="3"/>
        <w:rPr>
          <w:b/>
          <w:sz w:val="23"/>
          <w:szCs w:val="24"/>
        </w:rPr>
      </w:pPr>
    </w:p>
    <w:p w:rsidR="00C41EA8" w:rsidRPr="00C41EA8" w:rsidRDefault="00C41EA8" w:rsidP="00C41EA8">
      <w:pPr>
        <w:ind w:left="540" w:right="6742"/>
        <w:rPr>
          <w:rFonts w:ascii="Arial MT"/>
          <w:sz w:val="14"/>
        </w:rPr>
      </w:pPr>
      <w:r w:rsidRPr="00C41EA8">
        <w:rPr>
          <w:rFonts w:ascii="Arial"/>
          <w:b/>
          <w:sz w:val="14"/>
        </w:rPr>
        <w:t>Gabriel Robirosa</w:t>
      </w:r>
      <w:r w:rsidRPr="00C41EA8">
        <w:rPr>
          <w:rFonts w:ascii="Arial"/>
          <w:b/>
          <w:spacing w:val="1"/>
          <w:sz w:val="14"/>
        </w:rPr>
        <w:t xml:space="preserve"> </w:t>
      </w:r>
      <w:r w:rsidRPr="00C41EA8">
        <w:rPr>
          <w:rFonts w:ascii="Arial MT"/>
          <w:sz w:val="14"/>
        </w:rPr>
        <w:t>DIRECTOR GENERAL</w:t>
      </w:r>
      <w:r w:rsidRPr="00C41EA8">
        <w:rPr>
          <w:rFonts w:ascii="Arial MT"/>
          <w:spacing w:val="1"/>
          <w:sz w:val="14"/>
        </w:rPr>
        <w:t xml:space="preserve"> </w:t>
      </w:r>
      <w:r w:rsidRPr="00C41EA8">
        <w:rPr>
          <w:rFonts w:ascii="Arial MT"/>
          <w:sz w:val="14"/>
        </w:rPr>
        <w:t>CONSEJO DE LA</w:t>
      </w:r>
      <w:r w:rsidRPr="00C41EA8">
        <w:rPr>
          <w:rFonts w:ascii="Arial MT"/>
          <w:spacing w:val="1"/>
          <w:sz w:val="14"/>
        </w:rPr>
        <w:t xml:space="preserve"> </w:t>
      </w:r>
      <w:r w:rsidRPr="00C41EA8">
        <w:rPr>
          <w:rFonts w:ascii="Arial MT"/>
          <w:sz w:val="14"/>
        </w:rPr>
        <w:t>MAGISTRATURA DE LA</w:t>
      </w:r>
      <w:r w:rsidRPr="00C41EA8">
        <w:rPr>
          <w:rFonts w:ascii="Arial MT"/>
          <w:spacing w:val="1"/>
          <w:sz w:val="14"/>
        </w:rPr>
        <w:t xml:space="preserve"> </w:t>
      </w:r>
      <w:r w:rsidRPr="00C41EA8">
        <w:rPr>
          <w:rFonts w:ascii="Arial MT"/>
          <w:sz w:val="14"/>
        </w:rPr>
        <w:t>CIUDAD AUTONOMA DE</w:t>
      </w:r>
      <w:r w:rsidRPr="00C41EA8">
        <w:rPr>
          <w:rFonts w:ascii="Arial MT"/>
          <w:spacing w:val="-37"/>
          <w:sz w:val="14"/>
        </w:rPr>
        <w:t xml:space="preserve"> </w:t>
      </w:r>
      <w:r w:rsidRPr="00C41EA8">
        <w:rPr>
          <w:rFonts w:ascii="Arial MT"/>
          <w:sz w:val="14"/>
        </w:rPr>
        <w:t>BUENOS AIRES</w:t>
      </w:r>
    </w:p>
    <w:p w:rsidR="00C41EA8" w:rsidRDefault="00C41EA8">
      <w:pPr>
        <w:ind w:left="540" w:right="6742"/>
        <w:rPr>
          <w:rFonts w:ascii="Arial MT" w:hAnsi="Arial MT"/>
          <w:sz w:val="14"/>
        </w:rPr>
      </w:pPr>
    </w:p>
    <w:sectPr w:rsidR="00C41EA8">
      <w:pgSz w:w="12240" w:h="15840"/>
      <w:pgMar w:top="840" w:right="17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7333">
      <w:r>
        <w:separator/>
      </w:r>
    </w:p>
  </w:endnote>
  <w:endnote w:type="continuationSeparator" w:id="0">
    <w:p w:rsidR="00000000" w:rsidRDefault="0085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EA8" w:rsidRDefault="00857333">
    <w:pPr>
      <w:pStyle w:val="Textoindependiente"/>
      <w:spacing w:line="14" w:lineRule="auto"/>
      <w:rPr>
        <w:sz w:val="20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0.8pt;margin-top:780.8pt;width:22.8pt;height:13.05pt;z-index:-251657728;mso-position-horizontal-relative:page;mso-position-vertical-relative:page" filled="f" stroked="f">
          <v:textbox inset="0,0,0,0">
            <w:txbxContent>
              <w:p w:rsidR="00C41EA8" w:rsidRDefault="00C41E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1EB8">
                  <w:rPr>
                    <w:rFonts w:ascii="Calibri"/>
                    <w:noProof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7333">
      <w:r>
        <w:separator/>
      </w:r>
    </w:p>
  </w:footnote>
  <w:footnote w:type="continuationSeparator" w:id="0">
    <w:p w:rsidR="00000000" w:rsidRDefault="00857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EA8" w:rsidRDefault="00C41EA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56704" behindDoc="1" locked="0" layoutInCell="1" allowOverlap="1" wp14:anchorId="655A9E00" wp14:editId="606C636E">
          <wp:simplePos x="0" y="0"/>
          <wp:positionH relativeFrom="page">
            <wp:posOffset>2429510</wp:posOffset>
          </wp:positionH>
          <wp:positionV relativeFrom="page">
            <wp:posOffset>389254</wp:posOffset>
          </wp:positionV>
          <wp:extent cx="2655569" cy="879475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55569" cy="8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EA8" w:rsidRDefault="00C41EA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57728" behindDoc="1" locked="0" layoutInCell="1" allowOverlap="1" wp14:anchorId="3657F482" wp14:editId="674BF16C">
          <wp:simplePos x="0" y="0"/>
          <wp:positionH relativeFrom="page">
            <wp:posOffset>2470785</wp:posOffset>
          </wp:positionH>
          <wp:positionV relativeFrom="page">
            <wp:posOffset>568324</wp:posOffset>
          </wp:positionV>
          <wp:extent cx="2655569" cy="879475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55569" cy="8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4AB"/>
    <w:multiLevelType w:val="hybridMultilevel"/>
    <w:tmpl w:val="D54A0BE8"/>
    <w:lvl w:ilvl="0" w:tplc="11C63730">
      <w:start w:val="1"/>
      <w:numFmt w:val="decimal"/>
      <w:lvlText w:val="%1."/>
      <w:lvlJc w:val="left"/>
      <w:pPr>
        <w:ind w:left="16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9490DADC">
      <w:numFmt w:val="bullet"/>
      <w:lvlText w:val="•"/>
      <w:lvlJc w:val="left"/>
      <w:pPr>
        <w:ind w:left="2616" w:hanging="221"/>
      </w:pPr>
      <w:rPr>
        <w:rFonts w:hint="default"/>
        <w:lang w:val="es-ES" w:eastAsia="en-US" w:bidi="ar-SA"/>
      </w:rPr>
    </w:lvl>
    <w:lvl w:ilvl="2" w:tplc="DA64A73E">
      <w:numFmt w:val="bullet"/>
      <w:lvlText w:val="•"/>
      <w:lvlJc w:val="left"/>
      <w:pPr>
        <w:ind w:left="3613" w:hanging="221"/>
      </w:pPr>
      <w:rPr>
        <w:rFonts w:hint="default"/>
        <w:lang w:val="es-ES" w:eastAsia="en-US" w:bidi="ar-SA"/>
      </w:rPr>
    </w:lvl>
    <w:lvl w:ilvl="3" w:tplc="6C7C4F6C">
      <w:numFmt w:val="bullet"/>
      <w:lvlText w:val="•"/>
      <w:lvlJc w:val="left"/>
      <w:pPr>
        <w:ind w:left="4609" w:hanging="221"/>
      </w:pPr>
      <w:rPr>
        <w:rFonts w:hint="default"/>
        <w:lang w:val="es-ES" w:eastAsia="en-US" w:bidi="ar-SA"/>
      </w:rPr>
    </w:lvl>
    <w:lvl w:ilvl="4" w:tplc="53B48DB2">
      <w:numFmt w:val="bullet"/>
      <w:lvlText w:val="•"/>
      <w:lvlJc w:val="left"/>
      <w:pPr>
        <w:ind w:left="5606" w:hanging="221"/>
      </w:pPr>
      <w:rPr>
        <w:rFonts w:hint="default"/>
        <w:lang w:val="es-ES" w:eastAsia="en-US" w:bidi="ar-SA"/>
      </w:rPr>
    </w:lvl>
    <w:lvl w:ilvl="5" w:tplc="7E283F08">
      <w:numFmt w:val="bullet"/>
      <w:lvlText w:val="•"/>
      <w:lvlJc w:val="left"/>
      <w:pPr>
        <w:ind w:left="6603" w:hanging="221"/>
      </w:pPr>
      <w:rPr>
        <w:rFonts w:hint="default"/>
        <w:lang w:val="es-ES" w:eastAsia="en-US" w:bidi="ar-SA"/>
      </w:rPr>
    </w:lvl>
    <w:lvl w:ilvl="6" w:tplc="69DC9DFE">
      <w:numFmt w:val="bullet"/>
      <w:lvlText w:val="•"/>
      <w:lvlJc w:val="left"/>
      <w:pPr>
        <w:ind w:left="7599" w:hanging="221"/>
      </w:pPr>
      <w:rPr>
        <w:rFonts w:hint="default"/>
        <w:lang w:val="es-ES" w:eastAsia="en-US" w:bidi="ar-SA"/>
      </w:rPr>
    </w:lvl>
    <w:lvl w:ilvl="7" w:tplc="A776D192">
      <w:numFmt w:val="bullet"/>
      <w:lvlText w:val="•"/>
      <w:lvlJc w:val="left"/>
      <w:pPr>
        <w:ind w:left="8596" w:hanging="221"/>
      </w:pPr>
      <w:rPr>
        <w:rFonts w:hint="default"/>
        <w:lang w:val="es-ES" w:eastAsia="en-US" w:bidi="ar-SA"/>
      </w:rPr>
    </w:lvl>
    <w:lvl w:ilvl="8" w:tplc="7A44240A">
      <w:numFmt w:val="bullet"/>
      <w:lvlText w:val="•"/>
      <w:lvlJc w:val="left"/>
      <w:pPr>
        <w:ind w:left="9593" w:hanging="221"/>
      </w:pPr>
      <w:rPr>
        <w:rFonts w:hint="default"/>
        <w:lang w:val="es-ES" w:eastAsia="en-US" w:bidi="ar-SA"/>
      </w:rPr>
    </w:lvl>
  </w:abstractNum>
  <w:abstractNum w:abstractNumId="1">
    <w:nsid w:val="00A858DC"/>
    <w:multiLevelType w:val="hybridMultilevel"/>
    <w:tmpl w:val="5E5EA89E"/>
    <w:lvl w:ilvl="0" w:tplc="5B5AE01E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03E8D4C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3FCCF19A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5064624A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3C48F924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74C64018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233AC8DE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6DBE9D62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4DE4B4CE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2">
    <w:nsid w:val="010846EC"/>
    <w:multiLevelType w:val="hybridMultilevel"/>
    <w:tmpl w:val="F91ADBF6"/>
    <w:lvl w:ilvl="0" w:tplc="F61ACBE8">
      <w:start w:val="1"/>
      <w:numFmt w:val="decimal"/>
      <w:lvlText w:val="%1)"/>
      <w:lvlJc w:val="left"/>
      <w:pPr>
        <w:ind w:left="122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2AF684B0">
      <w:numFmt w:val="bullet"/>
      <w:lvlText w:val="•"/>
      <w:lvlJc w:val="left"/>
      <w:pPr>
        <w:ind w:left="982" w:hanging="288"/>
      </w:pPr>
      <w:rPr>
        <w:rFonts w:hint="default"/>
        <w:lang w:val="es-ES" w:eastAsia="en-US" w:bidi="ar-SA"/>
      </w:rPr>
    </w:lvl>
    <w:lvl w:ilvl="2" w:tplc="B2C0EB60">
      <w:numFmt w:val="bullet"/>
      <w:lvlText w:val="•"/>
      <w:lvlJc w:val="left"/>
      <w:pPr>
        <w:ind w:left="1845" w:hanging="288"/>
      </w:pPr>
      <w:rPr>
        <w:rFonts w:hint="default"/>
        <w:lang w:val="es-ES" w:eastAsia="en-US" w:bidi="ar-SA"/>
      </w:rPr>
    </w:lvl>
    <w:lvl w:ilvl="3" w:tplc="4F3891F2">
      <w:numFmt w:val="bullet"/>
      <w:lvlText w:val="•"/>
      <w:lvlJc w:val="left"/>
      <w:pPr>
        <w:ind w:left="2707" w:hanging="288"/>
      </w:pPr>
      <w:rPr>
        <w:rFonts w:hint="default"/>
        <w:lang w:val="es-ES" w:eastAsia="en-US" w:bidi="ar-SA"/>
      </w:rPr>
    </w:lvl>
    <w:lvl w:ilvl="4" w:tplc="6AB64FC4">
      <w:numFmt w:val="bullet"/>
      <w:lvlText w:val="•"/>
      <w:lvlJc w:val="left"/>
      <w:pPr>
        <w:ind w:left="3570" w:hanging="288"/>
      </w:pPr>
      <w:rPr>
        <w:rFonts w:hint="default"/>
        <w:lang w:val="es-ES" w:eastAsia="en-US" w:bidi="ar-SA"/>
      </w:rPr>
    </w:lvl>
    <w:lvl w:ilvl="5" w:tplc="A0D462A4">
      <w:numFmt w:val="bullet"/>
      <w:lvlText w:val="•"/>
      <w:lvlJc w:val="left"/>
      <w:pPr>
        <w:ind w:left="4433" w:hanging="288"/>
      </w:pPr>
      <w:rPr>
        <w:rFonts w:hint="default"/>
        <w:lang w:val="es-ES" w:eastAsia="en-US" w:bidi="ar-SA"/>
      </w:rPr>
    </w:lvl>
    <w:lvl w:ilvl="6" w:tplc="93B299F8">
      <w:numFmt w:val="bullet"/>
      <w:lvlText w:val="•"/>
      <w:lvlJc w:val="left"/>
      <w:pPr>
        <w:ind w:left="5295" w:hanging="288"/>
      </w:pPr>
      <w:rPr>
        <w:rFonts w:hint="default"/>
        <w:lang w:val="es-ES" w:eastAsia="en-US" w:bidi="ar-SA"/>
      </w:rPr>
    </w:lvl>
    <w:lvl w:ilvl="7" w:tplc="65B081AC">
      <w:numFmt w:val="bullet"/>
      <w:lvlText w:val="•"/>
      <w:lvlJc w:val="left"/>
      <w:pPr>
        <w:ind w:left="6158" w:hanging="288"/>
      </w:pPr>
      <w:rPr>
        <w:rFonts w:hint="default"/>
        <w:lang w:val="es-ES" w:eastAsia="en-US" w:bidi="ar-SA"/>
      </w:rPr>
    </w:lvl>
    <w:lvl w:ilvl="8" w:tplc="2B1408E6">
      <w:numFmt w:val="bullet"/>
      <w:lvlText w:val="•"/>
      <w:lvlJc w:val="left"/>
      <w:pPr>
        <w:ind w:left="7021" w:hanging="288"/>
      </w:pPr>
      <w:rPr>
        <w:rFonts w:hint="default"/>
        <w:lang w:val="es-ES" w:eastAsia="en-US" w:bidi="ar-SA"/>
      </w:rPr>
    </w:lvl>
  </w:abstractNum>
  <w:abstractNum w:abstractNumId="3">
    <w:nsid w:val="017F199C"/>
    <w:multiLevelType w:val="multilevel"/>
    <w:tmpl w:val="65F03C16"/>
    <w:lvl w:ilvl="0">
      <w:start w:val="5"/>
      <w:numFmt w:val="decimal"/>
      <w:lvlText w:val="%1."/>
      <w:lvlJc w:val="left"/>
      <w:pPr>
        <w:ind w:left="482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432"/>
        <w:jc w:val="left"/>
      </w:pPr>
      <w:rPr>
        <w:rFonts w:hint="default"/>
        <w:b/>
        <w:bCs/>
        <w:w w:val="10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38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340" w:hanging="4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40" w:hanging="4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741" w:hanging="4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942" w:hanging="4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143" w:hanging="4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44" w:hanging="432"/>
      </w:pPr>
      <w:rPr>
        <w:rFonts w:hint="default"/>
        <w:lang w:val="es-ES" w:eastAsia="en-US" w:bidi="ar-SA"/>
      </w:rPr>
    </w:lvl>
  </w:abstractNum>
  <w:abstractNum w:abstractNumId="4">
    <w:nsid w:val="01B47CEE"/>
    <w:multiLevelType w:val="hybridMultilevel"/>
    <w:tmpl w:val="02E43240"/>
    <w:lvl w:ilvl="0" w:tplc="4CE0A422">
      <w:start w:val="51"/>
      <w:numFmt w:val="decimal"/>
      <w:lvlText w:val="%1."/>
      <w:lvlJc w:val="left"/>
      <w:pPr>
        <w:ind w:left="1733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5DC6E978">
      <w:start w:val="1"/>
      <w:numFmt w:val="decimal"/>
      <w:lvlText w:val="%2."/>
      <w:lvlJc w:val="left"/>
      <w:pPr>
        <w:ind w:left="2110" w:hanging="34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27FA11D4">
      <w:numFmt w:val="bullet"/>
      <w:lvlText w:val="•"/>
      <w:lvlJc w:val="left"/>
      <w:pPr>
        <w:ind w:left="3171" w:hanging="348"/>
      </w:pPr>
      <w:rPr>
        <w:rFonts w:hint="default"/>
        <w:lang w:val="es-ES" w:eastAsia="en-US" w:bidi="ar-SA"/>
      </w:rPr>
    </w:lvl>
    <w:lvl w:ilvl="3" w:tplc="3F88B4B8">
      <w:numFmt w:val="bullet"/>
      <w:lvlText w:val="•"/>
      <w:lvlJc w:val="left"/>
      <w:pPr>
        <w:ind w:left="4223" w:hanging="348"/>
      </w:pPr>
      <w:rPr>
        <w:rFonts w:hint="default"/>
        <w:lang w:val="es-ES" w:eastAsia="en-US" w:bidi="ar-SA"/>
      </w:rPr>
    </w:lvl>
    <w:lvl w:ilvl="4" w:tplc="6FB62CCC">
      <w:numFmt w:val="bullet"/>
      <w:lvlText w:val="•"/>
      <w:lvlJc w:val="left"/>
      <w:pPr>
        <w:ind w:left="5275" w:hanging="348"/>
      </w:pPr>
      <w:rPr>
        <w:rFonts w:hint="default"/>
        <w:lang w:val="es-ES" w:eastAsia="en-US" w:bidi="ar-SA"/>
      </w:rPr>
    </w:lvl>
    <w:lvl w:ilvl="5" w:tplc="D9704038">
      <w:numFmt w:val="bullet"/>
      <w:lvlText w:val="•"/>
      <w:lvlJc w:val="left"/>
      <w:pPr>
        <w:ind w:left="6327" w:hanging="348"/>
      </w:pPr>
      <w:rPr>
        <w:rFonts w:hint="default"/>
        <w:lang w:val="es-ES" w:eastAsia="en-US" w:bidi="ar-SA"/>
      </w:rPr>
    </w:lvl>
    <w:lvl w:ilvl="6" w:tplc="024A3726">
      <w:numFmt w:val="bullet"/>
      <w:lvlText w:val="•"/>
      <w:lvlJc w:val="left"/>
      <w:pPr>
        <w:ind w:left="7379" w:hanging="348"/>
      </w:pPr>
      <w:rPr>
        <w:rFonts w:hint="default"/>
        <w:lang w:val="es-ES" w:eastAsia="en-US" w:bidi="ar-SA"/>
      </w:rPr>
    </w:lvl>
    <w:lvl w:ilvl="7" w:tplc="05AE293C">
      <w:numFmt w:val="bullet"/>
      <w:lvlText w:val="•"/>
      <w:lvlJc w:val="left"/>
      <w:pPr>
        <w:ind w:left="8430" w:hanging="348"/>
      </w:pPr>
      <w:rPr>
        <w:rFonts w:hint="default"/>
        <w:lang w:val="es-ES" w:eastAsia="en-US" w:bidi="ar-SA"/>
      </w:rPr>
    </w:lvl>
    <w:lvl w:ilvl="8" w:tplc="25B4E28E">
      <w:numFmt w:val="bullet"/>
      <w:lvlText w:val="•"/>
      <w:lvlJc w:val="left"/>
      <w:pPr>
        <w:ind w:left="9482" w:hanging="348"/>
      </w:pPr>
      <w:rPr>
        <w:rFonts w:hint="default"/>
        <w:lang w:val="es-ES" w:eastAsia="en-US" w:bidi="ar-SA"/>
      </w:rPr>
    </w:lvl>
  </w:abstractNum>
  <w:abstractNum w:abstractNumId="5">
    <w:nsid w:val="058743AE"/>
    <w:multiLevelType w:val="hybridMultilevel"/>
    <w:tmpl w:val="40E4F1F0"/>
    <w:lvl w:ilvl="0" w:tplc="3DC8A906">
      <w:start w:val="4"/>
      <w:numFmt w:val="decimal"/>
      <w:lvlText w:val="%1."/>
      <w:lvlJc w:val="left"/>
      <w:pPr>
        <w:ind w:left="239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EF2C07B2">
      <w:numFmt w:val="bullet"/>
      <w:lvlText w:val="•"/>
      <w:lvlJc w:val="left"/>
      <w:pPr>
        <w:ind w:left="3034" w:hanging="181"/>
      </w:pPr>
      <w:rPr>
        <w:rFonts w:hint="default"/>
        <w:lang w:val="es-ES" w:eastAsia="en-US" w:bidi="ar-SA"/>
      </w:rPr>
    </w:lvl>
    <w:lvl w:ilvl="2" w:tplc="73DC4202">
      <w:numFmt w:val="bullet"/>
      <w:lvlText w:val="•"/>
      <w:lvlJc w:val="left"/>
      <w:pPr>
        <w:ind w:left="3669" w:hanging="181"/>
      </w:pPr>
      <w:rPr>
        <w:rFonts w:hint="default"/>
        <w:lang w:val="es-ES" w:eastAsia="en-US" w:bidi="ar-SA"/>
      </w:rPr>
    </w:lvl>
    <w:lvl w:ilvl="3" w:tplc="BE64895E">
      <w:numFmt w:val="bullet"/>
      <w:lvlText w:val="•"/>
      <w:lvlJc w:val="left"/>
      <w:pPr>
        <w:ind w:left="4303" w:hanging="181"/>
      </w:pPr>
      <w:rPr>
        <w:rFonts w:hint="default"/>
        <w:lang w:val="es-ES" w:eastAsia="en-US" w:bidi="ar-SA"/>
      </w:rPr>
    </w:lvl>
    <w:lvl w:ilvl="4" w:tplc="7054B906">
      <w:numFmt w:val="bullet"/>
      <w:lvlText w:val="•"/>
      <w:lvlJc w:val="left"/>
      <w:pPr>
        <w:ind w:left="4938" w:hanging="181"/>
      </w:pPr>
      <w:rPr>
        <w:rFonts w:hint="default"/>
        <w:lang w:val="es-ES" w:eastAsia="en-US" w:bidi="ar-SA"/>
      </w:rPr>
    </w:lvl>
    <w:lvl w:ilvl="5" w:tplc="CF28EEAC">
      <w:numFmt w:val="bullet"/>
      <w:lvlText w:val="•"/>
      <w:lvlJc w:val="left"/>
      <w:pPr>
        <w:ind w:left="5573" w:hanging="181"/>
      </w:pPr>
      <w:rPr>
        <w:rFonts w:hint="default"/>
        <w:lang w:val="es-ES" w:eastAsia="en-US" w:bidi="ar-SA"/>
      </w:rPr>
    </w:lvl>
    <w:lvl w:ilvl="6" w:tplc="FF9E0BB2">
      <w:numFmt w:val="bullet"/>
      <w:lvlText w:val="•"/>
      <w:lvlJc w:val="left"/>
      <w:pPr>
        <w:ind w:left="6207" w:hanging="181"/>
      </w:pPr>
      <w:rPr>
        <w:rFonts w:hint="default"/>
        <w:lang w:val="es-ES" w:eastAsia="en-US" w:bidi="ar-SA"/>
      </w:rPr>
    </w:lvl>
    <w:lvl w:ilvl="7" w:tplc="F10E512E">
      <w:numFmt w:val="bullet"/>
      <w:lvlText w:val="•"/>
      <w:lvlJc w:val="left"/>
      <w:pPr>
        <w:ind w:left="6842" w:hanging="181"/>
      </w:pPr>
      <w:rPr>
        <w:rFonts w:hint="default"/>
        <w:lang w:val="es-ES" w:eastAsia="en-US" w:bidi="ar-SA"/>
      </w:rPr>
    </w:lvl>
    <w:lvl w:ilvl="8" w:tplc="AAF61BD6">
      <w:numFmt w:val="bullet"/>
      <w:lvlText w:val="•"/>
      <w:lvlJc w:val="left"/>
      <w:pPr>
        <w:ind w:left="7477" w:hanging="181"/>
      </w:pPr>
      <w:rPr>
        <w:rFonts w:hint="default"/>
        <w:lang w:val="es-ES" w:eastAsia="en-US" w:bidi="ar-SA"/>
      </w:rPr>
    </w:lvl>
  </w:abstractNum>
  <w:abstractNum w:abstractNumId="6">
    <w:nsid w:val="0660349F"/>
    <w:multiLevelType w:val="hybridMultilevel"/>
    <w:tmpl w:val="FA705824"/>
    <w:lvl w:ilvl="0" w:tplc="B2DAD0D6">
      <w:numFmt w:val="bullet"/>
      <w:lvlText w:val=""/>
      <w:lvlJc w:val="left"/>
      <w:pPr>
        <w:ind w:left="126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A1626FC">
      <w:numFmt w:val="bullet"/>
      <w:lvlText w:val="•"/>
      <w:lvlJc w:val="left"/>
      <w:pPr>
        <w:ind w:left="2008" w:hanging="360"/>
      </w:pPr>
      <w:rPr>
        <w:rFonts w:hint="default"/>
        <w:lang w:val="es-ES" w:eastAsia="en-US" w:bidi="ar-SA"/>
      </w:rPr>
    </w:lvl>
    <w:lvl w:ilvl="2" w:tplc="EE4A0E8E">
      <w:numFmt w:val="bullet"/>
      <w:lvlText w:val="•"/>
      <w:lvlJc w:val="left"/>
      <w:pPr>
        <w:ind w:left="2757" w:hanging="360"/>
      </w:pPr>
      <w:rPr>
        <w:rFonts w:hint="default"/>
        <w:lang w:val="es-ES" w:eastAsia="en-US" w:bidi="ar-SA"/>
      </w:rPr>
    </w:lvl>
    <w:lvl w:ilvl="3" w:tplc="C4C8B5B4">
      <w:numFmt w:val="bullet"/>
      <w:lvlText w:val="•"/>
      <w:lvlJc w:val="left"/>
      <w:pPr>
        <w:ind w:left="3505" w:hanging="360"/>
      </w:pPr>
      <w:rPr>
        <w:rFonts w:hint="default"/>
        <w:lang w:val="es-ES" w:eastAsia="en-US" w:bidi="ar-SA"/>
      </w:rPr>
    </w:lvl>
    <w:lvl w:ilvl="4" w:tplc="6AA6C63E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EEA60E50">
      <w:numFmt w:val="bullet"/>
      <w:lvlText w:val="•"/>
      <w:lvlJc w:val="left"/>
      <w:pPr>
        <w:ind w:left="5003" w:hanging="360"/>
      </w:pPr>
      <w:rPr>
        <w:rFonts w:hint="default"/>
        <w:lang w:val="es-ES" w:eastAsia="en-US" w:bidi="ar-SA"/>
      </w:rPr>
    </w:lvl>
    <w:lvl w:ilvl="6" w:tplc="6094AC50">
      <w:numFmt w:val="bullet"/>
      <w:lvlText w:val="•"/>
      <w:lvlJc w:val="left"/>
      <w:pPr>
        <w:ind w:left="5751" w:hanging="360"/>
      </w:pPr>
      <w:rPr>
        <w:rFonts w:hint="default"/>
        <w:lang w:val="es-ES" w:eastAsia="en-US" w:bidi="ar-SA"/>
      </w:rPr>
    </w:lvl>
    <w:lvl w:ilvl="7" w:tplc="1ECE3F9A">
      <w:numFmt w:val="bullet"/>
      <w:lvlText w:val="•"/>
      <w:lvlJc w:val="left"/>
      <w:pPr>
        <w:ind w:left="6500" w:hanging="360"/>
      </w:pPr>
      <w:rPr>
        <w:rFonts w:hint="default"/>
        <w:lang w:val="es-ES" w:eastAsia="en-US" w:bidi="ar-SA"/>
      </w:rPr>
    </w:lvl>
    <w:lvl w:ilvl="8" w:tplc="4786454C">
      <w:numFmt w:val="bullet"/>
      <w:lvlText w:val="•"/>
      <w:lvlJc w:val="left"/>
      <w:pPr>
        <w:ind w:left="7249" w:hanging="360"/>
      </w:pPr>
      <w:rPr>
        <w:rFonts w:hint="default"/>
        <w:lang w:val="es-ES" w:eastAsia="en-US" w:bidi="ar-SA"/>
      </w:rPr>
    </w:lvl>
  </w:abstractNum>
  <w:abstractNum w:abstractNumId="7">
    <w:nsid w:val="0771253C"/>
    <w:multiLevelType w:val="hybridMultilevel"/>
    <w:tmpl w:val="41EAFDFE"/>
    <w:lvl w:ilvl="0" w:tplc="92820AC0">
      <w:start w:val="1"/>
      <w:numFmt w:val="decimal"/>
      <w:lvlText w:val="%1."/>
      <w:lvlJc w:val="left"/>
      <w:pPr>
        <w:ind w:left="16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D164915A">
      <w:numFmt w:val="bullet"/>
      <w:lvlText w:val="•"/>
      <w:lvlJc w:val="left"/>
      <w:pPr>
        <w:ind w:left="2616" w:hanging="221"/>
      </w:pPr>
      <w:rPr>
        <w:rFonts w:hint="default"/>
        <w:lang w:val="es-ES" w:eastAsia="en-US" w:bidi="ar-SA"/>
      </w:rPr>
    </w:lvl>
    <w:lvl w:ilvl="2" w:tplc="9BF0CC8C">
      <w:numFmt w:val="bullet"/>
      <w:lvlText w:val="•"/>
      <w:lvlJc w:val="left"/>
      <w:pPr>
        <w:ind w:left="3613" w:hanging="221"/>
      </w:pPr>
      <w:rPr>
        <w:rFonts w:hint="default"/>
        <w:lang w:val="es-ES" w:eastAsia="en-US" w:bidi="ar-SA"/>
      </w:rPr>
    </w:lvl>
    <w:lvl w:ilvl="3" w:tplc="9768E358">
      <w:numFmt w:val="bullet"/>
      <w:lvlText w:val="•"/>
      <w:lvlJc w:val="left"/>
      <w:pPr>
        <w:ind w:left="4609" w:hanging="221"/>
      </w:pPr>
      <w:rPr>
        <w:rFonts w:hint="default"/>
        <w:lang w:val="es-ES" w:eastAsia="en-US" w:bidi="ar-SA"/>
      </w:rPr>
    </w:lvl>
    <w:lvl w:ilvl="4" w:tplc="6C66EDD8">
      <w:numFmt w:val="bullet"/>
      <w:lvlText w:val="•"/>
      <w:lvlJc w:val="left"/>
      <w:pPr>
        <w:ind w:left="5606" w:hanging="221"/>
      </w:pPr>
      <w:rPr>
        <w:rFonts w:hint="default"/>
        <w:lang w:val="es-ES" w:eastAsia="en-US" w:bidi="ar-SA"/>
      </w:rPr>
    </w:lvl>
    <w:lvl w:ilvl="5" w:tplc="32DC99C0">
      <w:numFmt w:val="bullet"/>
      <w:lvlText w:val="•"/>
      <w:lvlJc w:val="left"/>
      <w:pPr>
        <w:ind w:left="6603" w:hanging="221"/>
      </w:pPr>
      <w:rPr>
        <w:rFonts w:hint="default"/>
        <w:lang w:val="es-ES" w:eastAsia="en-US" w:bidi="ar-SA"/>
      </w:rPr>
    </w:lvl>
    <w:lvl w:ilvl="6" w:tplc="E1B09F6E">
      <w:numFmt w:val="bullet"/>
      <w:lvlText w:val="•"/>
      <w:lvlJc w:val="left"/>
      <w:pPr>
        <w:ind w:left="7599" w:hanging="221"/>
      </w:pPr>
      <w:rPr>
        <w:rFonts w:hint="default"/>
        <w:lang w:val="es-ES" w:eastAsia="en-US" w:bidi="ar-SA"/>
      </w:rPr>
    </w:lvl>
    <w:lvl w:ilvl="7" w:tplc="A69A088C">
      <w:numFmt w:val="bullet"/>
      <w:lvlText w:val="•"/>
      <w:lvlJc w:val="left"/>
      <w:pPr>
        <w:ind w:left="8596" w:hanging="221"/>
      </w:pPr>
      <w:rPr>
        <w:rFonts w:hint="default"/>
        <w:lang w:val="es-ES" w:eastAsia="en-US" w:bidi="ar-SA"/>
      </w:rPr>
    </w:lvl>
    <w:lvl w:ilvl="8" w:tplc="5602FCD0">
      <w:numFmt w:val="bullet"/>
      <w:lvlText w:val="•"/>
      <w:lvlJc w:val="left"/>
      <w:pPr>
        <w:ind w:left="9593" w:hanging="221"/>
      </w:pPr>
      <w:rPr>
        <w:rFonts w:hint="default"/>
        <w:lang w:val="es-ES" w:eastAsia="en-US" w:bidi="ar-SA"/>
      </w:rPr>
    </w:lvl>
  </w:abstractNum>
  <w:abstractNum w:abstractNumId="8">
    <w:nsid w:val="07AC0D73"/>
    <w:multiLevelType w:val="hybridMultilevel"/>
    <w:tmpl w:val="3B409314"/>
    <w:lvl w:ilvl="0" w:tplc="E4F673EA">
      <w:start w:val="1"/>
      <w:numFmt w:val="lowerLetter"/>
      <w:lvlText w:val="%1)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48068E7A">
      <w:numFmt w:val="bullet"/>
      <w:lvlText w:val="•"/>
      <w:lvlJc w:val="left"/>
      <w:pPr>
        <w:ind w:left="982" w:hanging="281"/>
      </w:pPr>
      <w:rPr>
        <w:rFonts w:hint="default"/>
        <w:lang w:val="es-ES" w:eastAsia="en-US" w:bidi="ar-SA"/>
      </w:rPr>
    </w:lvl>
    <w:lvl w:ilvl="2" w:tplc="6BEA4BDC">
      <w:numFmt w:val="bullet"/>
      <w:lvlText w:val="•"/>
      <w:lvlJc w:val="left"/>
      <w:pPr>
        <w:ind w:left="1845" w:hanging="281"/>
      </w:pPr>
      <w:rPr>
        <w:rFonts w:hint="default"/>
        <w:lang w:val="es-ES" w:eastAsia="en-US" w:bidi="ar-SA"/>
      </w:rPr>
    </w:lvl>
    <w:lvl w:ilvl="3" w:tplc="C0CCDC20">
      <w:numFmt w:val="bullet"/>
      <w:lvlText w:val="•"/>
      <w:lvlJc w:val="left"/>
      <w:pPr>
        <w:ind w:left="2707" w:hanging="281"/>
      </w:pPr>
      <w:rPr>
        <w:rFonts w:hint="default"/>
        <w:lang w:val="es-ES" w:eastAsia="en-US" w:bidi="ar-SA"/>
      </w:rPr>
    </w:lvl>
    <w:lvl w:ilvl="4" w:tplc="5764EF94">
      <w:numFmt w:val="bullet"/>
      <w:lvlText w:val="•"/>
      <w:lvlJc w:val="left"/>
      <w:pPr>
        <w:ind w:left="3570" w:hanging="281"/>
      </w:pPr>
      <w:rPr>
        <w:rFonts w:hint="default"/>
        <w:lang w:val="es-ES" w:eastAsia="en-US" w:bidi="ar-SA"/>
      </w:rPr>
    </w:lvl>
    <w:lvl w:ilvl="5" w:tplc="8436A53E">
      <w:numFmt w:val="bullet"/>
      <w:lvlText w:val="•"/>
      <w:lvlJc w:val="left"/>
      <w:pPr>
        <w:ind w:left="4433" w:hanging="281"/>
      </w:pPr>
      <w:rPr>
        <w:rFonts w:hint="default"/>
        <w:lang w:val="es-ES" w:eastAsia="en-US" w:bidi="ar-SA"/>
      </w:rPr>
    </w:lvl>
    <w:lvl w:ilvl="6" w:tplc="DCAAFBCA">
      <w:numFmt w:val="bullet"/>
      <w:lvlText w:val="•"/>
      <w:lvlJc w:val="left"/>
      <w:pPr>
        <w:ind w:left="5295" w:hanging="281"/>
      </w:pPr>
      <w:rPr>
        <w:rFonts w:hint="default"/>
        <w:lang w:val="es-ES" w:eastAsia="en-US" w:bidi="ar-SA"/>
      </w:rPr>
    </w:lvl>
    <w:lvl w:ilvl="7" w:tplc="2E48D514">
      <w:numFmt w:val="bullet"/>
      <w:lvlText w:val="•"/>
      <w:lvlJc w:val="left"/>
      <w:pPr>
        <w:ind w:left="6158" w:hanging="281"/>
      </w:pPr>
      <w:rPr>
        <w:rFonts w:hint="default"/>
        <w:lang w:val="es-ES" w:eastAsia="en-US" w:bidi="ar-SA"/>
      </w:rPr>
    </w:lvl>
    <w:lvl w:ilvl="8" w:tplc="ECF411B2">
      <w:numFmt w:val="bullet"/>
      <w:lvlText w:val="•"/>
      <w:lvlJc w:val="left"/>
      <w:pPr>
        <w:ind w:left="7021" w:hanging="281"/>
      </w:pPr>
      <w:rPr>
        <w:rFonts w:hint="default"/>
        <w:lang w:val="es-ES" w:eastAsia="en-US" w:bidi="ar-SA"/>
      </w:rPr>
    </w:lvl>
  </w:abstractNum>
  <w:abstractNum w:abstractNumId="9">
    <w:nsid w:val="0D163F7A"/>
    <w:multiLevelType w:val="hybridMultilevel"/>
    <w:tmpl w:val="FECECB22"/>
    <w:lvl w:ilvl="0" w:tplc="8E828F88">
      <w:numFmt w:val="bullet"/>
      <w:lvlText w:val="•"/>
      <w:lvlJc w:val="left"/>
      <w:pPr>
        <w:ind w:left="12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D8E69E88">
      <w:numFmt w:val="bullet"/>
      <w:lvlText w:val="•"/>
      <w:lvlJc w:val="left"/>
      <w:pPr>
        <w:ind w:left="982" w:hanging="281"/>
      </w:pPr>
      <w:rPr>
        <w:rFonts w:hint="default"/>
        <w:lang w:val="es-ES" w:eastAsia="en-US" w:bidi="ar-SA"/>
      </w:rPr>
    </w:lvl>
    <w:lvl w:ilvl="2" w:tplc="378EB898">
      <w:numFmt w:val="bullet"/>
      <w:lvlText w:val="•"/>
      <w:lvlJc w:val="left"/>
      <w:pPr>
        <w:ind w:left="1845" w:hanging="281"/>
      </w:pPr>
      <w:rPr>
        <w:rFonts w:hint="default"/>
        <w:lang w:val="es-ES" w:eastAsia="en-US" w:bidi="ar-SA"/>
      </w:rPr>
    </w:lvl>
    <w:lvl w:ilvl="3" w:tplc="24566C24">
      <w:numFmt w:val="bullet"/>
      <w:lvlText w:val="•"/>
      <w:lvlJc w:val="left"/>
      <w:pPr>
        <w:ind w:left="2707" w:hanging="281"/>
      </w:pPr>
      <w:rPr>
        <w:rFonts w:hint="default"/>
        <w:lang w:val="es-ES" w:eastAsia="en-US" w:bidi="ar-SA"/>
      </w:rPr>
    </w:lvl>
    <w:lvl w:ilvl="4" w:tplc="35D0BA56">
      <w:numFmt w:val="bullet"/>
      <w:lvlText w:val="•"/>
      <w:lvlJc w:val="left"/>
      <w:pPr>
        <w:ind w:left="3570" w:hanging="281"/>
      </w:pPr>
      <w:rPr>
        <w:rFonts w:hint="default"/>
        <w:lang w:val="es-ES" w:eastAsia="en-US" w:bidi="ar-SA"/>
      </w:rPr>
    </w:lvl>
    <w:lvl w:ilvl="5" w:tplc="2604ADDA">
      <w:numFmt w:val="bullet"/>
      <w:lvlText w:val="•"/>
      <w:lvlJc w:val="left"/>
      <w:pPr>
        <w:ind w:left="4433" w:hanging="281"/>
      </w:pPr>
      <w:rPr>
        <w:rFonts w:hint="default"/>
        <w:lang w:val="es-ES" w:eastAsia="en-US" w:bidi="ar-SA"/>
      </w:rPr>
    </w:lvl>
    <w:lvl w:ilvl="6" w:tplc="00B45424">
      <w:numFmt w:val="bullet"/>
      <w:lvlText w:val="•"/>
      <w:lvlJc w:val="left"/>
      <w:pPr>
        <w:ind w:left="5295" w:hanging="281"/>
      </w:pPr>
      <w:rPr>
        <w:rFonts w:hint="default"/>
        <w:lang w:val="es-ES" w:eastAsia="en-US" w:bidi="ar-SA"/>
      </w:rPr>
    </w:lvl>
    <w:lvl w:ilvl="7" w:tplc="74FE9D44">
      <w:numFmt w:val="bullet"/>
      <w:lvlText w:val="•"/>
      <w:lvlJc w:val="left"/>
      <w:pPr>
        <w:ind w:left="6158" w:hanging="281"/>
      </w:pPr>
      <w:rPr>
        <w:rFonts w:hint="default"/>
        <w:lang w:val="es-ES" w:eastAsia="en-US" w:bidi="ar-SA"/>
      </w:rPr>
    </w:lvl>
    <w:lvl w:ilvl="8" w:tplc="B80AEC0A">
      <w:numFmt w:val="bullet"/>
      <w:lvlText w:val="•"/>
      <w:lvlJc w:val="left"/>
      <w:pPr>
        <w:ind w:left="7021" w:hanging="281"/>
      </w:pPr>
      <w:rPr>
        <w:rFonts w:hint="default"/>
        <w:lang w:val="es-ES" w:eastAsia="en-US" w:bidi="ar-SA"/>
      </w:rPr>
    </w:lvl>
  </w:abstractNum>
  <w:abstractNum w:abstractNumId="10">
    <w:nsid w:val="0E755AD3"/>
    <w:multiLevelType w:val="hybridMultilevel"/>
    <w:tmpl w:val="3B14C664"/>
    <w:lvl w:ilvl="0" w:tplc="74C076A4">
      <w:start w:val="1"/>
      <w:numFmt w:val="lowerLetter"/>
      <w:lvlText w:val="%1)"/>
      <w:lvlJc w:val="left"/>
      <w:pPr>
        <w:ind w:left="140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070A54BC">
      <w:numFmt w:val="bullet"/>
      <w:lvlText w:val="•"/>
      <w:lvlJc w:val="left"/>
      <w:pPr>
        <w:ind w:left="2418" w:hanging="708"/>
      </w:pPr>
      <w:rPr>
        <w:rFonts w:hint="default"/>
        <w:lang w:val="es-ES" w:eastAsia="en-US" w:bidi="ar-SA"/>
      </w:rPr>
    </w:lvl>
    <w:lvl w:ilvl="2" w:tplc="1958A4C8">
      <w:numFmt w:val="bullet"/>
      <w:lvlText w:val="•"/>
      <w:lvlJc w:val="left"/>
      <w:pPr>
        <w:ind w:left="3437" w:hanging="708"/>
      </w:pPr>
      <w:rPr>
        <w:rFonts w:hint="default"/>
        <w:lang w:val="es-ES" w:eastAsia="en-US" w:bidi="ar-SA"/>
      </w:rPr>
    </w:lvl>
    <w:lvl w:ilvl="3" w:tplc="1F8232A6">
      <w:numFmt w:val="bullet"/>
      <w:lvlText w:val="•"/>
      <w:lvlJc w:val="left"/>
      <w:pPr>
        <w:ind w:left="4455" w:hanging="708"/>
      </w:pPr>
      <w:rPr>
        <w:rFonts w:hint="default"/>
        <w:lang w:val="es-ES" w:eastAsia="en-US" w:bidi="ar-SA"/>
      </w:rPr>
    </w:lvl>
    <w:lvl w:ilvl="4" w:tplc="75AE2C1A">
      <w:numFmt w:val="bullet"/>
      <w:lvlText w:val="•"/>
      <w:lvlJc w:val="left"/>
      <w:pPr>
        <w:ind w:left="5474" w:hanging="708"/>
      </w:pPr>
      <w:rPr>
        <w:rFonts w:hint="default"/>
        <w:lang w:val="es-ES" w:eastAsia="en-US" w:bidi="ar-SA"/>
      </w:rPr>
    </w:lvl>
    <w:lvl w:ilvl="5" w:tplc="6C00D62E">
      <w:numFmt w:val="bullet"/>
      <w:lvlText w:val="•"/>
      <w:lvlJc w:val="left"/>
      <w:pPr>
        <w:ind w:left="6493" w:hanging="708"/>
      </w:pPr>
      <w:rPr>
        <w:rFonts w:hint="default"/>
        <w:lang w:val="es-ES" w:eastAsia="en-US" w:bidi="ar-SA"/>
      </w:rPr>
    </w:lvl>
    <w:lvl w:ilvl="6" w:tplc="408A699E">
      <w:numFmt w:val="bullet"/>
      <w:lvlText w:val="•"/>
      <w:lvlJc w:val="left"/>
      <w:pPr>
        <w:ind w:left="7511" w:hanging="708"/>
      </w:pPr>
      <w:rPr>
        <w:rFonts w:hint="default"/>
        <w:lang w:val="es-ES" w:eastAsia="en-US" w:bidi="ar-SA"/>
      </w:rPr>
    </w:lvl>
    <w:lvl w:ilvl="7" w:tplc="42FE8BC0">
      <w:numFmt w:val="bullet"/>
      <w:lvlText w:val="•"/>
      <w:lvlJc w:val="left"/>
      <w:pPr>
        <w:ind w:left="8530" w:hanging="708"/>
      </w:pPr>
      <w:rPr>
        <w:rFonts w:hint="default"/>
        <w:lang w:val="es-ES" w:eastAsia="en-US" w:bidi="ar-SA"/>
      </w:rPr>
    </w:lvl>
    <w:lvl w:ilvl="8" w:tplc="DBEA24DC">
      <w:numFmt w:val="bullet"/>
      <w:lvlText w:val="•"/>
      <w:lvlJc w:val="left"/>
      <w:pPr>
        <w:ind w:left="9549" w:hanging="708"/>
      </w:pPr>
      <w:rPr>
        <w:rFonts w:hint="default"/>
        <w:lang w:val="es-ES" w:eastAsia="en-US" w:bidi="ar-SA"/>
      </w:rPr>
    </w:lvl>
  </w:abstractNum>
  <w:abstractNum w:abstractNumId="11">
    <w:nsid w:val="123065F9"/>
    <w:multiLevelType w:val="hybridMultilevel"/>
    <w:tmpl w:val="95A43250"/>
    <w:lvl w:ilvl="0" w:tplc="81AC3114">
      <w:start w:val="1"/>
      <w:numFmt w:val="upperLetter"/>
      <w:lvlText w:val="%1)"/>
      <w:lvlJc w:val="left"/>
      <w:pPr>
        <w:ind w:left="1689" w:hanging="28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37924B40">
      <w:numFmt w:val="bullet"/>
      <w:lvlText w:val="•"/>
      <w:lvlJc w:val="left"/>
      <w:pPr>
        <w:ind w:left="2670" w:hanging="288"/>
      </w:pPr>
      <w:rPr>
        <w:rFonts w:hint="default"/>
        <w:lang w:val="es-ES" w:eastAsia="en-US" w:bidi="ar-SA"/>
      </w:rPr>
    </w:lvl>
    <w:lvl w:ilvl="2" w:tplc="4022D532">
      <w:numFmt w:val="bullet"/>
      <w:lvlText w:val="•"/>
      <w:lvlJc w:val="left"/>
      <w:pPr>
        <w:ind w:left="3661" w:hanging="288"/>
      </w:pPr>
      <w:rPr>
        <w:rFonts w:hint="default"/>
        <w:lang w:val="es-ES" w:eastAsia="en-US" w:bidi="ar-SA"/>
      </w:rPr>
    </w:lvl>
    <w:lvl w:ilvl="3" w:tplc="751E74D4">
      <w:numFmt w:val="bullet"/>
      <w:lvlText w:val="•"/>
      <w:lvlJc w:val="left"/>
      <w:pPr>
        <w:ind w:left="4651" w:hanging="288"/>
      </w:pPr>
      <w:rPr>
        <w:rFonts w:hint="default"/>
        <w:lang w:val="es-ES" w:eastAsia="en-US" w:bidi="ar-SA"/>
      </w:rPr>
    </w:lvl>
    <w:lvl w:ilvl="4" w:tplc="5F6638D0">
      <w:numFmt w:val="bullet"/>
      <w:lvlText w:val="•"/>
      <w:lvlJc w:val="left"/>
      <w:pPr>
        <w:ind w:left="5642" w:hanging="288"/>
      </w:pPr>
      <w:rPr>
        <w:rFonts w:hint="default"/>
        <w:lang w:val="es-ES" w:eastAsia="en-US" w:bidi="ar-SA"/>
      </w:rPr>
    </w:lvl>
    <w:lvl w:ilvl="5" w:tplc="E1760DB4">
      <w:numFmt w:val="bullet"/>
      <w:lvlText w:val="•"/>
      <w:lvlJc w:val="left"/>
      <w:pPr>
        <w:ind w:left="6633" w:hanging="288"/>
      </w:pPr>
      <w:rPr>
        <w:rFonts w:hint="default"/>
        <w:lang w:val="es-ES" w:eastAsia="en-US" w:bidi="ar-SA"/>
      </w:rPr>
    </w:lvl>
    <w:lvl w:ilvl="6" w:tplc="02E66B02">
      <w:numFmt w:val="bullet"/>
      <w:lvlText w:val="•"/>
      <w:lvlJc w:val="left"/>
      <w:pPr>
        <w:ind w:left="7623" w:hanging="288"/>
      </w:pPr>
      <w:rPr>
        <w:rFonts w:hint="default"/>
        <w:lang w:val="es-ES" w:eastAsia="en-US" w:bidi="ar-SA"/>
      </w:rPr>
    </w:lvl>
    <w:lvl w:ilvl="7" w:tplc="957ACF48">
      <w:numFmt w:val="bullet"/>
      <w:lvlText w:val="•"/>
      <w:lvlJc w:val="left"/>
      <w:pPr>
        <w:ind w:left="8614" w:hanging="288"/>
      </w:pPr>
      <w:rPr>
        <w:rFonts w:hint="default"/>
        <w:lang w:val="es-ES" w:eastAsia="en-US" w:bidi="ar-SA"/>
      </w:rPr>
    </w:lvl>
    <w:lvl w:ilvl="8" w:tplc="BB7E6E80">
      <w:numFmt w:val="bullet"/>
      <w:lvlText w:val="•"/>
      <w:lvlJc w:val="left"/>
      <w:pPr>
        <w:ind w:left="9605" w:hanging="288"/>
      </w:pPr>
      <w:rPr>
        <w:rFonts w:hint="default"/>
        <w:lang w:val="es-ES" w:eastAsia="en-US" w:bidi="ar-SA"/>
      </w:rPr>
    </w:lvl>
  </w:abstractNum>
  <w:abstractNum w:abstractNumId="12">
    <w:nsid w:val="12370241"/>
    <w:multiLevelType w:val="hybridMultilevel"/>
    <w:tmpl w:val="3DAA33C0"/>
    <w:lvl w:ilvl="0" w:tplc="B9EAC7A2">
      <w:start w:val="1"/>
      <w:numFmt w:val="upperLetter"/>
      <w:lvlText w:val="%1)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1C42512C">
      <w:numFmt w:val="bullet"/>
      <w:lvlText w:val="•"/>
      <w:lvlJc w:val="left"/>
      <w:pPr>
        <w:ind w:left="1306" w:hanging="360"/>
      </w:pPr>
      <w:rPr>
        <w:rFonts w:hint="default"/>
        <w:lang w:val="es-ES" w:eastAsia="en-US" w:bidi="ar-SA"/>
      </w:rPr>
    </w:lvl>
    <w:lvl w:ilvl="2" w:tplc="7FF65EC0">
      <w:numFmt w:val="bullet"/>
      <w:lvlText w:val="•"/>
      <w:lvlJc w:val="left"/>
      <w:pPr>
        <w:ind w:left="2133" w:hanging="360"/>
      </w:pPr>
      <w:rPr>
        <w:rFonts w:hint="default"/>
        <w:lang w:val="es-ES" w:eastAsia="en-US" w:bidi="ar-SA"/>
      </w:rPr>
    </w:lvl>
    <w:lvl w:ilvl="3" w:tplc="61AC8BB0">
      <w:numFmt w:val="bullet"/>
      <w:lvlText w:val="•"/>
      <w:lvlJc w:val="left"/>
      <w:pPr>
        <w:ind w:left="2959" w:hanging="360"/>
      </w:pPr>
      <w:rPr>
        <w:rFonts w:hint="default"/>
        <w:lang w:val="es-ES" w:eastAsia="en-US" w:bidi="ar-SA"/>
      </w:rPr>
    </w:lvl>
    <w:lvl w:ilvl="4" w:tplc="7D628102">
      <w:numFmt w:val="bullet"/>
      <w:lvlText w:val="•"/>
      <w:lvlJc w:val="left"/>
      <w:pPr>
        <w:ind w:left="3786" w:hanging="360"/>
      </w:pPr>
      <w:rPr>
        <w:rFonts w:hint="default"/>
        <w:lang w:val="es-ES" w:eastAsia="en-US" w:bidi="ar-SA"/>
      </w:rPr>
    </w:lvl>
    <w:lvl w:ilvl="5" w:tplc="B344EE72">
      <w:numFmt w:val="bullet"/>
      <w:lvlText w:val="•"/>
      <w:lvlJc w:val="left"/>
      <w:pPr>
        <w:ind w:left="4613" w:hanging="360"/>
      </w:pPr>
      <w:rPr>
        <w:rFonts w:hint="default"/>
        <w:lang w:val="es-ES" w:eastAsia="en-US" w:bidi="ar-SA"/>
      </w:rPr>
    </w:lvl>
    <w:lvl w:ilvl="6" w:tplc="4E987F74">
      <w:numFmt w:val="bullet"/>
      <w:lvlText w:val="•"/>
      <w:lvlJc w:val="left"/>
      <w:pPr>
        <w:ind w:left="5439" w:hanging="360"/>
      </w:pPr>
      <w:rPr>
        <w:rFonts w:hint="default"/>
        <w:lang w:val="es-ES" w:eastAsia="en-US" w:bidi="ar-SA"/>
      </w:rPr>
    </w:lvl>
    <w:lvl w:ilvl="7" w:tplc="0F64D154">
      <w:numFmt w:val="bullet"/>
      <w:lvlText w:val="•"/>
      <w:lvlJc w:val="left"/>
      <w:pPr>
        <w:ind w:left="6266" w:hanging="360"/>
      </w:pPr>
      <w:rPr>
        <w:rFonts w:hint="default"/>
        <w:lang w:val="es-ES" w:eastAsia="en-US" w:bidi="ar-SA"/>
      </w:rPr>
    </w:lvl>
    <w:lvl w:ilvl="8" w:tplc="30E4E8DC">
      <w:numFmt w:val="bullet"/>
      <w:lvlText w:val="•"/>
      <w:lvlJc w:val="left"/>
      <w:pPr>
        <w:ind w:left="7093" w:hanging="360"/>
      </w:pPr>
      <w:rPr>
        <w:rFonts w:hint="default"/>
        <w:lang w:val="es-ES" w:eastAsia="en-US" w:bidi="ar-SA"/>
      </w:rPr>
    </w:lvl>
  </w:abstractNum>
  <w:abstractNum w:abstractNumId="13">
    <w:nsid w:val="13FC5A43"/>
    <w:multiLevelType w:val="hybridMultilevel"/>
    <w:tmpl w:val="23F4AAC0"/>
    <w:lvl w:ilvl="0" w:tplc="2726458C">
      <w:start w:val="1"/>
      <w:numFmt w:val="lowerLetter"/>
      <w:lvlText w:val="%1)"/>
      <w:lvlJc w:val="left"/>
      <w:pPr>
        <w:ind w:left="1402" w:hanging="2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68FE3186">
      <w:numFmt w:val="bullet"/>
      <w:lvlText w:val="•"/>
      <w:lvlJc w:val="left"/>
      <w:pPr>
        <w:ind w:left="2418" w:hanging="257"/>
      </w:pPr>
      <w:rPr>
        <w:rFonts w:hint="default"/>
        <w:lang w:val="es-ES" w:eastAsia="en-US" w:bidi="ar-SA"/>
      </w:rPr>
    </w:lvl>
    <w:lvl w:ilvl="2" w:tplc="3E1AE480">
      <w:numFmt w:val="bullet"/>
      <w:lvlText w:val="•"/>
      <w:lvlJc w:val="left"/>
      <w:pPr>
        <w:ind w:left="3437" w:hanging="257"/>
      </w:pPr>
      <w:rPr>
        <w:rFonts w:hint="default"/>
        <w:lang w:val="es-ES" w:eastAsia="en-US" w:bidi="ar-SA"/>
      </w:rPr>
    </w:lvl>
    <w:lvl w:ilvl="3" w:tplc="B3509608">
      <w:numFmt w:val="bullet"/>
      <w:lvlText w:val="•"/>
      <w:lvlJc w:val="left"/>
      <w:pPr>
        <w:ind w:left="4455" w:hanging="257"/>
      </w:pPr>
      <w:rPr>
        <w:rFonts w:hint="default"/>
        <w:lang w:val="es-ES" w:eastAsia="en-US" w:bidi="ar-SA"/>
      </w:rPr>
    </w:lvl>
    <w:lvl w:ilvl="4" w:tplc="14206208">
      <w:numFmt w:val="bullet"/>
      <w:lvlText w:val="•"/>
      <w:lvlJc w:val="left"/>
      <w:pPr>
        <w:ind w:left="5474" w:hanging="257"/>
      </w:pPr>
      <w:rPr>
        <w:rFonts w:hint="default"/>
        <w:lang w:val="es-ES" w:eastAsia="en-US" w:bidi="ar-SA"/>
      </w:rPr>
    </w:lvl>
    <w:lvl w:ilvl="5" w:tplc="3ADEB8E0">
      <w:numFmt w:val="bullet"/>
      <w:lvlText w:val="•"/>
      <w:lvlJc w:val="left"/>
      <w:pPr>
        <w:ind w:left="6493" w:hanging="257"/>
      </w:pPr>
      <w:rPr>
        <w:rFonts w:hint="default"/>
        <w:lang w:val="es-ES" w:eastAsia="en-US" w:bidi="ar-SA"/>
      </w:rPr>
    </w:lvl>
    <w:lvl w:ilvl="6" w:tplc="E2E27528">
      <w:numFmt w:val="bullet"/>
      <w:lvlText w:val="•"/>
      <w:lvlJc w:val="left"/>
      <w:pPr>
        <w:ind w:left="7511" w:hanging="257"/>
      </w:pPr>
      <w:rPr>
        <w:rFonts w:hint="default"/>
        <w:lang w:val="es-ES" w:eastAsia="en-US" w:bidi="ar-SA"/>
      </w:rPr>
    </w:lvl>
    <w:lvl w:ilvl="7" w:tplc="02AA87D6">
      <w:numFmt w:val="bullet"/>
      <w:lvlText w:val="•"/>
      <w:lvlJc w:val="left"/>
      <w:pPr>
        <w:ind w:left="8530" w:hanging="257"/>
      </w:pPr>
      <w:rPr>
        <w:rFonts w:hint="default"/>
        <w:lang w:val="es-ES" w:eastAsia="en-US" w:bidi="ar-SA"/>
      </w:rPr>
    </w:lvl>
    <w:lvl w:ilvl="8" w:tplc="A91E7274">
      <w:numFmt w:val="bullet"/>
      <w:lvlText w:val="•"/>
      <w:lvlJc w:val="left"/>
      <w:pPr>
        <w:ind w:left="9549" w:hanging="257"/>
      </w:pPr>
      <w:rPr>
        <w:rFonts w:hint="default"/>
        <w:lang w:val="es-ES" w:eastAsia="en-US" w:bidi="ar-SA"/>
      </w:rPr>
    </w:lvl>
  </w:abstractNum>
  <w:abstractNum w:abstractNumId="14">
    <w:nsid w:val="179F5B9A"/>
    <w:multiLevelType w:val="multilevel"/>
    <w:tmpl w:val="6F4661F2"/>
    <w:lvl w:ilvl="0">
      <w:start w:val="1"/>
      <w:numFmt w:val="decimal"/>
      <w:lvlText w:val="%1."/>
      <w:lvlJc w:val="left"/>
      <w:pPr>
        <w:ind w:left="830" w:hanging="42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432"/>
        <w:jc w:val="left"/>
      </w:pPr>
      <w:rPr>
        <w:rFonts w:hint="default"/>
        <w:b/>
        <w:bCs/>
        <w:w w:val="9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246" w:hanging="432"/>
        <w:jc w:val="left"/>
      </w:pPr>
      <w:rPr>
        <w:rFonts w:hint="default"/>
        <w:b/>
        <w:bCs/>
        <w:w w:val="99"/>
        <w:lang w:val="es-ES" w:eastAsia="en-US" w:bidi="ar-SA"/>
      </w:rPr>
    </w:lvl>
    <w:lvl w:ilvl="3">
      <w:numFmt w:val="bullet"/>
      <w:lvlText w:val="•"/>
      <w:lvlJc w:val="left"/>
      <w:pPr>
        <w:ind w:left="1260" w:hanging="4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620" w:hanging="4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240" w:hanging="4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541" w:hanging="4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842" w:hanging="4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43" w:hanging="432"/>
      </w:pPr>
      <w:rPr>
        <w:rFonts w:hint="default"/>
        <w:lang w:val="es-ES" w:eastAsia="en-US" w:bidi="ar-SA"/>
      </w:rPr>
    </w:lvl>
  </w:abstractNum>
  <w:abstractNum w:abstractNumId="15">
    <w:nsid w:val="17C0565C"/>
    <w:multiLevelType w:val="hybridMultilevel"/>
    <w:tmpl w:val="A27855DC"/>
    <w:lvl w:ilvl="0" w:tplc="69821F80">
      <w:start w:val="1"/>
      <w:numFmt w:val="decimal"/>
      <w:lvlText w:val="%1."/>
      <w:lvlJc w:val="left"/>
      <w:pPr>
        <w:ind w:left="12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C3868678">
      <w:numFmt w:val="bullet"/>
      <w:lvlText w:val="•"/>
      <w:lvlJc w:val="left"/>
      <w:pPr>
        <w:ind w:left="982" w:hanging="284"/>
      </w:pPr>
      <w:rPr>
        <w:rFonts w:hint="default"/>
        <w:lang w:val="es-ES" w:eastAsia="en-US" w:bidi="ar-SA"/>
      </w:rPr>
    </w:lvl>
    <w:lvl w:ilvl="2" w:tplc="40C8990A">
      <w:numFmt w:val="bullet"/>
      <w:lvlText w:val="•"/>
      <w:lvlJc w:val="left"/>
      <w:pPr>
        <w:ind w:left="1845" w:hanging="284"/>
      </w:pPr>
      <w:rPr>
        <w:rFonts w:hint="default"/>
        <w:lang w:val="es-ES" w:eastAsia="en-US" w:bidi="ar-SA"/>
      </w:rPr>
    </w:lvl>
    <w:lvl w:ilvl="3" w:tplc="9E92D49C">
      <w:numFmt w:val="bullet"/>
      <w:lvlText w:val="•"/>
      <w:lvlJc w:val="left"/>
      <w:pPr>
        <w:ind w:left="2707" w:hanging="284"/>
      </w:pPr>
      <w:rPr>
        <w:rFonts w:hint="default"/>
        <w:lang w:val="es-ES" w:eastAsia="en-US" w:bidi="ar-SA"/>
      </w:rPr>
    </w:lvl>
    <w:lvl w:ilvl="4" w:tplc="F042CC32">
      <w:numFmt w:val="bullet"/>
      <w:lvlText w:val="•"/>
      <w:lvlJc w:val="left"/>
      <w:pPr>
        <w:ind w:left="3570" w:hanging="284"/>
      </w:pPr>
      <w:rPr>
        <w:rFonts w:hint="default"/>
        <w:lang w:val="es-ES" w:eastAsia="en-US" w:bidi="ar-SA"/>
      </w:rPr>
    </w:lvl>
    <w:lvl w:ilvl="5" w:tplc="54362D3C">
      <w:numFmt w:val="bullet"/>
      <w:lvlText w:val="•"/>
      <w:lvlJc w:val="left"/>
      <w:pPr>
        <w:ind w:left="4433" w:hanging="284"/>
      </w:pPr>
      <w:rPr>
        <w:rFonts w:hint="default"/>
        <w:lang w:val="es-ES" w:eastAsia="en-US" w:bidi="ar-SA"/>
      </w:rPr>
    </w:lvl>
    <w:lvl w:ilvl="6" w:tplc="C41277BE">
      <w:numFmt w:val="bullet"/>
      <w:lvlText w:val="•"/>
      <w:lvlJc w:val="left"/>
      <w:pPr>
        <w:ind w:left="5295" w:hanging="284"/>
      </w:pPr>
      <w:rPr>
        <w:rFonts w:hint="default"/>
        <w:lang w:val="es-ES" w:eastAsia="en-US" w:bidi="ar-SA"/>
      </w:rPr>
    </w:lvl>
    <w:lvl w:ilvl="7" w:tplc="2A263A7E">
      <w:numFmt w:val="bullet"/>
      <w:lvlText w:val="•"/>
      <w:lvlJc w:val="left"/>
      <w:pPr>
        <w:ind w:left="6158" w:hanging="284"/>
      </w:pPr>
      <w:rPr>
        <w:rFonts w:hint="default"/>
        <w:lang w:val="es-ES" w:eastAsia="en-US" w:bidi="ar-SA"/>
      </w:rPr>
    </w:lvl>
    <w:lvl w:ilvl="8" w:tplc="6032CC18">
      <w:numFmt w:val="bullet"/>
      <w:lvlText w:val="•"/>
      <w:lvlJc w:val="left"/>
      <w:pPr>
        <w:ind w:left="7021" w:hanging="284"/>
      </w:pPr>
      <w:rPr>
        <w:rFonts w:hint="default"/>
        <w:lang w:val="es-ES" w:eastAsia="en-US" w:bidi="ar-SA"/>
      </w:rPr>
    </w:lvl>
  </w:abstractNum>
  <w:abstractNum w:abstractNumId="16">
    <w:nsid w:val="18523909"/>
    <w:multiLevelType w:val="hybridMultilevel"/>
    <w:tmpl w:val="AB4C2C7E"/>
    <w:lvl w:ilvl="0" w:tplc="46C4571C">
      <w:start w:val="1"/>
      <w:numFmt w:val="decimal"/>
      <w:lvlText w:val="%1-"/>
      <w:lvlJc w:val="left"/>
      <w:pPr>
        <w:ind w:left="1402" w:hanging="3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30DA74A4">
      <w:numFmt w:val="bullet"/>
      <w:lvlText w:val="•"/>
      <w:lvlJc w:val="left"/>
      <w:pPr>
        <w:ind w:left="2418" w:hanging="344"/>
      </w:pPr>
      <w:rPr>
        <w:rFonts w:hint="default"/>
        <w:lang w:val="es-ES" w:eastAsia="en-US" w:bidi="ar-SA"/>
      </w:rPr>
    </w:lvl>
    <w:lvl w:ilvl="2" w:tplc="42EA7452">
      <w:numFmt w:val="bullet"/>
      <w:lvlText w:val="•"/>
      <w:lvlJc w:val="left"/>
      <w:pPr>
        <w:ind w:left="3437" w:hanging="344"/>
      </w:pPr>
      <w:rPr>
        <w:rFonts w:hint="default"/>
        <w:lang w:val="es-ES" w:eastAsia="en-US" w:bidi="ar-SA"/>
      </w:rPr>
    </w:lvl>
    <w:lvl w:ilvl="3" w:tplc="0B9A6FD2">
      <w:numFmt w:val="bullet"/>
      <w:lvlText w:val="•"/>
      <w:lvlJc w:val="left"/>
      <w:pPr>
        <w:ind w:left="4455" w:hanging="344"/>
      </w:pPr>
      <w:rPr>
        <w:rFonts w:hint="default"/>
        <w:lang w:val="es-ES" w:eastAsia="en-US" w:bidi="ar-SA"/>
      </w:rPr>
    </w:lvl>
    <w:lvl w:ilvl="4" w:tplc="6D00182A">
      <w:numFmt w:val="bullet"/>
      <w:lvlText w:val="•"/>
      <w:lvlJc w:val="left"/>
      <w:pPr>
        <w:ind w:left="5474" w:hanging="344"/>
      </w:pPr>
      <w:rPr>
        <w:rFonts w:hint="default"/>
        <w:lang w:val="es-ES" w:eastAsia="en-US" w:bidi="ar-SA"/>
      </w:rPr>
    </w:lvl>
    <w:lvl w:ilvl="5" w:tplc="41C8F530">
      <w:numFmt w:val="bullet"/>
      <w:lvlText w:val="•"/>
      <w:lvlJc w:val="left"/>
      <w:pPr>
        <w:ind w:left="6493" w:hanging="344"/>
      </w:pPr>
      <w:rPr>
        <w:rFonts w:hint="default"/>
        <w:lang w:val="es-ES" w:eastAsia="en-US" w:bidi="ar-SA"/>
      </w:rPr>
    </w:lvl>
    <w:lvl w:ilvl="6" w:tplc="F338745A">
      <w:numFmt w:val="bullet"/>
      <w:lvlText w:val="•"/>
      <w:lvlJc w:val="left"/>
      <w:pPr>
        <w:ind w:left="7511" w:hanging="344"/>
      </w:pPr>
      <w:rPr>
        <w:rFonts w:hint="default"/>
        <w:lang w:val="es-ES" w:eastAsia="en-US" w:bidi="ar-SA"/>
      </w:rPr>
    </w:lvl>
    <w:lvl w:ilvl="7" w:tplc="09DA6766">
      <w:numFmt w:val="bullet"/>
      <w:lvlText w:val="•"/>
      <w:lvlJc w:val="left"/>
      <w:pPr>
        <w:ind w:left="8530" w:hanging="344"/>
      </w:pPr>
      <w:rPr>
        <w:rFonts w:hint="default"/>
        <w:lang w:val="es-ES" w:eastAsia="en-US" w:bidi="ar-SA"/>
      </w:rPr>
    </w:lvl>
    <w:lvl w:ilvl="8" w:tplc="4B80E332">
      <w:numFmt w:val="bullet"/>
      <w:lvlText w:val="•"/>
      <w:lvlJc w:val="left"/>
      <w:pPr>
        <w:ind w:left="9549" w:hanging="344"/>
      </w:pPr>
      <w:rPr>
        <w:rFonts w:hint="default"/>
        <w:lang w:val="es-ES" w:eastAsia="en-US" w:bidi="ar-SA"/>
      </w:rPr>
    </w:lvl>
  </w:abstractNum>
  <w:abstractNum w:abstractNumId="17">
    <w:nsid w:val="1BCA4F01"/>
    <w:multiLevelType w:val="hybridMultilevel"/>
    <w:tmpl w:val="186C6424"/>
    <w:lvl w:ilvl="0" w:tplc="4F94338A">
      <w:start w:val="1"/>
      <w:numFmt w:val="decimal"/>
      <w:lvlText w:val="%1-"/>
      <w:lvlJc w:val="left"/>
      <w:pPr>
        <w:ind w:left="1252" w:hanging="7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9DFC7160">
      <w:numFmt w:val="bullet"/>
      <w:lvlText w:val="•"/>
      <w:lvlJc w:val="left"/>
      <w:pPr>
        <w:ind w:left="2008" w:hanging="704"/>
      </w:pPr>
      <w:rPr>
        <w:rFonts w:hint="default"/>
        <w:lang w:val="es-ES" w:eastAsia="en-US" w:bidi="ar-SA"/>
      </w:rPr>
    </w:lvl>
    <w:lvl w:ilvl="2" w:tplc="D0A852BA">
      <w:numFmt w:val="bullet"/>
      <w:lvlText w:val="•"/>
      <w:lvlJc w:val="left"/>
      <w:pPr>
        <w:ind w:left="2757" w:hanging="704"/>
      </w:pPr>
      <w:rPr>
        <w:rFonts w:hint="default"/>
        <w:lang w:val="es-ES" w:eastAsia="en-US" w:bidi="ar-SA"/>
      </w:rPr>
    </w:lvl>
    <w:lvl w:ilvl="3" w:tplc="0DB4F5CE">
      <w:numFmt w:val="bullet"/>
      <w:lvlText w:val="•"/>
      <w:lvlJc w:val="left"/>
      <w:pPr>
        <w:ind w:left="3505" w:hanging="704"/>
      </w:pPr>
      <w:rPr>
        <w:rFonts w:hint="default"/>
        <w:lang w:val="es-ES" w:eastAsia="en-US" w:bidi="ar-SA"/>
      </w:rPr>
    </w:lvl>
    <w:lvl w:ilvl="4" w:tplc="9C1A1DC0">
      <w:numFmt w:val="bullet"/>
      <w:lvlText w:val="•"/>
      <w:lvlJc w:val="left"/>
      <w:pPr>
        <w:ind w:left="4254" w:hanging="704"/>
      </w:pPr>
      <w:rPr>
        <w:rFonts w:hint="default"/>
        <w:lang w:val="es-ES" w:eastAsia="en-US" w:bidi="ar-SA"/>
      </w:rPr>
    </w:lvl>
    <w:lvl w:ilvl="5" w:tplc="CA607AD2">
      <w:numFmt w:val="bullet"/>
      <w:lvlText w:val="•"/>
      <w:lvlJc w:val="left"/>
      <w:pPr>
        <w:ind w:left="5003" w:hanging="704"/>
      </w:pPr>
      <w:rPr>
        <w:rFonts w:hint="default"/>
        <w:lang w:val="es-ES" w:eastAsia="en-US" w:bidi="ar-SA"/>
      </w:rPr>
    </w:lvl>
    <w:lvl w:ilvl="6" w:tplc="4B8A5B9E">
      <w:numFmt w:val="bullet"/>
      <w:lvlText w:val="•"/>
      <w:lvlJc w:val="left"/>
      <w:pPr>
        <w:ind w:left="5751" w:hanging="704"/>
      </w:pPr>
      <w:rPr>
        <w:rFonts w:hint="default"/>
        <w:lang w:val="es-ES" w:eastAsia="en-US" w:bidi="ar-SA"/>
      </w:rPr>
    </w:lvl>
    <w:lvl w:ilvl="7" w:tplc="221AB1AC">
      <w:numFmt w:val="bullet"/>
      <w:lvlText w:val="•"/>
      <w:lvlJc w:val="left"/>
      <w:pPr>
        <w:ind w:left="6500" w:hanging="704"/>
      </w:pPr>
      <w:rPr>
        <w:rFonts w:hint="default"/>
        <w:lang w:val="es-ES" w:eastAsia="en-US" w:bidi="ar-SA"/>
      </w:rPr>
    </w:lvl>
    <w:lvl w:ilvl="8" w:tplc="A17C8B50">
      <w:numFmt w:val="bullet"/>
      <w:lvlText w:val="•"/>
      <w:lvlJc w:val="left"/>
      <w:pPr>
        <w:ind w:left="7249" w:hanging="704"/>
      </w:pPr>
      <w:rPr>
        <w:rFonts w:hint="default"/>
        <w:lang w:val="es-ES" w:eastAsia="en-US" w:bidi="ar-SA"/>
      </w:rPr>
    </w:lvl>
  </w:abstractNum>
  <w:abstractNum w:abstractNumId="18">
    <w:nsid w:val="1C231B2C"/>
    <w:multiLevelType w:val="multilevel"/>
    <w:tmpl w:val="58E4BE00"/>
    <w:lvl w:ilvl="0">
      <w:start w:val="14"/>
      <w:numFmt w:val="decimal"/>
      <w:lvlText w:val="%1"/>
      <w:lvlJc w:val="left"/>
      <w:pPr>
        <w:ind w:left="1402" w:hanging="620"/>
        <w:jc w:val="left"/>
      </w:pPr>
      <w:rPr>
        <w:rFonts w:hint="default"/>
        <w:lang w:val="es-ES" w:eastAsia="en-US" w:bidi="ar-SA"/>
      </w:rPr>
    </w:lvl>
    <w:lvl w:ilvl="1">
      <w:start w:val="17"/>
      <w:numFmt w:val="decimal"/>
      <w:lvlText w:val="%1.%2."/>
      <w:lvlJc w:val="left"/>
      <w:pPr>
        <w:ind w:left="1402" w:hanging="6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7" w:hanging="6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455" w:hanging="6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74" w:hanging="6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93" w:hanging="6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11" w:hanging="6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30" w:hanging="6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49" w:hanging="620"/>
      </w:pPr>
      <w:rPr>
        <w:rFonts w:hint="default"/>
        <w:lang w:val="es-ES" w:eastAsia="en-US" w:bidi="ar-SA"/>
      </w:rPr>
    </w:lvl>
  </w:abstractNum>
  <w:abstractNum w:abstractNumId="19">
    <w:nsid w:val="1C9248C9"/>
    <w:multiLevelType w:val="multilevel"/>
    <w:tmpl w:val="04102D54"/>
    <w:lvl w:ilvl="0">
      <w:start w:val="3"/>
      <w:numFmt w:val="decimal"/>
      <w:lvlText w:val="%1"/>
      <w:lvlJc w:val="left"/>
      <w:pPr>
        <w:ind w:left="3155" w:hanging="908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3155" w:hanging="908"/>
        <w:jc w:val="left"/>
      </w:pPr>
      <w:rPr>
        <w:rFonts w:hint="default"/>
        <w:lang w:val="es-ES" w:eastAsia="en-US" w:bidi="ar-SA"/>
      </w:rPr>
    </w:lvl>
    <w:lvl w:ilvl="2">
      <w:start w:val="10"/>
      <w:numFmt w:val="decimal"/>
      <w:lvlText w:val="%1.%2.%3"/>
      <w:lvlJc w:val="left"/>
      <w:pPr>
        <w:ind w:left="3155" w:hanging="908"/>
        <w:jc w:val="left"/>
      </w:pPr>
      <w:rPr>
        <w:rFonts w:hint="default"/>
        <w:lang w:val="es-ES" w:eastAsia="en-US" w:bidi="ar-SA"/>
      </w:rPr>
    </w:lvl>
    <w:lvl w:ilvl="3">
      <w:start w:val="7"/>
      <w:numFmt w:val="decimal"/>
      <w:lvlText w:val="%1.%2.%3.%4"/>
      <w:lvlJc w:val="left"/>
      <w:pPr>
        <w:ind w:left="3155" w:hanging="9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s-ES" w:eastAsia="en-US" w:bidi="ar-SA"/>
      </w:rPr>
    </w:lvl>
    <w:lvl w:ilvl="4">
      <w:numFmt w:val="bullet"/>
      <w:lvlText w:val="•"/>
      <w:lvlJc w:val="left"/>
      <w:pPr>
        <w:ind w:left="5394" w:hanging="9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53" w:hanging="9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11" w:hanging="9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70" w:hanging="9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29" w:hanging="908"/>
      </w:pPr>
      <w:rPr>
        <w:rFonts w:hint="default"/>
        <w:lang w:val="es-ES" w:eastAsia="en-US" w:bidi="ar-SA"/>
      </w:rPr>
    </w:lvl>
  </w:abstractNum>
  <w:abstractNum w:abstractNumId="20">
    <w:nsid w:val="1DF31BA2"/>
    <w:multiLevelType w:val="hybridMultilevel"/>
    <w:tmpl w:val="8B84EB18"/>
    <w:lvl w:ilvl="0" w:tplc="87D6AE6C">
      <w:start w:val="1"/>
      <w:numFmt w:val="decimal"/>
      <w:lvlText w:val="%1-"/>
      <w:lvlJc w:val="left"/>
      <w:pPr>
        <w:ind w:left="1402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es-ES" w:eastAsia="en-US" w:bidi="ar-SA"/>
      </w:rPr>
    </w:lvl>
    <w:lvl w:ilvl="1" w:tplc="0F269F36">
      <w:numFmt w:val="bullet"/>
      <w:lvlText w:val="•"/>
      <w:lvlJc w:val="left"/>
      <w:pPr>
        <w:ind w:left="2418" w:hanging="185"/>
      </w:pPr>
      <w:rPr>
        <w:rFonts w:hint="default"/>
        <w:lang w:val="es-ES" w:eastAsia="en-US" w:bidi="ar-SA"/>
      </w:rPr>
    </w:lvl>
    <w:lvl w:ilvl="2" w:tplc="875EBC42">
      <w:numFmt w:val="bullet"/>
      <w:lvlText w:val="•"/>
      <w:lvlJc w:val="left"/>
      <w:pPr>
        <w:ind w:left="3437" w:hanging="185"/>
      </w:pPr>
      <w:rPr>
        <w:rFonts w:hint="default"/>
        <w:lang w:val="es-ES" w:eastAsia="en-US" w:bidi="ar-SA"/>
      </w:rPr>
    </w:lvl>
    <w:lvl w:ilvl="3" w:tplc="B4B042FE">
      <w:numFmt w:val="bullet"/>
      <w:lvlText w:val="•"/>
      <w:lvlJc w:val="left"/>
      <w:pPr>
        <w:ind w:left="4455" w:hanging="185"/>
      </w:pPr>
      <w:rPr>
        <w:rFonts w:hint="default"/>
        <w:lang w:val="es-ES" w:eastAsia="en-US" w:bidi="ar-SA"/>
      </w:rPr>
    </w:lvl>
    <w:lvl w:ilvl="4" w:tplc="9732075C">
      <w:numFmt w:val="bullet"/>
      <w:lvlText w:val="•"/>
      <w:lvlJc w:val="left"/>
      <w:pPr>
        <w:ind w:left="5474" w:hanging="185"/>
      </w:pPr>
      <w:rPr>
        <w:rFonts w:hint="default"/>
        <w:lang w:val="es-ES" w:eastAsia="en-US" w:bidi="ar-SA"/>
      </w:rPr>
    </w:lvl>
    <w:lvl w:ilvl="5" w:tplc="C7EAF09A">
      <w:numFmt w:val="bullet"/>
      <w:lvlText w:val="•"/>
      <w:lvlJc w:val="left"/>
      <w:pPr>
        <w:ind w:left="6493" w:hanging="185"/>
      </w:pPr>
      <w:rPr>
        <w:rFonts w:hint="default"/>
        <w:lang w:val="es-ES" w:eastAsia="en-US" w:bidi="ar-SA"/>
      </w:rPr>
    </w:lvl>
    <w:lvl w:ilvl="6" w:tplc="D93EB9F6">
      <w:numFmt w:val="bullet"/>
      <w:lvlText w:val="•"/>
      <w:lvlJc w:val="left"/>
      <w:pPr>
        <w:ind w:left="7511" w:hanging="185"/>
      </w:pPr>
      <w:rPr>
        <w:rFonts w:hint="default"/>
        <w:lang w:val="es-ES" w:eastAsia="en-US" w:bidi="ar-SA"/>
      </w:rPr>
    </w:lvl>
    <w:lvl w:ilvl="7" w:tplc="B9D4AB40">
      <w:numFmt w:val="bullet"/>
      <w:lvlText w:val="•"/>
      <w:lvlJc w:val="left"/>
      <w:pPr>
        <w:ind w:left="8530" w:hanging="185"/>
      </w:pPr>
      <w:rPr>
        <w:rFonts w:hint="default"/>
        <w:lang w:val="es-ES" w:eastAsia="en-US" w:bidi="ar-SA"/>
      </w:rPr>
    </w:lvl>
    <w:lvl w:ilvl="8" w:tplc="6AFE1350">
      <w:numFmt w:val="bullet"/>
      <w:lvlText w:val="•"/>
      <w:lvlJc w:val="left"/>
      <w:pPr>
        <w:ind w:left="9549" w:hanging="185"/>
      </w:pPr>
      <w:rPr>
        <w:rFonts w:hint="default"/>
        <w:lang w:val="es-ES" w:eastAsia="en-US" w:bidi="ar-SA"/>
      </w:rPr>
    </w:lvl>
  </w:abstractNum>
  <w:abstractNum w:abstractNumId="21">
    <w:nsid w:val="1E555710"/>
    <w:multiLevelType w:val="multilevel"/>
    <w:tmpl w:val="5A307448"/>
    <w:lvl w:ilvl="0">
      <w:start w:val="1"/>
      <w:numFmt w:val="decimal"/>
      <w:lvlText w:val="%1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0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200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4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2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97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1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59" w:hanging="360"/>
      </w:pPr>
      <w:rPr>
        <w:rFonts w:hint="default"/>
        <w:lang w:val="es-ES" w:eastAsia="en-US" w:bidi="ar-SA"/>
      </w:rPr>
    </w:lvl>
  </w:abstractNum>
  <w:abstractNum w:abstractNumId="22">
    <w:nsid w:val="1FE544A1"/>
    <w:multiLevelType w:val="multilevel"/>
    <w:tmpl w:val="591CE2BA"/>
    <w:lvl w:ilvl="0">
      <w:start w:val="3"/>
      <w:numFmt w:val="decimal"/>
      <w:lvlText w:val="%1"/>
      <w:lvlJc w:val="left"/>
      <w:pPr>
        <w:ind w:left="1538" w:hanging="99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538" w:hanging="992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38" w:hanging="992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538" w:hanging="9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22" w:hanging="9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43" w:hanging="9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63" w:hanging="9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4" w:hanging="9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05" w:hanging="992"/>
      </w:pPr>
      <w:rPr>
        <w:rFonts w:hint="default"/>
        <w:lang w:val="es-ES" w:eastAsia="en-US" w:bidi="ar-SA"/>
      </w:rPr>
    </w:lvl>
  </w:abstractNum>
  <w:abstractNum w:abstractNumId="23">
    <w:nsid w:val="20965FC0"/>
    <w:multiLevelType w:val="multilevel"/>
    <w:tmpl w:val="A5949162"/>
    <w:lvl w:ilvl="0">
      <w:start w:val="3"/>
      <w:numFmt w:val="decimal"/>
      <w:lvlText w:val="%1"/>
      <w:lvlJc w:val="left"/>
      <w:pPr>
        <w:ind w:left="1538" w:hanging="99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538" w:hanging="992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538" w:hanging="992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538" w:hanging="9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22" w:hanging="9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43" w:hanging="9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63" w:hanging="9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4" w:hanging="9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05" w:hanging="992"/>
      </w:pPr>
      <w:rPr>
        <w:rFonts w:hint="default"/>
        <w:lang w:val="es-ES" w:eastAsia="en-US" w:bidi="ar-SA"/>
      </w:rPr>
    </w:lvl>
  </w:abstractNum>
  <w:abstractNum w:abstractNumId="24">
    <w:nsid w:val="22902696"/>
    <w:multiLevelType w:val="multilevel"/>
    <w:tmpl w:val="0BBEC9F4"/>
    <w:lvl w:ilvl="0">
      <w:start w:val="2"/>
      <w:numFmt w:val="upperLetter"/>
      <w:lvlText w:val="%1"/>
      <w:lvlJc w:val="left"/>
      <w:pPr>
        <w:ind w:left="926" w:hanging="5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26" w:hanging="502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2"/>
        <w:szCs w:val="12"/>
        <w:lang w:val="es-ES" w:eastAsia="en-US" w:bidi="ar-SA"/>
      </w:rPr>
    </w:lvl>
    <w:lvl w:ilvl="2">
      <w:numFmt w:val="bullet"/>
      <w:lvlText w:val="•"/>
      <w:lvlJc w:val="left"/>
      <w:pPr>
        <w:ind w:left="3998" w:hanging="5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538" w:hanging="5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077" w:hanging="5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8616" w:hanging="5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0156" w:hanging="5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1695" w:hanging="5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3234" w:hanging="502"/>
      </w:pPr>
      <w:rPr>
        <w:rFonts w:hint="default"/>
        <w:lang w:val="es-ES" w:eastAsia="en-US" w:bidi="ar-SA"/>
      </w:rPr>
    </w:lvl>
  </w:abstractNum>
  <w:abstractNum w:abstractNumId="25">
    <w:nsid w:val="25765DAE"/>
    <w:multiLevelType w:val="hybridMultilevel"/>
    <w:tmpl w:val="61F42130"/>
    <w:lvl w:ilvl="0" w:tplc="B0D6A0F2">
      <w:numFmt w:val="bullet"/>
      <w:lvlText w:val="o"/>
      <w:lvlJc w:val="left"/>
      <w:pPr>
        <w:ind w:left="842" w:hanging="293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1" w:tplc="112C2A72">
      <w:numFmt w:val="bullet"/>
      <w:lvlText w:val="•"/>
      <w:lvlJc w:val="left"/>
      <w:pPr>
        <w:ind w:left="1630" w:hanging="293"/>
      </w:pPr>
      <w:rPr>
        <w:rFonts w:hint="default"/>
        <w:lang w:val="es-ES" w:eastAsia="en-US" w:bidi="ar-SA"/>
      </w:rPr>
    </w:lvl>
    <w:lvl w:ilvl="2" w:tplc="CA42F020">
      <w:numFmt w:val="bullet"/>
      <w:lvlText w:val="•"/>
      <w:lvlJc w:val="left"/>
      <w:pPr>
        <w:ind w:left="2421" w:hanging="293"/>
      </w:pPr>
      <w:rPr>
        <w:rFonts w:hint="default"/>
        <w:lang w:val="es-ES" w:eastAsia="en-US" w:bidi="ar-SA"/>
      </w:rPr>
    </w:lvl>
    <w:lvl w:ilvl="3" w:tplc="92AA2CC2">
      <w:numFmt w:val="bullet"/>
      <w:lvlText w:val="•"/>
      <w:lvlJc w:val="left"/>
      <w:pPr>
        <w:ind w:left="3211" w:hanging="293"/>
      </w:pPr>
      <w:rPr>
        <w:rFonts w:hint="default"/>
        <w:lang w:val="es-ES" w:eastAsia="en-US" w:bidi="ar-SA"/>
      </w:rPr>
    </w:lvl>
    <w:lvl w:ilvl="4" w:tplc="6B3A1536">
      <w:numFmt w:val="bullet"/>
      <w:lvlText w:val="•"/>
      <w:lvlJc w:val="left"/>
      <w:pPr>
        <w:ind w:left="4002" w:hanging="293"/>
      </w:pPr>
      <w:rPr>
        <w:rFonts w:hint="default"/>
        <w:lang w:val="es-ES" w:eastAsia="en-US" w:bidi="ar-SA"/>
      </w:rPr>
    </w:lvl>
    <w:lvl w:ilvl="5" w:tplc="12161956">
      <w:numFmt w:val="bullet"/>
      <w:lvlText w:val="•"/>
      <w:lvlJc w:val="left"/>
      <w:pPr>
        <w:ind w:left="4793" w:hanging="293"/>
      </w:pPr>
      <w:rPr>
        <w:rFonts w:hint="default"/>
        <w:lang w:val="es-ES" w:eastAsia="en-US" w:bidi="ar-SA"/>
      </w:rPr>
    </w:lvl>
    <w:lvl w:ilvl="6" w:tplc="5D12FE52">
      <w:numFmt w:val="bullet"/>
      <w:lvlText w:val="•"/>
      <w:lvlJc w:val="left"/>
      <w:pPr>
        <w:ind w:left="5583" w:hanging="293"/>
      </w:pPr>
      <w:rPr>
        <w:rFonts w:hint="default"/>
        <w:lang w:val="es-ES" w:eastAsia="en-US" w:bidi="ar-SA"/>
      </w:rPr>
    </w:lvl>
    <w:lvl w:ilvl="7" w:tplc="2C4CB58E">
      <w:numFmt w:val="bullet"/>
      <w:lvlText w:val="•"/>
      <w:lvlJc w:val="left"/>
      <w:pPr>
        <w:ind w:left="6374" w:hanging="293"/>
      </w:pPr>
      <w:rPr>
        <w:rFonts w:hint="default"/>
        <w:lang w:val="es-ES" w:eastAsia="en-US" w:bidi="ar-SA"/>
      </w:rPr>
    </w:lvl>
    <w:lvl w:ilvl="8" w:tplc="85A23648">
      <w:numFmt w:val="bullet"/>
      <w:lvlText w:val="•"/>
      <w:lvlJc w:val="left"/>
      <w:pPr>
        <w:ind w:left="7165" w:hanging="293"/>
      </w:pPr>
      <w:rPr>
        <w:rFonts w:hint="default"/>
        <w:lang w:val="es-ES" w:eastAsia="en-US" w:bidi="ar-SA"/>
      </w:rPr>
    </w:lvl>
  </w:abstractNum>
  <w:abstractNum w:abstractNumId="26">
    <w:nsid w:val="25CC3EB3"/>
    <w:multiLevelType w:val="hybridMultilevel"/>
    <w:tmpl w:val="214CDCA0"/>
    <w:lvl w:ilvl="0" w:tplc="8494B48E">
      <w:start w:val="1"/>
      <w:numFmt w:val="decimal"/>
      <w:lvlText w:val="%1."/>
      <w:lvlJc w:val="left"/>
      <w:pPr>
        <w:ind w:left="40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4DC0192C">
      <w:numFmt w:val="bullet"/>
      <w:lvlText w:val="•"/>
      <w:lvlJc w:val="left"/>
      <w:pPr>
        <w:ind w:left="1234" w:hanging="284"/>
      </w:pPr>
      <w:rPr>
        <w:rFonts w:hint="default"/>
        <w:lang w:val="es-ES" w:eastAsia="en-US" w:bidi="ar-SA"/>
      </w:rPr>
    </w:lvl>
    <w:lvl w:ilvl="2" w:tplc="2C3C819A">
      <w:numFmt w:val="bullet"/>
      <w:lvlText w:val="•"/>
      <w:lvlJc w:val="left"/>
      <w:pPr>
        <w:ind w:left="2069" w:hanging="284"/>
      </w:pPr>
      <w:rPr>
        <w:rFonts w:hint="default"/>
        <w:lang w:val="es-ES" w:eastAsia="en-US" w:bidi="ar-SA"/>
      </w:rPr>
    </w:lvl>
    <w:lvl w:ilvl="3" w:tplc="7FB4AB6E">
      <w:numFmt w:val="bullet"/>
      <w:lvlText w:val="•"/>
      <w:lvlJc w:val="left"/>
      <w:pPr>
        <w:ind w:left="2903" w:hanging="284"/>
      </w:pPr>
      <w:rPr>
        <w:rFonts w:hint="default"/>
        <w:lang w:val="es-ES" w:eastAsia="en-US" w:bidi="ar-SA"/>
      </w:rPr>
    </w:lvl>
    <w:lvl w:ilvl="4" w:tplc="4F0CF2AE">
      <w:numFmt w:val="bullet"/>
      <w:lvlText w:val="•"/>
      <w:lvlJc w:val="left"/>
      <w:pPr>
        <w:ind w:left="3738" w:hanging="284"/>
      </w:pPr>
      <w:rPr>
        <w:rFonts w:hint="default"/>
        <w:lang w:val="es-ES" w:eastAsia="en-US" w:bidi="ar-SA"/>
      </w:rPr>
    </w:lvl>
    <w:lvl w:ilvl="5" w:tplc="90268E38">
      <w:numFmt w:val="bullet"/>
      <w:lvlText w:val="•"/>
      <w:lvlJc w:val="left"/>
      <w:pPr>
        <w:ind w:left="4573" w:hanging="284"/>
      </w:pPr>
      <w:rPr>
        <w:rFonts w:hint="default"/>
        <w:lang w:val="es-ES" w:eastAsia="en-US" w:bidi="ar-SA"/>
      </w:rPr>
    </w:lvl>
    <w:lvl w:ilvl="6" w:tplc="6D64ED9C">
      <w:numFmt w:val="bullet"/>
      <w:lvlText w:val="•"/>
      <w:lvlJc w:val="left"/>
      <w:pPr>
        <w:ind w:left="5407" w:hanging="284"/>
      </w:pPr>
      <w:rPr>
        <w:rFonts w:hint="default"/>
        <w:lang w:val="es-ES" w:eastAsia="en-US" w:bidi="ar-SA"/>
      </w:rPr>
    </w:lvl>
    <w:lvl w:ilvl="7" w:tplc="FAE83B18">
      <w:numFmt w:val="bullet"/>
      <w:lvlText w:val="•"/>
      <w:lvlJc w:val="left"/>
      <w:pPr>
        <w:ind w:left="6242" w:hanging="284"/>
      </w:pPr>
      <w:rPr>
        <w:rFonts w:hint="default"/>
        <w:lang w:val="es-ES" w:eastAsia="en-US" w:bidi="ar-SA"/>
      </w:rPr>
    </w:lvl>
    <w:lvl w:ilvl="8" w:tplc="6BE0F2FE">
      <w:numFmt w:val="bullet"/>
      <w:lvlText w:val="•"/>
      <w:lvlJc w:val="left"/>
      <w:pPr>
        <w:ind w:left="7077" w:hanging="284"/>
      </w:pPr>
      <w:rPr>
        <w:rFonts w:hint="default"/>
        <w:lang w:val="es-ES" w:eastAsia="en-US" w:bidi="ar-SA"/>
      </w:rPr>
    </w:lvl>
  </w:abstractNum>
  <w:abstractNum w:abstractNumId="27">
    <w:nsid w:val="264275FC"/>
    <w:multiLevelType w:val="hybridMultilevel"/>
    <w:tmpl w:val="3B569C3C"/>
    <w:lvl w:ilvl="0" w:tplc="3DE62C20">
      <w:start w:val="6"/>
      <w:numFmt w:val="decimal"/>
      <w:lvlText w:val="%1."/>
      <w:lvlJc w:val="left"/>
      <w:pPr>
        <w:ind w:left="23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5524C97A">
      <w:numFmt w:val="bullet"/>
      <w:lvlText w:val="•"/>
      <w:lvlJc w:val="left"/>
      <w:pPr>
        <w:ind w:left="3034" w:hanging="181"/>
      </w:pPr>
      <w:rPr>
        <w:rFonts w:hint="default"/>
        <w:lang w:val="es-ES" w:eastAsia="en-US" w:bidi="ar-SA"/>
      </w:rPr>
    </w:lvl>
    <w:lvl w:ilvl="2" w:tplc="D6D664DE">
      <w:numFmt w:val="bullet"/>
      <w:lvlText w:val="•"/>
      <w:lvlJc w:val="left"/>
      <w:pPr>
        <w:ind w:left="3669" w:hanging="181"/>
      </w:pPr>
      <w:rPr>
        <w:rFonts w:hint="default"/>
        <w:lang w:val="es-ES" w:eastAsia="en-US" w:bidi="ar-SA"/>
      </w:rPr>
    </w:lvl>
    <w:lvl w:ilvl="3" w:tplc="26D643EA">
      <w:numFmt w:val="bullet"/>
      <w:lvlText w:val="•"/>
      <w:lvlJc w:val="left"/>
      <w:pPr>
        <w:ind w:left="4303" w:hanging="181"/>
      </w:pPr>
      <w:rPr>
        <w:rFonts w:hint="default"/>
        <w:lang w:val="es-ES" w:eastAsia="en-US" w:bidi="ar-SA"/>
      </w:rPr>
    </w:lvl>
    <w:lvl w:ilvl="4" w:tplc="D60C363A">
      <w:numFmt w:val="bullet"/>
      <w:lvlText w:val="•"/>
      <w:lvlJc w:val="left"/>
      <w:pPr>
        <w:ind w:left="4938" w:hanging="181"/>
      </w:pPr>
      <w:rPr>
        <w:rFonts w:hint="default"/>
        <w:lang w:val="es-ES" w:eastAsia="en-US" w:bidi="ar-SA"/>
      </w:rPr>
    </w:lvl>
    <w:lvl w:ilvl="5" w:tplc="9F089F54">
      <w:numFmt w:val="bullet"/>
      <w:lvlText w:val="•"/>
      <w:lvlJc w:val="left"/>
      <w:pPr>
        <w:ind w:left="5573" w:hanging="181"/>
      </w:pPr>
      <w:rPr>
        <w:rFonts w:hint="default"/>
        <w:lang w:val="es-ES" w:eastAsia="en-US" w:bidi="ar-SA"/>
      </w:rPr>
    </w:lvl>
    <w:lvl w:ilvl="6" w:tplc="DA58EF84">
      <w:numFmt w:val="bullet"/>
      <w:lvlText w:val="•"/>
      <w:lvlJc w:val="left"/>
      <w:pPr>
        <w:ind w:left="6207" w:hanging="181"/>
      </w:pPr>
      <w:rPr>
        <w:rFonts w:hint="default"/>
        <w:lang w:val="es-ES" w:eastAsia="en-US" w:bidi="ar-SA"/>
      </w:rPr>
    </w:lvl>
    <w:lvl w:ilvl="7" w:tplc="30FCA446">
      <w:numFmt w:val="bullet"/>
      <w:lvlText w:val="•"/>
      <w:lvlJc w:val="left"/>
      <w:pPr>
        <w:ind w:left="6842" w:hanging="181"/>
      </w:pPr>
      <w:rPr>
        <w:rFonts w:hint="default"/>
        <w:lang w:val="es-ES" w:eastAsia="en-US" w:bidi="ar-SA"/>
      </w:rPr>
    </w:lvl>
    <w:lvl w:ilvl="8" w:tplc="AB161482">
      <w:numFmt w:val="bullet"/>
      <w:lvlText w:val="•"/>
      <w:lvlJc w:val="left"/>
      <w:pPr>
        <w:ind w:left="7477" w:hanging="181"/>
      </w:pPr>
      <w:rPr>
        <w:rFonts w:hint="default"/>
        <w:lang w:val="es-ES" w:eastAsia="en-US" w:bidi="ar-SA"/>
      </w:rPr>
    </w:lvl>
  </w:abstractNum>
  <w:abstractNum w:abstractNumId="28">
    <w:nsid w:val="27F236E2"/>
    <w:multiLevelType w:val="hybridMultilevel"/>
    <w:tmpl w:val="9AF8C14A"/>
    <w:lvl w:ilvl="0" w:tplc="D312D07E">
      <w:start w:val="1"/>
      <w:numFmt w:val="lowerRoman"/>
      <w:lvlText w:val="%1."/>
      <w:lvlJc w:val="left"/>
      <w:pPr>
        <w:ind w:left="2390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27AE878A">
      <w:start w:val="1"/>
      <w:numFmt w:val="decimal"/>
      <w:lvlText w:val="%2."/>
      <w:lvlJc w:val="left"/>
      <w:pPr>
        <w:ind w:left="2390" w:hanging="1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 w:tplc="4EF8DF36">
      <w:numFmt w:val="bullet"/>
      <w:lvlText w:val="•"/>
      <w:lvlJc w:val="left"/>
      <w:pPr>
        <w:ind w:left="3669" w:hanging="188"/>
      </w:pPr>
      <w:rPr>
        <w:rFonts w:hint="default"/>
        <w:lang w:val="es-ES" w:eastAsia="en-US" w:bidi="ar-SA"/>
      </w:rPr>
    </w:lvl>
    <w:lvl w:ilvl="3" w:tplc="D48CB536">
      <w:numFmt w:val="bullet"/>
      <w:lvlText w:val="•"/>
      <w:lvlJc w:val="left"/>
      <w:pPr>
        <w:ind w:left="4303" w:hanging="188"/>
      </w:pPr>
      <w:rPr>
        <w:rFonts w:hint="default"/>
        <w:lang w:val="es-ES" w:eastAsia="en-US" w:bidi="ar-SA"/>
      </w:rPr>
    </w:lvl>
    <w:lvl w:ilvl="4" w:tplc="7AC2F9F4">
      <w:numFmt w:val="bullet"/>
      <w:lvlText w:val="•"/>
      <w:lvlJc w:val="left"/>
      <w:pPr>
        <w:ind w:left="4938" w:hanging="188"/>
      </w:pPr>
      <w:rPr>
        <w:rFonts w:hint="default"/>
        <w:lang w:val="es-ES" w:eastAsia="en-US" w:bidi="ar-SA"/>
      </w:rPr>
    </w:lvl>
    <w:lvl w:ilvl="5" w:tplc="9FB44BBC">
      <w:numFmt w:val="bullet"/>
      <w:lvlText w:val="•"/>
      <w:lvlJc w:val="left"/>
      <w:pPr>
        <w:ind w:left="5573" w:hanging="188"/>
      </w:pPr>
      <w:rPr>
        <w:rFonts w:hint="default"/>
        <w:lang w:val="es-ES" w:eastAsia="en-US" w:bidi="ar-SA"/>
      </w:rPr>
    </w:lvl>
    <w:lvl w:ilvl="6" w:tplc="E4263418">
      <w:numFmt w:val="bullet"/>
      <w:lvlText w:val="•"/>
      <w:lvlJc w:val="left"/>
      <w:pPr>
        <w:ind w:left="6207" w:hanging="188"/>
      </w:pPr>
      <w:rPr>
        <w:rFonts w:hint="default"/>
        <w:lang w:val="es-ES" w:eastAsia="en-US" w:bidi="ar-SA"/>
      </w:rPr>
    </w:lvl>
    <w:lvl w:ilvl="7" w:tplc="09869F2E">
      <w:numFmt w:val="bullet"/>
      <w:lvlText w:val="•"/>
      <w:lvlJc w:val="left"/>
      <w:pPr>
        <w:ind w:left="6842" w:hanging="188"/>
      </w:pPr>
      <w:rPr>
        <w:rFonts w:hint="default"/>
        <w:lang w:val="es-ES" w:eastAsia="en-US" w:bidi="ar-SA"/>
      </w:rPr>
    </w:lvl>
    <w:lvl w:ilvl="8" w:tplc="246C9CD4">
      <w:numFmt w:val="bullet"/>
      <w:lvlText w:val="•"/>
      <w:lvlJc w:val="left"/>
      <w:pPr>
        <w:ind w:left="7477" w:hanging="188"/>
      </w:pPr>
      <w:rPr>
        <w:rFonts w:hint="default"/>
        <w:lang w:val="es-ES" w:eastAsia="en-US" w:bidi="ar-SA"/>
      </w:rPr>
    </w:lvl>
  </w:abstractNum>
  <w:abstractNum w:abstractNumId="29">
    <w:nsid w:val="29392BA3"/>
    <w:multiLevelType w:val="hybridMultilevel"/>
    <w:tmpl w:val="AF98E4D6"/>
    <w:lvl w:ilvl="0" w:tplc="8AC08B36">
      <w:start w:val="8"/>
      <w:numFmt w:val="decimal"/>
      <w:lvlText w:val="%1."/>
      <w:lvlJc w:val="left"/>
      <w:pPr>
        <w:ind w:left="2390" w:hanging="1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26BEBEBC">
      <w:numFmt w:val="bullet"/>
      <w:lvlText w:val="•"/>
      <w:lvlJc w:val="left"/>
      <w:pPr>
        <w:ind w:left="3034" w:hanging="188"/>
      </w:pPr>
      <w:rPr>
        <w:rFonts w:hint="default"/>
        <w:lang w:val="es-ES" w:eastAsia="en-US" w:bidi="ar-SA"/>
      </w:rPr>
    </w:lvl>
    <w:lvl w:ilvl="2" w:tplc="AAFAA51C">
      <w:numFmt w:val="bullet"/>
      <w:lvlText w:val="•"/>
      <w:lvlJc w:val="left"/>
      <w:pPr>
        <w:ind w:left="3669" w:hanging="188"/>
      </w:pPr>
      <w:rPr>
        <w:rFonts w:hint="default"/>
        <w:lang w:val="es-ES" w:eastAsia="en-US" w:bidi="ar-SA"/>
      </w:rPr>
    </w:lvl>
    <w:lvl w:ilvl="3" w:tplc="D2FE0CBE">
      <w:numFmt w:val="bullet"/>
      <w:lvlText w:val="•"/>
      <w:lvlJc w:val="left"/>
      <w:pPr>
        <w:ind w:left="4303" w:hanging="188"/>
      </w:pPr>
      <w:rPr>
        <w:rFonts w:hint="default"/>
        <w:lang w:val="es-ES" w:eastAsia="en-US" w:bidi="ar-SA"/>
      </w:rPr>
    </w:lvl>
    <w:lvl w:ilvl="4" w:tplc="3F8892A2">
      <w:numFmt w:val="bullet"/>
      <w:lvlText w:val="•"/>
      <w:lvlJc w:val="left"/>
      <w:pPr>
        <w:ind w:left="4938" w:hanging="188"/>
      </w:pPr>
      <w:rPr>
        <w:rFonts w:hint="default"/>
        <w:lang w:val="es-ES" w:eastAsia="en-US" w:bidi="ar-SA"/>
      </w:rPr>
    </w:lvl>
    <w:lvl w:ilvl="5" w:tplc="BE124E7C">
      <w:numFmt w:val="bullet"/>
      <w:lvlText w:val="•"/>
      <w:lvlJc w:val="left"/>
      <w:pPr>
        <w:ind w:left="5573" w:hanging="188"/>
      </w:pPr>
      <w:rPr>
        <w:rFonts w:hint="default"/>
        <w:lang w:val="es-ES" w:eastAsia="en-US" w:bidi="ar-SA"/>
      </w:rPr>
    </w:lvl>
    <w:lvl w:ilvl="6" w:tplc="68DC41E6">
      <w:numFmt w:val="bullet"/>
      <w:lvlText w:val="•"/>
      <w:lvlJc w:val="left"/>
      <w:pPr>
        <w:ind w:left="6207" w:hanging="188"/>
      </w:pPr>
      <w:rPr>
        <w:rFonts w:hint="default"/>
        <w:lang w:val="es-ES" w:eastAsia="en-US" w:bidi="ar-SA"/>
      </w:rPr>
    </w:lvl>
    <w:lvl w:ilvl="7" w:tplc="A09288BC">
      <w:numFmt w:val="bullet"/>
      <w:lvlText w:val="•"/>
      <w:lvlJc w:val="left"/>
      <w:pPr>
        <w:ind w:left="6842" w:hanging="188"/>
      </w:pPr>
      <w:rPr>
        <w:rFonts w:hint="default"/>
        <w:lang w:val="es-ES" w:eastAsia="en-US" w:bidi="ar-SA"/>
      </w:rPr>
    </w:lvl>
    <w:lvl w:ilvl="8" w:tplc="0E0C5586">
      <w:numFmt w:val="bullet"/>
      <w:lvlText w:val="•"/>
      <w:lvlJc w:val="left"/>
      <w:pPr>
        <w:ind w:left="7477" w:hanging="188"/>
      </w:pPr>
      <w:rPr>
        <w:rFonts w:hint="default"/>
        <w:lang w:val="es-ES" w:eastAsia="en-US" w:bidi="ar-SA"/>
      </w:rPr>
    </w:lvl>
  </w:abstractNum>
  <w:abstractNum w:abstractNumId="30">
    <w:nsid w:val="2A1478B4"/>
    <w:multiLevelType w:val="multilevel"/>
    <w:tmpl w:val="9AE25EC0"/>
    <w:lvl w:ilvl="0">
      <w:start w:val="46"/>
      <w:numFmt w:val="decimal"/>
      <w:lvlText w:val="%1"/>
      <w:lvlJc w:val="left"/>
      <w:pPr>
        <w:ind w:left="1402" w:hanging="639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402" w:hanging="639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402" w:hanging="6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es-ES" w:eastAsia="en-US" w:bidi="ar-SA"/>
      </w:rPr>
    </w:lvl>
    <w:lvl w:ilvl="3">
      <w:numFmt w:val="bullet"/>
      <w:lvlText w:val="•"/>
      <w:lvlJc w:val="left"/>
      <w:pPr>
        <w:ind w:left="4455" w:hanging="63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74" w:hanging="63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93" w:hanging="63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11" w:hanging="63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30" w:hanging="63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49" w:hanging="639"/>
      </w:pPr>
      <w:rPr>
        <w:rFonts w:hint="default"/>
        <w:lang w:val="es-ES" w:eastAsia="en-US" w:bidi="ar-SA"/>
      </w:rPr>
    </w:lvl>
  </w:abstractNum>
  <w:abstractNum w:abstractNumId="31">
    <w:nsid w:val="2A304034"/>
    <w:multiLevelType w:val="hybridMultilevel"/>
    <w:tmpl w:val="A8BCC320"/>
    <w:lvl w:ilvl="0" w:tplc="58449792">
      <w:start w:val="1"/>
      <w:numFmt w:val="lowerLetter"/>
      <w:lvlText w:val="%1."/>
      <w:lvlJc w:val="left"/>
      <w:pPr>
        <w:ind w:left="1402" w:hanging="2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28CA1106">
      <w:numFmt w:val="bullet"/>
      <w:lvlText w:val="•"/>
      <w:lvlJc w:val="left"/>
      <w:pPr>
        <w:ind w:left="2418" w:hanging="212"/>
      </w:pPr>
      <w:rPr>
        <w:rFonts w:hint="default"/>
        <w:lang w:val="es-ES" w:eastAsia="en-US" w:bidi="ar-SA"/>
      </w:rPr>
    </w:lvl>
    <w:lvl w:ilvl="2" w:tplc="93C468A6">
      <w:numFmt w:val="bullet"/>
      <w:lvlText w:val="•"/>
      <w:lvlJc w:val="left"/>
      <w:pPr>
        <w:ind w:left="3437" w:hanging="212"/>
      </w:pPr>
      <w:rPr>
        <w:rFonts w:hint="default"/>
        <w:lang w:val="es-ES" w:eastAsia="en-US" w:bidi="ar-SA"/>
      </w:rPr>
    </w:lvl>
    <w:lvl w:ilvl="3" w:tplc="41140564">
      <w:numFmt w:val="bullet"/>
      <w:lvlText w:val="•"/>
      <w:lvlJc w:val="left"/>
      <w:pPr>
        <w:ind w:left="4455" w:hanging="212"/>
      </w:pPr>
      <w:rPr>
        <w:rFonts w:hint="default"/>
        <w:lang w:val="es-ES" w:eastAsia="en-US" w:bidi="ar-SA"/>
      </w:rPr>
    </w:lvl>
    <w:lvl w:ilvl="4" w:tplc="34D8D0DA">
      <w:numFmt w:val="bullet"/>
      <w:lvlText w:val="•"/>
      <w:lvlJc w:val="left"/>
      <w:pPr>
        <w:ind w:left="5474" w:hanging="212"/>
      </w:pPr>
      <w:rPr>
        <w:rFonts w:hint="default"/>
        <w:lang w:val="es-ES" w:eastAsia="en-US" w:bidi="ar-SA"/>
      </w:rPr>
    </w:lvl>
    <w:lvl w:ilvl="5" w:tplc="BAACE91A">
      <w:numFmt w:val="bullet"/>
      <w:lvlText w:val="•"/>
      <w:lvlJc w:val="left"/>
      <w:pPr>
        <w:ind w:left="6493" w:hanging="212"/>
      </w:pPr>
      <w:rPr>
        <w:rFonts w:hint="default"/>
        <w:lang w:val="es-ES" w:eastAsia="en-US" w:bidi="ar-SA"/>
      </w:rPr>
    </w:lvl>
    <w:lvl w:ilvl="6" w:tplc="3F66B8A6">
      <w:numFmt w:val="bullet"/>
      <w:lvlText w:val="•"/>
      <w:lvlJc w:val="left"/>
      <w:pPr>
        <w:ind w:left="7511" w:hanging="212"/>
      </w:pPr>
      <w:rPr>
        <w:rFonts w:hint="default"/>
        <w:lang w:val="es-ES" w:eastAsia="en-US" w:bidi="ar-SA"/>
      </w:rPr>
    </w:lvl>
    <w:lvl w:ilvl="7" w:tplc="3F6ED220">
      <w:numFmt w:val="bullet"/>
      <w:lvlText w:val="•"/>
      <w:lvlJc w:val="left"/>
      <w:pPr>
        <w:ind w:left="8530" w:hanging="212"/>
      </w:pPr>
      <w:rPr>
        <w:rFonts w:hint="default"/>
        <w:lang w:val="es-ES" w:eastAsia="en-US" w:bidi="ar-SA"/>
      </w:rPr>
    </w:lvl>
    <w:lvl w:ilvl="8" w:tplc="9D9004B4">
      <w:numFmt w:val="bullet"/>
      <w:lvlText w:val="•"/>
      <w:lvlJc w:val="left"/>
      <w:pPr>
        <w:ind w:left="9549" w:hanging="212"/>
      </w:pPr>
      <w:rPr>
        <w:rFonts w:hint="default"/>
        <w:lang w:val="es-ES" w:eastAsia="en-US" w:bidi="ar-SA"/>
      </w:rPr>
    </w:lvl>
  </w:abstractNum>
  <w:abstractNum w:abstractNumId="32">
    <w:nsid w:val="2CFB4372"/>
    <w:multiLevelType w:val="multilevel"/>
    <w:tmpl w:val="FE7EDACA"/>
    <w:lvl w:ilvl="0">
      <w:start w:val="3"/>
      <w:numFmt w:val="decimal"/>
      <w:lvlText w:val="%1"/>
      <w:lvlJc w:val="left"/>
      <w:pPr>
        <w:ind w:left="1538" w:hanging="99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538" w:hanging="992"/>
        <w:jc w:val="left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1538" w:hanging="992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538" w:hanging="9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126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474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4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</w:abstractNum>
  <w:abstractNum w:abstractNumId="33">
    <w:nsid w:val="2D8F0065"/>
    <w:multiLevelType w:val="hybridMultilevel"/>
    <w:tmpl w:val="A56462C2"/>
    <w:lvl w:ilvl="0" w:tplc="3E966144">
      <w:numFmt w:val="bullet"/>
      <w:lvlText w:val="-"/>
      <w:lvlJc w:val="left"/>
      <w:pPr>
        <w:ind w:left="90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D24A2182">
      <w:numFmt w:val="bullet"/>
      <w:lvlText w:val="•"/>
      <w:lvlJc w:val="left"/>
      <w:pPr>
        <w:ind w:left="549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DA661A86">
      <w:numFmt w:val="bullet"/>
      <w:lvlText w:val="•"/>
      <w:lvlJc w:val="left"/>
      <w:pPr>
        <w:ind w:left="1771" w:hanging="564"/>
      </w:pPr>
      <w:rPr>
        <w:rFonts w:hint="default"/>
        <w:lang w:val="es-ES" w:eastAsia="en-US" w:bidi="ar-SA"/>
      </w:rPr>
    </w:lvl>
    <w:lvl w:ilvl="3" w:tplc="DBB09B82">
      <w:numFmt w:val="bullet"/>
      <w:lvlText w:val="•"/>
      <w:lvlJc w:val="left"/>
      <w:pPr>
        <w:ind w:left="2643" w:hanging="564"/>
      </w:pPr>
      <w:rPr>
        <w:rFonts w:hint="default"/>
        <w:lang w:val="es-ES" w:eastAsia="en-US" w:bidi="ar-SA"/>
      </w:rPr>
    </w:lvl>
    <w:lvl w:ilvl="4" w:tplc="462A231A">
      <w:numFmt w:val="bullet"/>
      <w:lvlText w:val="•"/>
      <w:lvlJc w:val="left"/>
      <w:pPr>
        <w:ind w:left="3515" w:hanging="564"/>
      </w:pPr>
      <w:rPr>
        <w:rFonts w:hint="default"/>
        <w:lang w:val="es-ES" w:eastAsia="en-US" w:bidi="ar-SA"/>
      </w:rPr>
    </w:lvl>
    <w:lvl w:ilvl="5" w:tplc="E7C6193C">
      <w:numFmt w:val="bullet"/>
      <w:lvlText w:val="•"/>
      <w:lvlJc w:val="left"/>
      <w:pPr>
        <w:ind w:left="4387" w:hanging="564"/>
      </w:pPr>
      <w:rPr>
        <w:rFonts w:hint="default"/>
        <w:lang w:val="es-ES" w:eastAsia="en-US" w:bidi="ar-SA"/>
      </w:rPr>
    </w:lvl>
    <w:lvl w:ilvl="6" w:tplc="7868B542">
      <w:numFmt w:val="bullet"/>
      <w:lvlText w:val="•"/>
      <w:lvlJc w:val="left"/>
      <w:pPr>
        <w:ind w:left="5259" w:hanging="564"/>
      </w:pPr>
      <w:rPr>
        <w:rFonts w:hint="default"/>
        <w:lang w:val="es-ES" w:eastAsia="en-US" w:bidi="ar-SA"/>
      </w:rPr>
    </w:lvl>
    <w:lvl w:ilvl="7" w:tplc="2828E5CC">
      <w:numFmt w:val="bullet"/>
      <w:lvlText w:val="•"/>
      <w:lvlJc w:val="left"/>
      <w:pPr>
        <w:ind w:left="6130" w:hanging="564"/>
      </w:pPr>
      <w:rPr>
        <w:rFonts w:hint="default"/>
        <w:lang w:val="es-ES" w:eastAsia="en-US" w:bidi="ar-SA"/>
      </w:rPr>
    </w:lvl>
    <w:lvl w:ilvl="8" w:tplc="80C448A2">
      <w:numFmt w:val="bullet"/>
      <w:lvlText w:val="•"/>
      <w:lvlJc w:val="left"/>
      <w:pPr>
        <w:ind w:left="7002" w:hanging="564"/>
      </w:pPr>
      <w:rPr>
        <w:rFonts w:hint="default"/>
        <w:lang w:val="es-ES" w:eastAsia="en-US" w:bidi="ar-SA"/>
      </w:rPr>
    </w:lvl>
  </w:abstractNum>
  <w:abstractNum w:abstractNumId="34">
    <w:nsid w:val="2E245DCC"/>
    <w:multiLevelType w:val="multilevel"/>
    <w:tmpl w:val="62BA170C"/>
    <w:lvl w:ilvl="0">
      <w:start w:val="14"/>
      <w:numFmt w:val="decimal"/>
      <w:lvlText w:val="%1"/>
      <w:lvlJc w:val="left"/>
      <w:pPr>
        <w:ind w:left="1402" w:hanging="615"/>
        <w:jc w:val="left"/>
      </w:pPr>
      <w:rPr>
        <w:rFonts w:hint="default"/>
        <w:lang w:val="es-ES" w:eastAsia="en-US" w:bidi="ar-SA"/>
      </w:rPr>
    </w:lvl>
    <w:lvl w:ilvl="1">
      <w:start w:val="27"/>
      <w:numFmt w:val="decimal"/>
      <w:lvlText w:val="%1.%2."/>
      <w:lvlJc w:val="left"/>
      <w:pPr>
        <w:ind w:left="1402" w:hanging="6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7" w:hanging="61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455" w:hanging="61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74" w:hanging="61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93" w:hanging="61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11" w:hanging="61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30" w:hanging="61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49" w:hanging="615"/>
      </w:pPr>
      <w:rPr>
        <w:rFonts w:hint="default"/>
        <w:lang w:val="es-ES" w:eastAsia="en-US" w:bidi="ar-SA"/>
      </w:rPr>
    </w:lvl>
  </w:abstractNum>
  <w:abstractNum w:abstractNumId="35">
    <w:nsid w:val="30C5243A"/>
    <w:multiLevelType w:val="multilevel"/>
    <w:tmpl w:val="F04090CC"/>
    <w:lvl w:ilvl="0">
      <w:start w:val="3"/>
      <w:numFmt w:val="decimal"/>
      <w:lvlText w:val="%1"/>
      <w:lvlJc w:val="left"/>
      <w:pPr>
        <w:ind w:left="1538" w:hanging="9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8" w:hanging="992"/>
        <w:jc w:val="left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538" w:hanging="992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538" w:hanging="99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s-ES" w:eastAsia="en-US" w:bidi="ar-SA"/>
      </w:rPr>
    </w:lvl>
    <w:lvl w:ilvl="4">
      <w:numFmt w:val="bullet"/>
      <w:lvlText w:val="•"/>
      <w:lvlJc w:val="left"/>
      <w:pPr>
        <w:ind w:left="4422" w:hanging="9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43" w:hanging="9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63" w:hanging="9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4" w:hanging="9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05" w:hanging="992"/>
      </w:pPr>
      <w:rPr>
        <w:rFonts w:hint="default"/>
        <w:lang w:val="es-ES" w:eastAsia="en-US" w:bidi="ar-SA"/>
      </w:rPr>
    </w:lvl>
  </w:abstractNum>
  <w:abstractNum w:abstractNumId="36">
    <w:nsid w:val="37416EA4"/>
    <w:multiLevelType w:val="multilevel"/>
    <w:tmpl w:val="7A046C62"/>
    <w:lvl w:ilvl="0">
      <w:start w:val="14"/>
      <w:numFmt w:val="decimal"/>
      <w:lvlText w:val="%1"/>
      <w:lvlJc w:val="left"/>
      <w:pPr>
        <w:ind w:left="1402" w:hanging="562"/>
        <w:jc w:val="left"/>
      </w:pPr>
      <w:rPr>
        <w:rFonts w:hint="default"/>
        <w:lang w:val="es-ES" w:eastAsia="en-US" w:bidi="ar-SA"/>
      </w:rPr>
    </w:lvl>
    <w:lvl w:ilvl="1">
      <w:start w:val="15"/>
      <w:numFmt w:val="decimal"/>
      <w:lvlText w:val="%1.%2"/>
      <w:lvlJc w:val="left"/>
      <w:pPr>
        <w:ind w:left="1402" w:hanging="5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7" w:hanging="5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455" w:hanging="5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74" w:hanging="5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93" w:hanging="5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11" w:hanging="5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30" w:hanging="5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49" w:hanging="562"/>
      </w:pPr>
      <w:rPr>
        <w:rFonts w:hint="default"/>
        <w:lang w:val="es-ES" w:eastAsia="en-US" w:bidi="ar-SA"/>
      </w:rPr>
    </w:lvl>
  </w:abstractNum>
  <w:abstractNum w:abstractNumId="37">
    <w:nsid w:val="3BC00008"/>
    <w:multiLevelType w:val="hybridMultilevel"/>
    <w:tmpl w:val="C87CDC52"/>
    <w:lvl w:ilvl="0" w:tplc="C7746078">
      <w:start w:val="1"/>
      <w:numFmt w:val="upperLetter"/>
      <w:lvlText w:val="%1."/>
      <w:lvlJc w:val="left"/>
      <w:pPr>
        <w:ind w:left="1509" w:hanging="57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1" w:tplc="5548FD24">
      <w:start w:val="1"/>
      <w:numFmt w:val="decimal"/>
      <w:lvlText w:val="%2."/>
      <w:lvlJc w:val="left"/>
      <w:pPr>
        <w:ind w:left="1562" w:hanging="5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2" w:tplc="E5FEDDCC">
      <w:numFmt w:val="bullet"/>
      <w:lvlText w:val="•"/>
      <w:lvlJc w:val="left"/>
      <w:pPr>
        <w:ind w:left="2358" w:hanging="576"/>
      </w:pPr>
      <w:rPr>
        <w:rFonts w:hint="default"/>
        <w:lang w:val="es-ES" w:eastAsia="en-US" w:bidi="ar-SA"/>
      </w:rPr>
    </w:lvl>
    <w:lvl w:ilvl="3" w:tplc="8236C2FA">
      <w:numFmt w:val="bullet"/>
      <w:lvlText w:val="•"/>
      <w:lvlJc w:val="left"/>
      <w:pPr>
        <w:ind w:left="3156" w:hanging="576"/>
      </w:pPr>
      <w:rPr>
        <w:rFonts w:hint="default"/>
        <w:lang w:val="es-ES" w:eastAsia="en-US" w:bidi="ar-SA"/>
      </w:rPr>
    </w:lvl>
    <w:lvl w:ilvl="4" w:tplc="98C07730">
      <w:numFmt w:val="bullet"/>
      <w:lvlText w:val="•"/>
      <w:lvlJc w:val="left"/>
      <w:pPr>
        <w:ind w:left="3955" w:hanging="576"/>
      </w:pPr>
      <w:rPr>
        <w:rFonts w:hint="default"/>
        <w:lang w:val="es-ES" w:eastAsia="en-US" w:bidi="ar-SA"/>
      </w:rPr>
    </w:lvl>
    <w:lvl w:ilvl="5" w:tplc="C6B00626">
      <w:numFmt w:val="bullet"/>
      <w:lvlText w:val="•"/>
      <w:lvlJc w:val="left"/>
      <w:pPr>
        <w:ind w:left="4753" w:hanging="576"/>
      </w:pPr>
      <w:rPr>
        <w:rFonts w:hint="default"/>
        <w:lang w:val="es-ES" w:eastAsia="en-US" w:bidi="ar-SA"/>
      </w:rPr>
    </w:lvl>
    <w:lvl w:ilvl="6" w:tplc="331C00EA">
      <w:numFmt w:val="bullet"/>
      <w:lvlText w:val="•"/>
      <w:lvlJc w:val="left"/>
      <w:pPr>
        <w:ind w:left="5552" w:hanging="576"/>
      </w:pPr>
      <w:rPr>
        <w:rFonts w:hint="default"/>
        <w:lang w:val="es-ES" w:eastAsia="en-US" w:bidi="ar-SA"/>
      </w:rPr>
    </w:lvl>
    <w:lvl w:ilvl="7" w:tplc="4C84E958">
      <w:numFmt w:val="bullet"/>
      <w:lvlText w:val="•"/>
      <w:lvlJc w:val="left"/>
      <w:pPr>
        <w:ind w:left="6350" w:hanging="576"/>
      </w:pPr>
      <w:rPr>
        <w:rFonts w:hint="default"/>
        <w:lang w:val="es-ES" w:eastAsia="en-US" w:bidi="ar-SA"/>
      </w:rPr>
    </w:lvl>
    <w:lvl w:ilvl="8" w:tplc="79923F94">
      <w:numFmt w:val="bullet"/>
      <w:lvlText w:val="•"/>
      <w:lvlJc w:val="left"/>
      <w:pPr>
        <w:ind w:left="7149" w:hanging="576"/>
      </w:pPr>
      <w:rPr>
        <w:rFonts w:hint="default"/>
        <w:lang w:val="es-ES" w:eastAsia="en-US" w:bidi="ar-SA"/>
      </w:rPr>
    </w:lvl>
  </w:abstractNum>
  <w:abstractNum w:abstractNumId="38">
    <w:nsid w:val="3BE16CCE"/>
    <w:multiLevelType w:val="hybridMultilevel"/>
    <w:tmpl w:val="E146CB5E"/>
    <w:lvl w:ilvl="0" w:tplc="8600407C">
      <w:start w:val="1"/>
      <w:numFmt w:val="decimal"/>
      <w:lvlText w:val="%1)"/>
      <w:lvlJc w:val="left"/>
      <w:pPr>
        <w:ind w:left="234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408E1548">
      <w:numFmt w:val="bullet"/>
      <w:lvlText w:val="•"/>
      <w:lvlJc w:val="left"/>
      <w:pPr>
        <w:ind w:left="3264" w:hanging="240"/>
      </w:pPr>
      <w:rPr>
        <w:rFonts w:hint="default"/>
        <w:lang w:val="es-ES" w:eastAsia="en-US" w:bidi="ar-SA"/>
      </w:rPr>
    </w:lvl>
    <w:lvl w:ilvl="2" w:tplc="C6B81992">
      <w:numFmt w:val="bullet"/>
      <w:lvlText w:val="•"/>
      <w:lvlJc w:val="left"/>
      <w:pPr>
        <w:ind w:left="4189" w:hanging="240"/>
      </w:pPr>
      <w:rPr>
        <w:rFonts w:hint="default"/>
        <w:lang w:val="es-ES" w:eastAsia="en-US" w:bidi="ar-SA"/>
      </w:rPr>
    </w:lvl>
    <w:lvl w:ilvl="3" w:tplc="656C3B7E">
      <w:numFmt w:val="bullet"/>
      <w:lvlText w:val="•"/>
      <w:lvlJc w:val="left"/>
      <w:pPr>
        <w:ind w:left="5113" w:hanging="240"/>
      </w:pPr>
      <w:rPr>
        <w:rFonts w:hint="default"/>
        <w:lang w:val="es-ES" w:eastAsia="en-US" w:bidi="ar-SA"/>
      </w:rPr>
    </w:lvl>
    <w:lvl w:ilvl="4" w:tplc="D5D6EC2E">
      <w:numFmt w:val="bullet"/>
      <w:lvlText w:val="•"/>
      <w:lvlJc w:val="left"/>
      <w:pPr>
        <w:ind w:left="6038" w:hanging="240"/>
      </w:pPr>
      <w:rPr>
        <w:rFonts w:hint="default"/>
        <w:lang w:val="es-ES" w:eastAsia="en-US" w:bidi="ar-SA"/>
      </w:rPr>
    </w:lvl>
    <w:lvl w:ilvl="5" w:tplc="47141BEE">
      <w:numFmt w:val="bullet"/>
      <w:lvlText w:val="•"/>
      <w:lvlJc w:val="left"/>
      <w:pPr>
        <w:ind w:left="6963" w:hanging="240"/>
      </w:pPr>
      <w:rPr>
        <w:rFonts w:hint="default"/>
        <w:lang w:val="es-ES" w:eastAsia="en-US" w:bidi="ar-SA"/>
      </w:rPr>
    </w:lvl>
    <w:lvl w:ilvl="6" w:tplc="F7B21E8C">
      <w:numFmt w:val="bullet"/>
      <w:lvlText w:val="•"/>
      <w:lvlJc w:val="left"/>
      <w:pPr>
        <w:ind w:left="7887" w:hanging="240"/>
      </w:pPr>
      <w:rPr>
        <w:rFonts w:hint="default"/>
        <w:lang w:val="es-ES" w:eastAsia="en-US" w:bidi="ar-SA"/>
      </w:rPr>
    </w:lvl>
    <w:lvl w:ilvl="7" w:tplc="284EA18A">
      <w:numFmt w:val="bullet"/>
      <w:lvlText w:val="•"/>
      <w:lvlJc w:val="left"/>
      <w:pPr>
        <w:ind w:left="8812" w:hanging="240"/>
      </w:pPr>
      <w:rPr>
        <w:rFonts w:hint="default"/>
        <w:lang w:val="es-ES" w:eastAsia="en-US" w:bidi="ar-SA"/>
      </w:rPr>
    </w:lvl>
    <w:lvl w:ilvl="8" w:tplc="AE3A6B74">
      <w:numFmt w:val="bullet"/>
      <w:lvlText w:val="•"/>
      <w:lvlJc w:val="left"/>
      <w:pPr>
        <w:ind w:left="9737" w:hanging="240"/>
      </w:pPr>
      <w:rPr>
        <w:rFonts w:hint="default"/>
        <w:lang w:val="es-ES" w:eastAsia="en-US" w:bidi="ar-SA"/>
      </w:rPr>
    </w:lvl>
  </w:abstractNum>
  <w:abstractNum w:abstractNumId="39">
    <w:nsid w:val="3F0432EA"/>
    <w:multiLevelType w:val="multilevel"/>
    <w:tmpl w:val="6806103A"/>
    <w:lvl w:ilvl="0">
      <w:start w:val="10"/>
      <w:numFmt w:val="decimal"/>
      <w:lvlText w:val="%1"/>
      <w:lvlJc w:val="left"/>
      <w:pPr>
        <w:ind w:left="1402" w:hanging="495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402" w:hanging="49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7" w:hanging="4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455" w:hanging="4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74" w:hanging="4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93" w:hanging="4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11" w:hanging="4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30" w:hanging="4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49" w:hanging="495"/>
      </w:pPr>
      <w:rPr>
        <w:rFonts w:hint="default"/>
        <w:lang w:val="es-ES" w:eastAsia="en-US" w:bidi="ar-SA"/>
      </w:rPr>
    </w:lvl>
  </w:abstractNum>
  <w:abstractNum w:abstractNumId="40">
    <w:nsid w:val="4444209C"/>
    <w:multiLevelType w:val="hybridMultilevel"/>
    <w:tmpl w:val="7144D10C"/>
    <w:lvl w:ilvl="0" w:tplc="531CBE9C">
      <w:numFmt w:val="bullet"/>
      <w:lvlText w:val=""/>
      <w:lvlJc w:val="left"/>
      <w:pPr>
        <w:ind w:left="122" w:hanging="284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F15C0B70">
      <w:numFmt w:val="bullet"/>
      <w:lvlText w:val="•"/>
      <w:lvlJc w:val="left"/>
      <w:pPr>
        <w:ind w:left="982" w:hanging="284"/>
      </w:pPr>
      <w:rPr>
        <w:rFonts w:hint="default"/>
        <w:lang w:val="es-ES" w:eastAsia="en-US" w:bidi="ar-SA"/>
      </w:rPr>
    </w:lvl>
    <w:lvl w:ilvl="2" w:tplc="39BEAE92">
      <w:numFmt w:val="bullet"/>
      <w:lvlText w:val="•"/>
      <w:lvlJc w:val="left"/>
      <w:pPr>
        <w:ind w:left="1845" w:hanging="284"/>
      </w:pPr>
      <w:rPr>
        <w:rFonts w:hint="default"/>
        <w:lang w:val="es-ES" w:eastAsia="en-US" w:bidi="ar-SA"/>
      </w:rPr>
    </w:lvl>
    <w:lvl w:ilvl="3" w:tplc="CBB8F1E2">
      <w:numFmt w:val="bullet"/>
      <w:lvlText w:val="•"/>
      <w:lvlJc w:val="left"/>
      <w:pPr>
        <w:ind w:left="2707" w:hanging="284"/>
      </w:pPr>
      <w:rPr>
        <w:rFonts w:hint="default"/>
        <w:lang w:val="es-ES" w:eastAsia="en-US" w:bidi="ar-SA"/>
      </w:rPr>
    </w:lvl>
    <w:lvl w:ilvl="4" w:tplc="0CE27580">
      <w:numFmt w:val="bullet"/>
      <w:lvlText w:val="•"/>
      <w:lvlJc w:val="left"/>
      <w:pPr>
        <w:ind w:left="3570" w:hanging="284"/>
      </w:pPr>
      <w:rPr>
        <w:rFonts w:hint="default"/>
        <w:lang w:val="es-ES" w:eastAsia="en-US" w:bidi="ar-SA"/>
      </w:rPr>
    </w:lvl>
    <w:lvl w:ilvl="5" w:tplc="13ACFE8E">
      <w:numFmt w:val="bullet"/>
      <w:lvlText w:val="•"/>
      <w:lvlJc w:val="left"/>
      <w:pPr>
        <w:ind w:left="4433" w:hanging="284"/>
      </w:pPr>
      <w:rPr>
        <w:rFonts w:hint="default"/>
        <w:lang w:val="es-ES" w:eastAsia="en-US" w:bidi="ar-SA"/>
      </w:rPr>
    </w:lvl>
    <w:lvl w:ilvl="6" w:tplc="31E800BC">
      <w:numFmt w:val="bullet"/>
      <w:lvlText w:val="•"/>
      <w:lvlJc w:val="left"/>
      <w:pPr>
        <w:ind w:left="5295" w:hanging="284"/>
      </w:pPr>
      <w:rPr>
        <w:rFonts w:hint="default"/>
        <w:lang w:val="es-ES" w:eastAsia="en-US" w:bidi="ar-SA"/>
      </w:rPr>
    </w:lvl>
    <w:lvl w:ilvl="7" w:tplc="7DB0493E">
      <w:numFmt w:val="bullet"/>
      <w:lvlText w:val="•"/>
      <w:lvlJc w:val="left"/>
      <w:pPr>
        <w:ind w:left="6158" w:hanging="284"/>
      </w:pPr>
      <w:rPr>
        <w:rFonts w:hint="default"/>
        <w:lang w:val="es-ES" w:eastAsia="en-US" w:bidi="ar-SA"/>
      </w:rPr>
    </w:lvl>
    <w:lvl w:ilvl="8" w:tplc="5F2689B8">
      <w:numFmt w:val="bullet"/>
      <w:lvlText w:val="•"/>
      <w:lvlJc w:val="left"/>
      <w:pPr>
        <w:ind w:left="7021" w:hanging="284"/>
      </w:pPr>
      <w:rPr>
        <w:rFonts w:hint="default"/>
        <w:lang w:val="es-ES" w:eastAsia="en-US" w:bidi="ar-SA"/>
      </w:rPr>
    </w:lvl>
  </w:abstractNum>
  <w:abstractNum w:abstractNumId="41">
    <w:nsid w:val="47107F45"/>
    <w:multiLevelType w:val="hybridMultilevel"/>
    <w:tmpl w:val="90BE656C"/>
    <w:lvl w:ilvl="0" w:tplc="51F80D88">
      <w:start w:val="1"/>
      <w:numFmt w:val="upperRoman"/>
      <w:lvlText w:val="%1)"/>
      <w:lvlJc w:val="left"/>
      <w:pPr>
        <w:ind w:left="1601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es-ES" w:eastAsia="en-US" w:bidi="ar-SA"/>
      </w:rPr>
    </w:lvl>
    <w:lvl w:ilvl="1" w:tplc="9EA0D260">
      <w:numFmt w:val="bullet"/>
      <w:lvlText w:val="•"/>
      <w:lvlJc w:val="left"/>
      <w:pPr>
        <w:ind w:left="2598" w:hanging="199"/>
      </w:pPr>
      <w:rPr>
        <w:rFonts w:hint="default"/>
        <w:lang w:val="es-ES" w:eastAsia="en-US" w:bidi="ar-SA"/>
      </w:rPr>
    </w:lvl>
    <w:lvl w:ilvl="2" w:tplc="3BC8BE86">
      <w:numFmt w:val="bullet"/>
      <w:lvlText w:val="•"/>
      <w:lvlJc w:val="left"/>
      <w:pPr>
        <w:ind w:left="3597" w:hanging="199"/>
      </w:pPr>
      <w:rPr>
        <w:rFonts w:hint="default"/>
        <w:lang w:val="es-ES" w:eastAsia="en-US" w:bidi="ar-SA"/>
      </w:rPr>
    </w:lvl>
    <w:lvl w:ilvl="3" w:tplc="B942BD68">
      <w:numFmt w:val="bullet"/>
      <w:lvlText w:val="•"/>
      <w:lvlJc w:val="left"/>
      <w:pPr>
        <w:ind w:left="4595" w:hanging="199"/>
      </w:pPr>
      <w:rPr>
        <w:rFonts w:hint="default"/>
        <w:lang w:val="es-ES" w:eastAsia="en-US" w:bidi="ar-SA"/>
      </w:rPr>
    </w:lvl>
    <w:lvl w:ilvl="4" w:tplc="C32CF924">
      <w:numFmt w:val="bullet"/>
      <w:lvlText w:val="•"/>
      <w:lvlJc w:val="left"/>
      <w:pPr>
        <w:ind w:left="5594" w:hanging="199"/>
      </w:pPr>
      <w:rPr>
        <w:rFonts w:hint="default"/>
        <w:lang w:val="es-ES" w:eastAsia="en-US" w:bidi="ar-SA"/>
      </w:rPr>
    </w:lvl>
    <w:lvl w:ilvl="5" w:tplc="A1C6A08A">
      <w:numFmt w:val="bullet"/>
      <w:lvlText w:val="•"/>
      <w:lvlJc w:val="left"/>
      <w:pPr>
        <w:ind w:left="6593" w:hanging="199"/>
      </w:pPr>
      <w:rPr>
        <w:rFonts w:hint="default"/>
        <w:lang w:val="es-ES" w:eastAsia="en-US" w:bidi="ar-SA"/>
      </w:rPr>
    </w:lvl>
    <w:lvl w:ilvl="6" w:tplc="8034E8CE">
      <w:numFmt w:val="bullet"/>
      <w:lvlText w:val="•"/>
      <w:lvlJc w:val="left"/>
      <w:pPr>
        <w:ind w:left="7591" w:hanging="199"/>
      </w:pPr>
      <w:rPr>
        <w:rFonts w:hint="default"/>
        <w:lang w:val="es-ES" w:eastAsia="en-US" w:bidi="ar-SA"/>
      </w:rPr>
    </w:lvl>
    <w:lvl w:ilvl="7" w:tplc="E7B22B06">
      <w:numFmt w:val="bullet"/>
      <w:lvlText w:val="•"/>
      <w:lvlJc w:val="left"/>
      <w:pPr>
        <w:ind w:left="8590" w:hanging="199"/>
      </w:pPr>
      <w:rPr>
        <w:rFonts w:hint="default"/>
        <w:lang w:val="es-ES" w:eastAsia="en-US" w:bidi="ar-SA"/>
      </w:rPr>
    </w:lvl>
    <w:lvl w:ilvl="8" w:tplc="E0A6C836">
      <w:numFmt w:val="bullet"/>
      <w:lvlText w:val="•"/>
      <w:lvlJc w:val="left"/>
      <w:pPr>
        <w:ind w:left="9589" w:hanging="199"/>
      </w:pPr>
      <w:rPr>
        <w:rFonts w:hint="default"/>
        <w:lang w:val="es-ES" w:eastAsia="en-US" w:bidi="ar-SA"/>
      </w:rPr>
    </w:lvl>
  </w:abstractNum>
  <w:abstractNum w:abstractNumId="42">
    <w:nsid w:val="47B40AF5"/>
    <w:multiLevelType w:val="multilevel"/>
    <w:tmpl w:val="73863FC4"/>
    <w:lvl w:ilvl="0">
      <w:start w:val="3"/>
      <w:numFmt w:val="decimal"/>
      <w:lvlText w:val="%1"/>
      <w:lvlJc w:val="left"/>
      <w:pPr>
        <w:ind w:left="2246" w:hanging="1131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2246" w:hanging="1131"/>
        <w:jc w:val="left"/>
      </w:pPr>
      <w:rPr>
        <w:rFonts w:hint="default"/>
        <w:lang w:val="es-ES" w:eastAsia="en-US" w:bidi="ar-SA"/>
      </w:rPr>
    </w:lvl>
    <w:lvl w:ilvl="2">
      <w:start w:val="6"/>
      <w:numFmt w:val="decimal"/>
      <w:lvlText w:val="%1.%2.%3"/>
      <w:lvlJc w:val="left"/>
      <w:pPr>
        <w:ind w:left="2246" w:hanging="1131"/>
        <w:jc w:val="left"/>
      </w:pPr>
      <w:rPr>
        <w:rFonts w:hint="default"/>
        <w:lang w:val="es-ES" w:eastAsia="en-US" w:bidi="ar-SA"/>
      </w:rPr>
    </w:lvl>
    <w:lvl w:ilvl="3">
      <w:start w:val="3"/>
      <w:numFmt w:val="decimal"/>
      <w:lvlText w:val="%1.%2.%3.%4"/>
      <w:lvlJc w:val="left"/>
      <w:pPr>
        <w:ind w:left="2246" w:hanging="1131"/>
        <w:jc w:val="left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2246" w:hanging="1131"/>
        <w:jc w:val="left"/>
      </w:pPr>
      <w:rPr>
        <w:rFonts w:hint="default"/>
        <w:w w:val="100"/>
        <w:lang w:val="es-ES" w:eastAsia="en-US" w:bidi="ar-SA"/>
      </w:rPr>
    </w:lvl>
    <w:lvl w:ilvl="5">
      <w:numFmt w:val="bullet"/>
      <w:lvlText w:val="•"/>
      <w:lvlJc w:val="left"/>
      <w:pPr>
        <w:ind w:left="5493" w:hanging="113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43" w:hanging="113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94" w:hanging="113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5" w:hanging="1131"/>
      </w:pPr>
      <w:rPr>
        <w:rFonts w:hint="default"/>
        <w:lang w:val="es-ES" w:eastAsia="en-US" w:bidi="ar-SA"/>
      </w:rPr>
    </w:lvl>
  </w:abstractNum>
  <w:abstractNum w:abstractNumId="43">
    <w:nsid w:val="47E967A2"/>
    <w:multiLevelType w:val="hybridMultilevel"/>
    <w:tmpl w:val="F9E09ED6"/>
    <w:lvl w:ilvl="0" w:tplc="EDF453FA">
      <w:numFmt w:val="bullet"/>
      <w:lvlText w:val=""/>
      <w:lvlJc w:val="left"/>
      <w:pPr>
        <w:ind w:left="1685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F2412F6">
      <w:numFmt w:val="bullet"/>
      <w:lvlText w:val="•"/>
      <w:lvlJc w:val="left"/>
      <w:pPr>
        <w:ind w:left="2670" w:hanging="284"/>
      </w:pPr>
      <w:rPr>
        <w:rFonts w:hint="default"/>
        <w:lang w:val="es-ES" w:eastAsia="en-US" w:bidi="ar-SA"/>
      </w:rPr>
    </w:lvl>
    <w:lvl w:ilvl="2" w:tplc="C7163E6C">
      <w:numFmt w:val="bullet"/>
      <w:lvlText w:val="•"/>
      <w:lvlJc w:val="left"/>
      <w:pPr>
        <w:ind w:left="3661" w:hanging="284"/>
      </w:pPr>
      <w:rPr>
        <w:rFonts w:hint="default"/>
        <w:lang w:val="es-ES" w:eastAsia="en-US" w:bidi="ar-SA"/>
      </w:rPr>
    </w:lvl>
    <w:lvl w:ilvl="3" w:tplc="0CD0064A">
      <w:numFmt w:val="bullet"/>
      <w:lvlText w:val="•"/>
      <w:lvlJc w:val="left"/>
      <w:pPr>
        <w:ind w:left="4651" w:hanging="284"/>
      </w:pPr>
      <w:rPr>
        <w:rFonts w:hint="default"/>
        <w:lang w:val="es-ES" w:eastAsia="en-US" w:bidi="ar-SA"/>
      </w:rPr>
    </w:lvl>
    <w:lvl w:ilvl="4" w:tplc="A82E6574">
      <w:numFmt w:val="bullet"/>
      <w:lvlText w:val="•"/>
      <w:lvlJc w:val="left"/>
      <w:pPr>
        <w:ind w:left="5642" w:hanging="284"/>
      </w:pPr>
      <w:rPr>
        <w:rFonts w:hint="default"/>
        <w:lang w:val="es-ES" w:eastAsia="en-US" w:bidi="ar-SA"/>
      </w:rPr>
    </w:lvl>
    <w:lvl w:ilvl="5" w:tplc="6E20450C">
      <w:numFmt w:val="bullet"/>
      <w:lvlText w:val="•"/>
      <w:lvlJc w:val="left"/>
      <w:pPr>
        <w:ind w:left="6633" w:hanging="284"/>
      </w:pPr>
      <w:rPr>
        <w:rFonts w:hint="default"/>
        <w:lang w:val="es-ES" w:eastAsia="en-US" w:bidi="ar-SA"/>
      </w:rPr>
    </w:lvl>
    <w:lvl w:ilvl="6" w:tplc="65E4782E">
      <w:numFmt w:val="bullet"/>
      <w:lvlText w:val="•"/>
      <w:lvlJc w:val="left"/>
      <w:pPr>
        <w:ind w:left="7623" w:hanging="284"/>
      </w:pPr>
      <w:rPr>
        <w:rFonts w:hint="default"/>
        <w:lang w:val="es-ES" w:eastAsia="en-US" w:bidi="ar-SA"/>
      </w:rPr>
    </w:lvl>
    <w:lvl w:ilvl="7" w:tplc="E95CF5C4">
      <w:numFmt w:val="bullet"/>
      <w:lvlText w:val="•"/>
      <w:lvlJc w:val="left"/>
      <w:pPr>
        <w:ind w:left="8614" w:hanging="284"/>
      </w:pPr>
      <w:rPr>
        <w:rFonts w:hint="default"/>
        <w:lang w:val="es-ES" w:eastAsia="en-US" w:bidi="ar-SA"/>
      </w:rPr>
    </w:lvl>
    <w:lvl w:ilvl="8" w:tplc="E3DACADA">
      <w:numFmt w:val="bullet"/>
      <w:lvlText w:val="•"/>
      <w:lvlJc w:val="left"/>
      <w:pPr>
        <w:ind w:left="9605" w:hanging="284"/>
      </w:pPr>
      <w:rPr>
        <w:rFonts w:hint="default"/>
        <w:lang w:val="es-ES" w:eastAsia="en-US" w:bidi="ar-SA"/>
      </w:rPr>
    </w:lvl>
  </w:abstractNum>
  <w:abstractNum w:abstractNumId="44">
    <w:nsid w:val="4A377443"/>
    <w:multiLevelType w:val="hybridMultilevel"/>
    <w:tmpl w:val="22D6E05A"/>
    <w:lvl w:ilvl="0" w:tplc="6F34BB36">
      <w:start w:val="1"/>
      <w:numFmt w:val="lowerLetter"/>
      <w:lvlText w:val="%1)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s-ES" w:eastAsia="en-US" w:bidi="ar-SA"/>
      </w:rPr>
    </w:lvl>
    <w:lvl w:ilvl="1" w:tplc="A3CEBAB0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87069B9E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69B6F3A6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BF2EFF34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29EA5F2E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F07EB4EC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4A68D912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24F64332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45">
    <w:nsid w:val="4AEE4622"/>
    <w:multiLevelType w:val="multilevel"/>
    <w:tmpl w:val="969E8F56"/>
    <w:lvl w:ilvl="0">
      <w:start w:val="3"/>
      <w:numFmt w:val="decimal"/>
      <w:lvlText w:val="%1"/>
      <w:lvlJc w:val="left"/>
      <w:pPr>
        <w:ind w:left="2248" w:hanging="1415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2248" w:hanging="1415"/>
        <w:jc w:val="left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2248" w:hanging="1415"/>
        <w:jc w:val="left"/>
      </w:pPr>
      <w:rPr>
        <w:rFonts w:hint="default"/>
        <w:lang w:val="es-ES" w:eastAsia="en-US" w:bidi="ar-SA"/>
      </w:rPr>
    </w:lvl>
    <w:lvl w:ilvl="3">
      <w:start w:val="4"/>
      <w:numFmt w:val="decimal"/>
      <w:lvlText w:val="%1.%2.%3.%4."/>
      <w:lvlJc w:val="left"/>
      <w:pPr>
        <w:ind w:left="2248" w:hanging="141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s-ES" w:eastAsia="en-US" w:bidi="ar-SA"/>
      </w:rPr>
    </w:lvl>
    <w:lvl w:ilvl="4">
      <w:numFmt w:val="bullet"/>
      <w:lvlText w:val="•"/>
      <w:lvlJc w:val="left"/>
      <w:pPr>
        <w:ind w:left="4842" w:hanging="141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93" w:hanging="141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43" w:hanging="141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94" w:hanging="141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5" w:hanging="1415"/>
      </w:pPr>
      <w:rPr>
        <w:rFonts w:hint="default"/>
        <w:lang w:val="es-ES" w:eastAsia="en-US" w:bidi="ar-SA"/>
      </w:rPr>
    </w:lvl>
  </w:abstractNum>
  <w:abstractNum w:abstractNumId="46">
    <w:nsid w:val="4B5C3B00"/>
    <w:multiLevelType w:val="hybridMultilevel"/>
    <w:tmpl w:val="3CDAD5AC"/>
    <w:lvl w:ilvl="0" w:tplc="AD367D3C">
      <w:numFmt w:val="bullet"/>
      <w:lvlText w:val=""/>
      <w:lvlJc w:val="left"/>
      <w:pPr>
        <w:ind w:left="842" w:hanging="293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8BE56EE">
      <w:numFmt w:val="bullet"/>
      <w:lvlText w:val="•"/>
      <w:lvlJc w:val="left"/>
      <w:pPr>
        <w:ind w:left="1630" w:hanging="293"/>
      </w:pPr>
      <w:rPr>
        <w:rFonts w:hint="default"/>
        <w:lang w:val="es-ES" w:eastAsia="en-US" w:bidi="ar-SA"/>
      </w:rPr>
    </w:lvl>
    <w:lvl w:ilvl="2" w:tplc="7AC42BD2">
      <w:numFmt w:val="bullet"/>
      <w:lvlText w:val="•"/>
      <w:lvlJc w:val="left"/>
      <w:pPr>
        <w:ind w:left="2421" w:hanging="293"/>
      </w:pPr>
      <w:rPr>
        <w:rFonts w:hint="default"/>
        <w:lang w:val="es-ES" w:eastAsia="en-US" w:bidi="ar-SA"/>
      </w:rPr>
    </w:lvl>
    <w:lvl w:ilvl="3" w:tplc="A3ACABDE">
      <w:numFmt w:val="bullet"/>
      <w:lvlText w:val="•"/>
      <w:lvlJc w:val="left"/>
      <w:pPr>
        <w:ind w:left="3211" w:hanging="293"/>
      </w:pPr>
      <w:rPr>
        <w:rFonts w:hint="default"/>
        <w:lang w:val="es-ES" w:eastAsia="en-US" w:bidi="ar-SA"/>
      </w:rPr>
    </w:lvl>
    <w:lvl w:ilvl="4" w:tplc="E79839DA">
      <w:numFmt w:val="bullet"/>
      <w:lvlText w:val="•"/>
      <w:lvlJc w:val="left"/>
      <w:pPr>
        <w:ind w:left="4002" w:hanging="293"/>
      </w:pPr>
      <w:rPr>
        <w:rFonts w:hint="default"/>
        <w:lang w:val="es-ES" w:eastAsia="en-US" w:bidi="ar-SA"/>
      </w:rPr>
    </w:lvl>
    <w:lvl w:ilvl="5" w:tplc="CCDEF868">
      <w:numFmt w:val="bullet"/>
      <w:lvlText w:val="•"/>
      <w:lvlJc w:val="left"/>
      <w:pPr>
        <w:ind w:left="4793" w:hanging="293"/>
      </w:pPr>
      <w:rPr>
        <w:rFonts w:hint="default"/>
        <w:lang w:val="es-ES" w:eastAsia="en-US" w:bidi="ar-SA"/>
      </w:rPr>
    </w:lvl>
    <w:lvl w:ilvl="6" w:tplc="70F00D1A">
      <w:numFmt w:val="bullet"/>
      <w:lvlText w:val="•"/>
      <w:lvlJc w:val="left"/>
      <w:pPr>
        <w:ind w:left="5583" w:hanging="293"/>
      </w:pPr>
      <w:rPr>
        <w:rFonts w:hint="default"/>
        <w:lang w:val="es-ES" w:eastAsia="en-US" w:bidi="ar-SA"/>
      </w:rPr>
    </w:lvl>
    <w:lvl w:ilvl="7" w:tplc="1CD20BEC">
      <w:numFmt w:val="bullet"/>
      <w:lvlText w:val="•"/>
      <w:lvlJc w:val="left"/>
      <w:pPr>
        <w:ind w:left="6374" w:hanging="293"/>
      </w:pPr>
      <w:rPr>
        <w:rFonts w:hint="default"/>
        <w:lang w:val="es-ES" w:eastAsia="en-US" w:bidi="ar-SA"/>
      </w:rPr>
    </w:lvl>
    <w:lvl w:ilvl="8" w:tplc="C7D6E802">
      <w:numFmt w:val="bullet"/>
      <w:lvlText w:val="•"/>
      <w:lvlJc w:val="left"/>
      <w:pPr>
        <w:ind w:left="7165" w:hanging="293"/>
      </w:pPr>
      <w:rPr>
        <w:rFonts w:hint="default"/>
        <w:lang w:val="es-ES" w:eastAsia="en-US" w:bidi="ar-SA"/>
      </w:rPr>
    </w:lvl>
  </w:abstractNum>
  <w:abstractNum w:abstractNumId="47">
    <w:nsid w:val="4C2E4266"/>
    <w:multiLevelType w:val="multilevel"/>
    <w:tmpl w:val="43929AB4"/>
    <w:lvl w:ilvl="0">
      <w:start w:val="3"/>
      <w:numFmt w:val="decimal"/>
      <w:lvlText w:val="%1"/>
      <w:lvlJc w:val="left"/>
      <w:pPr>
        <w:ind w:left="2246" w:hanging="1131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2246" w:hanging="1131"/>
        <w:jc w:val="left"/>
      </w:pPr>
      <w:rPr>
        <w:rFonts w:hint="default"/>
        <w:lang w:val="es-ES" w:eastAsia="en-US" w:bidi="ar-SA"/>
      </w:rPr>
    </w:lvl>
    <w:lvl w:ilvl="2">
      <w:start w:val="11"/>
      <w:numFmt w:val="decimal"/>
      <w:lvlText w:val="%1.%2.%3"/>
      <w:lvlJc w:val="left"/>
      <w:pPr>
        <w:ind w:left="2246" w:hanging="1131"/>
        <w:jc w:val="left"/>
      </w:pPr>
      <w:rPr>
        <w:rFonts w:hint="default"/>
        <w:lang w:val="es-ES" w:eastAsia="en-US" w:bidi="ar-SA"/>
      </w:rPr>
    </w:lvl>
    <w:lvl w:ilvl="3">
      <w:start w:val="3"/>
      <w:numFmt w:val="decimal"/>
      <w:lvlText w:val="%1.%2.%3.%4"/>
      <w:lvlJc w:val="left"/>
      <w:pPr>
        <w:ind w:left="2246" w:hanging="1131"/>
        <w:jc w:val="left"/>
      </w:pPr>
      <w:rPr>
        <w:rFonts w:hint="default"/>
        <w:lang w:val="es-ES" w:eastAsia="en-US" w:bidi="ar-SA"/>
      </w:rPr>
    </w:lvl>
    <w:lvl w:ilvl="4">
      <w:start w:val="2"/>
      <w:numFmt w:val="decimal"/>
      <w:lvlText w:val="%1.%2.%3.%4.%5."/>
      <w:lvlJc w:val="left"/>
      <w:pPr>
        <w:ind w:left="2246" w:hanging="11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5493" w:hanging="113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43" w:hanging="113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94" w:hanging="113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5" w:hanging="1131"/>
      </w:pPr>
      <w:rPr>
        <w:rFonts w:hint="default"/>
        <w:lang w:val="es-ES" w:eastAsia="en-US" w:bidi="ar-SA"/>
      </w:rPr>
    </w:lvl>
  </w:abstractNum>
  <w:abstractNum w:abstractNumId="48">
    <w:nsid w:val="4C5511F3"/>
    <w:multiLevelType w:val="multilevel"/>
    <w:tmpl w:val="852E9F0E"/>
    <w:lvl w:ilvl="0">
      <w:start w:val="3"/>
      <w:numFmt w:val="decimal"/>
      <w:lvlText w:val="%1"/>
      <w:lvlJc w:val="left"/>
      <w:pPr>
        <w:ind w:left="1538" w:hanging="99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538" w:hanging="992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538" w:hanging="992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538" w:hanging="9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22" w:hanging="9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43" w:hanging="9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63" w:hanging="9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4" w:hanging="9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05" w:hanging="992"/>
      </w:pPr>
      <w:rPr>
        <w:rFonts w:hint="default"/>
        <w:lang w:val="es-ES" w:eastAsia="en-US" w:bidi="ar-SA"/>
      </w:rPr>
    </w:lvl>
  </w:abstractNum>
  <w:abstractNum w:abstractNumId="49">
    <w:nsid w:val="50576465"/>
    <w:multiLevelType w:val="hybridMultilevel"/>
    <w:tmpl w:val="95266270"/>
    <w:lvl w:ilvl="0" w:tplc="F6363A04">
      <w:start w:val="1"/>
      <w:numFmt w:val="decimal"/>
      <w:lvlText w:val="%1)"/>
      <w:lvlJc w:val="left"/>
      <w:pPr>
        <w:ind w:left="1402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21983EE4">
      <w:numFmt w:val="bullet"/>
      <w:lvlText w:val="•"/>
      <w:lvlJc w:val="left"/>
      <w:pPr>
        <w:ind w:left="2418" w:hanging="248"/>
      </w:pPr>
      <w:rPr>
        <w:rFonts w:hint="default"/>
        <w:lang w:val="es-ES" w:eastAsia="en-US" w:bidi="ar-SA"/>
      </w:rPr>
    </w:lvl>
    <w:lvl w:ilvl="2" w:tplc="13F04742">
      <w:numFmt w:val="bullet"/>
      <w:lvlText w:val="•"/>
      <w:lvlJc w:val="left"/>
      <w:pPr>
        <w:ind w:left="3437" w:hanging="248"/>
      </w:pPr>
      <w:rPr>
        <w:rFonts w:hint="default"/>
        <w:lang w:val="es-ES" w:eastAsia="en-US" w:bidi="ar-SA"/>
      </w:rPr>
    </w:lvl>
    <w:lvl w:ilvl="3" w:tplc="4586A2B8">
      <w:numFmt w:val="bullet"/>
      <w:lvlText w:val="•"/>
      <w:lvlJc w:val="left"/>
      <w:pPr>
        <w:ind w:left="4455" w:hanging="248"/>
      </w:pPr>
      <w:rPr>
        <w:rFonts w:hint="default"/>
        <w:lang w:val="es-ES" w:eastAsia="en-US" w:bidi="ar-SA"/>
      </w:rPr>
    </w:lvl>
    <w:lvl w:ilvl="4" w:tplc="1E10A2F6">
      <w:numFmt w:val="bullet"/>
      <w:lvlText w:val="•"/>
      <w:lvlJc w:val="left"/>
      <w:pPr>
        <w:ind w:left="5474" w:hanging="248"/>
      </w:pPr>
      <w:rPr>
        <w:rFonts w:hint="default"/>
        <w:lang w:val="es-ES" w:eastAsia="en-US" w:bidi="ar-SA"/>
      </w:rPr>
    </w:lvl>
    <w:lvl w:ilvl="5" w:tplc="200A9A02">
      <w:numFmt w:val="bullet"/>
      <w:lvlText w:val="•"/>
      <w:lvlJc w:val="left"/>
      <w:pPr>
        <w:ind w:left="6493" w:hanging="248"/>
      </w:pPr>
      <w:rPr>
        <w:rFonts w:hint="default"/>
        <w:lang w:val="es-ES" w:eastAsia="en-US" w:bidi="ar-SA"/>
      </w:rPr>
    </w:lvl>
    <w:lvl w:ilvl="6" w:tplc="D19844B0">
      <w:numFmt w:val="bullet"/>
      <w:lvlText w:val="•"/>
      <w:lvlJc w:val="left"/>
      <w:pPr>
        <w:ind w:left="7511" w:hanging="248"/>
      </w:pPr>
      <w:rPr>
        <w:rFonts w:hint="default"/>
        <w:lang w:val="es-ES" w:eastAsia="en-US" w:bidi="ar-SA"/>
      </w:rPr>
    </w:lvl>
    <w:lvl w:ilvl="7" w:tplc="65C6F4EC">
      <w:numFmt w:val="bullet"/>
      <w:lvlText w:val="•"/>
      <w:lvlJc w:val="left"/>
      <w:pPr>
        <w:ind w:left="8530" w:hanging="248"/>
      </w:pPr>
      <w:rPr>
        <w:rFonts w:hint="default"/>
        <w:lang w:val="es-ES" w:eastAsia="en-US" w:bidi="ar-SA"/>
      </w:rPr>
    </w:lvl>
    <w:lvl w:ilvl="8" w:tplc="8E5241B2">
      <w:numFmt w:val="bullet"/>
      <w:lvlText w:val="•"/>
      <w:lvlJc w:val="left"/>
      <w:pPr>
        <w:ind w:left="9549" w:hanging="248"/>
      </w:pPr>
      <w:rPr>
        <w:rFonts w:hint="default"/>
        <w:lang w:val="es-ES" w:eastAsia="en-US" w:bidi="ar-SA"/>
      </w:rPr>
    </w:lvl>
  </w:abstractNum>
  <w:abstractNum w:abstractNumId="50">
    <w:nsid w:val="53A5381E"/>
    <w:multiLevelType w:val="multilevel"/>
    <w:tmpl w:val="C5C6E12A"/>
    <w:lvl w:ilvl="0">
      <w:start w:val="46"/>
      <w:numFmt w:val="decimal"/>
      <w:lvlText w:val="%1"/>
      <w:lvlJc w:val="left"/>
      <w:pPr>
        <w:ind w:left="211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10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402" w:hanging="6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534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540" w:hanging="1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47" w:hanging="1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55" w:hanging="1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63" w:hanging="1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70" w:hanging="142"/>
      </w:pPr>
      <w:rPr>
        <w:rFonts w:hint="default"/>
        <w:lang w:val="es-ES" w:eastAsia="en-US" w:bidi="ar-SA"/>
      </w:rPr>
    </w:lvl>
  </w:abstractNum>
  <w:abstractNum w:abstractNumId="51">
    <w:nsid w:val="54336B53"/>
    <w:multiLevelType w:val="hybridMultilevel"/>
    <w:tmpl w:val="18C46610"/>
    <w:lvl w:ilvl="0" w:tplc="CE1C9426">
      <w:start w:val="1"/>
      <w:numFmt w:val="decimal"/>
      <w:lvlText w:val="(%1)"/>
      <w:lvlJc w:val="left"/>
      <w:pPr>
        <w:ind w:left="1733" w:hanging="33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E6F29952">
      <w:numFmt w:val="bullet"/>
      <w:lvlText w:val="•"/>
      <w:lvlJc w:val="left"/>
      <w:pPr>
        <w:ind w:left="2724" w:hanging="331"/>
      </w:pPr>
      <w:rPr>
        <w:rFonts w:hint="default"/>
        <w:lang w:val="es-ES" w:eastAsia="en-US" w:bidi="ar-SA"/>
      </w:rPr>
    </w:lvl>
    <w:lvl w:ilvl="2" w:tplc="7E2E2A48">
      <w:numFmt w:val="bullet"/>
      <w:lvlText w:val="•"/>
      <w:lvlJc w:val="left"/>
      <w:pPr>
        <w:ind w:left="3709" w:hanging="331"/>
      </w:pPr>
      <w:rPr>
        <w:rFonts w:hint="default"/>
        <w:lang w:val="es-ES" w:eastAsia="en-US" w:bidi="ar-SA"/>
      </w:rPr>
    </w:lvl>
    <w:lvl w:ilvl="3" w:tplc="7996DDD6">
      <w:numFmt w:val="bullet"/>
      <w:lvlText w:val="•"/>
      <w:lvlJc w:val="left"/>
      <w:pPr>
        <w:ind w:left="4693" w:hanging="331"/>
      </w:pPr>
      <w:rPr>
        <w:rFonts w:hint="default"/>
        <w:lang w:val="es-ES" w:eastAsia="en-US" w:bidi="ar-SA"/>
      </w:rPr>
    </w:lvl>
    <w:lvl w:ilvl="4" w:tplc="0B7E535E">
      <w:numFmt w:val="bullet"/>
      <w:lvlText w:val="•"/>
      <w:lvlJc w:val="left"/>
      <w:pPr>
        <w:ind w:left="5678" w:hanging="331"/>
      </w:pPr>
      <w:rPr>
        <w:rFonts w:hint="default"/>
        <w:lang w:val="es-ES" w:eastAsia="en-US" w:bidi="ar-SA"/>
      </w:rPr>
    </w:lvl>
    <w:lvl w:ilvl="5" w:tplc="8E3E467C">
      <w:numFmt w:val="bullet"/>
      <w:lvlText w:val="•"/>
      <w:lvlJc w:val="left"/>
      <w:pPr>
        <w:ind w:left="6663" w:hanging="331"/>
      </w:pPr>
      <w:rPr>
        <w:rFonts w:hint="default"/>
        <w:lang w:val="es-ES" w:eastAsia="en-US" w:bidi="ar-SA"/>
      </w:rPr>
    </w:lvl>
    <w:lvl w:ilvl="6" w:tplc="7A26A964">
      <w:numFmt w:val="bullet"/>
      <w:lvlText w:val="•"/>
      <w:lvlJc w:val="left"/>
      <w:pPr>
        <w:ind w:left="7647" w:hanging="331"/>
      </w:pPr>
      <w:rPr>
        <w:rFonts w:hint="default"/>
        <w:lang w:val="es-ES" w:eastAsia="en-US" w:bidi="ar-SA"/>
      </w:rPr>
    </w:lvl>
    <w:lvl w:ilvl="7" w:tplc="F36619D6">
      <w:numFmt w:val="bullet"/>
      <w:lvlText w:val="•"/>
      <w:lvlJc w:val="left"/>
      <w:pPr>
        <w:ind w:left="8632" w:hanging="331"/>
      </w:pPr>
      <w:rPr>
        <w:rFonts w:hint="default"/>
        <w:lang w:val="es-ES" w:eastAsia="en-US" w:bidi="ar-SA"/>
      </w:rPr>
    </w:lvl>
    <w:lvl w:ilvl="8" w:tplc="7E7CDB98">
      <w:numFmt w:val="bullet"/>
      <w:lvlText w:val="•"/>
      <w:lvlJc w:val="left"/>
      <w:pPr>
        <w:ind w:left="9617" w:hanging="331"/>
      </w:pPr>
      <w:rPr>
        <w:rFonts w:hint="default"/>
        <w:lang w:val="es-ES" w:eastAsia="en-US" w:bidi="ar-SA"/>
      </w:rPr>
    </w:lvl>
  </w:abstractNum>
  <w:abstractNum w:abstractNumId="52">
    <w:nsid w:val="57436CB3"/>
    <w:multiLevelType w:val="hybridMultilevel"/>
    <w:tmpl w:val="C080817A"/>
    <w:lvl w:ilvl="0" w:tplc="ABAC4F62">
      <w:start w:val="1"/>
      <w:numFmt w:val="decimal"/>
      <w:lvlText w:val="%1)"/>
      <w:lvlJc w:val="left"/>
      <w:pPr>
        <w:ind w:left="1402" w:hanging="2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F0D253E4">
      <w:numFmt w:val="bullet"/>
      <w:lvlText w:val="•"/>
      <w:lvlJc w:val="left"/>
      <w:pPr>
        <w:ind w:left="2418" w:hanging="254"/>
      </w:pPr>
      <w:rPr>
        <w:rFonts w:hint="default"/>
        <w:lang w:val="es-ES" w:eastAsia="en-US" w:bidi="ar-SA"/>
      </w:rPr>
    </w:lvl>
    <w:lvl w:ilvl="2" w:tplc="A246DE26">
      <w:numFmt w:val="bullet"/>
      <w:lvlText w:val="•"/>
      <w:lvlJc w:val="left"/>
      <w:pPr>
        <w:ind w:left="3437" w:hanging="254"/>
      </w:pPr>
      <w:rPr>
        <w:rFonts w:hint="default"/>
        <w:lang w:val="es-ES" w:eastAsia="en-US" w:bidi="ar-SA"/>
      </w:rPr>
    </w:lvl>
    <w:lvl w:ilvl="3" w:tplc="ED44D01E">
      <w:numFmt w:val="bullet"/>
      <w:lvlText w:val="•"/>
      <w:lvlJc w:val="left"/>
      <w:pPr>
        <w:ind w:left="4455" w:hanging="254"/>
      </w:pPr>
      <w:rPr>
        <w:rFonts w:hint="default"/>
        <w:lang w:val="es-ES" w:eastAsia="en-US" w:bidi="ar-SA"/>
      </w:rPr>
    </w:lvl>
    <w:lvl w:ilvl="4" w:tplc="BC7C85E0">
      <w:numFmt w:val="bullet"/>
      <w:lvlText w:val="•"/>
      <w:lvlJc w:val="left"/>
      <w:pPr>
        <w:ind w:left="5474" w:hanging="254"/>
      </w:pPr>
      <w:rPr>
        <w:rFonts w:hint="default"/>
        <w:lang w:val="es-ES" w:eastAsia="en-US" w:bidi="ar-SA"/>
      </w:rPr>
    </w:lvl>
    <w:lvl w:ilvl="5" w:tplc="65284416">
      <w:numFmt w:val="bullet"/>
      <w:lvlText w:val="•"/>
      <w:lvlJc w:val="left"/>
      <w:pPr>
        <w:ind w:left="6493" w:hanging="254"/>
      </w:pPr>
      <w:rPr>
        <w:rFonts w:hint="default"/>
        <w:lang w:val="es-ES" w:eastAsia="en-US" w:bidi="ar-SA"/>
      </w:rPr>
    </w:lvl>
    <w:lvl w:ilvl="6" w:tplc="76D898C2">
      <w:numFmt w:val="bullet"/>
      <w:lvlText w:val="•"/>
      <w:lvlJc w:val="left"/>
      <w:pPr>
        <w:ind w:left="7511" w:hanging="254"/>
      </w:pPr>
      <w:rPr>
        <w:rFonts w:hint="default"/>
        <w:lang w:val="es-ES" w:eastAsia="en-US" w:bidi="ar-SA"/>
      </w:rPr>
    </w:lvl>
    <w:lvl w:ilvl="7" w:tplc="F028EFB0">
      <w:numFmt w:val="bullet"/>
      <w:lvlText w:val="•"/>
      <w:lvlJc w:val="left"/>
      <w:pPr>
        <w:ind w:left="8530" w:hanging="254"/>
      </w:pPr>
      <w:rPr>
        <w:rFonts w:hint="default"/>
        <w:lang w:val="es-ES" w:eastAsia="en-US" w:bidi="ar-SA"/>
      </w:rPr>
    </w:lvl>
    <w:lvl w:ilvl="8" w:tplc="CE44AD9E">
      <w:numFmt w:val="bullet"/>
      <w:lvlText w:val="•"/>
      <w:lvlJc w:val="left"/>
      <w:pPr>
        <w:ind w:left="9549" w:hanging="254"/>
      </w:pPr>
      <w:rPr>
        <w:rFonts w:hint="default"/>
        <w:lang w:val="es-ES" w:eastAsia="en-US" w:bidi="ar-SA"/>
      </w:rPr>
    </w:lvl>
  </w:abstractNum>
  <w:abstractNum w:abstractNumId="53">
    <w:nsid w:val="579E0486"/>
    <w:multiLevelType w:val="multilevel"/>
    <w:tmpl w:val="72D6EC2C"/>
    <w:lvl w:ilvl="0">
      <w:start w:val="3"/>
      <w:numFmt w:val="decimal"/>
      <w:lvlText w:val="%1"/>
      <w:lvlJc w:val="left"/>
      <w:pPr>
        <w:ind w:left="1538" w:hanging="708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538" w:hanging="708"/>
        <w:jc w:val="left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."/>
      <w:lvlJc w:val="left"/>
      <w:pPr>
        <w:ind w:left="153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70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43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6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4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05" w:hanging="708"/>
      </w:pPr>
      <w:rPr>
        <w:rFonts w:hint="default"/>
        <w:lang w:val="es-ES" w:eastAsia="en-US" w:bidi="ar-SA"/>
      </w:rPr>
    </w:lvl>
  </w:abstractNum>
  <w:abstractNum w:abstractNumId="54">
    <w:nsid w:val="59776203"/>
    <w:multiLevelType w:val="multilevel"/>
    <w:tmpl w:val="EAF2CADE"/>
    <w:lvl w:ilvl="0">
      <w:start w:val="1"/>
      <w:numFmt w:val="decimal"/>
      <w:lvlText w:val="%1."/>
      <w:lvlJc w:val="left"/>
      <w:pPr>
        <w:ind w:left="482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432"/>
        <w:jc w:val="left"/>
      </w:pPr>
      <w:rPr>
        <w:rFonts w:hint="default"/>
        <w:b/>
        <w:bCs/>
        <w:w w:val="10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98" w:hanging="1049"/>
        <w:jc w:val="left"/>
      </w:pPr>
      <w:rPr>
        <w:rFonts w:hint="default"/>
        <w:b/>
        <w:bCs/>
        <w:w w:val="100"/>
        <w:lang w:val="es-ES" w:eastAsia="en-US" w:bidi="ar-SA"/>
      </w:rPr>
    </w:lvl>
    <w:lvl w:ilvl="3">
      <w:start w:val="1"/>
      <w:numFmt w:val="upperLetter"/>
      <w:lvlText w:val="%4."/>
      <w:lvlJc w:val="left"/>
      <w:pPr>
        <w:ind w:left="1562" w:hanging="1049"/>
        <w:jc w:val="left"/>
      </w:pPr>
      <w:rPr>
        <w:rFonts w:hint="default"/>
        <w:spacing w:val="-1"/>
        <w:w w:val="99"/>
        <w:lang w:val="es-ES" w:eastAsia="en-US" w:bidi="ar-SA"/>
      </w:rPr>
    </w:lvl>
    <w:lvl w:ilvl="4">
      <w:numFmt w:val="bullet"/>
      <w:lvlText w:val="•"/>
      <w:lvlJc w:val="left"/>
      <w:pPr>
        <w:ind w:left="1560" w:hanging="104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00" w:hanging="104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029" w:hanging="104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458" w:hanging="104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887" w:hanging="1049"/>
      </w:pPr>
      <w:rPr>
        <w:rFonts w:hint="default"/>
        <w:lang w:val="es-ES" w:eastAsia="en-US" w:bidi="ar-SA"/>
      </w:rPr>
    </w:lvl>
  </w:abstractNum>
  <w:abstractNum w:abstractNumId="55">
    <w:nsid w:val="5B70150F"/>
    <w:multiLevelType w:val="multilevel"/>
    <w:tmpl w:val="259421E6"/>
    <w:lvl w:ilvl="0">
      <w:start w:val="3"/>
      <w:numFmt w:val="decimal"/>
      <w:lvlText w:val="%1"/>
      <w:lvlJc w:val="left"/>
      <w:pPr>
        <w:ind w:left="1194" w:hanging="99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94" w:hanging="992"/>
        <w:jc w:val="left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"/>
      <w:lvlJc w:val="left"/>
      <w:pPr>
        <w:ind w:left="1194" w:hanging="992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194" w:hanging="9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1907" w:hanging="11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4942" w:hanging="113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03" w:hanging="113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64" w:hanging="113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4" w:hanging="1131"/>
      </w:pPr>
      <w:rPr>
        <w:rFonts w:hint="default"/>
        <w:lang w:val="es-ES" w:eastAsia="en-US" w:bidi="ar-SA"/>
      </w:rPr>
    </w:lvl>
  </w:abstractNum>
  <w:abstractNum w:abstractNumId="56">
    <w:nsid w:val="5D430F1D"/>
    <w:multiLevelType w:val="hybridMultilevel"/>
    <w:tmpl w:val="198211BA"/>
    <w:lvl w:ilvl="0" w:tplc="700CD9AE">
      <w:start w:val="1"/>
      <w:numFmt w:val="upperLetter"/>
      <w:lvlText w:val="%1)"/>
      <w:lvlJc w:val="left"/>
      <w:pPr>
        <w:ind w:left="1689" w:hanging="28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801AF508">
      <w:numFmt w:val="bullet"/>
      <w:lvlText w:val="•"/>
      <w:lvlJc w:val="left"/>
      <w:pPr>
        <w:ind w:left="2670" w:hanging="288"/>
      </w:pPr>
      <w:rPr>
        <w:rFonts w:hint="default"/>
        <w:lang w:val="es-ES" w:eastAsia="en-US" w:bidi="ar-SA"/>
      </w:rPr>
    </w:lvl>
    <w:lvl w:ilvl="2" w:tplc="C568AA16">
      <w:numFmt w:val="bullet"/>
      <w:lvlText w:val="•"/>
      <w:lvlJc w:val="left"/>
      <w:pPr>
        <w:ind w:left="3661" w:hanging="288"/>
      </w:pPr>
      <w:rPr>
        <w:rFonts w:hint="default"/>
        <w:lang w:val="es-ES" w:eastAsia="en-US" w:bidi="ar-SA"/>
      </w:rPr>
    </w:lvl>
    <w:lvl w:ilvl="3" w:tplc="97227308">
      <w:numFmt w:val="bullet"/>
      <w:lvlText w:val="•"/>
      <w:lvlJc w:val="left"/>
      <w:pPr>
        <w:ind w:left="4651" w:hanging="288"/>
      </w:pPr>
      <w:rPr>
        <w:rFonts w:hint="default"/>
        <w:lang w:val="es-ES" w:eastAsia="en-US" w:bidi="ar-SA"/>
      </w:rPr>
    </w:lvl>
    <w:lvl w:ilvl="4" w:tplc="54B62F44">
      <w:numFmt w:val="bullet"/>
      <w:lvlText w:val="•"/>
      <w:lvlJc w:val="left"/>
      <w:pPr>
        <w:ind w:left="5642" w:hanging="288"/>
      </w:pPr>
      <w:rPr>
        <w:rFonts w:hint="default"/>
        <w:lang w:val="es-ES" w:eastAsia="en-US" w:bidi="ar-SA"/>
      </w:rPr>
    </w:lvl>
    <w:lvl w:ilvl="5" w:tplc="AFC497EE">
      <w:numFmt w:val="bullet"/>
      <w:lvlText w:val="•"/>
      <w:lvlJc w:val="left"/>
      <w:pPr>
        <w:ind w:left="6633" w:hanging="288"/>
      </w:pPr>
      <w:rPr>
        <w:rFonts w:hint="default"/>
        <w:lang w:val="es-ES" w:eastAsia="en-US" w:bidi="ar-SA"/>
      </w:rPr>
    </w:lvl>
    <w:lvl w:ilvl="6" w:tplc="1D8A77CC">
      <w:numFmt w:val="bullet"/>
      <w:lvlText w:val="•"/>
      <w:lvlJc w:val="left"/>
      <w:pPr>
        <w:ind w:left="7623" w:hanging="288"/>
      </w:pPr>
      <w:rPr>
        <w:rFonts w:hint="default"/>
        <w:lang w:val="es-ES" w:eastAsia="en-US" w:bidi="ar-SA"/>
      </w:rPr>
    </w:lvl>
    <w:lvl w:ilvl="7" w:tplc="5338FC4E">
      <w:numFmt w:val="bullet"/>
      <w:lvlText w:val="•"/>
      <w:lvlJc w:val="left"/>
      <w:pPr>
        <w:ind w:left="8614" w:hanging="288"/>
      </w:pPr>
      <w:rPr>
        <w:rFonts w:hint="default"/>
        <w:lang w:val="es-ES" w:eastAsia="en-US" w:bidi="ar-SA"/>
      </w:rPr>
    </w:lvl>
    <w:lvl w:ilvl="8" w:tplc="E52C7C5E">
      <w:numFmt w:val="bullet"/>
      <w:lvlText w:val="•"/>
      <w:lvlJc w:val="left"/>
      <w:pPr>
        <w:ind w:left="9605" w:hanging="288"/>
      </w:pPr>
      <w:rPr>
        <w:rFonts w:hint="default"/>
        <w:lang w:val="es-ES" w:eastAsia="en-US" w:bidi="ar-SA"/>
      </w:rPr>
    </w:lvl>
  </w:abstractNum>
  <w:abstractNum w:abstractNumId="57">
    <w:nsid w:val="5D5B29EB"/>
    <w:multiLevelType w:val="multilevel"/>
    <w:tmpl w:val="9E42B7A8"/>
    <w:lvl w:ilvl="0">
      <w:start w:val="1"/>
      <w:numFmt w:val="decimal"/>
      <w:lvlText w:val="%1."/>
      <w:lvlJc w:val="left"/>
      <w:pPr>
        <w:ind w:left="162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98" w:hanging="497"/>
        <w:jc w:val="left"/>
      </w:pPr>
      <w:rPr>
        <w:rFonts w:hint="default"/>
        <w:b/>
        <w:bCs/>
        <w:w w:val="100"/>
        <w:lang w:val="es-ES" w:eastAsia="en-US" w:bidi="ar-SA"/>
      </w:rPr>
    </w:lvl>
    <w:lvl w:ilvl="2">
      <w:numFmt w:val="bullet"/>
      <w:lvlText w:val="•"/>
      <w:lvlJc w:val="left"/>
      <w:pPr>
        <w:ind w:left="1900" w:hanging="4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10" w:hanging="4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1" w:hanging="4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32" w:hanging="4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43" w:hanging="4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54" w:hanging="4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497"/>
      </w:pPr>
      <w:rPr>
        <w:rFonts w:hint="default"/>
        <w:lang w:val="es-ES" w:eastAsia="en-US" w:bidi="ar-SA"/>
      </w:rPr>
    </w:lvl>
  </w:abstractNum>
  <w:abstractNum w:abstractNumId="58">
    <w:nsid w:val="5E8977E3"/>
    <w:multiLevelType w:val="hybridMultilevel"/>
    <w:tmpl w:val="480EA072"/>
    <w:lvl w:ilvl="0" w:tplc="E2B60578">
      <w:start w:val="1"/>
      <w:numFmt w:val="lowerLetter"/>
      <w:lvlText w:val="%1."/>
      <w:lvlJc w:val="left"/>
      <w:pPr>
        <w:ind w:left="1989" w:hanging="10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3A4A80AC">
      <w:numFmt w:val="bullet"/>
      <w:lvlText w:val="•"/>
      <w:lvlJc w:val="left"/>
      <w:pPr>
        <w:ind w:left="2656" w:hanging="1080"/>
      </w:pPr>
      <w:rPr>
        <w:rFonts w:hint="default"/>
        <w:lang w:val="es-ES" w:eastAsia="en-US" w:bidi="ar-SA"/>
      </w:rPr>
    </w:lvl>
    <w:lvl w:ilvl="2" w:tplc="E9B2DE8E">
      <w:numFmt w:val="bullet"/>
      <w:lvlText w:val="•"/>
      <w:lvlJc w:val="left"/>
      <w:pPr>
        <w:ind w:left="3333" w:hanging="1080"/>
      </w:pPr>
      <w:rPr>
        <w:rFonts w:hint="default"/>
        <w:lang w:val="es-ES" w:eastAsia="en-US" w:bidi="ar-SA"/>
      </w:rPr>
    </w:lvl>
    <w:lvl w:ilvl="3" w:tplc="996E9DF0">
      <w:numFmt w:val="bullet"/>
      <w:lvlText w:val="•"/>
      <w:lvlJc w:val="left"/>
      <w:pPr>
        <w:ind w:left="4009" w:hanging="1080"/>
      </w:pPr>
      <w:rPr>
        <w:rFonts w:hint="default"/>
        <w:lang w:val="es-ES" w:eastAsia="en-US" w:bidi="ar-SA"/>
      </w:rPr>
    </w:lvl>
    <w:lvl w:ilvl="4" w:tplc="7DE424C6">
      <w:numFmt w:val="bullet"/>
      <w:lvlText w:val="•"/>
      <w:lvlJc w:val="left"/>
      <w:pPr>
        <w:ind w:left="4686" w:hanging="1080"/>
      </w:pPr>
      <w:rPr>
        <w:rFonts w:hint="default"/>
        <w:lang w:val="es-ES" w:eastAsia="en-US" w:bidi="ar-SA"/>
      </w:rPr>
    </w:lvl>
    <w:lvl w:ilvl="5" w:tplc="2B84C62E">
      <w:numFmt w:val="bullet"/>
      <w:lvlText w:val="•"/>
      <w:lvlJc w:val="left"/>
      <w:pPr>
        <w:ind w:left="5363" w:hanging="1080"/>
      </w:pPr>
      <w:rPr>
        <w:rFonts w:hint="default"/>
        <w:lang w:val="es-ES" w:eastAsia="en-US" w:bidi="ar-SA"/>
      </w:rPr>
    </w:lvl>
    <w:lvl w:ilvl="6" w:tplc="60F04624">
      <w:numFmt w:val="bullet"/>
      <w:lvlText w:val="•"/>
      <w:lvlJc w:val="left"/>
      <w:pPr>
        <w:ind w:left="6039" w:hanging="1080"/>
      </w:pPr>
      <w:rPr>
        <w:rFonts w:hint="default"/>
        <w:lang w:val="es-ES" w:eastAsia="en-US" w:bidi="ar-SA"/>
      </w:rPr>
    </w:lvl>
    <w:lvl w:ilvl="7" w:tplc="2E24618E">
      <w:numFmt w:val="bullet"/>
      <w:lvlText w:val="•"/>
      <w:lvlJc w:val="left"/>
      <w:pPr>
        <w:ind w:left="6716" w:hanging="1080"/>
      </w:pPr>
      <w:rPr>
        <w:rFonts w:hint="default"/>
        <w:lang w:val="es-ES" w:eastAsia="en-US" w:bidi="ar-SA"/>
      </w:rPr>
    </w:lvl>
    <w:lvl w:ilvl="8" w:tplc="EF481F7A">
      <w:numFmt w:val="bullet"/>
      <w:lvlText w:val="•"/>
      <w:lvlJc w:val="left"/>
      <w:pPr>
        <w:ind w:left="7393" w:hanging="1080"/>
      </w:pPr>
      <w:rPr>
        <w:rFonts w:hint="default"/>
        <w:lang w:val="es-ES" w:eastAsia="en-US" w:bidi="ar-SA"/>
      </w:rPr>
    </w:lvl>
  </w:abstractNum>
  <w:abstractNum w:abstractNumId="59">
    <w:nsid w:val="5FD24E69"/>
    <w:multiLevelType w:val="hybridMultilevel"/>
    <w:tmpl w:val="A462DA7A"/>
    <w:lvl w:ilvl="0" w:tplc="1C88D8BE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56609C8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2" w:tplc="BBBE1406">
      <w:numFmt w:val="bullet"/>
      <w:lvlText w:val="•"/>
      <w:lvlJc w:val="left"/>
      <w:pPr>
        <w:ind w:left="2869" w:hanging="360"/>
      </w:pPr>
      <w:rPr>
        <w:rFonts w:hint="default"/>
        <w:lang w:val="es-ES" w:eastAsia="en-US" w:bidi="ar-SA"/>
      </w:rPr>
    </w:lvl>
    <w:lvl w:ilvl="3" w:tplc="7498672C">
      <w:numFmt w:val="bullet"/>
      <w:lvlText w:val="•"/>
      <w:lvlJc w:val="left"/>
      <w:pPr>
        <w:ind w:left="3603" w:hanging="360"/>
      </w:pPr>
      <w:rPr>
        <w:rFonts w:hint="default"/>
        <w:lang w:val="es-ES" w:eastAsia="en-US" w:bidi="ar-SA"/>
      </w:rPr>
    </w:lvl>
    <w:lvl w:ilvl="4" w:tplc="78A825FE">
      <w:numFmt w:val="bullet"/>
      <w:lvlText w:val="•"/>
      <w:lvlJc w:val="left"/>
      <w:pPr>
        <w:ind w:left="4338" w:hanging="360"/>
      </w:pPr>
      <w:rPr>
        <w:rFonts w:hint="default"/>
        <w:lang w:val="es-ES" w:eastAsia="en-US" w:bidi="ar-SA"/>
      </w:rPr>
    </w:lvl>
    <w:lvl w:ilvl="5" w:tplc="D234BA26">
      <w:numFmt w:val="bullet"/>
      <w:lvlText w:val="•"/>
      <w:lvlJc w:val="left"/>
      <w:pPr>
        <w:ind w:left="5073" w:hanging="360"/>
      </w:pPr>
      <w:rPr>
        <w:rFonts w:hint="default"/>
        <w:lang w:val="es-ES" w:eastAsia="en-US" w:bidi="ar-SA"/>
      </w:rPr>
    </w:lvl>
    <w:lvl w:ilvl="6" w:tplc="C06EEA1E">
      <w:numFmt w:val="bullet"/>
      <w:lvlText w:val="•"/>
      <w:lvlJc w:val="left"/>
      <w:pPr>
        <w:ind w:left="5807" w:hanging="360"/>
      </w:pPr>
      <w:rPr>
        <w:rFonts w:hint="default"/>
        <w:lang w:val="es-ES" w:eastAsia="en-US" w:bidi="ar-SA"/>
      </w:rPr>
    </w:lvl>
    <w:lvl w:ilvl="7" w:tplc="01FC6E1E">
      <w:numFmt w:val="bullet"/>
      <w:lvlText w:val="•"/>
      <w:lvlJc w:val="left"/>
      <w:pPr>
        <w:ind w:left="6542" w:hanging="360"/>
      </w:pPr>
      <w:rPr>
        <w:rFonts w:hint="default"/>
        <w:lang w:val="es-ES" w:eastAsia="en-US" w:bidi="ar-SA"/>
      </w:rPr>
    </w:lvl>
    <w:lvl w:ilvl="8" w:tplc="1316ACB6">
      <w:numFmt w:val="bullet"/>
      <w:lvlText w:val="•"/>
      <w:lvlJc w:val="left"/>
      <w:pPr>
        <w:ind w:left="7277" w:hanging="360"/>
      </w:pPr>
      <w:rPr>
        <w:rFonts w:hint="default"/>
        <w:lang w:val="es-ES" w:eastAsia="en-US" w:bidi="ar-SA"/>
      </w:rPr>
    </w:lvl>
  </w:abstractNum>
  <w:abstractNum w:abstractNumId="60">
    <w:nsid w:val="610E30AC"/>
    <w:multiLevelType w:val="hybridMultilevel"/>
    <w:tmpl w:val="EB140B98"/>
    <w:lvl w:ilvl="0" w:tplc="1D7473FA">
      <w:start w:val="1"/>
      <w:numFmt w:val="decimal"/>
      <w:lvlText w:val="%1."/>
      <w:lvlJc w:val="left"/>
      <w:pPr>
        <w:ind w:left="12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D812BC46">
      <w:numFmt w:val="bullet"/>
      <w:lvlText w:val="•"/>
      <w:lvlJc w:val="left"/>
      <w:pPr>
        <w:ind w:left="982" w:hanging="284"/>
      </w:pPr>
      <w:rPr>
        <w:rFonts w:hint="default"/>
        <w:lang w:val="es-ES" w:eastAsia="en-US" w:bidi="ar-SA"/>
      </w:rPr>
    </w:lvl>
    <w:lvl w:ilvl="2" w:tplc="60C4C9CC">
      <w:numFmt w:val="bullet"/>
      <w:lvlText w:val="•"/>
      <w:lvlJc w:val="left"/>
      <w:pPr>
        <w:ind w:left="1845" w:hanging="284"/>
      </w:pPr>
      <w:rPr>
        <w:rFonts w:hint="default"/>
        <w:lang w:val="es-ES" w:eastAsia="en-US" w:bidi="ar-SA"/>
      </w:rPr>
    </w:lvl>
    <w:lvl w:ilvl="3" w:tplc="17F6B4CE">
      <w:numFmt w:val="bullet"/>
      <w:lvlText w:val="•"/>
      <w:lvlJc w:val="left"/>
      <w:pPr>
        <w:ind w:left="2707" w:hanging="284"/>
      </w:pPr>
      <w:rPr>
        <w:rFonts w:hint="default"/>
        <w:lang w:val="es-ES" w:eastAsia="en-US" w:bidi="ar-SA"/>
      </w:rPr>
    </w:lvl>
    <w:lvl w:ilvl="4" w:tplc="E8BC10F8">
      <w:numFmt w:val="bullet"/>
      <w:lvlText w:val="•"/>
      <w:lvlJc w:val="left"/>
      <w:pPr>
        <w:ind w:left="3570" w:hanging="284"/>
      </w:pPr>
      <w:rPr>
        <w:rFonts w:hint="default"/>
        <w:lang w:val="es-ES" w:eastAsia="en-US" w:bidi="ar-SA"/>
      </w:rPr>
    </w:lvl>
    <w:lvl w:ilvl="5" w:tplc="6E8679D6">
      <w:numFmt w:val="bullet"/>
      <w:lvlText w:val="•"/>
      <w:lvlJc w:val="left"/>
      <w:pPr>
        <w:ind w:left="4433" w:hanging="284"/>
      </w:pPr>
      <w:rPr>
        <w:rFonts w:hint="default"/>
        <w:lang w:val="es-ES" w:eastAsia="en-US" w:bidi="ar-SA"/>
      </w:rPr>
    </w:lvl>
    <w:lvl w:ilvl="6" w:tplc="A38A66B6">
      <w:numFmt w:val="bullet"/>
      <w:lvlText w:val="•"/>
      <w:lvlJc w:val="left"/>
      <w:pPr>
        <w:ind w:left="5295" w:hanging="284"/>
      </w:pPr>
      <w:rPr>
        <w:rFonts w:hint="default"/>
        <w:lang w:val="es-ES" w:eastAsia="en-US" w:bidi="ar-SA"/>
      </w:rPr>
    </w:lvl>
    <w:lvl w:ilvl="7" w:tplc="AD3C752E">
      <w:numFmt w:val="bullet"/>
      <w:lvlText w:val="•"/>
      <w:lvlJc w:val="left"/>
      <w:pPr>
        <w:ind w:left="6158" w:hanging="284"/>
      </w:pPr>
      <w:rPr>
        <w:rFonts w:hint="default"/>
        <w:lang w:val="es-ES" w:eastAsia="en-US" w:bidi="ar-SA"/>
      </w:rPr>
    </w:lvl>
    <w:lvl w:ilvl="8" w:tplc="DD78FB36">
      <w:numFmt w:val="bullet"/>
      <w:lvlText w:val="•"/>
      <w:lvlJc w:val="left"/>
      <w:pPr>
        <w:ind w:left="7021" w:hanging="284"/>
      </w:pPr>
      <w:rPr>
        <w:rFonts w:hint="default"/>
        <w:lang w:val="es-ES" w:eastAsia="en-US" w:bidi="ar-SA"/>
      </w:rPr>
    </w:lvl>
  </w:abstractNum>
  <w:abstractNum w:abstractNumId="61">
    <w:nsid w:val="62B62E99"/>
    <w:multiLevelType w:val="hybridMultilevel"/>
    <w:tmpl w:val="E2FEEFD4"/>
    <w:lvl w:ilvl="0" w:tplc="5A2EF21E">
      <w:numFmt w:val="bullet"/>
      <w:lvlText w:val="•"/>
      <w:lvlJc w:val="left"/>
      <w:pPr>
        <w:ind w:left="12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08DC312A">
      <w:numFmt w:val="bullet"/>
      <w:lvlText w:val="•"/>
      <w:lvlJc w:val="left"/>
      <w:pPr>
        <w:ind w:left="982" w:hanging="281"/>
      </w:pPr>
      <w:rPr>
        <w:rFonts w:hint="default"/>
        <w:lang w:val="es-ES" w:eastAsia="en-US" w:bidi="ar-SA"/>
      </w:rPr>
    </w:lvl>
    <w:lvl w:ilvl="2" w:tplc="A5DEBB44">
      <w:numFmt w:val="bullet"/>
      <w:lvlText w:val="•"/>
      <w:lvlJc w:val="left"/>
      <w:pPr>
        <w:ind w:left="1845" w:hanging="281"/>
      </w:pPr>
      <w:rPr>
        <w:rFonts w:hint="default"/>
        <w:lang w:val="es-ES" w:eastAsia="en-US" w:bidi="ar-SA"/>
      </w:rPr>
    </w:lvl>
    <w:lvl w:ilvl="3" w:tplc="A8507A90">
      <w:numFmt w:val="bullet"/>
      <w:lvlText w:val="•"/>
      <w:lvlJc w:val="left"/>
      <w:pPr>
        <w:ind w:left="2707" w:hanging="281"/>
      </w:pPr>
      <w:rPr>
        <w:rFonts w:hint="default"/>
        <w:lang w:val="es-ES" w:eastAsia="en-US" w:bidi="ar-SA"/>
      </w:rPr>
    </w:lvl>
    <w:lvl w:ilvl="4" w:tplc="5BB6C3C0">
      <w:numFmt w:val="bullet"/>
      <w:lvlText w:val="•"/>
      <w:lvlJc w:val="left"/>
      <w:pPr>
        <w:ind w:left="3570" w:hanging="281"/>
      </w:pPr>
      <w:rPr>
        <w:rFonts w:hint="default"/>
        <w:lang w:val="es-ES" w:eastAsia="en-US" w:bidi="ar-SA"/>
      </w:rPr>
    </w:lvl>
    <w:lvl w:ilvl="5" w:tplc="1BE44FF8">
      <w:numFmt w:val="bullet"/>
      <w:lvlText w:val="•"/>
      <w:lvlJc w:val="left"/>
      <w:pPr>
        <w:ind w:left="4433" w:hanging="281"/>
      </w:pPr>
      <w:rPr>
        <w:rFonts w:hint="default"/>
        <w:lang w:val="es-ES" w:eastAsia="en-US" w:bidi="ar-SA"/>
      </w:rPr>
    </w:lvl>
    <w:lvl w:ilvl="6" w:tplc="5B100628">
      <w:numFmt w:val="bullet"/>
      <w:lvlText w:val="•"/>
      <w:lvlJc w:val="left"/>
      <w:pPr>
        <w:ind w:left="5295" w:hanging="281"/>
      </w:pPr>
      <w:rPr>
        <w:rFonts w:hint="default"/>
        <w:lang w:val="es-ES" w:eastAsia="en-US" w:bidi="ar-SA"/>
      </w:rPr>
    </w:lvl>
    <w:lvl w:ilvl="7" w:tplc="7626EE24">
      <w:numFmt w:val="bullet"/>
      <w:lvlText w:val="•"/>
      <w:lvlJc w:val="left"/>
      <w:pPr>
        <w:ind w:left="6158" w:hanging="281"/>
      </w:pPr>
      <w:rPr>
        <w:rFonts w:hint="default"/>
        <w:lang w:val="es-ES" w:eastAsia="en-US" w:bidi="ar-SA"/>
      </w:rPr>
    </w:lvl>
    <w:lvl w:ilvl="8" w:tplc="61742392">
      <w:numFmt w:val="bullet"/>
      <w:lvlText w:val="•"/>
      <w:lvlJc w:val="left"/>
      <w:pPr>
        <w:ind w:left="7021" w:hanging="281"/>
      </w:pPr>
      <w:rPr>
        <w:rFonts w:hint="default"/>
        <w:lang w:val="es-ES" w:eastAsia="en-US" w:bidi="ar-SA"/>
      </w:rPr>
    </w:lvl>
  </w:abstractNum>
  <w:abstractNum w:abstractNumId="62">
    <w:nsid w:val="654268FC"/>
    <w:multiLevelType w:val="hybridMultilevel"/>
    <w:tmpl w:val="A824D934"/>
    <w:lvl w:ilvl="0" w:tplc="294E204A">
      <w:numFmt w:val="bullet"/>
      <w:lvlText w:val=""/>
      <w:lvlJc w:val="left"/>
      <w:pPr>
        <w:ind w:left="126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EC4B080">
      <w:numFmt w:val="bullet"/>
      <w:lvlText w:val="•"/>
      <w:lvlJc w:val="left"/>
      <w:pPr>
        <w:ind w:left="2008" w:hanging="360"/>
      </w:pPr>
      <w:rPr>
        <w:rFonts w:hint="default"/>
        <w:lang w:val="es-ES" w:eastAsia="en-US" w:bidi="ar-SA"/>
      </w:rPr>
    </w:lvl>
    <w:lvl w:ilvl="2" w:tplc="AE240F74">
      <w:numFmt w:val="bullet"/>
      <w:lvlText w:val="•"/>
      <w:lvlJc w:val="left"/>
      <w:pPr>
        <w:ind w:left="2757" w:hanging="360"/>
      </w:pPr>
      <w:rPr>
        <w:rFonts w:hint="default"/>
        <w:lang w:val="es-ES" w:eastAsia="en-US" w:bidi="ar-SA"/>
      </w:rPr>
    </w:lvl>
    <w:lvl w:ilvl="3" w:tplc="1AF0F3C0">
      <w:numFmt w:val="bullet"/>
      <w:lvlText w:val="•"/>
      <w:lvlJc w:val="left"/>
      <w:pPr>
        <w:ind w:left="3505" w:hanging="360"/>
      </w:pPr>
      <w:rPr>
        <w:rFonts w:hint="default"/>
        <w:lang w:val="es-ES" w:eastAsia="en-US" w:bidi="ar-SA"/>
      </w:rPr>
    </w:lvl>
    <w:lvl w:ilvl="4" w:tplc="BAC4A82C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4C06EB72">
      <w:numFmt w:val="bullet"/>
      <w:lvlText w:val="•"/>
      <w:lvlJc w:val="left"/>
      <w:pPr>
        <w:ind w:left="5003" w:hanging="360"/>
      </w:pPr>
      <w:rPr>
        <w:rFonts w:hint="default"/>
        <w:lang w:val="es-ES" w:eastAsia="en-US" w:bidi="ar-SA"/>
      </w:rPr>
    </w:lvl>
    <w:lvl w:ilvl="6" w:tplc="1AA4527A">
      <w:numFmt w:val="bullet"/>
      <w:lvlText w:val="•"/>
      <w:lvlJc w:val="left"/>
      <w:pPr>
        <w:ind w:left="5751" w:hanging="360"/>
      </w:pPr>
      <w:rPr>
        <w:rFonts w:hint="default"/>
        <w:lang w:val="es-ES" w:eastAsia="en-US" w:bidi="ar-SA"/>
      </w:rPr>
    </w:lvl>
    <w:lvl w:ilvl="7" w:tplc="9462F28E">
      <w:numFmt w:val="bullet"/>
      <w:lvlText w:val="•"/>
      <w:lvlJc w:val="left"/>
      <w:pPr>
        <w:ind w:left="6500" w:hanging="360"/>
      </w:pPr>
      <w:rPr>
        <w:rFonts w:hint="default"/>
        <w:lang w:val="es-ES" w:eastAsia="en-US" w:bidi="ar-SA"/>
      </w:rPr>
    </w:lvl>
    <w:lvl w:ilvl="8" w:tplc="C750BBF2">
      <w:numFmt w:val="bullet"/>
      <w:lvlText w:val="•"/>
      <w:lvlJc w:val="left"/>
      <w:pPr>
        <w:ind w:left="7249" w:hanging="360"/>
      </w:pPr>
      <w:rPr>
        <w:rFonts w:hint="default"/>
        <w:lang w:val="es-ES" w:eastAsia="en-US" w:bidi="ar-SA"/>
      </w:rPr>
    </w:lvl>
  </w:abstractNum>
  <w:abstractNum w:abstractNumId="63">
    <w:nsid w:val="65A36215"/>
    <w:multiLevelType w:val="hybridMultilevel"/>
    <w:tmpl w:val="0D3E7026"/>
    <w:lvl w:ilvl="0" w:tplc="FADC6C9C">
      <w:start w:val="1"/>
      <w:numFmt w:val="lowerLetter"/>
      <w:lvlText w:val="%1)"/>
      <w:lvlJc w:val="left"/>
      <w:pPr>
        <w:ind w:left="122" w:hanging="35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2646B18A">
      <w:numFmt w:val="bullet"/>
      <w:lvlText w:val="•"/>
      <w:lvlJc w:val="left"/>
      <w:pPr>
        <w:ind w:left="982" w:hanging="358"/>
      </w:pPr>
      <w:rPr>
        <w:rFonts w:hint="default"/>
        <w:lang w:val="es-ES" w:eastAsia="en-US" w:bidi="ar-SA"/>
      </w:rPr>
    </w:lvl>
    <w:lvl w:ilvl="2" w:tplc="853A8D1A">
      <w:numFmt w:val="bullet"/>
      <w:lvlText w:val="•"/>
      <w:lvlJc w:val="left"/>
      <w:pPr>
        <w:ind w:left="1845" w:hanging="358"/>
      </w:pPr>
      <w:rPr>
        <w:rFonts w:hint="default"/>
        <w:lang w:val="es-ES" w:eastAsia="en-US" w:bidi="ar-SA"/>
      </w:rPr>
    </w:lvl>
    <w:lvl w:ilvl="3" w:tplc="B67A0EB6">
      <w:numFmt w:val="bullet"/>
      <w:lvlText w:val="•"/>
      <w:lvlJc w:val="left"/>
      <w:pPr>
        <w:ind w:left="2707" w:hanging="358"/>
      </w:pPr>
      <w:rPr>
        <w:rFonts w:hint="default"/>
        <w:lang w:val="es-ES" w:eastAsia="en-US" w:bidi="ar-SA"/>
      </w:rPr>
    </w:lvl>
    <w:lvl w:ilvl="4" w:tplc="A0D6A704">
      <w:numFmt w:val="bullet"/>
      <w:lvlText w:val="•"/>
      <w:lvlJc w:val="left"/>
      <w:pPr>
        <w:ind w:left="3570" w:hanging="358"/>
      </w:pPr>
      <w:rPr>
        <w:rFonts w:hint="default"/>
        <w:lang w:val="es-ES" w:eastAsia="en-US" w:bidi="ar-SA"/>
      </w:rPr>
    </w:lvl>
    <w:lvl w:ilvl="5" w:tplc="CF488E10">
      <w:numFmt w:val="bullet"/>
      <w:lvlText w:val="•"/>
      <w:lvlJc w:val="left"/>
      <w:pPr>
        <w:ind w:left="4433" w:hanging="358"/>
      </w:pPr>
      <w:rPr>
        <w:rFonts w:hint="default"/>
        <w:lang w:val="es-ES" w:eastAsia="en-US" w:bidi="ar-SA"/>
      </w:rPr>
    </w:lvl>
    <w:lvl w:ilvl="6" w:tplc="8A347054">
      <w:numFmt w:val="bullet"/>
      <w:lvlText w:val="•"/>
      <w:lvlJc w:val="left"/>
      <w:pPr>
        <w:ind w:left="5295" w:hanging="358"/>
      </w:pPr>
      <w:rPr>
        <w:rFonts w:hint="default"/>
        <w:lang w:val="es-ES" w:eastAsia="en-US" w:bidi="ar-SA"/>
      </w:rPr>
    </w:lvl>
    <w:lvl w:ilvl="7" w:tplc="D4D6B560">
      <w:numFmt w:val="bullet"/>
      <w:lvlText w:val="•"/>
      <w:lvlJc w:val="left"/>
      <w:pPr>
        <w:ind w:left="6158" w:hanging="358"/>
      </w:pPr>
      <w:rPr>
        <w:rFonts w:hint="default"/>
        <w:lang w:val="es-ES" w:eastAsia="en-US" w:bidi="ar-SA"/>
      </w:rPr>
    </w:lvl>
    <w:lvl w:ilvl="8" w:tplc="9754D6A2">
      <w:numFmt w:val="bullet"/>
      <w:lvlText w:val="•"/>
      <w:lvlJc w:val="left"/>
      <w:pPr>
        <w:ind w:left="7021" w:hanging="358"/>
      </w:pPr>
      <w:rPr>
        <w:rFonts w:hint="default"/>
        <w:lang w:val="es-ES" w:eastAsia="en-US" w:bidi="ar-SA"/>
      </w:rPr>
    </w:lvl>
  </w:abstractNum>
  <w:abstractNum w:abstractNumId="64">
    <w:nsid w:val="66761416"/>
    <w:multiLevelType w:val="hybridMultilevel"/>
    <w:tmpl w:val="634AA9AA"/>
    <w:lvl w:ilvl="0" w:tplc="5966F04E">
      <w:start w:val="1"/>
      <w:numFmt w:val="decimal"/>
      <w:lvlText w:val="%1)"/>
      <w:lvlJc w:val="left"/>
      <w:pPr>
        <w:ind w:left="830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68BA20D8">
      <w:numFmt w:val="bullet"/>
      <w:lvlText w:val="•"/>
      <w:lvlJc w:val="left"/>
      <w:pPr>
        <w:ind w:left="1630" w:hanging="281"/>
      </w:pPr>
      <w:rPr>
        <w:rFonts w:hint="default"/>
        <w:lang w:val="es-ES" w:eastAsia="en-US" w:bidi="ar-SA"/>
      </w:rPr>
    </w:lvl>
    <w:lvl w:ilvl="2" w:tplc="43685662">
      <w:numFmt w:val="bullet"/>
      <w:lvlText w:val="•"/>
      <w:lvlJc w:val="left"/>
      <w:pPr>
        <w:ind w:left="2421" w:hanging="281"/>
      </w:pPr>
      <w:rPr>
        <w:rFonts w:hint="default"/>
        <w:lang w:val="es-ES" w:eastAsia="en-US" w:bidi="ar-SA"/>
      </w:rPr>
    </w:lvl>
    <w:lvl w:ilvl="3" w:tplc="69D6950A">
      <w:numFmt w:val="bullet"/>
      <w:lvlText w:val="•"/>
      <w:lvlJc w:val="left"/>
      <w:pPr>
        <w:ind w:left="3211" w:hanging="281"/>
      </w:pPr>
      <w:rPr>
        <w:rFonts w:hint="default"/>
        <w:lang w:val="es-ES" w:eastAsia="en-US" w:bidi="ar-SA"/>
      </w:rPr>
    </w:lvl>
    <w:lvl w:ilvl="4" w:tplc="3C46D296">
      <w:numFmt w:val="bullet"/>
      <w:lvlText w:val="•"/>
      <w:lvlJc w:val="left"/>
      <w:pPr>
        <w:ind w:left="4002" w:hanging="281"/>
      </w:pPr>
      <w:rPr>
        <w:rFonts w:hint="default"/>
        <w:lang w:val="es-ES" w:eastAsia="en-US" w:bidi="ar-SA"/>
      </w:rPr>
    </w:lvl>
    <w:lvl w:ilvl="5" w:tplc="75FA56AA">
      <w:numFmt w:val="bullet"/>
      <w:lvlText w:val="•"/>
      <w:lvlJc w:val="left"/>
      <w:pPr>
        <w:ind w:left="4793" w:hanging="281"/>
      </w:pPr>
      <w:rPr>
        <w:rFonts w:hint="default"/>
        <w:lang w:val="es-ES" w:eastAsia="en-US" w:bidi="ar-SA"/>
      </w:rPr>
    </w:lvl>
    <w:lvl w:ilvl="6" w:tplc="0EA4F770">
      <w:numFmt w:val="bullet"/>
      <w:lvlText w:val="•"/>
      <w:lvlJc w:val="left"/>
      <w:pPr>
        <w:ind w:left="5583" w:hanging="281"/>
      </w:pPr>
      <w:rPr>
        <w:rFonts w:hint="default"/>
        <w:lang w:val="es-ES" w:eastAsia="en-US" w:bidi="ar-SA"/>
      </w:rPr>
    </w:lvl>
    <w:lvl w:ilvl="7" w:tplc="4D9E18C4">
      <w:numFmt w:val="bullet"/>
      <w:lvlText w:val="•"/>
      <w:lvlJc w:val="left"/>
      <w:pPr>
        <w:ind w:left="6374" w:hanging="281"/>
      </w:pPr>
      <w:rPr>
        <w:rFonts w:hint="default"/>
        <w:lang w:val="es-ES" w:eastAsia="en-US" w:bidi="ar-SA"/>
      </w:rPr>
    </w:lvl>
    <w:lvl w:ilvl="8" w:tplc="8E6AED88">
      <w:numFmt w:val="bullet"/>
      <w:lvlText w:val="•"/>
      <w:lvlJc w:val="left"/>
      <w:pPr>
        <w:ind w:left="7165" w:hanging="281"/>
      </w:pPr>
      <w:rPr>
        <w:rFonts w:hint="default"/>
        <w:lang w:val="es-ES" w:eastAsia="en-US" w:bidi="ar-SA"/>
      </w:rPr>
    </w:lvl>
  </w:abstractNum>
  <w:abstractNum w:abstractNumId="65">
    <w:nsid w:val="67322461"/>
    <w:multiLevelType w:val="hybridMultilevel"/>
    <w:tmpl w:val="CB5E8F94"/>
    <w:lvl w:ilvl="0" w:tplc="C7988EC4">
      <w:numFmt w:val="bullet"/>
      <w:lvlText w:val=""/>
      <w:lvlJc w:val="left"/>
      <w:pPr>
        <w:ind w:left="122" w:hanging="281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794CDFEA">
      <w:numFmt w:val="bullet"/>
      <w:lvlText w:val="•"/>
      <w:lvlJc w:val="left"/>
      <w:pPr>
        <w:ind w:left="982" w:hanging="281"/>
      </w:pPr>
      <w:rPr>
        <w:rFonts w:hint="default"/>
        <w:lang w:val="es-ES" w:eastAsia="en-US" w:bidi="ar-SA"/>
      </w:rPr>
    </w:lvl>
    <w:lvl w:ilvl="2" w:tplc="ADD20402">
      <w:numFmt w:val="bullet"/>
      <w:lvlText w:val="•"/>
      <w:lvlJc w:val="left"/>
      <w:pPr>
        <w:ind w:left="1845" w:hanging="281"/>
      </w:pPr>
      <w:rPr>
        <w:rFonts w:hint="default"/>
        <w:lang w:val="es-ES" w:eastAsia="en-US" w:bidi="ar-SA"/>
      </w:rPr>
    </w:lvl>
    <w:lvl w:ilvl="3" w:tplc="34AE7010">
      <w:numFmt w:val="bullet"/>
      <w:lvlText w:val="•"/>
      <w:lvlJc w:val="left"/>
      <w:pPr>
        <w:ind w:left="2707" w:hanging="281"/>
      </w:pPr>
      <w:rPr>
        <w:rFonts w:hint="default"/>
        <w:lang w:val="es-ES" w:eastAsia="en-US" w:bidi="ar-SA"/>
      </w:rPr>
    </w:lvl>
    <w:lvl w:ilvl="4" w:tplc="9B08F2FE">
      <w:numFmt w:val="bullet"/>
      <w:lvlText w:val="•"/>
      <w:lvlJc w:val="left"/>
      <w:pPr>
        <w:ind w:left="3570" w:hanging="281"/>
      </w:pPr>
      <w:rPr>
        <w:rFonts w:hint="default"/>
        <w:lang w:val="es-ES" w:eastAsia="en-US" w:bidi="ar-SA"/>
      </w:rPr>
    </w:lvl>
    <w:lvl w:ilvl="5" w:tplc="872ADAAA">
      <w:numFmt w:val="bullet"/>
      <w:lvlText w:val="•"/>
      <w:lvlJc w:val="left"/>
      <w:pPr>
        <w:ind w:left="4433" w:hanging="281"/>
      </w:pPr>
      <w:rPr>
        <w:rFonts w:hint="default"/>
        <w:lang w:val="es-ES" w:eastAsia="en-US" w:bidi="ar-SA"/>
      </w:rPr>
    </w:lvl>
    <w:lvl w:ilvl="6" w:tplc="567069FE">
      <w:numFmt w:val="bullet"/>
      <w:lvlText w:val="•"/>
      <w:lvlJc w:val="left"/>
      <w:pPr>
        <w:ind w:left="5295" w:hanging="281"/>
      </w:pPr>
      <w:rPr>
        <w:rFonts w:hint="default"/>
        <w:lang w:val="es-ES" w:eastAsia="en-US" w:bidi="ar-SA"/>
      </w:rPr>
    </w:lvl>
    <w:lvl w:ilvl="7" w:tplc="C50A9270">
      <w:numFmt w:val="bullet"/>
      <w:lvlText w:val="•"/>
      <w:lvlJc w:val="left"/>
      <w:pPr>
        <w:ind w:left="6158" w:hanging="281"/>
      </w:pPr>
      <w:rPr>
        <w:rFonts w:hint="default"/>
        <w:lang w:val="es-ES" w:eastAsia="en-US" w:bidi="ar-SA"/>
      </w:rPr>
    </w:lvl>
    <w:lvl w:ilvl="8" w:tplc="6B7C09E4">
      <w:numFmt w:val="bullet"/>
      <w:lvlText w:val="•"/>
      <w:lvlJc w:val="left"/>
      <w:pPr>
        <w:ind w:left="7021" w:hanging="281"/>
      </w:pPr>
      <w:rPr>
        <w:rFonts w:hint="default"/>
        <w:lang w:val="es-ES" w:eastAsia="en-US" w:bidi="ar-SA"/>
      </w:rPr>
    </w:lvl>
  </w:abstractNum>
  <w:abstractNum w:abstractNumId="66">
    <w:nsid w:val="675751D5"/>
    <w:multiLevelType w:val="hybridMultilevel"/>
    <w:tmpl w:val="410CC59C"/>
    <w:lvl w:ilvl="0" w:tplc="9A0E7B40">
      <w:start w:val="1"/>
      <w:numFmt w:val="decimal"/>
      <w:lvlText w:val="%1.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BB6CA87A">
      <w:numFmt w:val="bullet"/>
      <w:lvlText w:val="•"/>
      <w:lvlJc w:val="left"/>
      <w:pPr>
        <w:ind w:left="1234" w:hanging="267"/>
      </w:pPr>
      <w:rPr>
        <w:rFonts w:hint="default"/>
        <w:lang w:val="es-ES" w:eastAsia="en-US" w:bidi="ar-SA"/>
      </w:rPr>
    </w:lvl>
    <w:lvl w:ilvl="2" w:tplc="CA4C6488">
      <w:numFmt w:val="bullet"/>
      <w:lvlText w:val="•"/>
      <w:lvlJc w:val="left"/>
      <w:pPr>
        <w:ind w:left="2069" w:hanging="267"/>
      </w:pPr>
      <w:rPr>
        <w:rFonts w:hint="default"/>
        <w:lang w:val="es-ES" w:eastAsia="en-US" w:bidi="ar-SA"/>
      </w:rPr>
    </w:lvl>
    <w:lvl w:ilvl="3" w:tplc="1FDEF7BA">
      <w:numFmt w:val="bullet"/>
      <w:lvlText w:val="•"/>
      <w:lvlJc w:val="left"/>
      <w:pPr>
        <w:ind w:left="2903" w:hanging="267"/>
      </w:pPr>
      <w:rPr>
        <w:rFonts w:hint="default"/>
        <w:lang w:val="es-ES" w:eastAsia="en-US" w:bidi="ar-SA"/>
      </w:rPr>
    </w:lvl>
    <w:lvl w:ilvl="4" w:tplc="3566E568">
      <w:numFmt w:val="bullet"/>
      <w:lvlText w:val="•"/>
      <w:lvlJc w:val="left"/>
      <w:pPr>
        <w:ind w:left="3738" w:hanging="267"/>
      </w:pPr>
      <w:rPr>
        <w:rFonts w:hint="default"/>
        <w:lang w:val="es-ES" w:eastAsia="en-US" w:bidi="ar-SA"/>
      </w:rPr>
    </w:lvl>
    <w:lvl w:ilvl="5" w:tplc="8E0AAF98">
      <w:numFmt w:val="bullet"/>
      <w:lvlText w:val="•"/>
      <w:lvlJc w:val="left"/>
      <w:pPr>
        <w:ind w:left="4573" w:hanging="267"/>
      </w:pPr>
      <w:rPr>
        <w:rFonts w:hint="default"/>
        <w:lang w:val="es-ES" w:eastAsia="en-US" w:bidi="ar-SA"/>
      </w:rPr>
    </w:lvl>
    <w:lvl w:ilvl="6" w:tplc="0352B206">
      <w:numFmt w:val="bullet"/>
      <w:lvlText w:val="•"/>
      <w:lvlJc w:val="left"/>
      <w:pPr>
        <w:ind w:left="5407" w:hanging="267"/>
      </w:pPr>
      <w:rPr>
        <w:rFonts w:hint="default"/>
        <w:lang w:val="es-ES" w:eastAsia="en-US" w:bidi="ar-SA"/>
      </w:rPr>
    </w:lvl>
    <w:lvl w:ilvl="7" w:tplc="1130AB40">
      <w:numFmt w:val="bullet"/>
      <w:lvlText w:val="•"/>
      <w:lvlJc w:val="left"/>
      <w:pPr>
        <w:ind w:left="6242" w:hanging="267"/>
      </w:pPr>
      <w:rPr>
        <w:rFonts w:hint="default"/>
        <w:lang w:val="es-ES" w:eastAsia="en-US" w:bidi="ar-SA"/>
      </w:rPr>
    </w:lvl>
    <w:lvl w:ilvl="8" w:tplc="206AD352">
      <w:numFmt w:val="bullet"/>
      <w:lvlText w:val="•"/>
      <w:lvlJc w:val="left"/>
      <w:pPr>
        <w:ind w:left="7077" w:hanging="267"/>
      </w:pPr>
      <w:rPr>
        <w:rFonts w:hint="default"/>
        <w:lang w:val="es-ES" w:eastAsia="en-US" w:bidi="ar-SA"/>
      </w:rPr>
    </w:lvl>
  </w:abstractNum>
  <w:abstractNum w:abstractNumId="67">
    <w:nsid w:val="67EB6FB3"/>
    <w:multiLevelType w:val="hybridMultilevel"/>
    <w:tmpl w:val="E03CE47E"/>
    <w:lvl w:ilvl="0" w:tplc="548E1FA8">
      <w:start w:val="1"/>
      <w:numFmt w:val="lowerLetter"/>
      <w:lvlText w:val="%1)"/>
      <w:lvlJc w:val="left"/>
      <w:pPr>
        <w:ind w:left="1402" w:hanging="27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BF4446CE">
      <w:numFmt w:val="bullet"/>
      <w:lvlText w:val="•"/>
      <w:lvlJc w:val="left"/>
      <w:pPr>
        <w:ind w:left="2418" w:hanging="271"/>
      </w:pPr>
      <w:rPr>
        <w:rFonts w:hint="default"/>
        <w:lang w:val="es-ES" w:eastAsia="en-US" w:bidi="ar-SA"/>
      </w:rPr>
    </w:lvl>
    <w:lvl w:ilvl="2" w:tplc="A18AC112">
      <w:numFmt w:val="bullet"/>
      <w:lvlText w:val="•"/>
      <w:lvlJc w:val="left"/>
      <w:pPr>
        <w:ind w:left="3437" w:hanging="271"/>
      </w:pPr>
      <w:rPr>
        <w:rFonts w:hint="default"/>
        <w:lang w:val="es-ES" w:eastAsia="en-US" w:bidi="ar-SA"/>
      </w:rPr>
    </w:lvl>
    <w:lvl w:ilvl="3" w:tplc="8104FD52">
      <w:numFmt w:val="bullet"/>
      <w:lvlText w:val="•"/>
      <w:lvlJc w:val="left"/>
      <w:pPr>
        <w:ind w:left="4455" w:hanging="271"/>
      </w:pPr>
      <w:rPr>
        <w:rFonts w:hint="default"/>
        <w:lang w:val="es-ES" w:eastAsia="en-US" w:bidi="ar-SA"/>
      </w:rPr>
    </w:lvl>
    <w:lvl w:ilvl="4" w:tplc="DC2E747E">
      <w:numFmt w:val="bullet"/>
      <w:lvlText w:val="•"/>
      <w:lvlJc w:val="left"/>
      <w:pPr>
        <w:ind w:left="5474" w:hanging="271"/>
      </w:pPr>
      <w:rPr>
        <w:rFonts w:hint="default"/>
        <w:lang w:val="es-ES" w:eastAsia="en-US" w:bidi="ar-SA"/>
      </w:rPr>
    </w:lvl>
    <w:lvl w:ilvl="5" w:tplc="892CE976">
      <w:numFmt w:val="bullet"/>
      <w:lvlText w:val="•"/>
      <w:lvlJc w:val="left"/>
      <w:pPr>
        <w:ind w:left="6493" w:hanging="271"/>
      </w:pPr>
      <w:rPr>
        <w:rFonts w:hint="default"/>
        <w:lang w:val="es-ES" w:eastAsia="en-US" w:bidi="ar-SA"/>
      </w:rPr>
    </w:lvl>
    <w:lvl w:ilvl="6" w:tplc="0A3E5C02">
      <w:numFmt w:val="bullet"/>
      <w:lvlText w:val="•"/>
      <w:lvlJc w:val="left"/>
      <w:pPr>
        <w:ind w:left="7511" w:hanging="271"/>
      </w:pPr>
      <w:rPr>
        <w:rFonts w:hint="default"/>
        <w:lang w:val="es-ES" w:eastAsia="en-US" w:bidi="ar-SA"/>
      </w:rPr>
    </w:lvl>
    <w:lvl w:ilvl="7" w:tplc="381AAF4C">
      <w:numFmt w:val="bullet"/>
      <w:lvlText w:val="•"/>
      <w:lvlJc w:val="left"/>
      <w:pPr>
        <w:ind w:left="8530" w:hanging="271"/>
      </w:pPr>
      <w:rPr>
        <w:rFonts w:hint="default"/>
        <w:lang w:val="es-ES" w:eastAsia="en-US" w:bidi="ar-SA"/>
      </w:rPr>
    </w:lvl>
    <w:lvl w:ilvl="8" w:tplc="7C00AECC">
      <w:numFmt w:val="bullet"/>
      <w:lvlText w:val="•"/>
      <w:lvlJc w:val="left"/>
      <w:pPr>
        <w:ind w:left="9549" w:hanging="271"/>
      </w:pPr>
      <w:rPr>
        <w:rFonts w:hint="default"/>
        <w:lang w:val="es-ES" w:eastAsia="en-US" w:bidi="ar-SA"/>
      </w:rPr>
    </w:lvl>
  </w:abstractNum>
  <w:abstractNum w:abstractNumId="68">
    <w:nsid w:val="686B2F05"/>
    <w:multiLevelType w:val="hybridMultilevel"/>
    <w:tmpl w:val="0C0C833E"/>
    <w:lvl w:ilvl="0" w:tplc="4FA83BD4">
      <w:numFmt w:val="bullet"/>
      <w:lvlText w:val="•"/>
      <w:lvlJc w:val="left"/>
      <w:pPr>
        <w:ind w:left="140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C45CA8EC">
      <w:numFmt w:val="bullet"/>
      <w:lvlText w:val="•"/>
      <w:lvlJc w:val="left"/>
      <w:pPr>
        <w:ind w:left="2418" w:hanging="133"/>
      </w:pPr>
      <w:rPr>
        <w:rFonts w:hint="default"/>
        <w:lang w:val="es-ES" w:eastAsia="en-US" w:bidi="ar-SA"/>
      </w:rPr>
    </w:lvl>
    <w:lvl w:ilvl="2" w:tplc="E88CC42E">
      <w:numFmt w:val="bullet"/>
      <w:lvlText w:val="•"/>
      <w:lvlJc w:val="left"/>
      <w:pPr>
        <w:ind w:left="3437" w:hanging="133"/>
      </w:pPr>
      <w:rPr>
        <w:rFonts w:hint="default"/>
        <w:lang w:val="es-ES" w:eastAsia="en-US" w:bidi="ar-SA"/>
      </w:rPr>
    </w:lvl>
    <w:lvl w:ilvl="3" w:tplc="A4F01ADA">
      <w:numFmt w:val="bullet"/>
      <w:lvlText w:val="•"/>
      <w:lvlJc w:val="left"/>
      <w:pPr>
        <w:ind w:left="4455" w:hanging="133"/>
      </w:pPr>
      <w:rPr>
        <w:rFonts w:hint="default"/>
        <w:lang w:val="es-ES" w:eastAsia="en-US" w:bidi="ar-SA"/>
      </w:rPr>
    </w:lvl>
    <w:lvl w:ilvl="4" w:tplc="8AF8B5FC">
      <w:numFmt w:val="bullet"/>
      <w:lvlText w:val="•"/>
      <w:lvlJc w:val="left"/>
      <w:pPr>
        <w:ind w:left="5474" w:hanging="133"/>
      </w:pPr>
      <w:rPr>
        <w:rFonts w:hint="default"/>
        <w:lang w:val="es-ES" w:eastAsia="en-US" w:bidi="ar-SA"/>
      </w:rPr>
    </w:lvl>
    <w:lvl w:ilvl="5" w:tplc="1AF0D4E4">
      <w:numFmt w:val="bullet"/>
      <w:lvlText w:val="•"/>
      <w:lvlJc w:val="left"/>
      <w:pPr>
        <w:ind w:left="6493" w:hanging="133"/>
      </w:pPr>
      <w:rPr>
        <w:rFonts w:hint="default"/>
        <w:lang w:val="es-ES" w:eastAsia="en-US" w:bidi="ar-SA"/>
      </w:rPr>
    </w:lvl>
    <w:lvl w:ilvl="6" w:tplc="D9204F2C">
      <w:numFmt w:val="bullet"/>
      <w:lvlText w:val="•"/>
      <w:lvlJc w:val="left"/>
      <w:pPr>
        <w:ind w:left="7511" w:hanging="133"/>
      </w:pPr>
      <w:rPr>
        <w:rFonts w:hint="default"/>
        <w:lang w:val="es-ES" w:eastAsia="en-US" w:bidi="ar-SA"/>
      </w:rPr>
    </w:lvl>
    <w:lvl w:ilvl="7" w:tplc="C80AE1D2">
      <w:numFmt w:val="bullet"/>
      <w:lvlText w:val="•"/>
      <w:lvlJc w:val="left"/>
      <w:pPr>
        <w:ind w:left="8530" w:hanging="133"/>
      </w:pPr>
      <w:rPr>
        <w:rFonts w:hint="default"/>
        <w:lang w:val="es-ES" w:eastAsia="en-US" w:bidi="ar-SA"/>
      </w:rPr>
    </w:lvl>
    <w:lvl w:ilvl="8" w:tplc="EA1E28DC">
      <w:numFmt w:val="bullet"/>
      <w:lvlText w:val="•"/>
      <w:lvlJc w:val="left"/>
      <w:pPr>
        <w:ind w:left="9549" w:hanging="133"/>
      </w:pPr>
      <w:rPr>
        <w:rFonts w:hint="default"/>
        <w:lang w:val="es-ES" w:eastAsia="en-US" w:bidi="ar-SA"/>
      </w:rPr>
    </w:lvl>
  </w:abstractNum>
  <w:abstractNum w:abstractNumId="69">
    <w:nsid w:val="69372728"/>
    <w:multiLevelType w:val="hybridMultilevel"/>
    <w:tmpl w:val="A4E09200"/>
    <w:lvl w:ilvl="0" w:tplc="8598A108">
      <w:start w:val="1"/>
      <w:numFmt w:val="upperLetter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1" w:tplc="515219E0">
      <w:numFmt w:val="bullet"/>
      <w:lvlText w:val=""/>
      <w:lvlJc w:val="left"/>
      <w:pPr>
        <w:ind w:left="1115" w:hanging="286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2" w:tplc="FF50601A">
      <w:numFmt w:val="bullet"/>
      <w:lvlText w:val="•"/>
      <w:lvlJc w:val="left"/>
      <w:pPr>
        <w:ind w:left="1967" w:hanging="286"/>
      </w:pPr>
      <w:rPr>
        <w:rFonts w:hint="default"/>
        <w:lang w:val="es-ES" w:eastAsia="en-US" w:bidi="ar-SA"/>
      </w:rPr>
    </w:lvl>
    <w:lvl w:ilvl="3" w:tplc="5570FFD4">
      <w:numFmt w:val="bullet"/>
      <w:lvlText w:val="•"/>
      <w:lvlJc w:val="left"/>
      <w:pPr>
        <w:ind w:left="2814" w:hanging="286"/>
      </w:pPr>
      <w:rPr>
        <w:rFonts w:hint="default"/>
        <w:lang w:val="es-ES" w:eastAsia="en-US" w:bidi="ar-SA"/>
      </w:rPr>
    </w:lvl>
    <w:lvl w:ilvl="4" w:tplc="F1BA1998">
      <w:numFmt w:val="bullet"/>
      <w:lvlText w:val="•"/>
      <w:lvlJc w:val="left"/>
      <w:pPr>
        <w:ind w:left="3662" w:hanging="286"/>
      </w:pPr>
      <w:rPr>
        <w:rFonts w:hint="default"/>
        <w:lang w:val="es-ES" w:eastAsia="en-US" w:bidi="ar-SA"/>
      </w:rPr>
    </w:lvl>
    <w:lvl w:ilvl="5" w:tplc="3F48F682">
      <w:numFmt w:val="bullet"/>
      <w:lvlText w:val="•"/>
      <w:lvlJc w:val="left"/>
      <w:pPr>
        <w:ind w:left="4509" w:hanging="286"/>
      </w:pPr>
      <w:rPr>
        <w:rFonts w:hint="default"/>
        <w:lang w:val="es-ES" w:eastAsia="en-US" w:bidi="ar-SA"/>
      </w:rPr>
    </w:lvl>
    <w:lvl w:ilvl="6" w:tplc="751A03CC">
      <w:numFmt w:val="bullet"/>
      <w:lvlText w:val="•"/>
      <w:lvlJc w:val="left"/>
      <w:pPr>
        <w:ind w:left="5356" w:hanging="286"/>
      </w:pPr>
      <w:rPr>
        <w:rFonts w:hint="default"/>
        <w:lang w:val="es-ES" w:eastAsia="en-US" w:bidi="ar-SA"/>
      </w:rPr>
    </w:lvl>
    <w:lvl w:ilvl="7" w:tplc="18B4393A">
      <w:numFmt w:val="bullet"/>
      <w:lvlText w:val="•"/>
      <w:lvlJc w:val="left"/>
      <w:pPr>
        <w:ind w:left="6204" w:hanging="286"/>
      </w:pPr>
      <w:rPr>
        <w:rFonts w:hint="default"/>
        <w:lang w:val="es-ES" w:eastAsia="en-US" w:bidi="ar-SA"/>
      </w:rPr>
    </w:lvl>
    <w:lvl w:ilvl="8" w:tplc="B3288DEA">
      <w:numFmt w:val="bullet"/>
      <w:lvlText w:val="•"/>
      <w:lvlJc w:val="left"/>
      <w:pPr>
        <w:ind w:left="7051" w:hanging="286"/>
      </w:pPr>
      <w:rPr>
        <w:rFonts w:hint="default"/>
        <w:lang w:val="es-ES" w:eastAsia="en-US" w:bidi="ar-SA"/>
      </w:rPr>
    </w:lvl>
  </w:abstractNum>
  <w:abstractNum w:abstractNumId="70">
    <w:nsid w:val="6C6E053F"/>
    <w:multiLevelType w:val="multilevel"/>
    <w:tmpl w:val="B6489DCA"/>
    <w:lvl w:ilvl="0">
      <w:start w:val="3"/>
      <w:numFmt w:val="decimal"/>
      <w:lvlText w:val="%1"/>
      <w:lvlJc w:val="left"/>
      <w:pPr>
        <w:ind w:left="1706" w:hanging="58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06" w:hanging="584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06" w:hanging="5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80" w:hanging="84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s-ES" w:eastAsia="en-US" w:bidi="ar-SA"/>
      </w:rPr>
    </w:lvl>
    <w:lvl w:ilvl="4">
      <w:numFmt w:val="bullet"/>
      <w:lvlText w:val="•"/>
      <w:lvlJc w:val="left"/>
      <w:pPr>
        <w:ind w:left="4502" w:hanging="84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09" w:hanging="84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16" w:hanging="84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24" w:hanging="84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1" w:hanging="843"/>
      </w:pPr>
      <w:rPr>
        <w:rFonts w:hint="default"/>
        <w:lang w:val="es-ES" w:eastAsia="en-US" w:bidi="ar-SA"/>
      </w:rPr>
    </w:lvl>
  </w:abstractNum>
  <w:abstractNum w:abstractNumId="71">
    <w:nsid w:val="6CFB20DE"/>
    <w:multiLevelType w:val="multilevel"/>
    <w:tmpl w:val="2AB6FFE4"/>
    <w:lvl w:ilvl="0">
      <w:start w:val="4"/>
      <w:numFmt w:val="upperLetter"/>
      <w:lvlText w:val="%1"/>
      <w:lvlJc w:val="left"/>
      <w:pPr>
        <w:ind w:left="926" w:hanging="5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26" w:hanging="5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12"/>
        <w:szCs w:val="12"/>
        <w:lang w:val="es-ES" w:eastAsia="en-US" w:bidi="ar-SA"/>
      </w:rPr>
    </w:lvl>
    <w:lvl w:ilvl="2">
      <w:numFmt w:val="bullet"/>
      <w:lvlText w:val="•"/>
      <w:lvlJc w:val="left"/>
      <w:pPr>
        <w:ind w:left="3998" w:hanging="5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538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077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8616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0156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1695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3234" w:hanging="504"/>
      </w:pPr>
      <w:rPr>
        <w:rFonts w:hint="default"/>
        <w:lang w:val="es-ES" w:eastAsia="en-US" w:bidi="ar-SA"/>
      </w:rPr>
    </w:lvl>
  </w:abstractNum>
  <w:abstractNum w:abstractNumId="72">
    <w:nsid w:val="6E2007A2"/>
    <w:multiLevelType w:val="multilevel"/>
    <w:tmpl w:val="E1868DD2"/>
    <w:lvl w:ilvl="0">
      <w:start w:val="1"/>
      <w:numFmt w:val="lowerLetter"/>
      <w:lvlText w:val="%1)"/>
      <w:lvlJc w:val="left"/>
      <w:pPr>
        <w:ind w:left="482" w:hanging="360"/>
        <w:jc w:val="right"/>
      </w:pPr>
      <w:rPr>
        <w:rFonts w:hint="default"/>
        <w:b/>
        <w:bCs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43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789" w:hanging="4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9" w:hanging="4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28" w:hanging="4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98" w:hanging="4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68" w:hanging="4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7" w:hanging="4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7" w:hanging="432"/>
      </w:pPr>
      <w:rPr>
        <w:rFonts w:hint="default"/>
        <w:lang w:val="es-ES" w:eastAsia="en-US" w:bidi="ar-SA"/>
      </w:rPr>
    </w:lvl>
  </w:abstractNum>
  <w:abstractNum w:abstractNumId="73">
    <w:nsid w:val="6F026741"/>
    <w:multiLevelType w:val="hybridMultilevel"/>
    <w:tmpl w:val="D1A893EC"/>
    <w:lvl w:ilvl="0" w:tplc="45206784">
      <w:start w:val="1"/>
      <w:numFmt w:val="decimal"/>
      <w:lvlText w:val="%1."/>
      <w:lvlJc w:val="left"/>
      <w:pPr>
        <w:ind w:left="12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B3288F88">
      <w:numFmt w:val="bullet"/>
      <w:lvlText w:val="•"/>
      <w:lvlJc w:val="left"/>
      <w:pPr>
        <w:ind w:left="982" w:hanging="284"/>
      </w:pPr>
      <w:rPr>
        <w:rFonts w:hint="default"/>
        <w:lang w:val="es-ES" w:eastAsia="en-US" w:bidi="ar-SA"/>
      </w:rPr>
    </w:lvl>
    <w:lvl w:ilvl="2" w:tplc="E37CA3C4">
      <w:numFmt w:val="bullet"/>
      <w:lvlText w:val="•"/>
      <w:lvlJc w:val="left"/>
      <w:pPr>
        <w:ind w:left="1845" w:hanging="284"/>
      </w:pPr>
      <w:rPr>
        <w:rFonts w:hint="default"/>
        <w:lang w:val="es-ES" w:eastAsia="en-US" w:bidi="ar-SA"/>
      </w:rPr>
    </w:lvl>
    <w:lvl w:ilvl="3" w:tplc="30826812">
      <w:numFmt w:val="bullet"/>
      <w:lvlText w:val="•"/>
      <w:lvlJc w:val="left"/>
      <w:pPr>
        <w:ind w:left="2707" w:hanging="284"/>
      </w:pPr>
      <w:rPr>
        <w:rFonts w:hint="default"/>
        <w:lang w:val="es-ES" w:eastAsia="en-US" w:bidi="ar-SA"/>
      </w:rPr>
    </w:lvl>
    <w:lvl w:ilvl="4" w:tplc="1C7657E8">
      <w:numFmt w:val="bullet"/>
      <w:lvlText w:val="•"/>
      <w:lvlJc w:val="left"/>
      <w:pPr>
        <w:ind w:left="3570" w:hanging="284"/>
      </w:pPr>
      <w:rPr>
        <w:rFonts w:hint="default"/>
        <w:lang w:val="es-ES" w:eastAsia="en-US" w:bidi="ar-SA"/>
      </w:rPr>
    </w:lvl>
    <w:lvl w:ilvl="5" w:tplc="F98ADB70">
      <w:numFmt w:val="bullet"/>
      <w:lvlText w:val="•"/>
      <w:lvlJc w:val="left"/>
      <w:pPr>
        <w:ind w:left="4433" w:hanging="284"/>
      </w:pPr>
      <w:rPr>
        <w:rFonts w:hint="default"/>
        <w:lang w:val="es-ES" w:eastAsia="en-US" w:bidi="ar-SA"/>
      </w:rPr>
    </w:lvl>
    <w:lvl w:ilvl="6" w:tplc="D4A8EA06">
      <w:numFmt w:val="bullet"/>
      <w:lvlText w:val="•"/>
      <w:lvlJc w:val="left"/>
      <w:pPr>
        <w:ind w:left="5295" w:hanging="284"/>
      </w:pPr>
      <w:rPr>
        <w:rFonts w:hint="default"/>
        <w:lang w:val="es-ES" w:eastAsia="en-US" w:bidi="ar-SA"/>
      </w:rPr>
    </w:lvl>
    <w:lvl w:ilvl="7" w:tplc="77AA2670">
      <w:numFmt w:val="bullet"/>
      <w:lvlText w:val="•"/>
      <w:lvlJc w:val="left"/>
      <w:pPr>
        <w:ind w:left="6158" w:hanging="284"/>
      </w:pPr>
      <w:rPr>
        <w:rFonts w:hint="default"/>
        <w:lang w:val="es-ES" w:eastAsia="en-US" w:bidi="ar-SA"/>
      </w:rPr>
    </w:lvl>
    <w:lvl w:ilvl="8" w:tplc="E2B4CA56">
      <w:numFmt w:val="bullet"/>
      <w:lvlText w:val="•"/>
      <w:lvlJc w:val="left"/>
      <w:pPr>
        <w:ind w:left="7021" w:hanging="284"/>
      </w:pPr>
      <w:rPr>
        <w:rFonts w:hint="default"/>
        <w:lang w:val="es-ES" w:eastAsia="en-US" w:bidi="ar-SA"/>
      </w:rPr>
    </w:lvl>
  </w:abstractNum>
  <w:abstractNum w:abstractNumId="74">
    <w:nsid w:val="6FD3388D"/>
    <w:multiLevelType w:val="hybridMultilevel"/>
    <w:tmpl w:val="5038D89C"/>
    <w:lvl w:ilvl="0" w:tplc="6C60F97A">
      <w:start w:val="1"/>
      <w:numFmt w:val="decimal"/>
      <w:lvlText w:val="(%1)"/>
      <w:lvlJc w:val="left"/>
      <w:pPr>
        <w:ind w:left="1733" w:hanging="33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7164AD0C">
      <w:start w:val="1"/>
      <w:numFmt w:val="decimal"/>
      <w:lvlText w:val="(%2)"/>
      <w:lvlJc w:val="left"/>
      <w:pPr>
        <w:ind w:left="3206" w:hanging="33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41084A1A">
      <w:numFmt w:val="bullet"/>
      <w:lvlText w:val="•"/>
      <w:lvlJc w:val="left"/>
      <w:pPr>
        <w:ind w:left="4131" w:hanging="334"/>
      </w:pPr>
      <w:rPr>
        <w:rFonts w:hint="default"/>
        <w:lang w:val="es-ES" w:eastAsia="en-US" w:bidi="ar-SA"/>
      </w:rPr>
    </w:lvl>
    <w:lvl w:ilvl="3" w:tplc="4D66B4DC">
      <w:numFmt w:val="bullet"/>
      <w:lvlText w:val="•"/>
      <w:lvlJc w:val="left"/>
      <w:pPr>
        <w:ind w:left="5063" w:hanging="334"/>
      </w:pPr>
      <w:rPr>
        <w:rFonts w:hint="default"/>
        <w:lang w:val="es-ES" w:eastAsia="en-US" w:bidi="ar-SA"/>
      </w:rPr>
    </w:lvl>
    <w:lvl w:ilvl="4" w:tplc="EFEE0190">
      <w:numFmt w:val="bullet"/>
      <w:lvlText w:val="•"/>
      <w:lvlJc w:val="left"/>
      <w:pPr>
        <w:ind w:left="5995" w:hanging="334"/>
      </w:pPr>
      <w:rPr>
        <w:rFonts w:hint="default"/>
        <w:lang w:val="es-ES" w:eastAsia="en-US" w:bidi="ar-SA"/>
      </w:rPr>
    </w:lvl>
    <w:lvl w:ilvl="5" w:tplc="4F444A16">
      <w:numFmt w:val="bullet"/>
      <w:lvlText w:val="•"/>
      <w:lvlJc w:val="left"/>
      <w:pPr>
        <w:ind w:left="6927" w:hanging="334"/>
      </w:pPr>
      <w:rPr>
        <w:rFonts w:hint="default"/>
        <w:lang w:val="es-ES" w:eastAsia="en-US" w:bidi="ar-SA"/>
      </w:rPr>
    </w:lvl>
    <w:lvl w:ilvl="6" w:tplc="AEDC99B4">
      <w:numFmt w:val="bullet"/>
      <w:lvlText w:val="•"/>
      <w:lvlJc w:val="left"/>
      <w:pPr>
        <w:ind w:left="7859" w:hanging="334"/>
      </w:pPr>
      <w:rPr>
        <w:rFonts w:hint="default"/>
        <w:lang w:val="es-ES" w:eastAsia="en-US" w:bidi="ar-SA"/>
      </w:rPr>
    </w:lvl>
    <w:lvl w:ilvl="7" w:tplc="3328081C">
      <w:numFmt w:val="bullet"/>
      <w:lvlText w:val="•"/>
      <w:lvlJc w:val="left"/>
      <w:pPr>
        <w:ind w:left="8790" w:hanging="334"/>
      </w:pPr>
      <w:rPr>
        <w:rFonts w:hint="default"/>
        <w:lang w:val="es-ES" w:eastAsia="en-US" w:bidi="ar-SA"/>
      </w:rPr>
    </w:lvl>
    <w:lvl w:ilvl="8" w:tplc="8D2A1854">
      <w:numFmt w:val="bullet"/>
      <w:lvlText w:val="•"/>
      <w:lvlJc w:val="left"/>
      <w:pPr>
        <w:ind w:left="9722" w:hanging="334"/>
      </w:pPr>
      <w:rPr>
        <w:rFonts w:hint="default"/>
        <w:lang w:val="es-ES" w:eastAsia="en-US" w:bidi="ar-SA"/>
      </w:rPr>
    </w:lvl>
  </w:abstractNum>
  <w:abstractNum w:abstractNumId="75">
    <w:nsid w:val="700C5B23"/>
    <w:multiLevelType w:val="hybridMultilevel"/>
    <w:tmpl w:val="3D682530"/>
    <w:lvl w:ilvl="0" w:tplc="EA66E194">
      <w:numFmt w:val="bullet"/>
      <w:lvlText w:val=""/>
      <w:lvlJc w:val="left"/>
      <w:pPr>
        <w:ind w:left="126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C5E0AB2">
      <w:numFmt w:val="bullet"/>
      <w:lvlText w:val="•"/>
      <w:lvlJc w:val="left"/>
      <w:pPr>
        <w:ind w:left="2008" w:hanging="360"/>
      </w:pPr>
      <w:rPr>
        <w:rFonts w:hint="default"/>
        <w:lang w:val="es-ES" w:eastAsia="en-US" w:bidi="ar-SA"/>
      </w:rPr>
    </w:lvl>
    <w:lvl w:ilvl="2" w:tplc="97A4D28E">
      <w:numFmt w:val="bullet"/>
      <w:lvlText w:val="•"/>
      <w:lvlJc w:val="left"/>
      <w:pPr>
        <w:ind w:left="2757" w:hanging="360"/>
      </w:pPr>
      <w:rPr>
        <w:rFonts w:hint="default"/>
        <w:lang w:val="es-ES" w:eastAsia="en-US" w:bidi="ar-SA"/>
      </w:rPr>
    </w:lvl>
    <w:lvl w:ilvl="3" w:tplc="23D611AC">
      <w:numFmt w:val="bullet"/>
      <w:lvlText w:val="•"/>
      <w:lvlJc w:val="left"/>
      <w:pPr>
        <w:ind w:left="3505" w:hanging="360"/>
      </w:pPr>
      <w:rPr>
        <w:rFonts w:hint="default"/>
        <w:lang w:val="es-ES" w:eastAsia="en-US" w:bidi="ar-SA"/>
      </w:rPr>
    </w:lvl>
    <w:lvl w:ilvl="4" w:tplc="4C12B972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CDBC3194">
      <w:numFmt w:val="bullet"/>
      <w:lvlText w:val="•"/>
      <w:lvlJc w:val="left"/>
      <w:pPr>
        <w:ind w:left="5003" w:hanging="360"/>
      </w:pPr>
      <w:rPr>
        <w:rFonts w:hint="default"/>
        <w:lang w:val="es-ES" w:eastAsia="en-US" w:bidi="ar-SA"/>
      </w:rPr>
    </w:lvl>
    <w:lvl w:ilvl="6" w:tplc="6F1E4228">
      <w:numFmt w:val="bullet"/>
      <w:lvlText w:val="•"/>
      <w:lvlJc w:val="left"/>
      <w:pPr>
        <w:ind w:left="5751" w:hanging="360"/>
      </w:pPr>
      <w:rPr>
        <w:rFonts w:hint="default"/>
        <w:lang w:val="es-ES" w:eastAsia="en-US" w:bidi="ar-SA"/>
      </w:rPr>
    </w:lvl>
    <w:lvl w:ilvl="7" w:tplc="8A9AB798">
      <w:numFmt w:val="bullet"/>
      <w:lvlText w:val="•"/>
      <w:lvlJc w:val="left"/>
      <w:pPr>
        <w:ind w:left="6500" w:hanging="360"/>
      </w:pPr>
      <w:rPr>
        <w:rFonts w:hint="default"/>
        <w:lang w:val="es-ES" w:eastAsia="en-US" w:bidi="ar-SA"/>
      </w:rPr>
    </w:lvl>
    <w:lvl w:ilvl="8" w:tplc="BB2C1BC6">
      <w:numFmt w:val="bullet"/>
      <w:lvlText w:val="•"/>
      <w:lvlJc w:val="left"/>
      <w:pPr>
        <w:ind w:left="7249" w:hanging="360"/>
      </w:pPr>
      <w:rPr>
        <w:rFonts w:hint="default"/>
        <w:lang w:val="es-ES" w:eastAsia="en-US" w:bidi="ar-SA"/>
      </w:rPr>
    </w:lvl>
  </w:abstractNum>
  <w:abstractNum w:abstractNumId="76">
    <w:nsid w:val="70FF39E2"/>
    <w:multiLevelType w:val="multilevel"/>
    <w:tmpl w:val="44EECCB6"/>
    <w:lvl w:ilvl="0">
      <w:start w:val="3"/>
      <w:numFmt w:val="decimal"/>
      <w:lvlText w:val="%1"/>
      <w:lvlJc w:val="left"/>
      <w:pPr>
        <w:ind w:left="1538" w:hanging="99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538" w:hanging="992"/>
        <w:jc w:val="left"/>
      </w:pPr>
      <w:rPr>
        <w:rFonts w:hint="default"/>
        <w:lang w:val="es-ES" w:eastAsia="en-US" w:bidi="ar-SA"/>
      </w:rPr>
    </w:lvl>
    <w:lvl w:ilvl="2">
      <w:start w:val="10"/>
      <w:numFmt w:val="decimal"/>
      <w:lvlText w:val="%1.%2.%3"/>
      <w:lvlJc w:val="left"/>
      <w:pPr>
        <w:ind w:left="1538" w:hanging="992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538" w:hanging="9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22" w:hanging="9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43" w:hanging="9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63" w:hanging="9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4" w:hanging="9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05" w:hanging="992"/>
      </w:pPr>
      <w:rPr>
        <w:rFonts w:hint="default"/>
        <w:lang w:val="es-ES" w:eastAsia="en-US" w:bidi="ar-SA"/>
      </w:rPr>
    </w:lvl>
  </w:abstractNum>
  <w:abstractNum w:abstractNumId="77">
    <w:nsid w:val="710B7CA1"/>
    <w:multiLevelType w:val="hybridMultilevel"/>
    <w:tmpl w:val="25022376"/>
    <w:lvl w:ilvl="0" w:tplc="E60847D0">
      <w:start w:val="1"/>
      <w:numFmt w:val="upperLetter"/>
      <w:lvlText w:val="%1."/>
      <w:lvlJc w:val="left"/>
      <w:pPr>
        <w:ind w:left="1509" w:hanging="57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1" w:tplc="51D4B93E">
      <w:start w:val="1"/>
      <w:numFmt w:val="decimal"/>
      <w:lvlText w:val="%2-"/>
      <w:lvlJc w:val="left"/>
      <w:pPr>
        <w:ind w:left="1540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00AADB28">
      <w:start w:val="1"/>
      <w:numFmt w:val="lowerLetter"/>
      <w:lvlText w:val="%3)"/>
      <w:lvlJc w:val="left"/>
      <w:pPr>
        <w:ind w:left="1823" w:hanging="29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3" w:tplc="0CCEA0F0">
      <w:numFmt w:val="bullet"/>
      <w:lvlText w:val="•"/>
      <w:lvlJc w:val="left"/>
      <w:pPr>
        <w:ind w:left="2685" w:hanging="291"/>
      </w:pPr>
      <w:rPr>
        <w:rFonts w:hint="default"/>
        <w:lang w:val="es-ES" w:eastAsia="en-US" w:bidi="ar-SA"/>
      </w:rPr>
    </w:lvl>
    <w:lvl w:ilvl="4" w:tplc="A6D8227A">
      <w:numFmt w:val="bullet"/>
      <w:lvlText w:val="•"/>
      <w:lvlJc w:val="left"/>
      <w:pPr>
        <w:ind w:left="3551" w:hanging="291"/>
      </w:pPr>
      <w:rPr>
        <w:rFonts w:hint="default"/>
        <w:lang w:val="es-ES" w:eastAsia="en-US" w:bidi="ar-SA"/>
      </w:rPr>
    </w:lvl>
    <w:lvl w:ilvl="5" w:tplc="FC284088">
      <w:numFmt w:val="bullet"/>
      <w:lvlText w:val="•"/>
      <w:lvlJc w:val="left"/>
      <w:pPr>
        <w:ind w:left="4417" w:hanging="291"/>
      </w:pPr>
      <w:rPr>
        <w:rFonts w:hint="default"/>
        <w:lang w:val="es-ES" w:eastAsia="en-US" w:bidi="ar-SA"/>
      </w:rPr>
    </w:lvl>
    <w:lvl w:ilvl="6" w:tplc="305A5076">
      <w:numFmt w:val="bullet"/>
      <w:lvlText w:val="•"/>
      <w:lvlJc w:val="left"/>
      <w:pPr>
        <w:ind w:left="5283" w:hanging="291"/>
      </w:pPr>
      <w:rPr>
        <w:rFonts w:hint="default"/>
        <w:lang w:val="es-ES" w:eastAsia="en-US" w:bidi="ar-SA"/>
      </w:rPr>
    </w:lvl>
    <w:lvl w:ilvl="7" w:tplc="0D46B920">
      <w:numFmt w:val="bullet"/>
      <w:lvlText w:val="•"/>
      <w:lvlJc w:val="left"/>
      <w:pPr>
        <w:ind w:left="6149" w:hanging="291"/>
      </w:pPr>
      <w:rPr>
        <w:rFonts w:hint="default"/>
        <w:lang w:val="es-ES" w:eastAsia="en-US" w:bidi="ar-SA"/>
      </w:rPr>
    </w:lvl>
    <w:lvl w:ilvl="8" w:tplc="75826588">
      <w:numFmt w:val="bullet"/>
      <w:lvlText w:val="•"/>
      <w:lvlJc w:val="left"/>
      <w:pPr>
        <w:ind w:left="7014" w:hanging="291"/>
      </w:pPr>
      <w:rPr>
        <w:rFonts w:hint="default"/>
        <w:lang w:val="es-ES" w:eastAsia="en-US" w:bidi="ar-SA"/>
      </w:rPr>
    </w:lvl>
  </w:abstractNum>
  <w:abstractNum w:abstractNumId="78">
    <w:nsid w:val="71703829"/>
    <w:multiLevelType w:val="multilevel"/>
    <w:tmpl w:val="F8B4C164"/>
    <w:lvl w:ilvl="0">
      <w:start w:val="3"/>
      <w:numFmt w:val="decimal"/>
      <w:lvlText w:val="%1"/>
      <w:lvlJc w:val="left"/>
      <w:pPr>
        <w:ind w:left="1982" w:hanging="584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982" w:hanging="584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82" w:hanging="5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3090" w:hanging="84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s-ES" w:eastAsia="en-US" w:bidi="ar-SA"/>
      </w:rPr>
    </w:lvl>
    <w:lvl w:ilvl="4">
      <w:start w:val="1"/>
      <w:numFmt w:val="decimal"/>
      <w:lvlText w:val="%1.%2.%3.%4.%5"/>
      <w:lvlJc w:val="left"/>
      <w:pPr>
        <w:ind w:left="4058" w:hanging="11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s-ES" w:eastAsia="en-US" w:bidi="ar-SA"/>
      </w:rPr>
    </w:lvl>
    <w:lvl w:ilvl="5">
      <w:numFmt w:val="bullet"/>
      <w:lvlText w:val="•"/>
      <w:lvlJc w:val="left"/>
      <w:pPr>
        <w:ind w:left="4060" w:hanging="11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997" w:hanging="11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34" w:hanging="11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71" w:hanging="1104"/>
      </w:pPr>
      <w:rPr>
        <w:rFonts w:hint="default"/>
        <w:lang w:val="es-ES" w:eastAsia="en-US" w:bidi="ar-SA"/>
      </w:rPr>
    </w:lvl>
  </w:abstractNum>
  <w:abstractNum w:abstractNumId="79">
    <w:nsid w:val="758E23D1"/>
    <w:multiLevelType w:val="multilevel"/>
    <w:tmpl w:val="8EFCE446"/>
    <w:lvl w:ilvl="0">
      <w:start w:val="3"/>
      <w:numFmt w:val="decimal"/>
      <w:lvlText w:val="%1"/>
      <w:lvlJc w:val="left"/>
      <w:pPr>
        <w:ind w:left="1538" w:hanging="99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538" w:hanging="992"/>
        <w:jc w:val="left"/>
      </w:pPr>
      <w:rPr>
        <w:rFonts w:hint="default"/>
        <w:lang w:val="es-ES" w:eastAsia="en-US" w:bidi="ar-SA"/>
      </w:rPr>
    </w:lvl>
    <w:lvl w:ilvl="2">
      <w:start w:val="11"/>
      <w:numFmt w:val="decimal"/>
      <w:lvlText w:val="%1.%2.%3"/>
      <w:lvlJc w:val="left"/>
      <w:pPr>
        <w:ind w:left="1538" w:hanging="992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538" w:hanging="9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22" w:hanging="9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43" w:hanging="9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63" w:hanging="9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4" w:hanging="9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05" w:hanging="992"/>
      </w:pPr>
      <w:rPr>
        <w:rFonts w:hint="default"/>
        <w:lang w:val="es-ES" w:eastAsia="en-US" w:bidi="ar-SA"/>
      </w:rPr>
    </w:lvl>
  </w:abstractNum>
  <w:abstractNum w:abstractNumId="80">
    <w:nsid w:val="7A376B2E"/>
    <w:multiLevelType w:val="hybridMultilevel"/>
    <w:tmpl w:val="0A24446E"/>
    <w:lvl w:ilvl="0" w:tplc="9528BBA4">
      <w:start w:val="1"/>
      <w:numFmt w:val="decimal"/>
      <w:lvlText w:val="%1)"/>
      <w:lvlJc w:val="left"/>
      <w:pPr>
        <w:ind w:left="830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10642E12">
      <w:numFmt w:val="bullet"/>
      <w:lvlText w:val="•"/>
      <w:lvlJc w:val="left"/>
      <w:pPr>
        <w:ind w:left="1630" w:hanging="281"/>
      </w:pPr>
      <w:rPr>
        <w:rFonts w:hint="default"/>
        <w:lang w:val="es-ES" w:eastAsia="en-US" w:bidi="ar-SA"/>
      </w:rPr>
    </w:lvl>
    <w:lvl w:ilvl="2" w:tplc="D8B052DE">
      <w:numFmt w:val="bullet"/>
      <w:lvlText w:val="•"/>
      <w:lvlJc w:val="left"/>
      <w:pPr>
        <w:ind w:left="2421" w:hanging="281"/>
      </w:pPr>
      <w:rPr>
        <w:rFonts w:hint="default"/>
        <w:lang w:val="es-ES" w:eastAsia="en-US" w:bidi="ar-SA"/>
      </w:rPr>
    </w:lvl>
    <w:lvl w:ilvl="3" w:tplc="6E80C664">
      <w:numFmt w:val="bullet"/>
      <w:lvlText w:val="•"/>
      <w:lvlJc w:val="left"/>
      <w:pPr>
        <w:ind w:left="3211" w:hanging="281"/>
      </w:pPr>
      <w:rPr>
        <w:rFonts w:hint="default"/>
        <w:lang w:val="es-ES" w:eastAsia="en-US" w:bidi="ar-SA"/>
      </w:rPr>
    </w:lvl>
    <w:lvl w:ilvl="4" w:tplc="A44EC460">
      <w:numFmt w:val="bullet"/>
      <w:lvlText w:val="•"/>
      <w:lvlJc w:val="left"/>
      <w:pPr>
        <w:ind w:left="4002" w:hanging="281"/>
      </w:pPr>
      <w:rPr>
        <w:rFonts w:hint="default"/>
        <w:lang w:val="es-ES" w:eastAsia="en-US" w:bidi="ar-SA"/>
      </w:rPr>
    </w:lvl>
    <w:lvl w:ilvl="5" w:tplc="25186142">
      <w:numFmt w:val="bullet"/>
      <w:lvlText w:val="•"/>
      <w:lvlJc w:val="left"/>
      <w:pPr>
        <w:ind w:left="4793" w:hanging="281"/>
      </w:pPr>
      <w:rPr>
        <w:rFonts w:hint="default"/>
        <w:lang w:val="es-ES" w:eastAsia="en-US" w:bidi="ar-SA"/>
      </w:rPr>
    </w:lvl>
    <w:lvl w:ilvl="6" w:tplc="AC3021EE">
      <w:numFmt w:val="bullet"/>
      <w:lvlText w:val="•"/>
      <w:lvlJc w:val="left"/>
      <w:pPr>
        <w:ind w:left="5583" w:hanging="281"/>
      </w:pPr>
      <w:rPr>
        <w:rFonts w:hint="default"/>
        <w:lang w:val="es-ES" w:eastAsia="en-US" w:bidi="ar-SA"/>
      </w:rPr>
    </w:lvl>
    <w:lvl w:ilvl="7" w:tplc="148477FC">
      <w:numFmt w:val="bullet"/>
      <w:lvlText w:val="•"/>
      <w:lvlJc w:val="left"/>
      <w:pPr>
        <w:ind w:left="6374" w:hanging="281"/>
      </w:pPr>
      <w:rPr>
        <w:rFonts w:hint="default"/>
        <w:lang w:val="es-ES" w:eastAsia="en-US" w:bidi="ar-SA"/>
      </w:rPr>
    </w:lvl>
    <w:lvl w:ilvl="8" w:tplc="814007DE">
      <w:numFmt w:val="bullet"/>
      <w:lvlText w:val="•"/>
      <w:lvlJc w:val="left"/>
      <w:pPr>
        <w:ind w:left="7165" w:hanging="281"/>
      </w:pPr>
      <w:rPr>
        <w:rFonts w:hint="default"/>
        <w:lang w:val="es-ES" w:eastAsia="en-US" w:bidi="ar-SA"/>
      </w:rPr>
    </w:lvl>
  </w:abstractNum>
  <w:abstractNum w:abstractNumId="81">
    <w:nsid w:val="7B693F6A"/>
    <w:multiLevelType w:val="hybridMultilevel"/>
    <w:tmpl w:val="2CECCDDC"/>
    <w:lvl w:ilvl="0" w:tplc="2A103350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93E52C2">
      <w:numFmt w:val="bullet"/>
      <w:lvlText w:val=""/>
      <w:lvlJc w:val="left"/>
      <w:pPr>
        <w:ind w:left="126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525E7352">
      <w:numFmt w:val="bullet"/>
      <w:lvlText w:val="•"/>
      <w:lvlJc w:val="left"/>
      <w:pPr>
        <w:ind w:left="2091" w:hanging="360"/>
      </w:pPr>
      <w:rPr>
        <w:rFonts w:hint="default"/>
        <w:lang w:val="es-ES" w:eastAsia="en-US" w:bidi="ar-SA"/>
      </w:rPr>
    </w:lvl>
    <w:lvl w:ilvl="3" w:tplc="A81EF7F2">
      <w:numFmt w:val="bullet"/>
      <w:lvlText w:val="•"/>
      <w:lvlJc w:val="left"/>
      <w:pPr>
        <w:ind w:left="2923" w:hanging="360"/>
      </w:pPr>
      <w:rPr>
        <w:rFonts w:hint="default"/>
        <w:lang w:val="es-ES" w:eastAsia="en-US" w:bidi="ar-SA"/>
      </w:rPr>
    </w:lvl>
    <w:lvl w:ilvl="4" w:tplc="AA02A286">
      <w:numFmt w:val="bullet"/>
      <w:lvlText w:val="•"/>
      <w:lvlJc w:val="left"/>
      <w:pPr>
        <w:ind w:left="3755" w:hanging="360"/>
      </w:pPr>
      <w:rPr>
        <w:rFonts w:hint="default"/>
        <w:lang w:val="es-ES" w:eastAsia="en-US" w:bidi="ar-SA"/>
      </w:rPr>
    </w:lvl>
    <w:lvl w:ilvl="5" w:tplc="5C70B76C">
      <w:numFmt w:val="bullet"/>
      <w:lvlText w:val="•"/>
      <w:lvlJc w:val="left"/>
      <w:pPr>
        <w:ind w:left="4587" w:hanging="360"/>
      </w:pPr>
      <w:rPr>
        <w:rFonts w:hint="default"/>
        <w:lang w:val="es-ES" w:eastAsia="en-US" w:bidi="ar-SA"/>
      </w:rPr>
    </w:lvl>
    <w:lvl w:ilvl="6" w:tplc="2ED63BE6">
      <w:numFmt w:val="bullet"/>
      <w:lvlText w:val="•"/>
      <w:lvlJc w:val="left"/>
      <w:pPr>
        <w:ind w:left="5419" w:hanging="360"/>
      </w:pPr>
      <w:rPr>
        <w:rFonts w:hint="default"/>
        <w:lang w:val="es-ES" w:eastAsia="en-US" w:bidi="ar-SA"/>
      </w:rPr>
    </w:lvl>
    <w:lvl w:ilvl="7" w:tplc="32FAFF92">
      <w:numFmt w:val="bullet"/>
      <w:lvlText w:val="•"/>
      <w:lvlJc w:val="left"/>
      <w:pPr>
        <w:ind w:left="6250" w:hanging="360"/>
      </w:pPr>
      <w:rPr>
        <w:rFonts w:hint="default"/>
        <w:lang w:val="es-ES" w:eastAsia="en-US" w:bidi="ar-SA"/>
      </w:rPr>
    </w:lvl>
    <w:lvl w:ilvl="8" w:tplc="12BAEDA4">
      <w:numFmt w:val="bullet"/>
      <w:lvlText w:val="•"/>
      <w:lvlJc w:val="left"/>
      <w:pPr>
        <w:ind w:left="7082" w:hanging="360"/>
      </w:pPr>
      <w:rPr>
        <w:rFonts w:hint="default"/>
        <w:lang w:val="es-ES" w:eastAsia="en-US" w:bidi="ar-SA"/>
      </w:rPr>
    </w:lvl>
  </w:abstractNum>
  <w:abstractNum w:abstractNumId="82">
    <w:nsid w:val="7EC050F9"/>
    <w:multiLevelType w:val="hybridMultilevel"/>
    <w:tmpl w:val="370426D2"/>
    <w:lvl w:ilvl="0" w:tplc="8A7AE6B4">
      <w:start w:val="1"/>
      <w:numFmt w:val="lowerLetter"/>
      <w:lvlText w:val="%1)"/>
      <w:lvlJc w:val="left"/>
      <w:pPr>
        <w:ind w:left="162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488463EE">
      <w:numFmt w:val="bullet"/>
      <w:lvlText w:val="•"/>
      <w:lvlJc w:val="left"/>
      <w:pPr>
        <w:ind w:left="2616" w:hanging="228"/>
      </w:pPr>
      <w:rPr>
        <w:rFonts w:hint="default"/>
        <w:lang w:val="es-ES" w:eastAsia="en-US" w:bidi="ar-SA"/>
      </w:rPr>
    </w:lvl>
    <w:lvl w:ilvl="2" w:tplc="083E9952">
      <w:numFmt w:val="bullet"/>
      <w:lvlText w:val="•"/>
      <w:lvlJc w:val="left"/>
      <w:pPr>
        <w:ind w:left="3613" w:hanging="228"/>
      </w:pPr>
      <w:rPr>
        <w:rFonts w:hint="default"/>
        <w:lang w:val="es-ES" w:eastAsia="en-US" w:bidi="ar-SA"/>
      </w:rPr>
    </w:lvl>
    <w:lvl w:ilvl="3" w:tplc="855206F6">
      <w:numFmt w:val="bullet"/>
      <w:lvlText w:val="•"/>
      <w:lvlJc w:val="left"/>
      <w:pPr>
        <w:ind w:left="4609" w:hanging="228"/>
      </w:pPr>
      <w:rPr>
        <w:rFonts w:hint="default"/>
        <w:lang w:val="es-ES" w:eastAsia="en-US" w:bidi="ar-SA"/>
      </w:rPr>
    </w:lvl>
    <w:lvl w:ilvl="4" w:tplc="8C1A367A">
      <w:numFmt w:val="bullet"/>
      <w:lvlText w:val="•"/>
      <w:lvlJc w:val="left"/>
      <w:pPr>
        <w:ind w:left="5606" w:hanging="228"/>
      </w:pPr>
      <w:rPr>
        <w:rFonts w:hint="default"/>
        <w:lang w:val="es-ES" w:eastAsia="en-US" w:bidi="ar-SA"/>
      </w:rPr>
    </w:lvl>
    <w:lvl w:ilvl="5" w:tplc="609EE4FA">
      <w:numFmt w:val="bullet"/>
      <w:lvlText w:val="•"/>
      <w:lvlJc w:val="left"/>
      <w:pPr>
        <w:ind w:left="6603" w:hanging="228"/>
      </w:pPr>
      <w:rPr>
        <w:rFonts w:hint="default"/>
        <w:lang w:val="es-ES" w:eastAsia="en-US" w:bidi="ar-SA"/>
      </w:rPr>
    </w:lvl>
    <w:lvl w:ilvl="6" w:tplc="F5A66B90">
      <w:numFmt w:val="bullet"/>
      <w:lvlText w:val="•"/>
      <w:lvlJc w:val="left"/>
      <w:pPr>
        <w:ind w:left="7599" w:hanging="228"/>
      </w:pPr>
      <w:rPr>
        <w:rFonts w:hint="default"/>
        <w:lang w:val="es-ES" w:eastAsia="en-US" w:bidi="ar-SA"/>
      </w:rPr>
    </w:lvl>
    <w:lvl w:ilvl="7" w:tplc="09403B72">
      <w:numFmt w:val="bullet"/>
      <w:lvlText w:val="•"/>
      <w:lvlJc w:val="left"/>
      <w:pPr>
        <w:ind w:left="8596" w:hanging="228"/>
      </w:pPr>
      <w:rPr>
        <w:rFonts w:hint="default"/>
        <w:lang w:val="es-ES" w:eastAsia="en-US" w:bidi="ar-SA"/>
      </w:rPr>
    </w:lvl>
    <w:lvl w:ilvl="8" w:tplc="FFD8CC9C">
      <w:numFmt w:val="bullet"/>
      <w:lvlText w:val="•"/>
      <w:lvlJc w:val="left"/>
      <w:pPr>
        <w:ind w:left="9593" w:hanging="228"/>
      </w:pPr>
      <w:rPr>
        <w:rFonts w:hint="default"/>
        <w:lang w:val="es-ES" w:eastAsia="en-US" w:bidi="ar-SA"/>
      </w:rPr>
    </w:lvl>
  </w:abstractNum>
  <w:abstractNum w:abstractNumId="83">
    <w:nsid w:val="7FD61966"/>
    <w:multiLevelType w:val="hybridMultilevel"/>
    <w:tmpl w:val="4BD0FA3E"/>
    <w:lvl w:ilvl="0" w:tplc="AB6A82A6">
      <w:numFmt w:val="bullet"/>
      <w:lvlText w:val="•"/>
      <w:lvlJc w:val="left"/>
      <w:pPr>
        <w:ind w:left="83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890AE66C">
      <w:numFmt w:val="bullet"/>
      <w:lvlText w:val="•"/>
      <w:lvlJc w:val="left"/>
      <w:pPr>
        <w:ind w:left="1630" w:hanging="708"/>
      </w:pPr>
      <w:rPr>
        <w:rFonts w:hint="default"/>
        <w:lang w:val="es-ES" w:eastAsia="en-US" w:bidi="ar-SA"/>
      </w:rPr>
    </w:lvl>
    <w:lvl w:ilvl="2" w:tplc="5900E7A4">
      <w:numFmt w:val="bullet"/>
      <w:lvlText w:val="•"/>
      <w:lvlJc w:val="left"/>
      <w:pPr>
        <w:ind w:left="2421" w:hanging="708"/>
      </w:pPr>
      <w:rPr>
        <w:rFonts w:hint="default"/>
        <w:lang w:val="es-ES" w:eastAsia="en-US" w:bidi="ar-SA"/>
      </w:rPr>
    </w:lvl>
    <w:lvl w:ilvl="3" w:tplc="3D345A1A">
      <w:numFmt w:val="bullet"/>
      <w:lvlText w:val="•"/>
      <w:lvlJc w:val="left"/>
      <w:pPr>
        <w:ind w:left="3211" w:hanging="708"/>
      </w:pPr>
      <w:rPr>
        <w:rFonts w:hint="default"/>
        <w:lang w:val="es-ES" w:eastAsia="en-US" w:bidi="ar-SA"/>
      </w:rPr>
    </w:lvl>
    <w:lvl w:ilvl="4" w:tplc="11AC485C">
      <w:numFmt w:val="bullet"/>
      <w:lvlText w:val="•"/>
      <w:lvlJc w:val="left"/>
      <w:pPr>
        <w:ind w:left="4002" w:hanging="708"/>
      </w:pPr>
      <w:rPr>
        <w:rFonts w:hint="default"/>
        <w:lang w:val="es-ES" w:eastAsia="en-US" w:bidi="ar-SA"/>
      </w:rPr>
    </w:lvl>
    <w:lvl w:ilvl="5" w:tplc="69FC7892">
      <w:numFmt w:val="bullet"/>
      <w:lvlText w:val="•"/>
      <w:lvlJc w:val="left"/>
      <w:pPr>
        <w:ind w:left="4793" w:hanging="708"/>
      </w:pPr>
      <w:rPr>
        <w:rFonts w:hint="default"/>
        <w:lang w:val="es-ES" w:eastAsia="en-US" w:bidi="ar-SA"/>
      </w:rPr>
    </w:lvl>
    <w:lvl w:ilvl="6" w:tplc="F5EE4662">
      <w:numFmt w:val="bullet"/>
      <w:lvlText w:val="•"/>
      <w:lvlJc w:val="left"/>
      <w:pPr>
        <w:ind w:left="5583" w:hanging="708"/>
      </w:pPr>
      <w:rPr>
        <w:rFonts w:hint="default"/>
        <w:lang w:val="es-ES" w:eastAsia="en-US" w:bidi="ar-SA"/>
      </w:rPr>
    </w:lvl>
    <w:lvl w:ilvl="7" w:tplc="B1C66AAA">
      <w:numFmt w:val="bullet"/>
      <w:lvlText w:val="•"/>
      <w:lvlJc w:val="left"/>
      <w:pPr>
        <w:ind w:left="6374" w:hanging="708"/>
      </w:pPr>
      <w:rPr>
        <w:rFonts w:hint="default"/>
        <w:lang w:val="es-ES" w:eastAsia="en-US" w:bidi="ar-SA"/>
      </w:rPr>
    </w:lvl>
    <w:lvl w:ilvl="8" w:tplc="967CA55A">
      <w:numFmt w:val="bullet"/>
      <w:lvlText w:val="•"/>
      <w:lvlJc w:val="left"/>
      <w:pPr>
        <w:ind w:left="7165" w:hanging="708"/>
      </w:pPr>
      <w:rPr>
        <w:rFonts w:hint="default"/>
        <w:lang w:val="es-ES" w:eastAsia="en-US" w:bidi="ar-SA"/>
      </w:rPr>
    </w:lvl>
  </w:abstractNum>
  <w:abstractNum w:abstractNumId="84">
    <w:nsid w:val="7FFC3B63"/>
    <w:multiLevelType w:val="hybridMultilevel"/>
    <w:tmpl w:val="E9CCB41A"/>
    <w:lvl w:ilvl="0" w:tplc="E6E22718">
      <w:start w:val="1"/>
      <w:numFmt w:val="decimal"/>
      <w:lvlText w:val="%1."/>
      <w:lvlJc w:val="left"/>
      <w:pPr>
        <w:ind w:left="2110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3D960288">
      <w:numFmt w:val="bullet"/>
      <w:lvlText w:val="•"/>
      <w:lvlJc w:val="left"/>
      <w:pPr>
        <w:ind w:left="3066" w:hanging="708"/>
      </w:pPr>
      <w:rPr>
        <w:rFonts w:hint="default"/>
        <w:lang w:val="es-ES" w:eastAsia="en-US" w:bidi="ar-SA"/>
      </w:rPr>
    </w:lvl>
    <w:lvl w:ilvl="2" w:tplc="97342538">
      <w:numFmt w:val="bullet"/>
      <w:lvlText w:val="•"/>
      <w:lvlJc w:val="left"/>
      <w:pPr>
        <w:ind w:left="4013" w:hanging="708"/>
      </w:pPr>
      <w:rPr>
        <w:rFonts w:hint="default"/>
        <w:lang w:val="es-ES" w:eastAsia="en-US" w:bidi="ar-SA"/>
      </w:rPr>
    </w:lvl>
    <w:lvl w:ilvl="3" w:tplc="3A58AF92">
      <w:numFmt w:val="bullet"/>
      <w:lvlText w:val="•"/>
      <w:lvlJc w:val="left"/>
      <w:pPr>
        <w:ind w:left="4959" w:hanging="708"/>
      </w:pPr>
      <w:rPr>
        <w:rFonts w:hint="default"/>
        <w:lang w:val="es-ES" w:eastAsia="en-US" w:bidi="ar-SA"/>
      </w:rPr>
    </w:lvl>
    <w:lvl w:ilvl="4" w:tplc="FDB6C60A">
      <w:numFmt w:val="bullet"/>
      <w:lvlText w:val="•"/>
      <w:lvlJc w:val="left"/>
      <w:pPr>
        <w:ind w:left="5906" w:hanging="708"/>
      </w:pPr>
      <w:rPr>
        <w:rFonts w:hint="default"/>
        <w:lang w:val="es-ES" w:eastAsia="en-US" w:bidi="ar-SA"/>
      </w:rPr>
    </w:lvl>
    <w:lvl w:ilvl="5" w:tplc="F7308094">
      <w:numFmt w:val="bullet"/>
      <w:lvlText w:val="•"/>
      <w:lvlJc w:val="left"/>
      <w:pPr>
        <w:ind w:left="6853" w:hanging="708"/>
      </w:pPr>
      <w:rPr>
        <w:rFonts w:hint="default"/>
        <w:lang w:val="es-ES" w:eastAsia="en-US" w:bidi="ar-SA"/>
      </w:rPr>
    </w:lvl>
    <w:lvl w:ilvl="6" w:tplc="16EA6E10">
      <w:numFmt w:val="bullet"/>
      <w:lvlText w:val="•"/>
      <w:lvlJc w:val="left"/>
      <w:pPr>
        <w:ind w:left="7799" w:hanging="708"/>
      </w:pPr>
      <w:rPr>
        <w:rFonts w:hint="default"/>
        <w:lang w:val="es-ES" w:eastAsia="en-US" w:bidi="ar-SA"/>
      </w:rPr>
    </w:lvl>
    <w:lvl w:ilvl="7" w:tplc="E18C766E">
      <w:numFmt w:val="bullet"/>
      <w:lvlText w:val="•"/>
      <w:lvlJc w:val="left"/>
      <w:pPr>
        <w:ind w:left="8746" w:hanging="708"/>
      </w:pPr>
      <w:rPr>
        <w:rFonts w:hint="default"/>
        <w:lang w:val="es-ES" w:eastAsia="en-US" w:bidi="ar-SA"/>
      </w:rPr>
    </w:lvl>
    <w:lvl w:ilvl="8" w:tplc="EDDA55BA">
      <w:numFmt w:val="bullet"/>
      <w:lvlText w:val="•"/>
      <w:lvlJc w:val="left"/>
      <w:pPr>
        <w:ind w:left="9693" w:hanging="708"/>
      </w:pPr>
      <w:rPr>
        <w:rFonts w:hint="default"/>
        <w:lang w:val="es-ES" w:eastAsia="en-US" w:bidi="ar-SA"/>
      </w:rPr>
    </w:lvl>
  </w:abstractNum>
  <w:num w:numId="1">
    <w:abstractNumId w:val="74"/>
  </w:num>
  <w:num w:numId="2">
    <w:abstractNumId w:val="51"/>
  </w:num>
  <w:num w:numId="3">
    <w:abstractNumId w:val="4"/>
  </w:num>
  <w:num w:numId="4">
    <w:abstractNumId w:val="0"/>
  </w:num>
  <w:num w:numId="5">
    <w:abstractNumId w:val="7"/>
  </w:num>
  <w:num w:numId="6">
    <w:abstractNumId w:val="30"/>
  </w:num>
  <w:num w:numId="7">
    <w:abstractNumId w:val="50"/>
  </w:num>
  <w:num w:numId="8">
    <w:abstractNumId w:val="10"/>
  </w:num>
  <w:num w:numId="9">
    <w:abstractNumId w:val="38"/>
  </w:num>
  <w:num w:numId="10">
    <w:abstractNumId w:val="68"/>
  </w:num>
  <w:num w:numId="11">
    <w:abstractNumId w:val="82"/>
  </w:num>
  <w:num w:numId="12">
    <w:abstractNumId w:val="13"/>
  </w:num>
  <w:num w:numId="13">
    <w:abstractNumId w:val="20"/>
  </w:num>
  <w:num w:numId="14">
    <w:abstractNumId w:val="16"/>
  </w:num>
  <w:num w:numId="15">
    <w:abstractNumId w:val="49"/>
  </w:num>
  <w:num w:numId="16">
    <w:abstractNumId w:val="52"/>
  </w:num>
  <w:num w:numId="17">
    <w:abstractNumId w:val="11"/>
  </w:num>
  <w:num w:numId="18">
    <w:abstractNumId w:val="56"/>
  </w:num>
  <w:num w:numId="19">
    <w:abstractNumId w:val="41"/>
  </w:num>
  <w:num w:numId="20">
    <w:abstractNumId w:val="34"/>
  </w:num>
  <w:num w:numId="21">
    <w:abstractNumId w:val="18"/>
  </w:num>
  <w:num w:numId="22">
    <w:abstractNumId w:val="36"/>
  </w:num>
  <w:num w:numId="23">
    <w:abstractNumId w:val="31"/>
  </w:num>
  <w:num w:numId="24">
    <w:abstractNumId w:val="67"/>
  </w:num>
  <w:num w:numId="25">
    <w:abstractNumId w:val="39"/>
  </w:num>
  <w:num w:numId="26">
    <w:abstractNumId w:val="43"/>
  </w:num>
  <w:num w:numId="27">
    <w:abstractNumId w:val="57"/>
  </w:num>
  <w:num w:numId="28">
    <w:abstractNumId w:val="84"/>
  </w:num>
  <w:num w:numId="29">
    <w:abstractNumId w:val="71"/>
  </w:num>
  <w:num w:numId="30">
    <w:abstractNumId w:val="24"/>
  </w:num>
  <w:num w:numId="31">
    <w:abstractNumId w:val="27"/>
  </w:num>
  <w:num w:numId="32">
    <w:abstractNumId w:val="5"/>
  </w:num>
  <w:num w:numId="33">
    <w:abstractNumId w:val="29"/>
  </w:num>
  <w:num w:numId="34">
    <w:abstractNumId w:val="28"/>
  </w:num>
  <w:num w:numId="35">
    <w:abstractNumId w:val="77"/>
  </w:num>
  <w:num w:numId="36">
    <w:abstractNumId w:val="37"/>
  </w:num>
  <w:num w:numId="37">
    <w:abstractNumId w:val="46"/>
  </w:num>
  <w:num w:numId="38">
    <w:abstractNumId w:val="25"/>
  </w:num>
  <w:num w:numId="39">
    <w:abstractNumId w:val="65"/>
  </w:num>
  <w:num w:numId="40">
    <w:abstractNumId w:val="59"/>
  </w:num>
  <w:num w:numId="41">
    <w:abstractNumId w:val="17"/>
  </w:num>
  <w:num w:numId="42">
    <w:abstractNumId w:val="3"/>
  </w:num>
  <w:num w:numId="43">
    <w:abstractNumId w:val="15"/>
  </w:num>
  <w:num w:numId="44">
    <w:abstractNumId w:val="26"/>
  </w:num>
  <w:num w:numId="45">
    <w:abstractNumId w:val="40"/>
  </w:num>
  <w:num w:numId="46">
    <w:abstractNumId w:val="58"/>
  </w:num>
  <w:num w:numId="47">
    <w:abstractNumId w:val="73"/>
  </w:num>
  <w:num w:numId="48">
    <w:abstractNumId w:val="60"/>
  </w:num>
  <w:num w:numId="49">
    <w:abstractNumId w:val="83"/>
  </w:num>
  <w:num w:numId="50">
    <w:abstractNumId w:val="1"/>
  </w:num>
  <w:num w:numId="51">
    <w:abstractNumId w:val="69"/>
  </w:num>
  <w:num w:numId="52">
    <w:abstractNumId w:val="66"/>
  </w:num>
  <w:num w:numId="53">
    <w:abstractNumId w:val="47"/>
  </w:num>
  <w:num w:numId="54">
    <w:abstractNumId w:val="12"/>
  </w:num>
  <w:num w:numId="55">
    <w:abstractNumId w:val="81"/>
  </w:num>
  <w:num w:numId="56">
    <w:abstractNumId w:val="21"/>
  </w:num>
  <w:num w:numId="57">
    <w:abstractNumId w:val="79"/>
  </w:num>
  <w:num w:numId="58">
    <w:abstractNumId w:val="76"/>
  </w:num>
  <w:num w:numId="59">
    <w:abstractNumId w:val="42"/>
  </w:num>
  <w:num w:numId="60">
    <w:abstractNumId w:val="32"/>
  </w:num>
  <w:num w:numId="61">
    <w:abstractNumId w:val="62"/>
  </w:num>
  <w:num w:numId="62">
    <w:abstractNumId w:val="53"/>
  </w:num>
  <w:num w:numId="63">
    <w:abstractNumId w:val="55"/>
  </w:num>
  <w:num w:numId="64">
    <w:abstractNumId w:val="48"/>
  </w:num>
  <w:num w:numId="65">
    <w:abstractNumId w:val="23"/>
  </w:num>
  <w:num w:numId="66">
    <w:abstractNumId w:val="22"/>
  </w:num>
  <w:num w:numId="67">
    <w:abstractNumId w:val="64"/>
  </w:num>
  <w:num w:numId="68">
    <w:abstractNumId w:val="9"/>
  </w:num>
  <w:num w:numId="69">
    <w:abstractNumId w:val="75"/>
  </w:num>
  <w:num w:numId="70">
    <w:abstractNumId w:val="61"/>
  </w:num>
  <w:num w:numId="71">
    <w:abstractNumId w:val="80"/>
  </w:num>
  <w:num w:numId="72">
    <w:abstractNumId w:val="8"/>
  </w:num>
  <w:num w:numId="73">
    <w:abstractNumId w:val="35"/>
  </w:num>
  <w:num w:numId="74">
    <w:abstractNumId w:val="33"/>
  </w:num>
  <w:num w:numId="75">
    <w:abstractNumId w:val="2"/>
  </w:num>
  <w:num w:numId="76">
    <w:abstractNumId w:val="63"/>
  </w:num>
  <w:num w:numId="77">
    <w:abstractNumId w:val="54"/>
  </w:num>
  <w:num w:numId="78">
    <w:abstractNumId w:val="6"/>
  </w:num>
  <w:num w:numId="79">
    <w:abstractNumId w:val="72"/>
  </w:num>
  <w:num w:numId="80">
    <w:abstractNumId w:val="19"/>
  </w:num>
  <w:num w:numId="81">
    <w:abstractNumId w:val="45"/>
  </w:num>
  <w:num w:numId="82">
    <w:abstractNumId w:val="78"/>
  </w:num>
  <w:num w:numId="83">
    <w:abstractNumId w:val="70"/>
  </w:num>
  <w:num w:numId="84">
    <w:abstractNumId w:val="14"/>
  </w:num>
  <w:num w:numId="85">
    <w:abstractNumId w:val="44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B701A"/>
    <w:rsid w:val="001B54EF"/>
    <w:rsid w:val="001E2D8B"/>
    <w:rsid w:val="00257E52"/>
    <w:rsid w:val="002B6073"/>
    <w:rsid w:val="00857333"/>
    <w:rsid w:val="00950180"/>
    <w:rsid w:val="00AB701A"/>
    <w:rsid w:val="00AD2662"/>
    <w:rsid w:val="00C41EA8"/>
    <w:rsid w:val="00D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501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180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501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180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://www.jusbaires.gob.ar/" TargetMode="External"/><Relationship Id="rId26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jusbaires.gob.ar/" TargetMode="External"/><Relationship Id="rId25" Type="http://schemas.openxmlformats.org/officeDocument/2006/relationships/image" Target="media/image6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tratar.gob.ar/" TargetMode="External"/><Relationship Id="rId20" Type="http://schemas.openxmlformats.org/officeDocument/2006/relationships/image" Target="media/image8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omprasycontrataciones@jusbaires.gob.ar" TargetMode="External"/><Relationship Id="rId23" Type="http://schemas.openxmlformats.org/officeDocument/2006/relationships/image" Target="media/image10.png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omprasycontrataciones@jusbaires.gob.ar" TargetMode="External"/><Relationship Id="rId22" Type="http://schemas.openxmlformats.org/officeDocument/2006/relationships/image" Target="media/image30.png"/><Relationship Id="rId27" Type="http://schemas.openxmlformats.org/officeDocument/2006/relationships/image" Target="media/image13.png"/><Relationship Id="rId30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55213</Words>
  <Characters>303674</Characters>
  <Application>Microsoft Office Word</Application>
  <DocSecurity>0</DocSecurity>
  <Lines>2530</Lines>
  <Paragraphs>716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CMCABA</Company>
  <LinksUpToDate>false</LinksUpToDate>
  <CharactersWithSpaces>358171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Salaberry</dc:creator>
  <cp:lastModifiedBy>lsalaberry</cp:lastModifiedBy>
  <cp:revision>2</cp:revision>
  <dcterms:created xsi:type="dcterms:W3CDTF">2021-09-08T13:50:00Z</dcterms:created>
  <dcterms:modified xsi:type="dcterms:W3CDTF">2021-09-08T13:50:00Z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LastSaved">
    <vt:filetime>2021-09-06T00:00:00Z</vt:filetime>
  </property>
</Properties>
</file>