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Default="00E84C3C" w:rsidP="00E84C3C">
      <w:pPr>
        <w:pStyle w:val="Ttulo"/>
        <w:outlineLvl w:val="0"/>
        <w:rPr>
          <w:rFonts w:ascii="Times New Roman" w:hAnsi="Times New Roman"/>
          <w:sz w:val="24"/>
          <w:lang w:val="es-ES_tradnl"/>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ascii="Times New Roman" w:hAnsi="Times New Roman" w:cs="Times New Roman"/>
          <w:b/>
        </w:rPr>
      </w:pPr>
      <w:bookmarkStart w:id="1" w:name="_Toc413064399"/>
      <w:bookmarkStart w:id="2" w:name="_Toc413064740"/>
      <w:bookmarkStart w:id="3" w:name="_Toc415263265"/>
      <w:bookmarkStart w:id="4" w:name="_Toc415263369"/>
      <w:bookmarkStart w:id="5" w:name="_Toc415263561"/>
      <w:r w:rsidRPr="008A73C1">
        <w:rPr>
          <w:rFonts w:ascii="Times New Roman" w:hAnsi="Times New Roman" w:cs="Times New Roman"/>
          <w:b/>
        </w:rPr>
        <w:t>República Argentina</w:t>
      </w:r>
      <w:bookmarkEnd w:id="0"/>
      <w:bookmarkEnd w:id="1"/>
      <w:bookmarkEnd w:id="2"/>
      <w:bookmarkEnd w:id="3"/>
      <w:bookmarkEnd w:id="4"/>
      <w:bookmarkEnd w:id="5"/>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CONSEJO DE LA MAGISTRATURA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LA CIUDAD AUTONOMA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BUENOS AIRES</w:t>
      </w:r>
    </w:p>
    <w:p w:rsidR="00E84C3C" w:rsidRPr="008A73C1" w:rsidRDefault="00E84C3C" w:rsidP="008A73C1">
      <w:pPr>
        <w:jc w:val="center"/>
        <w:rPr>
          <w:rFonts w:ascii="Times New Roman" w:hAnsi="Times New Roman" w:cs="Times New Roman"/>
          <w:lang w:val="pt-BR"/>
        </w:rPr>
      </w:pPr>
    </w:p>
    <w:p w:rsidR="00E84C3C" w:rsidRPr="008A73C1" w:rsidRDefault="00E84C3C" w:rsidP="008A73C1">
      <w:pPr>
        <w:jc w:val="center"/>
        <w:rPr>
          <w:rFonts w:ascii="Times New Roman" w:hAnsi="Times New Roman"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ascii="Times New Roman" w:hAnsi="Times New Roman"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ascii="Times New Roman" w:hAnsi="Times New Roman" w:cs="Times New Roman"/>
          <w:b/>
        </w:rPr>
      </w:pPr>
    </w:p>
    <w:p w:rsidR="00E84C3C" w:rsidRPr="008A73C1" w:rsidRDefault="00E84C3C" w:rsidP="008A73C1">
      <w:pPr>
        <w:jc w:val="center"/>
        <w:rPr>
          <w:rFonts w:ascii="Times New Roman" w:hAnsi="Times New Roman" w:cs="Times New Roman"/>
          <w:b/>
          <w:lang w:val="pt-BR"/>
        </w:rPr>
      </w:pPr>
    </w:p>
    <w:p w:rsidR="00E84C3C" w:rsidRPr="008A73C1" w:rsidRDefault="00E84C3C" w:rsidP="008A73C1">
      <w:pPr>
        <w:jc w:val="center"/>
        <w:rPr>
          <w:rFonts w:ascii="Times New Roman" w:hAnsi="Times New Roman"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proofErr w:type="spellStart"/>
      <w:r w:rsidRPr="008A73C1">
        <w:rPr>
          <w:rFonts w:ascii="Times New Roman" w:hAnsi="Times New Roman" w:cs="Times New Roman"/>
          <w:b/>
          <w:lang w:val="pt-BR"/>
        </w:rPr>
        <w:t>Sesión</w:t>
      </w:r>
      <w:proofErr w:type="spellEnd"/>
      <w:r w:rsidRPr="008A73C1">
        <w:rPr>
          <w:rFonts w:ascii="Times New Roman" w:hAnsi="Times New Roman" w:cs="Times New Roman"/>
          <w:b/>
          <w:lang w:val="pt-BR"/>
        </w:rPr>
        <w:t xml:space="preserve"> </w:t>
      </w:r>
      <w:proofErr w:type="spellStart"/>
      <w:proofErr w:type="gramStart"/>
      <w:r w:rsidRPr="008A73C1">
        <w:rPr>
          <w:rFonts w:ascii="Times New Roman" w:hAnsi="Times New Roman" w:cs="Times New Roman"/>
          <w:b/>
          <w:lang w:val="pt-BR"/>
        </w:rPr>
        <w:t>del</w:t>
      </w:r>
      <w:proofErr w:type="spellEnd"/>
      <w:proofErr w:type="gramEnd"/>
      <w:r w:rsidR="009D2E06" w:rsidRPr="008A73C1">
        <w:rPr>
          <w:rFonts w:ascii="Times New Roman" w:hAnsi="Times New Roman" w:cs="Times New Roman"/>
          <w:b/>
          <w:lang w:val="pt-BR"/>
        </w:rPr>
        <w:t xml:space="preserve"> </w:t>
      </w:r>
      <w:r w:rsidR="00A358C1">
        <w:rPr>
          <w:rFonts w:ascii="Times New Roman" w:hAnsi="Times New Roman" w:cs="Times New Roman"/>
          <w:b/>
          <w:lang w:val="pt-BR"/>
        </w:rPr>
        <w:t>24</w:t>
      </w:r>
      <w:r w:rsidR="00BE2EFA" w:rsidRPr="008A73C1">
        <w:rPr>
          <w:rFonts w:ascii="Times New Roman" w:hAnsi="Times New Roman" w:cs="Times New Roman"/>
          <w:b/>
          <w:lang w:val="pt-BR"/>
        </w:rPr>
        <w:t xml:space="preserve"> de </w:t>
      </w:r>
      <w:proofErr w:type="spellStart"/>
      <w:r w:rsidR="00A358C1">
        <w:rPr>
          <w:rFonts w:ascii="Times New Roman" w:hAnsi="Times New Roman" w:cs="Times New Roman"/>
          <w:b/>
          <w:lang w:val="pt-BR"/>
        </w:rPr>
        <w:t>noviembre</w:t>
      </w:r>
      <w:proofErr w:type="spellEnd"/>
      <w:r w:rsidR="00BE2EFA" w:rsidRPr="008A73C1">
        <w:rPr>
          <w:rFonts w:ascii="Times New Roman" w:hAnsi="Times New Roman" w:cs="Times New Roman"/>
          <w:b/>
          <w:lang w:val="pt-BR"/>
        </w:rPr>
        <w:t xml:space="preserve"> </w:t>
      </w:r>
      <w:r w:rsidR="00B94BF3" w:rsidRPr="008A73C1">
        <w:rPr>
          <w:rFonts w:ascii="Times New Roman" w:hAnsi="Times New Roman" w:cs="Times New Roman"/>
          <w:b/>
          <w:lang w:val="pt-BR"/>
        </w:rPr>
        <w:t xml:space="preserve">de </w:t>
      </w:r>
      <w:r w:rsidRPr="008A73C1">
        <w:rPr>
          <w:rFonts w:ascii="Times New Roman" w:hAnsi="Times New Roman" w:cs="Times New Roman"/>
          <w:b/>
          <w:lang w:val="pt-BR"/>
        </w:rPr>
        <w:t>201</w:t>
      </w:r>
      <w:bookmarkEnd w:id="12"/>
      <w:bookmarkEnd w:id="13"/>
      <w:bookmarkEnd w:id="14"/>
      <w:bookmarkEnd w:id="15"/>
      <w:bookmarkEnd w:id="16"/>
      <w:bookmarkEnd w:id="17"/>
      <w:r w:rsidR="00A358C1">
        <w:rPr>
          <w:rFonts w:ascii="Times New Roman" w:hAnsi="Times New Roman" w:cs="Times New Roman"/>
          <w:b/>
          <w:lang w:val="pt-BR"/>
        </w:rPr>
        <w:t>5</w:t>
      </w:r>
    </w:p>
    <w:p w:rsidR="00E84C3C" w:rsidRPr="008A73C1" w:rsidRDefault="00E84C3C" w:rsidP="008A73C1">
      <w:pPr>
        <w:jc w:val="center"/>
        <w:rPr>
          <w:rFonts w:ascii="Times New Roman" w:hAnsi="Times New Roman" w:cs="Times New Roman"/>
          <w:b/>
          <w:lang w:val="pt-BR"/>
        </w:rPr>
      </w:pPr>
    </w:p>
    <w:p w:rsidR="00E84C3C" w:rsidRPr="008A73C1" w:rsidRDefault="00E84C3C" w:rsidP="008A73C1">
      <w:pPr>
        <w:jc w:val="center"/>
        <w:rPr>
          <w:rFonts w:ascii="Times New Roman" w:hAnsi="Times New Roman"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ascii="Times New Roman" w:hAnsi="Times New Roman"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ascii="Times New Roman" w:hAnsi="Times New Roman" w:cs="Times New Roman"/>
          <w:i/>
        </w:rPr>
      </w:pPr>
    </w:p>
    <w:p w:rsidR="00E84C3C" w:rsidRPr="008A73C1" w:rsidRDefault="00B41A79" w:rsidP="008A73C1">
      <w:pPr>
        <w:jc w:val="center"/>
        <w:rPr>
          <w:rFonts w:ascii="Times New Roman" w:hAnsi="Times New Roman" w:cs="Times New Roman"/>
          <w:b/>
          <w:lang w:val="pt-BR"/>
        </w:rPr>
      </w:pPr>
      <w:r>
        <w:rPr>
          <w:rFonts w:ascii="Times New Roman" w:hAnsi="Times New Roman" w:cs="Times New Roman"/>
          <w:b/>
          <w:lang w:val="pt-BR"/>
        </w:rPr>
        <w:t>Dra. ALEJANDRA BEATRIZ PETRELLA</w:t>
      </w:r>
    </w:p>
    <w:p w:rsidR="00E84C3C" w:rsidRPr="00483D6E" w:rsidRDefault="00E84C3C"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0" distB="0" distL="114300" distR="114300" simplePos="0" relativeHeight="251659264" behindDoc="0" locked="0" layoutInCell="0" allowOverlap="1" wp14:anchorId="3A9C4BE1" wp14:editId="1917BC80">
                <wp:simplePos x="0" y="0"/>
                <wp:positionH relativeFrom="column">
                  <wp:posOffset>-114300</wp:posOffset>
                </wp:positionH>
                <wp:positionV relativeFrom="paragraph">
                  <wp:posOffset>174625</wp:posOffset>
                </wp:positionV>
                <wp:extent cx="5943600" cy="0"/>
                <wp:effectExtent l="11430" t="13970" r="7620" b="508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A335C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ascii="Times New Roman" w:hAnsi="Times New Roman"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ascii="Times New Roman" w:hAnsi="Times New Roman" w:cs="Times New Roman"/>
          <w:b/>
          <w:i/>
          <w:lang w:val="pt-BR"/>
        </w:rPr>
        <w:t>Consejeros</w:t>
      </w:r>
      <w:bookmarkEnd w:id="24"/>
      <w:bookmarkEnd w:id="25"/>
      <w:bookmarkEnd w:id="26"/>
      <w:bookmarkEnd w:id="27"/>
      <w:bookmarkEnd w:id="28"/>
      <w:bookmarkEnd w:id="29"/>
      <w:proofErr w:type="spellEnd"/>
    </w:p>
    <w:p w:rsidR="00E84C3C" w:rsidRPr="00483D6E" w:rsidRDefault="00E84C3C" w:rsidP="00E84C3C">
      <w:pPr>
        <w:rPr>
          <w:rFonts w:ascii="Times New Roman" w:hAnsi="Times New Roman" w:cs="Times New Roman"/>
          <w:lang w:val="pt-BR"/>
        </w:rPr>
      </w:pPr>
    </w:p>
    <w:p w:rsidR="00E84C3C" w:rsidRPr="00483D6E" w:rsidRDefault="00E84C3C" w:rsidP="00E84C3C">
      <w:pPr>
        <w:jc w:val="center"/>
        <w:rPr>
          <w:rFonts w:ascii="Times New Roman" w:hAnsi="Times New Roman" w:cs="Times New Roman"/>
          <w:b/>
          <w:lang w:val="pt-BR"/>
        </w:rPr>
      </w:pPr>
    </w:p>
    <w:p w:rsidR="00E84C3C" w:rsidRPr="00483D6E" w:rsidRDefault="00E84C3C" w:rsidP="00E84C3C">
      <w:pPr>
        <w:rPr>
          <w:rFonts w:ascii="Times New Roman" w:hAnsi="Times New Roman" w:cs="Times New Roman"/>
          <w:lang w:val="pt-BR"/>
        </w:rPr>
      </w:pPr>
    </w:p>
    <w:p w:rsidR="00464F2A" w:rsidRDefault="00183D09" w:rsidP="00E84C3C">
      <w:pPr>
        <w:jc w:val="center"/>
        <w:rPr>
          <w:rFonts w:ascii="Times New Roman" w:hAnsi="Times New Roman" w:cs="Times New Roman"/>
          <w:b/>
          <w:lang w:val="pt-BR"/>
        </w:rPr>
      </w:pPr>
      <w:r>
        <w:rPr>
          <w:rFonts w:ascii="Times New Roman" w:hAnsi="Times New Roman" w:cs="Times New Roman"/>
          <w:b/>
          <w:lang w:val="pt-BR"/>
        </w:rPr>
        <w:t>ENZO PAGANI</w:t>
      </w:r>
    </w:p>
    <w:p w:rsidR="00464F2A" w:rsidRDefault="00464F2A" w:rsidP="00E84C3C">
      <w:pPr>
        <w:jc w:val="center"/>
        <w:rPr>
          <w:rFonts w:ascii="Times New Roman" w:hAnsi="Times New Roman" w:cs="Times New Roman"/>
          <w:b/>
          <w:lang w:val="pt-BR"/>
        </w:rPr>
      </w:pPr>
      <w:r>
        <w:rPr>
          <w:rFonts w:ascii="Times New Roman" w:hAnsi="Times New Roman" w:cs="Times New Roman"/>
          <w:b/>
          <w:lang w:val="pt-BR"/>
        </w:rPr>
        <w:t>ALEJANDRA BEATRIZ PETRELLA</w:t>
      </w:r>
    </w:p>
    <w:p w:rsidR="00464F2A" w:rsidRDefault="00464F2A" w:rsidP="00E84C3C">
      <w:pPr>
        <w:jc w:val="center"/>
        <w:rPr>
          <w:rFonts w:ascii="Times New Roman" w:hAnsi="Times New Roman" w:cs="Times New Roman"/>
          <w:b/>
          <w:lang w:val="pt-BR"/>
        </w:rPr>
      </w:pPr>
      <w:r>
        <w:rPr>
          <w:rFonts w:ascii="Times New Roman" w:hAnsi="Times New Roman" w:cs="Times New Roman"/>
          <w:b/>
          <w:lang w:val="pt-BR"/>
        </w:rPr>
        <w:t>MARCELA BASTERRA</w:t>
      </w:r>
    </w:p>
    <w:p w:rsidR="00464F2A" w:rsidRPr="00483D6E" w:rsidRDefault="00464F2A" w:rsidP="00464F2A">
      <w:pPr>
        <w:jc w:val="center"/>
        <w:rPr>
          <w:rFonts w:ascii="Times New Roman" w:hAnsi="Times New Roman" w:cs="Times New Roman"/>
          <w:b/>
          <w:lang w:val="pt-BR"/>
        </w:rPr>
      </w:pPr>
      <w:r w:rsidRPr="00483D6E">
        <w:rPr>
          <w:rFonts w:ascii="Times New Roman" w:hAnsi="Times New Roman" w:cs="Times New Roman"/>
          <w:b/>
          <w:lang w:val="pt-BR"/>
        </w:rPr>
        <w:t>RICARDO FÉLIX BALDOMAR</w:t>
      </w:r>
    </w:p>
    <w:p w:rsidR="00E84C3C" w:rsidRDefault="00183D09" w:rsidP="00711751">
      <w:pPr>
        <w:jc w:val="center"/>
        <w:rPr>
          <w:rFonts w:ascii="Times New Roman" w:hAnsi="Times New Roman" w:cs="Times New Roman"/>
          <w:b/>
          <w:lang w:val="pt-BR"/>
        </w:rPr>
      </w:pPr>
      <w:r>
        <w:rPr>
          <w:rFonts w:ascii="Times New Roman" w:hAnsi="Times New Roman" w:cs="Times New Roman"/>
          <w:b/>
          <w:lang w:val="pt-BR"/>
        </w:rPr>
        <w:t>ALEJANDRO FERNÁNDEZ</w:t>
      </w:r>
    </w:p>
    <w:p w:rsidR="00E84C3C" w:rsidRDefault="00711751" w:rsidP="00711751">
      <w:pPr>
        <w:jc w:val="center"/>
        <w:rPr>
          <w:rFonts w:ascii="Times New Roman" w:hAnsi="Times New Roman" w:cs="Times New Roman"/>
          <w:b/>
          <w:lang w:val="pt-BR"/>
        </w:rPr>
      </w:pPr>
      <w:r>
        <w:rPr>
          <w:rFonts w:ascii="Times New Roman" w:hAnsi="Times New Roman" w:cs="Times New Roman"/>
          <w:b/>
          <w:lang w:val="pt-BR"/>
        </w:rPr>
        <w:t>JUAN PABLO GODOY VELEZ</w:t>
      </w:r>
    </w:p>
    <w:p w:rsidR="00711751" w:rsidRPr="00483D6E" w:rsidRDefault="00AF4F9B" w:rsidP="00711751">
      <w:pPr>
        <w:jc w:val="center"/>
        <w:rPr>
          <w:rFonts w:ascii="Times New Roman" w:hAnsi="Times New Roman" w:cs="Times New Roman"/>
          <w:b/>
          <w:lang w:val="pt-BR"/>
        </w:rPr>
      </w:pPr>
      <w:r>
        <w:rPr>
          <w:rFonts w:ascii="Times New Roman" w:hAnsi="Times New Roman" w:cs="Times New Roman"/>
          <w:b/>
          <w:lang w:val="pt-BR"/>
        </w:rPr>
        <w:t>CARLOS ESTEBAN</w:t>
      </w:r>
      <w:proofErr w:type="gramStart"/>
      <w:r>
        <w:rPr>
          <w:rFonts w:ascii="Times New Roman" w:hAnsi="Times New Roman" w:cs="Times New Roman"/>
          <w:b/>
          <w:lang w:val="pt-BR"/>
        </w:rPr>
        <w:t xml:space="preserve"> MAS</w:t>
      </w:r>
      <w:proofErr w:type="gramEnd"/>
      <w:r>
        <w:rPr>
          <w:rFonts w:ascii="Times New Roman" w:hAnsi="Times New Roman" w:cs="Times New Roman"/>
          <w:b/>
          <w:lang w:val="pt-BR"/>
        </w:rPr>
        <w:t xml:space="preserve"> VE</w:t>
      </w:r>
      <w:r w:rsidR="00711751">
        <w:rPr>
          <w:rFonts w:ascii="Times New Roman" w:hAnsi="Times New Roman" w:cs="Times New Roman"/>
          <w:b/>
          <w:lang w:val="pt-BR"/>
        </w:rPr>
        <w:t>LEZ</w:t>
      </w:r>
    </w:p>
    <w:p w:rsidR="00E84C3C" w:rsidRDefault="00183D09" w:rsidP="00711751">
      <w:pPr>
        <w:jc w:val="center"/>
        <w:rPr>
          <w:rFonts w:ascii="Times New Roman" w:hAnsi="Times New Roman" w:cs="Times New Roman"/>
          <w:b/>
          <w:lang w:val="pt-BR"/>
        </w:rPr>
      </w:pPr>
      <w:r>
        <w:rPr>
          <w:rFonts w:ascii="Times New Roman" w:hAnsi="Times New Roman" w:cs="Times New Roman"/>
          <w:b/>
          <w:lang w:val="pt-BR"/>
        </w:rPr>
        <w:t>VANESA FERRAZZUOLO</w:t>
      </w:r>
    </w:p>
    <w:p w:rsidR="00A0194A" w:rsidRPr="00483D6E" w:rsidRDefault="00A0194A" w:rsidP="00E84C3C">
      <w:pPr>
        <w:jc w:val="center"/>
        <w:rPr>
          <w:rFonts w:ascii="Times New Roman" w:hAnsi="Times New Roman" w:cs="Times New Roman"/>
          <w:b/>
          <w:lang w:val="pt-BR"/>
        </w:rPr>
      </w:pPr>
      <w:r>
        <w:rPr>
          <w:rFonts w:ascii="Times New Roman" w:hAnsi="Times New Roman" w:cs="Times New Roman"/>
          <w:b/>
          <w:lang w:val="pt-BR"/>
        </w:rPr>
        <w:t>JOSÉ SÁEZ CAPEL</w:t>
      </w: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1E45BE" w:rsidRDefault="00E84C3C" w:rsidP="00E84C3C">
      <w:pPr>
        <w:jc w:val="center"/>
        <w:rPr>
          <w:rFonts w:ascii="Times New Roman" w:hAnsi="Times New Roman" w:cs="Times New Roman"/>
        </w:rPr>
      </w:pPr>
      <w:r w:rsidRPr="0095318D">
        <w:rPr>
          <w:rFonts w:ascii="Times New Roman" w:hAnsi="Times New Roman" w:cs="Times New Roman"/>
        </w:rPr>
        <w:br w:type="page"/>
      </w:r>
    </w:p>
    <w:p w:rsidR="001E45BE" w:rsidRDefault="001E45BE" w:rsidP="00E84C3C">
      <w:pPr>
        <w:jc w:val="center"/>
        <w:rPr>
          <w:rFonts w:ascii="Times New Roman" w:hAnsi="Times New Roman" w:cs="Times New Roman"/>
        </w:rPr>
      </w:pPr>
    </w:p>
    <w:p w:rsidR="00E84C3C" w:rsidRDefault="00E84C3C" w:rsidP="00E84C3C">
      <w:pPr>
        <w:jc w:val="center"/>
        <w:rPr>
          <w:rFonts w:ascii="Times New Roman" w:hAnsi="Times New Roman" w:cs="Times New Roman"/>
          <w:b/>
          <w:bCs/>
        </w:rPr>
      </w:pPr>
      <w:r w:rsidRPr="0095318D">
        <w:rPr>
          <w:rFonts w:ascii="Times New Roman" w:hAnsi="Times New Roman" w:cs="Times New Roman"/>
          <w:b/>
          <w:bCs/>
        </w:rPr>
        <w:t>S u m a r i o</w:t>
      </w:r>
    </w:p>
    <w:p w:rsidR="00E84C3C" w:rsidRDefault="00E84C3C" w:rsidP="00E84C3C">
      <w:pPr>
        <w:rPr>
          <w:rFonts w:ascii="Times New Roman" w:hAnsi="Times New Roman" w:cs="Times New Roman"/>
          <w:b/>
          <w:sz w:val="28"/>
        </w:rPr>
      </w:pPr>
    </w:p>
    <w:p w:rsidR="008253EF" w:rsidRDefault="008253EF" w:rsidP="00E84C3C">
      <w:pPr>
        <w:rPr>
          <w:rFonts w:ascii="Times New Roman" w:hAnsi="Times New Roman" w:cs="Times New Roman"/>
          <w:b/>
          <w:sz w:val="28"/>
        </w:rPr>
      </w:pPr>
    </w:p>
    <w:p w:rsidR="00B047D1" w:rsidRDefault="00B047D1">
      <w:pPr>
        <w:pStyle w:val="TDC1"/>
        <w:tabs>
          <w:tab w:val="right" w:leader="dot" w:pos="8828"/>
        </w:tabs>
        <w:rPr>
          <w:rFonts w:asciiTheme="minorHAnsi" w:eastAsiaTheme="minorEastAsia" w:hAnsiTheme="minorHAnsi" w:cstheme="minorBidi"/>
          <w:noProof/>
          <w:sz w:val="22"/>
          <w:szCs w:val="22"/>
          <w:lang w:val="es-AR" w:eastAsia="es-AR"/>
        </w:rPr>
      </w:pPr>
      <w:r>
        <w:rPr>
          <w:rFonts w:ascii="Times New Roman" w:hAnsi="Times New Roman" w:cs="Times New Roman"/>
          <w:b/>
          <w:sz w:val="28"/>
        </w:rPr>
        <w:fldChar w:fldCharType="begin"/>
      </w:r>
      <w:r>
        <w:rPr>
          <w:rFonts w:ascii="Times New Roman" w:hAnsi="Times New Roman" w:cs="Times New Roman"/>
          <w:b/>
          <w:sz w:val="28"/>
        </w:rPr>
        <w:instrText xml:space="preserve"> TOC \o "1-3" \h \z \u </w:instrText>
      </w:r>
      <w:r>
        <w:rPr>
          <w:rFonts w:ascii="Times New Roman" w:hAnsi="Times New Roman" w:cs="Times New Roman"/>
          <w:b/>
          <w:sz w:val="28"/>
        </w:rPr>
        <w:fldChar w:fldCharType="separate"/>
      </w:r>
      <w:hyperlink w:anchor="_Toc436644045" w:history="1">
        <w:r w:rsidRPr="0030569E">
          <w:rPr>
            <w:rStyle w:val="Hipervnculo"/>
            <w:noProof/>
          </w:rPr>
          <w:t>1.Elección de</w:t>
        </w:r>
        <w:r w:rsidR="009A2626">
          <w:rPr>
            <w:rStyle w:val="Hipervnculo"/>
            <w:noProof/>
          </w:rPr>
          <w:t xml:space="preserve"> Autoridades</w:t>
        </w:r>
        <w:r>
          <w:rPr>
            <w:noProof/>
            <w:webHidden/>
          </w:rPr>
          <w:tab/>
        </w:r>
        <w:r>
          <w:rPr>
            <w:noProof/>
            <w:webHidden/>
          </w:rPr>
          <w:fldChar w:fldCharType="begin"/>
        </w:r>
        <w:r>
          <w:rPr>
            <w:noProof/>
            <w:webHidden/>
          </w:rPr>
          <w:instrText xml:space="preserve"> PAGEREF _Toc436644045 \h </w:instrText>
        </w:r>
        <w:r>
          <w:rPr>
            <w:noProof/>
            <w:webHidden/>
          </w:rPr>
        </w:r>
        <w:r>
          <w:rPr>
            <w:noProof/>
            <w:webHidden/>
          </w:rPr>
          <w:fldChar w:fldCharType="separate"/>
        </w:r>
        <w:r w:rsidR="001E45BE">
          <w:rPr>
            <w:noProof/>
            <w:webHidden/>
          </w:rPr>
          <w:t>3</w:t>
        </w:r>
        <w:r>
          <w:rPr>
            <w:noProof/>
            <w:webHidden/>
          </w:rPr>
          <w:fldChar w:fldCharType="end"/>
        </w:r>
      </w:hyperlink>
    </w:p>
    <w:p w:rsidR="00B047D1" w:rsidRDefault="00B047D1">
      <w:pPr>
        <w:rPr>
          <w:rFonts w:ascii="Times New Roman" w:hAnsi="Times New Roman" w:cs="Times New Roman"/>
          <w:b/>
          <w:sz w:val="28"/>
        </w:rPr>
      </w:pPr>
      <w:r>
        <w:rPr>
          <w:rFonts w:ascii="Times New Roman" w:hAnsi="Times New Roman" w:cs="Times New Roman"/>
          <w:b/>
          <w:sz w:val="28"/>
        </w:rPr>
        <w:fldChar w:fldCharType="end"/>
      </w:r>
      <w:r>
        <w:rPr>
          <w:rFonts w:ascii="Times New Roman" w:hAnsi="Times New Roman" w:cs="Times New Roman"/>
          <w:b/>
          <w:sz w:val="28"/>
        </w:rPr>
        <w:br w:type="page"/>
      </w:r>
    </w:p>
    <w:p w:rsidR="00B41A79" w:rsidRDefault="00B41A79">
      <w:pPr>
        <w:rPr>
          <w:rFonts w:ascii="Times New Roman" w:hAnsi="Times New Roman" w:cs="Times New Roman"/>
          <w:b/>
          <w:sz w:val="28"/>
        </w:rPr>
      </w:pPr>
    </w:p>
    <w:p w:rsidR="00B41A79" w:rsidRPr="00B41A79" w:rsidRDefault="00B41A79" w:rsidP="00E84C3C">
      <w:pPr>
        <w:rPr>
          <w:rFonts w:ascii="Times New Roman" w:hAnsi="Times New Roman" w:cs="Times New Roman"/>
          <w:b/>
          <w:sz w:val="28"/>
        </w:rPr>
      </w:pPr>
    </w:p>
    <w:p w:rsidR="00E84C3C" w:rsidRPr="002C0D2C" w:rsidRDefault="003910D4" w:rsidP="00B41A79">
      <w:pPr>
        <w:ind w:left="1416"/>
        <w:rPr>
          <w:rFonts w:ascii="Times New Roman" w:hAnsi="Times New Roman" w:cs="Times New Roman"/>
        </w:rPr>
      </w:pPr>
      <w:r>
        <w:rPr>
          <w:lang w:val="pt-BR"/>
        </w:rPr>
        <w:t>-</w:t>
      </w:r>
      <w:r w:rsidR="00E84C3C" w:rsidRPr="002C0D2C">
        <w:rPr>
          <w:rFonts w:ascii="Times New Roman" w:hAnsi="Times New Roman" w:cs="Times New Roman"/>
          <w:i/>
        </w:rPr>
        <w:t xml:space="preserve">En </w:t>
      </w:r>
      <w:proofErr w:type="gramStart"/>
      <w:r w:rsidR="00E84C3C" w:rsidRPr="002C0D2C">
        <w:rPr>
          <w:rFonts w:ascii="Times New Roman" w:hAnsi="Times New Roman" w:cs="Times New Roman"/>
          <w:i/>
        </w:rPr>
        <w:t>la</w:t>
      </w:r>
      <w:proofErr w:type="gramEnd"/>
      <w:r w:rsidR="00E84C3C" w:rsidRPr="002C0D2C">
        <w:rPr>
          <w:rFonts w:ascii="Times New Roman" w:hAnsi="Times New Roman" w:cs="Times New Roman"/>
          <w:i/>
        </w:rPr>
        <w:t xml:space="preserve"> Ciudad Autónoma de Buenos Aires, a las</w:t>
      </w:r>
      <w:r w:rsidR="00E84C3C">
        <w:rPr>
          <w:rFonts w:ascii="Times New Roman" w:hAnsi="Times New Roman" w:cs="Times New Roman"/>
          <w:i/>
        </w:rPr>
        <w:t xml:space="preserve"> </w:t>
      </w:r>
      <w:r w:rsidR="00A358C1">
        <w:rPr>
          <w:rFonts w:ascii="Times New Roman" w:hAnsi="Times New Roman" w:cs="Times New Roman"/>
          <w:i/>
        </w:rPr>
        <w:t>12.28 del martes 24</w:t>
      </w:r>
      <w:r w:rsidR="00BE2EFA">
        <w:rPr>
          <w:rFonts w:ascii="Times New Roman" w:hAnsi="Times New Roman" w:cs="Times New Roman"/>
          <w:i/>
        </w:rPr>
        <w:t xml:space="preserve"> de </w:t>
      </w:r>
      <w:r w:rsidR="00A358C1">
        <w:rPr>
          <w:rFonts w:ascii="Times New Roman" w:hAnsi="Times New Roman" w:cs="Times New Roman"/>
          <w:i/>
        </w:rPr>
        <w:t>noviembre</w:t>
      </w:r>
      <w:r w:rsidR="00BE2EFA">
        <w:rPr>
          <w:rFonts w:ascii="Times New Roman" w:hAnsi="Times New Roman" w:cs="Times New Roman"/>
          <w:i/>
        </w:rPr>
        <w:t xml:space="preserve"> de </w:t>
      </w:r>
      <w:r w:rsidR="00E84C3C" w:rsidRPr="002C0D2C">
        <w:rPr>
          <w:rFonts w:ascii="Times New Roman" w:hAnsi="Times New Roman" w:cs="Times New Roman"/>
          <w:i/>
        </w:rPr>
        <w:t>201</w:t>
      </w:r>
      <w:r w:rsidR="00A358C1">
        <w:rPr>
          <w:rFonts w:ascii="Times New Roman" w:hAnsi="Times New Roman" w:cs="Times New Roman"/>
          <w:i/>
        </w:rPr>
        <w:t>5</w:t>
      </w:r>
      <w:r w:rsidR="00E84C3C" w:rsidRPr="002C0D2C">
        <w:rPr>
          <w:rFonts w:ascii="Times New Roman" w:hAnsi="Times New Roman" w:cs="Times New Roman"/>
          <w:i/>
        </w:rPr>
        <w:t xml:space="preserve">, en el Consejo de la Magistratura de la CABA, con la presencia de </w:t>
      </w:r>
      <w:r w:rsidR="005D7604">
        <w:rPr>
          <w:rFonts w:ascii="Times New Roman" w:hAnsi="Times New Roman" w:cs="Times New Roman"/>
          <w:i/>
        </w:rPr>
        <w:t>los señores conse</w:t>
      </w:r>
      <w:r w:rsidR="003E06F1">
        <w:rPr>
          <w:rFonts w:ascii="Times New Roman" w:hAnsi="Times New Roman" w:cs="Times New Roman"/>
          <w:i/>
        </w:rPr>
        <w:t xml:space="preserve">jeros doctores Enzo </w:t>
      </w:r>
      <w:proofErr w:type="spellStart"/>
      <w:r w:rsidR="003E06F1">
        <w:rPr>
          <w:rFonts w:ascii="Times New Roman" w:hAnsi="Times New Roman" w:cs="Times New Roman"/>
          <w:i/>
        </w:rPr>
        <w:t>Pagani</w:t>
      </w:r>
      <w:proofErr w:type="spellEnd"/>
      <w:r w:rsidR="005D7604">
        <w:rPr>
          <w:rFonts w:ascii="Times New Roman" w:hAnsi="Times New Roman" w:cs="Times New Roman"/>
          <w:i/>
        </w:rPr>
        <w:t xml:space="preserve">, </w:t>
      </w:r>
      <w:r w:rsidR="00697541">
        <w:rPr>
          <w:rFonts w:ascii="Times New Roman" w:hAnsi="Times New Roman" w:cs="Times New Roman"/>
          <w:i/>
        </w:rPr>
        <w:t xml:space="preserve">Alejandra Beatriz </w:t>
      </w:r>
      <w:proofErr w:type="spellStart"/>
      <w:r w:rsidR="00697541">
        <w:rPr>
          <w:rFonts w:ascii="Times New Roman" w:hAnsi="Times New Roman" w:cs="Times New Roman"/>
          <w:i/>
        </w:rPr>
        <w:t>Petrella</w:t>
      </w:r>
      <w:proofErr w:type="spellEnd"/>
      <w:r w:rsidR="00697541">
        <w:rPr>
          <w:rFonts w:ascii="Times New Roman" w:hAnsi="Times New Roman" w:cs="Times New Roman"/>
          <w:i/>
        </w:rPr>
        <w:t xml:space="preserve">, </w:t>
      </w:r>
      <w:r w:rsidR="005D7604">
        <w:rPr>
          <w:rFonts w:ascii="Times New Roman" w:hAnsi="Times New Roman" w:cs="Times New Roman"/>
          <w:i/>
        </w:rPr>
        <w:t xml:space="preserve">Marcela </w:t>
      </w:r>
      <w:proofErr w:type="spellStart"/>
      <w:r w:rsidR="005D7604">
        <w:rPr>
          <w:rFonts w:ascii="Times New Roman" w:hAnsi="Times New Roman" w:cs="Times New Roman"/>
          <w:i/>
        </w:rPr>
        <w:t>Basterra</w:t>
      </w:r>
      <w:proofErr w:type="spellEnd"/>
      <w:r w:rsidR="005D7604">
        <w:rPr>
          <w:rFonts w:ascii="Times New Roman" w:hAnsi="Times New Roman" w:cs="Times New Roman"/>
          <w:i/>
        </w:rPr>
        <w:t xml:space="preserve">, Ricardo Félix </w:t>
      </w:r>
      <w:proofErr w:type="spellStart"/>
      <w:r w:rsidR="001F3565">
        <w:rPr>
          <w:rFonts w:ascii="Times New Roman" w:hAnsi="Times New Roman" w:cs="Times New Roman"/>
          <w:i/>
        </w:rPr>
        <w:t>Baldomar</w:t>
      </w:r>
      <w:proofErr w:type="spellEnd"/>
      <w:r w:rsidR="001F3565">
        <w:rPr>
          <w:rFonts w:ascii="Times New Roman" w:hAnsi="Times New Roman" w:cs="Times New Roman"/>
          <w:i/>
        </w:rPr>
        <w:t xml:space="preserve">, </w:t>
      </w:r>
      <w:r w:rsidR="003E06F1">
        <w:rPr>
          <w:rFonts w:ascii="Times New Roman" w:hAnsi="Times New Roman" w:cs="Times New Roman"/>
          <w:i/>
        </w:rPr>
        <w:t>Alejandro Fer</w:t>
      </w:r>
      <w:r w:rsidR="009C2B07">
        <w:rPr>
          <w:rFonts w:ascii="Times New Roman" w:hAnsi="Times New Roman" w:cs="Times New Roman"/>
          <w:i/>
        </w:rPr>
        <w:t>n</w:t>
      </w:r>
      <w:r w:rsidR="003E06F1">
        <w:rPr>
          <w:rFonts w:ascii="Times New Roman" w:hAnsi="Times New Roman" w:cs="Times New Roman"/>
          <w:i/>
        </w:rPr>
        <w:t>ández</w:t>
      </w:r>
      <w:r w:rsidR="00E84C3C" w:rsidRPr="002C0D2C">
        <w:rPr>
          <w:rFonts w:ascii="Times New Roman" w:hAnsi="Times New Roman" w:cs="Times New Roman"/>
          <w:i/>
        </w:rPr>
        <w:t xml:space="preserve">, </w:t>
      </w:r>
      <w:r w:rsidR="00216CE2">
        <w:rPr>
          <w:rFonts w:ascii="Times New Roman" w:hAnsi="Times New Roman" w:cs="Times New Roman"/>
          <w:i/>
        </w:rPr>
        <w:t>Juan Pablo Godoy Vélez, Carlos Esteban Mas Vélez</w:t>
      </w:r>
      <w:r w:rsidR="00E84C3C" w:rsidRPr="002C0D2C">
        <w:rPr>
          <w:rFonts w:ascii="Times New Roman" w:hAnsi="Times New Roman" w:cs="Times New Roman"/>
          <w:i/>
        </w:rPr>
        <w:t>,</w:t>
      </w:r>
      <w:r w:rsidR="00A0194A">
        <w:rPr>
          <w:rFonts w:ascii="Times New Roman" w:hAnsi="Times New Roman" w:cs="Times New Roman"/>
          <w:i/>
        </w:rPr>
        <w:t xml:space="preserve"> </w:t>
      </w:r>
      <w:r w:rsidR="003E06F1">
        <w:rPr>
          <w:rFonts w:ascii="Times New Roman" w:hAnsi="Times New Roman" w:cs="Times New Roman"/>
          <w:i/>
        </w:rPr>
        <w:t xml:space="preserve">Vanesa </w:t>
      </w:r>
      <w:proofErr w:type="spellStart"/>
      <w:r w:rsidR="003E06F1">
        <w:rPr>
          <w:rFonts w:ascii="Times New Roman" w:hAnsi="Times New Roman" w:cs="Times New Roman"/>
          <w:i/>
        </w:rPr>
        <w:t>Ferrazzuolo</w:t>
      </w:r>
      <w:proofErr w:type="spellEnd"/>
      <w:r w:rsidR="00A0194A">
        <w:rPr>
          <w:rFonts w:ascii="Times New Roman" w:hAnsi="Times New Roman" w:cs="Times New Roman"/>
          <w:i/>
        </w:rPr>
        <w:t xml:space="preserve"> y José Sáez Capel</w:t>
      </w:r>
      <w:r w:rsidR="00E84C3C" w:rsidRPr="002C0D2C">
        <w:rPr>
          <w:rFonts w:ascii="Times New Roman" w:hAnsi="Times New Roman" w:cs="Times New Roman"/>
          <w:i/>
        </w:rPr>
        <w:t xml:space="preserve">; de los/as señores/as secretarios/as: </w:t>
      </w:r>
      <w:r w:rsidR="009A2626">
        <w:rPr>
          <w:rFonts w:ascii="Times New Roman" w:hAnsi="Times New Roman" w:cs="Times New Roman"/>
          <w:i/>
        </w:rPr>
        <w:t xml:space="preserve">Sergio </w:t>
      </w:r>
      <w:proofErr w:type="spellStart"/>
      <w:r w:rsidR="009A2626">
        <w:rPr>
          <w:rFonts w:ascii="Times New Roman" w:hAnsi="Times New Roman" w:cs="Times New Roman"/>
          <w:i/>
        </w:rPr>
        <w:t>Gargiulo</w:t>
      </w:r>
      <w:proofErr w:type="spellEnd"/>
      <w:r w:rsidR="009A2626">
        <w:rPr>
          <w:rFonts w:ascii="Times New Roman" w:hAnsi="Times New Roman" w:cs="Times New Roman"/>
          <w:i/>
        </w:rPr>
        <w:t xml:space="preserve"> (Apoyo Administrativo y Jurisdiccional), Gabriel Rodríguez Vallejos (Secretaría Ejecutiva), </w:t>
      </w:r>
      <w:r w:rsidR="009A2626" w:rsidRPr="002C0D2C">
        <w:rPr>
          <w:rFonts w:ascii="Times New Roman" w:hAnsi="Times New Roman" w:cs="Times New Roman"/>
          <w:i/>
        </w:rPr>
        <w:t>Gisela Candarle (</w:t>
      </w:r>
      <w:r w:rsidR="009A2626">
        <w:rPr>
          <w:rFonts w:ascii="Times New Roman" w:hAnsi="Times New Roman" w:cs="Times New Roman"/>
          <w:i/>
        </w:rPr>
        <w:t xml:space="preserve">Coordinación de </w:t>
      </w:r>
      <w:r w:rsidR="009A2626" w:rsidRPr="002C0D2C">
        <w:rPr>
          <w:rFonts w:ascii="Times New Roman" w:hAnsi="Times New Roman" w:cs="Times New Roman"/>
          <w:i/>
        </w:rPr>
        <w:t>Política</w:t>
      </w:r>
      <w:r w:rsidR="009A2626">
        <w:rPr>
          <w:rFonts w:ascii="Times New Roman" w:hAnsi="Times New Roman" w:cs="Times New Roman"/>
          <w:i/>
        </w:rPr>
        <w:t>s</w:t>
      </w:r>
      <w:r w:rsidR="009A2626" w:rsidRPr="002C0D2C">
        <w:rPr>
          <w:rFonts w:ascii="Times New Roman" w:hAnsi="Times New Roman" w:cs="Times New Roman"/>
          <w:i/>
        </w:rPr>
        <w:t xml:space="preserve"> Judicial</w:t>
      </w:r>
      <w:r w:rsidR="009A2626">
        <w:rPr>
          <w:rFonts w:ascii="Times New Roman" w:hAnsi="Times New Roman" w:cs="Times New Roman"/>
          <w:i/>
        </w:rPr>
        <w:t xml:space="preserve">es), </w:t>
      </w:r>
      <w:r w:rsidR="00E84C3C" w:rsidRPr="002C0D2C">
        <w:rPr>
          <w:rFonts w:ascii="Times New Roman" w:hAnsi="Times New Roman" w:cs="Times New Roman"/>
          <w:i/>
        </w:rPr>
        <w:t>A</w:t>
      </w:r>
      <w:r w:rsidR="008253EF">
        <w:rPr>
          <w:rFonts w:ascii="Times New Roman" w:hAnsi="Times New Roman" w:cs="Times New Roman"/>
          <w:i/>
        </w:rPr>
        <w:t>na Salvatelli (Legal y Técnica)</w:t>
      </w:r>
      <w:r w:rsidR="009A2626">
        <w:rPr>
          <w:rFonts w:ascii="Times New Roman" w:hAnsi="Times New Roman" w:cs="Times New Roman"/>
          <w:i/>
        </w:rPr>
        <w:t xml:space="preserve">, Laura </w:t>
      </w:r>
      <w:proofErr w:type="spellStart"/>
      <w:r w:rsidR="009A2626">
        <w:rPr>
          <w:rFonts w:ascii="Times New Roman" w:hAnsi="Times New Roman" w:cs="Times New Roman"/>
          <w:i/>
        </w:rPr>
        <w:t>Dané</w:t>
      </w:r>
      <w:proofErr w:type="spellEnd"/>
      <w:r w:rsidR="009A2626">
        <w:rPr>
          <w:rFonts w:ascii="Times New Roman" w:hAnsi="Times New Roman" w:cs="Times New Roman"/>
          <w:i/>
        </w:rPr>
        <w:t xml:space="preserve"> (Innovación) y Lic. Ana Casal (Asuntos Institucionales).</w:t>
      </w:r>
    </w:p>
    <w:p w:rsidR="00E84C3C" w:rsidRDefault="00E84C3C" w:rsidP="00E84C3C">
      <w:pPr>
        <w:rPr>
          <w:rFonts w:ascii="Times New Roman" w:hAnsi="Times New Roman" w:cs="Times New Roman"/>
        </w:rPr>
      </w:pPr>
    </w:p>
    <w:p w:rsidR="00A358C1" w:rsidRDefault="00A358C1" w:rsidP="00E84C3C">
      <w:pPr>
        <w:rPr>
          <w:rFonts w:ascii="Times New Roman" w:hAnsi="Times New Roman" w:cs="Times New Roman"/>
        </w:rPr>
      </w:pPr>
      <w:r>
        <w:rPr>
          <w:rFonts w:ascii="Times New Roman" w:hAnsi="Times New Roman" w:cs="Times New Roman"/>
          <w:b/>
        </w:rPr>
        <w:t xml:space="preserve">Sra. Presidenta (Dra. </w:t>
      </w:r>
      <w:proofErr w:type="spellStart"/>
      <w:r>
        <w:rPr>
          <w:rFonts w:ascii="Times New Roman" w:hAnsi="Times New Roman" w:cs="Times New Roman"/>
          <w:b/>
        </w:rPr>
        <w:t>Petrella</w:t>
      </w:r>
      <w:proofErr w:type="spellEnd"/>
      <w:r>
        <w:rPr>
          <w:rFonts w:ascii="Times New Roman" w:hAnsi="Times New Roman" w:cs="Times New Roman"/>
          <w:b/>
        </w:rPr>
        <w:t>).-</w:t>
      </w:r>
      <w:r>
        <w:rPr>
          <w:rFonts w:ascii="Times New Roman" w:hAnsi="Times New Roman" w:cs="Times New Roman"/>
        </w:rPr>
        <w:t xml:space="preserve"> Buenos días a todos.</w:t>
      </w:r>
    </w:p>
    <w:p w:rsidR="00A358C1" w:rsidRDefault="00A358C1" w:rsidP="00E84C3C">
      <w:pPr>
        <w:rPr>
          <w:rFonts w:ascii="Times New Roman" w:hAnsi="Times New Roman" w:cs="Times New Roman"/>
        </w:rPr>
      </w:pPr>
      <w:r>
        <w:rPr>
          <w:rFonts w:ascii="Times New Roman" w:hAnsi="Times New Roman" w:cs="Times New Roman"/>
        </w:rPr>
        <w:tab/>
        <w:t>Estamos acá para celebrar el plenario extraordinario de elección de autoridades.</w:t>
      </w:r>
    </w:p>
    <w:p w:rsidR="00A358C1" w:rsidRDefault="00A358C1" w:rsidP="00E84C3C">
      <w:pPr>
        <w:rPr>
          <w:rFonts w:ascii="Times New Roman" w:hAnsi="Times New Roman" w:cs="Times New Roman"/>
        </w:rPr>
      </w:pPr>
      <w:r>
        <w:rPr>
          <w:rFonts w:ascii="Times New Roman" w:hAnsi="Times New Roman" w:cs="Times New Roman"/>
        </w:rPr>
        <w:tab/>
        <w:t>Ante todo, les quiero dar la más cordial bienveni</w:t>
      </w:r>
      <w:r w:rsidR="00FF16A1">
        <w:rPr>
          <w:rFonts w:ascii="Times New Roman" w:hAnsi="Times New Roman" w:cs="Times New Roman"/>
        </w:rPr>
        <w:t>da a los consejeros que se inco</w:t>
      </w:r>
      <w:r>
        <w:rPr>
          <w:rFonts w:ascii="Times New Roman" w:hAnsi="Times New Roman" w:cs="Times New Roman"/>
        </w:rPr>
        <w:t>r</w:t>
      </w:r>
      <w:r w:rsidR="00FF16A1">
        <w:rPr>
          <w:rFonts w:ascii="Times New Roman" w:hAnsi="Times New Roman" w:cs="Times New Roman"/>
        </w:rPr>
        <w:t>p</w:t>
      </w:r>
      <w:r>
        <w:rPr>
          <w:rFonts w:ascii="Times New Roman" w:hAnsi="Times New Roman" w:cs="Times New Roman"/>
        </w:rPr>
        <w:t xml:space="preserve">oran, </w:t>
      </w:r>
      <w:r w:rsidR="003B49AF">
        <w:rPr>
          <w:rFonts w:ascii="Times New Roman" w:hAnsi="Times New Roman" w:cs="Times New Roman"/>
        </w:rPr>
        <w:t xml:space="preserve">a </w:t>
      </w:r>
      <w:r w:rsidR="008253EF">
        <w:rPr>
          <w:rFonts w:ascii="Times New Roman" w:hAnsi="Times New Roman" w:cs="Times New Roman"/>
        </w:rPr>
        <w:t xml:space="preserve">los doctores </w:t>
      </w:r>
      <w:proofErr w:type="spellStart"/>
      <w:r w:rsidR="008253EF">
        <w:rPr>
          <w:rFonts w:ascii="Times New Roman" w:hAnsi="Times New Roman" w:cs="Times New Roman"/>
        </w:rPr>
        <w:t>Pagani</w:t>
      </w:r>
      <w:proofErr w:type="spellEnd"/>
      <w:r>
        <w:rPr>
          <w:rFonts w:ascii="Times New Roman" w:hAnsi="Times New Roman" w:cs="Times New Roman"/>
        </w:rPr>
        <w:t>, Fern</w:t>
      </w:r>
      <w:r w:rsidR="00FF16A1">
        <w:rPr>
          <w:rFonts w:ascii="Times New Roman" w:hAnsi="Times New Roman" w:cs="Times New Roman"/>
        </w:rPr>
        <w:t xml:space="preserve">ández y </w:t>
      </w:r>
      <w:proofErr w:type="spellStart"/>
      <w:r w:rsidR="00FF16A1">
        <w:rPr>
          <w:rFonts w:ascii="Times New Roman" w:hAnsi="Times New Roman" w:cs="Times New Roman"/>
        </w:rPr>
        <w:t>Ferrazzuolo</w:t>
      </w:r>
      <w:proofErr w:type="spellEnd"/>
      <w:r w:rsidR="00FF16A1">
        <w:rPr>
          <w:rFonts w:ascii="Times New Roman" w:hAnsi="Times New Roman" w:cs="Times New Roman"/>
        </w:rPr>
        <w:t xml:space="preserve"> y des</w:t>
      </w:r>
      <w:r>
        <w:rPr>
          <w:rFonts w:ascii="Times New Roman" w:hAnsi="Times New Roman" w:cs="Times New Roman"/>
        </w:rPr>
        <w:t xml:space="preserve">earles mucho éxito en </w:t>
      </w:r>
      <w:r w:rsidR="003B49AF">
        <w:rPr>
          <w:rFonts w:ascii="Times New Roman" w:hAnsi="Times New Roman" w:cs="Times New Roman"/>
        </w:rPr>
        <w:t xml:space="preserve">esta nueva etapa de sus vidas, </w:t>
      </w:r>
      <w:r>
        <w:rPr>
          <w:rFonts w:ascii="Times New Roman" w:hAnsi="Times New Roman" w:cs="Times New Roman"/>
        </w:rPr>
        <w:t xml:space="preserve">en la gestión </w:t>
      </w:r>
      <w:r w:rsidR="00FF16A1">
        <w:rPr>
          <w:rFonts w:ascii="Times New Roman" w:hAnsi="Times New Roman" w:cs="Times New Roman"/>
        </w:rPr>
        <w:t>particularmente.</w:t>
      </w:r>
    </w:p>
    <w:p w:rsidR="003B49AF" w:rsidRDefault="00FF16A1" w:rsidP="00E84C3C">
      <w:pPr>
        <w:rPr>
          <w:rFonts w:ascii="Times New Roman" w:hAnsi="Times New Roman" w:cs="Times New Roman"/>
        </w:rPr>
      </w:pPr>
      <w:r>
        <w:rPr>
          <w:rFonts w:ascii="Times New Roman" w:hAnsi="Times New Roman" w:cs="Times New Roman"/>
        </w:rPr>
        <w:tab/>
      </w:r>
      <w:r w:rsidR="003B49AF">
        <w:rPr>
          <w:rFonts w:ascii="Times New Roman" w:hAnsi="Times New Roman" w:cs="Times New Roman"/>
        </w:rPr>
        <w:t xml:space="preserve">Entonces, dada ya </w:t>
      </w:r>
      <w:r>
        <w:rPr>
          <w:rFonts w:ascii="Times New Roman" w:hAnsi="Times New Roman" w:cs="Times New Roman"/>
        </w:rPr>
        <w:t>la incorporaci</w:t>
      </w:r>
      <w:r w:rsidR="003B49AF">
        <w:rPr>
          <w:rFonts w:ascii="Times New Roman" w:hAnsi="Times New Roman" w:cs="Times New Roman"/>
        </w:rPr>
        <w:t>ón de los nuevos consejeros, d</w:t>
      </w:r>
      <w:r>
        <w:rPr>
          <w:rFonts w:ascii="Times New Roman" w:hAnsi="Times New Roman" w:cs="Times New Roman"/>
        </w:rPr>
        <w:t>oy apertura al plenario convocado para</w:t>
      </w:r>
      <w:r w:rsidR="003B49AF">
        <w:rPr>
          <w:rFonts w:ascii="Times New Roman" w:hAnsi="Times New Roman" w:cs="Times New Roman"/>
        </w:rPr>
        <w:t xml:space="preserve"> hoy 24 de noviembre de 2015.</w:t>
      </w:r>
    </w:p>
    <w:p w:rsidR="003B49AF" w:rsidRDefault="003B49AF" w:rsidP="00E84C3C">
      <w:pPr>
        <w:rPr>
          <w:rFonts w:ascii="Times New Roman" w:hAnsi="Times New Roman" w:cs="Times New Roman"/>
        </w:rPr>
      </w:pPr>
    </w:p>
    <w:p w:rsidR="003B49AF" w:rsidRDefault="00425FB9" w:rsidP="00CE69C5">
      <w:pPr>
        <w:pStyle w:val="Ttulo1"/>
        <w:tabs>
          <w:tab w:val="center" w:pos="4419"/>
        </w:tabs>
      </w:pPr>
      <w:bookmarkStart w:id="30" w:name="_Toc436644045"/>
      <w:proofErr w:type="gramStart"/>
      <w:r>
        <w:t>1.</w:t>
      </w:r>
      <w:proofErr w:type="gramEnd"/>
      <w:r w:rsidR="00A41875">
        <w:t>Elección del Comité Ejecutivo e integración de las comisiones.</w:t>
      </w:r>
      <w:bookmarkEnd w:id="30"/>
      <w:r w:rsidR="00CE69C5">
        <w:tab/>
      </w:r>
    </w:p>
    <w:p w:rsidR="003B49AF" w:rsidRPr="00A41875" w:rsidRDefault="003B49AF" w:rsidP="00E84C3C">
      <w:pPr>
        <w:rPr>
          <w:rFonts w:ascii="Times New Roman" w:hAnsi="Times New Roman" w:cs="Times New Roman"/>
          <w:lang w:val="pt-PT"/>
        </w:rPr>
      </w:pPr>
    </w:p>
    <w:p w:rsidR="00FF16A1" w:rsidRDefault="00CE69C5" w:rsidP="00E84C3C">
      <w:pPr>
        <w:rPr>
          <w:rFonts w:ascii="Times New Roman" w:hAnsi="Times New Roman" w:cs="Times New Roman"/>
        </w:rPr>
      </w:pPr>
      <w:r>
        <w:rPr>
          <w:rFonts w:ascii="Times New Roman" w:hAnsi="Times New Roman" w:cs="Times New Roman"/>
          <w:b/>
        </w:rPr>
        <w:t xml:space="preserve">Sra. Presidenta (Dra. </w:t>
      </w:r>
      <w:proofErr w:type="spellStart"/>
      <w:r>
        <w:rPr>
          <w:rFonts w:ascii="Times New Roman" w:hAnsi="Times New Roman" w:cs="Times New Roman"/>
          <w:b/>
        </w:rPr>
        <w:t>Petrella</w:t>
      </w:r>
      <w:proofErr w:type="spellEnd"/>
      <w:r>
        <w:rPr>
          <w:rFonts w:ascii="Times New Roman" w:hAnsi="Times New Roman" w:cs="Times New Roman"/>
          <w:b/>
        </w:rPr>
        <w:t>).-</w:t>
      </w:r>
      <w:r>
        <w:rPr>
          <w:rFonts w:ascii="Times New Roman" w:hAnsi="Times New Roman" w:cs="Times New Roman"/>
        </w:rPr>
        <w:t xml:space="preserve"> Someto</w:t>
      </w:r>
      <w:r w:rsidR="00FF16A1">
        <w:rPr>
          <w:rFonts w:ascii="Times New Roman" w:hAnsi="Times New Roman" w:cs="Times New Roman"/>
        </w:rPr>
        <w:t xml:space="preserve"> primero a consideración, conforme a los art</w:t>
      </w:r>
      <w:r>
        <w:rPr>
          <w:rFonts w:ascii="Times New Roman" w:hAnsi="Times New Roman" w:cs="Times New Roman"/>
        </w:rPr>
        <w:t xml:space="preserve">ículos 23 y 37 de la </w:t>
      </w:r>
      <w:r w:rsidR="009A2626">
        <w:rPr>
          <w:rFonts w:ascii="Times New Roman" w:hAnsi="Times New Roman" w:cs="Times New Roman"/>
        </w:rPr>
        <w:t>L</w:t>
      </w:r>
      <w:r>
        <w:rPr>
          <w:rFonts w:ascii="Times New Roman" w:hAnsi="Times New Roman" w:cs="Times New Roman"/>
        </w:rPr>
        <w:t xml:space="preserve">ey </w:t>
      </w:r>
      <w:r w:rsidR="009A2626">
        <w:rPr>
          <w:rFonts w:ascii="Times New Roman" w:hAnsi="Times New Roman" w:cs="Times New Roman"/>
        </w:rPr>
        <w:t xml:space="preserve">Nº </w:t>
      </w:r>
      <w:r>
        <w:rPr>
          <w:rFonts w:ascii="Times New Roman" w:hAnsi="Times New Roman" w:cs="Times New Roman"/>
        </w:rPr>
        <w:t xml:space="preserve">31 y el reglamento interno del plenario, </w:t>
      </w:r>
      <w:r w:rsidR="00FF16A1">
        <w:rPr>
          <w:rFonts w:ascii="Times New Roman" w:hAnsi="Times New Roman" w:cs="Times New Roman"/>
        </w:rPr>
        <w:t xml:space="preserve">aprobado por </w:t>
      </w:r>
      <w:r w:rsidR="009A2626">
        <w:rPr>
          <w:rFonts w:ascii="Times New Roman" w:hAnsi="Times New Roman" w:cs="Times New Roman"/>
        </w:rPr>
        <w:t>R</w:t>
      </w:r>
      <w:r w:rsidR="00FF16A1">
        <w:rPr>
          <w:rFonts w:ascii="Times New Roman" w:hAnsi="Times New Roman" w:cs="Times New Roman"/>
        </w:rPr>
        <w:t xml:space="preserve">esolución </w:t>
      </w:r>
      <w:r w:rsidR="009A2626">
        <w:rPr>
          <w:rFonts w:ascii="Times New Roman" w:hAnsi="Times New Roman" w:cs="Times New Roman"/>
        </w:rPr>
        <w:t xml:space="preserve">CM Nº </w:t>
      </w:r>
      <w:r w:rsidR="00FF16A1">
        <w:rPr>
          <w:rFonts w:ascii="Times New Roman" w:hAnsi="Times New Roman" w:cs="Times New Roman"/>
        </w:rPr>
        <w:t>260</w:t>
      </w:r>
      <w:r w:rsidR="009A2626">
        <w:rPr>
          <w:rFonts w:ascii="Times New Roman" w:hAnsi="Times New Roman" w:cs="Times New Roman"/>
        </w:rPr>
        <w:t>/2004</w:t>
      </w:r>
      <w:r w:rsidR="00FF16A1">
        <w:rPr>
          <w:rFonts w:ascii="Times New Roman" w:hAnsi="Times New Roman" w:cs="Times New Roman"/>
        </w:rPr>
        <w:t xml:space="preserve"> y sus modificatorias, la elección del nuevo Comité Ejecutivo que presidirá este </w:t>
      </w:r>
      <w:r w:rsidR="009A2626">
        <w:rPr>
          <w:rFonts w:ascii="Times New Roman" w:hAnsi="Times New Roman" w:cs="Times New Roman"/>
        </w:rPr>
        <w:t>P</w:t>
      </w:r>
      <w:r w:rsidR="00FF16A1">
        <w:rPr>
          <w:rFonts w:ascii="Times New Roman" w:hAnsi="Times New Roman" w:cs="Times New Roman"/>
        </w:rPr>
        <w:t xml:space="preserve">lenario de </w:t>
      </w:r>
      <w:r w:rsidR="009A2626">
        <w:rPr>
          <w:rFonts w:ascii="Times New Roman" w:hAnsi="Times New Roman" w:cs="Times New Roman"/>
        </w:rPr>
        <w:t>C</w:t>
      </w:r>
      <w:r w:rsidR="00FF16A1">
        <w:rPr>
          <w:rFonts w:ascii="Times New Roman" w:hAnsi="Times New Roman" w:cs="Times New Roman"/>
        </w:rPr>
        <w:t>onsejeros.</w:t>
      </w:r>
    </w:p>
    <w:p w:rsidR="00FF16A1" w:rsidRDefault="00FF16A1" w:rsidP="00E84C3C">
      <w:pPr>
        <w:rPr>
          <w:rFonts w:ascii="Times New Roman" w:hAnsi="Times New Roman" w:cs="Times New Roman"/>
        </w:rPr>
      </w:pPr>
      <w:r>
        <w:rPr>
          <w:rFonts w:ascii="Times New Roman" w:hAnsi="Times New Roman" w:cs="Times New Roman"/>
        </w:rPr>
        <w:tab/>
      </w:r>
      <w:r w:rsidR="00CE69C5">
        <w:rPr>
          <w:rFonts w:ascii="Times New Roman" w:hAnsi="Times New Roman" w:cs="Times New Roman"/>
        </w:rPr>
        <w:t>Para ello, someto</w:t>
      </w:r>
      <w:r>
        <w:rPr>
          <w:rFonts w:ascii="Times New Roman" w:hAnsi="Times New Roman" w:cs="Times New Roman"/>
        </w:rPr>
        <w:t xml:space="preserve"> su integración a la consideración de los colegas.</w:t>
      </w:r>
    </w:p>
    <w:p w:rsidR="00FF16A1" w:rsidRDefault="00FF16A1" w:rsidP="00E84C3C">
      <w:pPr>
        <w:rPr>
          <w:rFonts w:ascii="Times New Roman" w:hAnsi="Times New Roman" w:cs="Times New Roman"/>
        </w:rPr>
      </w:pPr>
      <w:r>
        <w:rPr>
          <w:rFonts w:ascii="Times New Roman" w:hAnsi="Times New Roman" w:cs="Times New Roman"/>
        </w:rPr>
        <w:tab/>
        <w:t xml:space="preserve">Tiene la palabra el doctor </w:t>
      </w:r>
      <w:proofErr w:type="spellStart"/>
      <w:r>
        <w:rPr>
          <w:rFonts w:ascii="Times New Roman" w:hAnsi="Times New Roman" w:cs="Times New Roman"/>
        </w:rPr>
        <w:t>Baldomar</w:t>
      </w:r>
      <w:proofErr w:type="spellEnd"/>
      <w:r>
        <w:rPr>
          <w:rFonts w:ascii="Times New Roman" w:hAnsi="Times New Roman" w:cs="Times New Roman"/>
        </w:rPr>
        <w:t>.</w:t>
      </w:r>
    </w:p>
    <w:p w:rsidR="00FF16A1" w:rsidRDefault="00FF16A1" w:rsidP="00E84C3C">
      <w:pPr>
        <w:rPr>
          <w:rFonts w:ascii="Times New Roman" w:hAnsi="Times New Roman" w:cs="Times New Roman"/>
        </w:rPr>
      </w:pPr>
    </w:p>
    <w:p w:rsidR="00FF16A1" w:rsidRDefault="00FF16A1" w:rsidP="00E84C3C">
      <w:pPr>
        <w:rPr>
          <w:rFonts w:ascii="Times New Roman" w:hAnsi="Times New Roman" w:cs="Times New Roman"/>
        </w:rPr>
      </w:pPr>
      <w:r>
        <w:rPr>
          <w:rFonts w:ascii="Times New Roman" w:hAnsi="Times New Roman" w:cs="Times New Roman"/>
          <w:b/>
        </w:rPr>
        <w:t xml:space="preserve">Dr. </w:t>
      </w:r>
      <w:proofErr w:type="spellStart"/>
      <w:r>
        <w:rPr>
          <w:rFonts w:ascii="Times New Roman" w:hAnsi="Times New Roman" w:cs="Times New Roman"/>
          <w:b/>
        </w:rPr>
        <w:t>Baldomar</w:t>
      </w:r>
      <w:proofErr w:type="spellEnd"/>
      <w:r>
        <w:rPr>
          <w:rFonts w:ascii="Times New Roman" w:hAnsi="Times New Roman" w:cs="Times New Roman"/>
          <w:b/>
        </w:rPr>
        <w:t>.-</w:t>
      </w:r>
      <w:r>
        <w:rPr>
          <w:rFonts w:ascii="Times New Roman" w:hAnsi="Times New Roman" w:cs="Times New Roman"/>
        </w:rPr>
        <w:t xml:space="preserve"> Propongo como presidente del cuerpo al doctor Enzo </w:t>
      </w:r>
      <w:proofErr w:type="spellStart"/>
      <w:r>
        <w:rPr>
          <w:rFonts w:ascii="Times New Roman" w:hAnsi="Times New Roman" w:cs="Times New Roman"/>
        </w:rPr>
        <w:t>Paga</w:t>
      </w:r>
      <w:r w:rsidR="00A921E3">
        <w:rPr>
          <w:rFonts w:ascii="Times New Roman" w:hAnsi="Times New Roman" w:cs="Times New Roman"/>
        </w:rPr>
        <w:t>ni</w:t>
      </w:r>
      <w:proofErr w:type="spellEnd"/>
      <w:r w:rsidR="00A921E3">
        <w:rPr>
          <w:rFonts w:ascii="Times New Roman" w:hAnsi="Times New Roman" w:cs="Times New Roman"/>
        </w:rPr>
        <w:t xml:space="preserve">, como vicepresidente a la </w:t>
      </w:r>
      <w:r>
        <w:rPr>
          <w:rFonts w:ascii="Times New Roman" w:hAnsi="Times New Roman" w:cs="Times New Roman"/>
        </w:rPr>
        <w:t xml:space="preserve">doctora Alejandra </w:t>
      </w:r>
      <w:proofErr w:type="spellStart"/>
      <w:r>
        <w:rPr>
          <w:rFonts w:ascii="Times New Roman" w:hAnsi="Times New Roman" w:cs="Times New Roman"/>
        </w:rPr>
        <w:t>Petrella</w:t>
      </w:r>
      <w:proofErr w:type="spellEnd"/>
      <w:r>
        <w:rPr>
          <w:rFonts w:ascii="Times New Roman" w:hAnsi="Times New Roman" w:cs="Times New Roman"/>
        </w:rPr>
        <w:t xml:space="preserve"> y como </w:t>
      </w:r>
      <w:r w:rsidR="00C964A0">
        <w:rPr>
          <w:rFonts w:ascii="Times New Roman" w:hAnsi="Times New Roman" w:cs="Times New Roman"/>
        </w:rPr>
        <w:t>secretario al doctor Carlos Mas Vélez.</w:t>
      </w:r>
    </w:p>
    <w:p w:rsidR="00A921E3" w:rsidRDefault="00A921E3" w:rsidP="00E84C3C">
      <w:pPr>
        <w:rPr>
          <w:rFonts w:ascii="Times New Roman" w:hAnsi="Times New Roman" w:cs="Times New Roman"/>
        </w:rPr>
      </w:pPr>
    </w:p>
    <w:p w:rsidR="00A921E3" w:rsidRDefault="00C964A0" w:rsidP="00E84C3C">
      <w:pPr>
        <w:rPr>
          <w:rFonts w:ascii="Times New Roman" w:hAnsi="Times New Roman" w:cs="Times New Roman"/>
        </w:rPr>
      </w:pPr>
      <w:r>
        <w:rPr>
          <w:rFonts w:ascii="Times New Roman" w:hAnsi="Times New Roman" w:cs="Times New Roman"/>
          <w:b/>
        </w:rPr>
        <w:t xml:space="preserve">Sra. Presidente (Dra. </w:t>
      </w:r>
      <w:proofErr w:type="spellStart"/>
      <w:r>
        <w:rPr>
          <w:rFonts w:ascii="Times New Roman" w:hAnsi="Times New Roman" w:cs="Times New Roman"/>
          <w:b/>
        </w:rPr>
        <w:t>Petrella</w:t>
      </w:r>
      <w:proofErr w:type="spellEnd"/>
      <w:r>
        <w:rPr>
          <w:rFonts w:ascii="Times New Roman" w:hAnsi="Times New Roman" w:cs="Times New Roman"/>
          <w:b/>
        </w:rPr>
        <w:t>).-</w:t>
      </w:r>
      <w:r>
        <w:rPr>
          <w:rFonts w:ascii="Times New Roman" w:hAnsi="Times New Roman" w:cs="Times New Roman"/>
        </w:rPr>
        <w:t xml:space="preserve"> </w:t>
      </w:r>
      <w:r w:rsidR="00A921E3">
        <w:rPr>
          <w:rFonts w:ascii="Times New Roman" w:hAnsi="Times New Roman" w:cs="Times New Roman"/>
        </w:rPr>
        <w:t>¿Alguien tiene alguna otra consideración?</w:t>
      </w:r>
    </w:p>
    <w:p w:rsidR="00C964A0" w:rsidRDefault="00C964A0" w:rsidP="00A921E3">
      <w:pPr>
        <w:ind w:firstLine="708"/>
        <w:rPr>
          <w:rFonts w:ascii="Times New Roman" w:hAnsi="Times New Roman" w:cs="Times New Roman"/>
        </w:rPr>
      </w:pPr>
      <w:r>
        <w:rPr>
          <w:rFonts w:ascii="Times New Roman" w:hAnsi="Times New Roman" w:cs="Times New Roman"/>
        </w:rPr>
        <w:t>Se vota.</w:t>
      </w:r>
    </w:p>
    <w:p w:rsidR="00C964A0" w:rsidRDefault="00C964A0" w:rsidP="00E84C3C">
      <w:pPr>
        <w:rPr>
          <w:rFonts w:ascii="Times New Roman" w:hAnsi="Times New Roman" w:cs="Times New Roman"/>
        </w:rPr>
      </w:pPr>
      <w:r>
        <w:rPr>
          <w:rFonts w:ascii="Times New Roman" w:hAnsi="Times New Roman" w:cs="Times New Roman"/>
        </w:rPr>
        <w:tab/>
        <w:t xml:space="preserve">Aprobado. </w:t>
      </w:r>
      <w:r>
        <w:rPr>
          <w:rFonts w:ascii="Times New Roman" w:hAnsi="Times New Roman" w:cs="Times New Roman"/>
          <w:i/>
        </w:rPr>
        <w:t>(Aplausos.)</w:t>
      </w:r>
    </w:p>
    <w:p w:rsidR="00C964A0" w:rsidRDefault="00C964A0" w:rsidP="00A41875">
      <w:pPr>
        <w:ind w:firstLine="708"/>
        <w:rPr>
          <w:rFonts w:ascii="Times New Roman" w:hAnsi="Times New Roman" w:cs="Times New Roman"/>
        </w:rPr>
      </w:pPr>
      <w:r>
        <w:rPr>
          <w:rFonts w:ascii="Times New Roman" w:hAnsi="Times New Roman" w:cs="Times New Roman"/>
        </w:rPr>
        <w:t>A continuació</w:t>
      </w:r>
      <w:r w:rsidR="00A921E3">
        <w:rPr>
          <w:rFonts w:ascii="Times New Roman" w:hAnsi="Times New Roman" w:cs="Times New Roman"/>
        </w:rPr>
        <w:t>n, y conforme a lo establecido por el</w:t>
      </w:r>
      <w:r w:rsidR="00A41875">
        <w:rPr>
          <w:rFonts w:ascii="Times New Roman" w:hAnsi="Times New Roman" w:cs="Times New Roman"/>
        </w:rPr>
        <w:t xml:space="preserve"> 37 de los textos legales </w:t>
      </w:r>
      <w:r w:rsidR="00A921E3">
        <w:rPr>
          <w:rFonts w:ascii="Times New Roman" w:hAnsi="Times New Roman" w:cs="Times New Roman"/>
        </w:rPr>
        <w:t>citados</w:t>
      </w:r>
      <w:r>
        <w:rPr>
          <w:rFonts w:ascii="Times New Roman" w:hAnsi="Times New Roman" w:cs="Times New Roman"/>
        </w:rPr>
        <w:t xml:space="preserve">, </w:t>
      </w:r>
      <w:r w:rsidR="00A41875">
        <w:rPr>
          <w:rFonts w:ascii="Times New Roman" w:hAnsi="Times New Roman" w:cs="Times New Roman"/>
        </w:rPr>
        <w:t>some</w:t>
      </w:r>
      <w:r w:rsidR="00A921E3">
        <w:rPr>
          <w:rFonts w:ascii="Times New Roman" w:hAnsi="Times New Roman" w:cs="Times New Roman"/>
        </w:rPr>
        <w:t>to</w:t>
      </w:r>
      <w:r>
        <w:rPr>
          <w:rFonts w:ascii="Times New Roman" w:hAnsi="Times New Roman" w:cs="Times New Roman"/>
        </w:rPr>
        <w:t xml:space="preserve"> a consideración de los señores consejeros la integración y la pre</w:t>
      </w:r>
      <w:r w:rsidR="00A921E3">
        <w:rPr>
          <w:rFonts w:ascii="Times New Roman" w:hAnsi="Times New Roman" w:cs="Times New Roman"/>
        </w:rPr>
        <w:t>sidencia coordinadora de cada una</w:t>
      </w:r>
      <w:r>
        <w:rPr>
          <w:rFonts w:ascii="Times New Roman" w:hAnsi="Times New Roman" w:cs="Times New Roman"/>
        </w:rPr>
        <w:t xml:space="preserve"> de comisiones que integran este Consejo de la Magistratura.</w:t>
      </w:r>
    </w:p>
    <w:p w:rsidR="005D7FE6" w:rsidRDefault="00C964A0" w:rsidP="003B49AF">
      <w:pPr>
        <w:rPr>
          <w:rFonts w:ascii="Times New Roman" w:hAnsi="Times New Roman" w:cs="Times New Roman"/>
        </w:rPr>
      </w:pPr>
      <w:r>
        <w:rPr>
          <w:rFonts w:ascii="Times New Roman" w:hAnsi="Times New Roman" w:cs="Times New Roman"/>
        </w:rPr>
        <w:tab/>
        <w:t>¿Algún consejero q</w:t>
      </w:r>
      <w:r w:rsidR="00A921E3">
        <w:rPr>
          <w:rFonts w:ascii="Times New Roman" w:hAnsi="Times New Roman" w:cs="Times New Roman"/>
        </w:rPr>
        <w:t>uiere hacer uso de la palabra?</w:t>
      </w:r>
    </w:p>
    <w:p w:rsidR="003B49AF" w:rsidRPr="005D7FE6" w:rsidRDefault="003B49AF" w:rsidP="005D7FE6">
      <w:pPr>
        <w:ind w:firstLine="708"/>
        <w:rPr>
          <w:rFonts w:ascii="Times New Roman" w:hAnsi="Times New Roman" w:cs="Times New Roman"/>
        </w:rPr>
      </w:pPr>
      <w:r>
        <w:rPr>
          <w:rFonts w:ascii="Times New Roman" w:hAnsi="Times New Roman" w:cs="Times New Roman"/>
          <w:lang w:val="pt-PT" w:eastAsia="en-US"/>
        </w:rPr>
        <w:t xml:space="preserve">Tiene </w:t>
      </w:r>
      <w:proofErr w:type="gramStart"/>
      <w:r>
        <w:rPr>
          <w:rFonts w:ascii="Times New Roman" w:hAnsi="Times New Roman" w:cs="Times New Roman"/>
          <w:lang w:val="pt-PT" w:eastAsia="en-US"/>
        </w:rPr>
        <w:t>la</w:t>
      </w:r>
      <w:proofErr w:type="gramEnd"/>
      <w:r>
        <w:rPr>
          <w:rFonts w:ascii="Times New Roman" w:hAnsi="Times New Roman" w:cs="Times New Roman"/>
          <w:lang w:val="pt-PT" w:eastAsia="en-US"/>
        </w:rPr>
        <w:t xml:space="preserve"> palabra el señor presidente electo. </w:t>
      </w:r>
    </w:p>
    <w:p w:rsidR="003B49AF" w:rsidRPr="005D7FE6" w:rsidRDefault="003B49AF" w:rsidP="003B49AF">
      <w:pPr>
        <w:rPr>
          <w:rFonts w:ascii="Times New Roman" w:hAnsi="Times New Roman" w:cs="Times New Roman"/>
          <w:lang w:eastAsia="en-US"/>
        </w:rPr>
      </w:pPr>
    </w:p>
    <w:p w:rsidR="003B49AF" w:rsidRDefault="003B49AF" w:rsidP="003B49AF">
      <w:pPr>
        <w:rPr>
          <w:rFonts w:ascii="Times New Roman" w:hAnsi="Times New Roman" w:cs="Times New Roman"/>
          <w:lang w:val="pt-PT" w:eastAsia="en-US"/>
        </w:rPr>
      </w:pPr>
      <w:r>
        <w:rPr>
          <w:rFonts w:ascii="Times New Roman" w:hAnsi="Times New Roman" w:cs="Times New Roman"/>
          <w:b/>
          <w:lang w:val="pt-PT" w:eastAsia="en-US"/>
        </w:rPr>
        <w:t xml:space="preserve">Dr. </w:t>
      </w:r>
      <w:proofErr w:type="gramStart"/>
      <w:r>
        <w:rPr>
          <w:rFonts w:ascii="Times New Roman" w:hAnsi="Times New Roman" w:cs="Times New Roman"/>
          <w:b/>
          <w:lang w:val="pt-PT" w:eastAsia="en-US"/>
        </w:rPr>
        <w:t>Pagani.</w:t>
      </w:r>
      <w:proofErr w:type="gramEnd"/>
      <w:r>
        <w:rPr>
          <w:rFonts w:ascii="Times New Roman" w:hAnsi="Times New Roman" w:cs="Times New Roman"/>
          <w:b/>
          <w:lang w:val="pt-PT" w:eastAsia="en-US"/>
        </w:rPr>
        <w:t>-</w:t>
      </w:r>
      <w:r>
        <w:rPr>
          <w:rFonts w:ascii="Times New Roman" w:hAnsi="Times New Roman" w:cs="Times New Roman"/>
          <w:lang w:val="pt-PT" w:eastAsia="en-US"/>
        </w:rPr>
        <w:t xml:space="preserve"> Voy a proponer, en principio, para la Presidencia de la Comisión de Administración, </w:t>
      </w:r>
      <w:r w:rsidR="009A2626">
        <w:rPr>
          <w:rFonts w:ascii="Times New Roman" w:hAnsi="Times New Roman" w:cs="Times New Roman"/>
          <w:lang w:val="pt-PT" w:eastAsia="en-US"/>
        </w:rPr>
        <w:t xml:space="preserve">Gestión y Modernización Judicial, </w:t>
      </w:r>
      <w:r>
        <w:rPr>
          <w:rFonts w:ascii="Times New Roman" w:hAnsi="Times New Roman" w:cs="Times New Roman"/>
          <w:lang w:val="pt-PT" w:eastAsia="en-US"/>
        </w:rPr>
        <w:t>al consejero Juan Pablo Godoy Vélez, y completando su integración a</w:t>
      </w:r>
      <w:r w:rsidR="009A2626">
        <w:rPr>
          <w:rFonts w:ascii="Times New Roman" w:hAnsi="Times New Roman" w:cs="Times New Roman"/>
          <w:lang w:val="pt-PT" w:eastAsia="en-US"/>
        </w:rPr>
        <w:t xml:space="preserve"> </w:t>
      </w:r>
      <w:r>
        <w:rPr>
          <w:rFonts w:ascii="Times New Roman" w:hAnsi="Times New Roman" w:cs="Times New Roman"/>
          <w:lang w:val="pt-PT" w:eastAsia="en-US"/>
        </w:rPr>
        <w:t>l</w:t>
      </w:r>
      <w:r w:rsidR="009A2626">
        <w:rPr>
          <w:rFonts w:ascii="Times New Roman" w:hAnsi="Times New Roman" w:cs="Times New Roman"/>
          <w:lang w:val="pt-PT" w:eastAsia="en-US"/>
        </w:rPr>
        <w:t>os</w:t>
      </w:r>
      <w:r>
        <w:rPr>
          <w:rFonts w:ascii="Times New Roman" w:hAnsi="Times New Roman" w:cs="Times New Roman"/>
          <w:lang w:val="pt-PT" w:eastAsia="en-US"/>
        </w:rPr>
        <w:t xml:space="preserve"> consejero</w:t>
      </w:r>
      <w:r w:rsidR="009A2626">
        <w:rPr>
          <w:rFonts w:ascii="Times New Roman" w:hAnsi="Times New Roman" w:cs="Times New Roman"/>
          <w:lang w:val="pt-PT" w:eastAsia="en-US"/>
        </w:rPr>
        <w:t>s</w:t>
      </w:r>
      <w:r>
        <w:rPr>
          <w:rFonts w:ascii="Times New Roman" w:hAnsi="Times New Roman" w:cs="Times New Roman"/>
          <w:lang w:val="pt-PT" w:eastAsia="en-US"/>
        </w:rPr>
        <w:t xml:space="preserve"> Baldomar y Fernandez. </w:t>
      </w:r>
    </w:p>
    <w:p w:rsidR="003B49AF" w:rsidRDefault="003B49AF" w:rsidP="003B49AF">
      <w:pPr>
        <w:rPr>
          <w:rFonts w:ascii="Times New Roman" w:hAnsi="Times New Roman" w:cs="Times New Roman"/>
          <w:lang w:val="pt-PT" w:eastAsia="en-US"/>
        </w:rPr>
      </w:pPr>
    </w:p>
    <w:p w:rsidR="001E45BE" w:rsidRDefault="001E45BE" w:rsidP="003B49AF">
      <w:pPr>
        <w:rPr>
          <w:rFonts w:ascii="Times New Roman" w:hAnsi="Times New Roman" w:cs="Times New Roman"/>
          <w:b/>
          <w:lang w:val="pt-PT" w:eastAsia="es-AR"/>
        </w:rPr>
      </w:pPr>
    </w:p>
    <w:p w:rsidR="003B49AF" w:rsidRDefault="003B49AF" w:rsidP="003B49AF">
      <w:pPr>
        <w:rPr>
          <w:rFonts w:ascii="Times New Roman" w:hAnsi="Times New Roman" w:cs="Times New Roman"/>
          <w:lang w:val="pt-PT" w:eastAsia="en-US"/>
        </w:rPr>
      </w:pPr>
      <w:proofErr w:type="gramStart"/>
      <w:r w:rsidRPr="00D32075">
        <w:rPr>
          <w:rFonts w:ascii="Times New Roman" w:hAnsi="Times New Roman" w:cs="Times New Roman"/>
          <w:b/>
          <w:lang w:val="pt-PT" w:eastAsia="es-AR"/>
        </w:rPr>
        <w:t>Sra.</w:t>
      </w:r>
      <w:proofErr w:type="gramEnd"/>
      <w:r w:rsidRPr="00D32075">
        <w:rPr>
          <w:rFonts w:ascii="Times New Roman" w:hAnsi="Times New Roman" w:cs="Times New Roman"/>
          <w:b/>
          <w:lang w:val="pt-PT" w:eastAsia="es-AR"/>
        </w:rPr>
        <w:t xml:space="preserve"> Presidenta (Dra. Petrella).</w:t>
      </w:r>
      <w:r w:rsidRPr="00D32075">
        <w:rPr>
          <w:rFonts w:ascii="Times New Roman" w:hAnsi="Times New Roman" w:cs="Times New Roman"/>
          <w:lang w:val="pt-PT" w:eastAsia="es-AR"/>
        </w:rPr>
        <w:t>-</w:t>
      </w:r>
      <w:r>
        <w:rPr>
          <w:rFonts w:ascii="Times New Roman" w:hAnsi="Times New Roman" w:cs="Times New Roman"/>
          <w:lang w:val="pt-PT" w:eastAsia="en-US"/>
        </w:rPr>
        <w:t xml:space="preserve"> Se somete a consideración.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r>
      <w:proofErr w:type="gramStart"/>
      <w:r>
        <w:rPr>
          <w:rFonts w:ascii="Times New Roman" w:hAnsi="Times New Roman" w:cs="Times New Roman"/>
          <w:lang w:val="pt-PT" w:eastAsia="en-US"/>
        </w:rPr>
        <w:t>Se vota</w:t>
      </w:r>
      <w:proofErr w:type="gramEnd"/>
      <w:r>
        <w:rPr>
          <w:rFonts w:ascii="Times New Roman" w:hAnsi="Times New Roman" w:cs="Times New Roman"/>
          <w:lang w:val="pt-PT" w:eastAsia="en-US"/>
        </w:rPr>
        <w:t xml:space="preserve">.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Aprobado.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Queda, entonces, integrada </w:t>
      </w:r>
      <w:proofErr w:type="gramStart"/>
      <w:r>
        <w:rPr>
          <w:rFonts w:ascii="Times New Roman" w:hAnsi="Times New Roman" w:cs="Times New Roman"/>
          <w:lang w:val="pt-PT" w:eastAsia="en-US"/>
        </w:rPr>
        <w:t>la</w:t>
      </w:r>
      <w:proofErr w:type="gramEnd"/>
      <w:r>
        <w:rPr>
          <w:rFonts w:ascii="Times New Roman" w:hAnsi="Times New Roman" w:cs="Times New Roman"/>
          <w:lang w:val="pt-PT" w:eastAsia="en-US"/>
        </w:rPr>
        <w:t xml:space="preserve"> Comisión de Administración con el doctor Godoy Vélez como presidente, y los consejeros Baldomar y Fernández. </w:t>
      </w:r>
    </w:p>
    <w:p w:rsidR="003B49AF" w:rsidRDefault="003B49AF" w:rsidP="003B49AF">
      <w:pPr>
        <w:rPr>
          <w:rFonts w:ascii="Times New Roman" w:hAnsi="Times New Roman" w:cs="Times New Roman"/>
          <w:lang w:val="pt-PT" w:eastAsia="en-US"/>
        </w:rPr>
      </w:pPr>
    </w:p>
    <w:p w:rsidR="003B49AF" w:rsidRDefault="003B49AF" w:rsidP="003B49AF">
      <w:pPr>
        <w:rPr>
          <w:rFonts w:ascii="Times New Roman" w:hAnsi="Times New Roman" w:cs="Times New Roman"/>
          <w:lang w:val="pt-PT" w:eastAsia="en-US"/>
        </w:rPr>
      </w:pPr>
      <w:r w:rsidRPr="00D32075">
        <w:rPr>
          <w:rFonts w:ascii="Times New Roman" w:hAnsi="Times New Roman" w:cs="Times New Roman"/>
          <w:b/>
          <w:lang w:val="pt-PT" w:eastAsia="en-US"/>
        </w:rPr>
        <w:t xml:space="preserve">Dr. </w:t>
      </w:r>
      <w:proofErr w:type="gramStart"/>
      <w:r w:rsidRPr="00D32075">
        <w:rPr>
          <w:rFonts w:ascii="Times New Roman" w:hAnsi="Times New Roman" w:cs="Times New Roman"/>
          <w:b/>
          <w:lang w:val="pt-PT" w:eastAsia="en-US"/>
        </w:rPr>
        <w:t>Pagani.</w:t>
      </w:r>
      <w:proofErr w:type="gramEnd"/>
      <w:r w:rsidRPr="00D32075">
        <w:rPr>
          <w:rFonts w:ascii="Times New Roman" w:hAnsi="Times New Roman" w:cs="Times New Roman"/>
          <w:b/>
          <w:lang w:val="pt-PT" w:eastAsia="en-US"/>
        </w:rPr>
        <w:t>-</w:t>
      </w:r>
      <w:r>
        <w:rPr>
          <w:rFonts w:ascii="Times New Roman" w:hAnsi="Times New Roman" w:cs="Times New Roman"/>
          <w:lang w:val="pt-PT" w:eastAsia="en-US"/>
        </w:rPr>
        <w:t xml:space="preserve"> A continuación, para la </w:t>
      </w:r>
      <w:r w:rsidR="009A2626">
        <w:rPr>
          <w:rFonts w:ascii="Times New Roman" w:hAnsi="Times New Roman" w:cs="Times New Roman"/>
          <w:lang w:val="pt-PT" w:eastAsia="en-US"/>
        </w:rPr>
        <w:t>C</w:t>
      </w:r>
      <w:r>
        <w:rPr>
          <w:rFonts w:ascii="Times New Roman" w:hAnsi="Times New Roman" w:cs="Times New Roman"/>
          <w:lang w:val="pt-PT" w:eastAsia="en-US"/>
        </w:rPr>
        <w:t xml:space="preserve">omisión de Selección voy a proponer que continúe presidiéndola la consejera Petrella y que completen la integración el consejero Mas Vélez y el consejero Fernández. </w:t>
      </w:r>
    </w:p>
    <w:p w:rsidR="003B49AF" w:rsidRDefault="003B49AF" w:rsidP="003B49AF">
      <w:pPr>
        <w:rPr>
          <w:rFonts w:ascii="Times New Roman" w:hAnsi="Times New Roman" w:cs="Times New Roman"/>
          <w:lang w:val="pt-PT" w:eastAsia="en-US"/>
        </w:rPr>
      </w:pPr>
    </w:p>
    <w:p w:rsidR="003B49AF" w:rsidRDefault="003B49AF" w:rsidP="003B49AF">
      <w:pPr>
        <w:rPr>
          <w:rFonts w:ascii="Times New Roman" w:hAnsi="Times New Roman" w:cs="Times New Roman"/>
          <w:lang w:val="pt-PT" w:eastAsia="en-US"/>
        </w:rPr>
      </w:pPr>
      <w:proofErr w:type="gramStart"/>
      <w:r w:rsidRPr="00D32075">
        <w:rPr>
          <w:rFonts w:ascii="Times New Roman" w:hAnsi="Times New Roman" w:cs="Times New Roman"/>
          <w:b/>
          <w:lang w:val="pt-PT" w:eastAsia="es-AR"/>
        </w:rPr>
        <w:t>Sra.</w:t>
      </w:r>
      <w:proofErr w:type="gramEnd"/>
      <w:r w:rsidRPr="00D32075">
        <w:rPr>
          <w:rFonts w:ascii="Times New Roman" w:hAnsi="Times New Roman" w:cs="Times New Roman"/>
          <w:b/>
          <w:lang w:val="pt-PT" w:eastAsia="es-AR"/>
        </w:rPr>
        <w:t xml:space="preserve"> Presidenta (Dra. Petrella).</w:t>
      </w:r>
      <w:r w:rsidRPr="00D32075">
        <w:rPr>
          <w:rFonts w:ascii="Times New Roman" w:hAnsi="Times New Roman" w:cs="Times New Roman"/>
          <w:lang w:val="pt-PT" w:eastAsia="es-AR"/>
        </w:rPr>
        <w:t>-</w:t>
      </w:r>
      <w:r>
        <w:rPr>
          <w:rFonts w:ascii="Times New Roman" w:hAnsi="Times New Roman" w:cs="Times New Roman"/>
          <w:lang w:val="pt-PT" w:eastAsia="en-US"/>
        </w:rPr>
        <w:t xml:space="preserve"> Se somete a consideración.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r>
      <w:proofErr w:type="gramStart"/>
      <w:r>
        <w:rPr>
          <w:rFonts w:ascii="Times New Roman" w:hAnsi="Times New Roman" w:cs="Times New Roman"/>
          <w:lang w:val="pt-PT" w:eastAsia="en-US"/>
        </w:rPr>
        <w:t>Se vota</w:t>
      </w:r>
      <w:proofErr w:type="gramEnd"/>
      <w:r>
        <w:rPr>
          <w:rFonts w:ascii="Times New Roman" w:hAnsi="Times New Roman" w:cs="Times New Roman"/>
          <w:lang w:val="pt-PT" w:eastAsia="en-US"/>
        </w:rPr>
        <w:t xml:space="preserve">.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Aprobado.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Queda, entonces, integrada </w:t>
      </w:r>
      <w:proofErr w:type="gramStart"/>
      <w:r>
        <w:rPr>
          <w:rFonts w:ascii="Times New Roman" w:hAnsi="Times New Roman" w:cs="Times New Roman"/>
          <w:lang w:val="pt-PT" w:eastAsia="en-US"/>
        </w:rPr>
        <w:t>la</w:t>
      </w:r>
      <w:proofErr w:type="gramEnd"/>
      <w:r>
        <w:rPr>
          <w:rFonts w:ascii="Times New Roman" w:hAnsi="Times New Roman" w:cs="Times New Roman"/>
          <w:lang w:val="pt-PT" w:eastAsia="en-US"/>
        </w:rPr>
        <w:t xml:space="preserve"> Comisión de Selección por la suscripta</w:t>
      </w:r>
      <w:r w:rsidR="009A2626">
        <w:rPr>
          <w:rFonts w:ascii="Times New Roman" w:hAnsi="Times New Roman" w:cs="Times New Roman"/>
          <w:lang w:val="pt-PT" w:eastAsia="en-US"/>
        </w:rPr>
        <w:t>, como Presidenta coordinadora,</w:t>
      </w:r>
      <w:r>
        <w:rPr>
          <w:rFonts w:ascii="Times New Roman" w:hAnsi="Times New Roman" w:cs="Times New Roman"/>
          <w:lang w:val="pt-PT" w:eastAsia="en-US"/>
        </w:rPr>
        <w:t xml:space="preserve"> y por los doctores Fernández y Mas Vélez. </w:t>
      </w:r>
    </w:p>
    <w:p w:rsidR="003B49AF" w:rsidRDefault="003B49AF" w:rsidP="003B49AF">
      <w:pPr>
        <w:rPr>
          <w:rFonts w:ascii="Times New Roman" w:hAnsi="Times New Roman" w:cs="Times New Roman"/>
          <w:lang w:val="pt-PT" w:eastAsia="en-US"/>
        </w:rPr>
      </w:pPr>
    </w:p>
    <w:p w:rsidR="003B49AF" w:rsidRDefault="003B49AF" w:rsidP="003B49AF">
      <w:pPr>
        <w:rPr>
          <w:rFonts w:ascii="Times New Roman" w:hAnsi="Times New Roman" w:cs="Times New Roman"/>
          <w:lang w:val="pt-PT" w:eastAsia="en-US"/>
        </w:rPr>
      </w:pPr>
      <w:r w:rsidRPr="00D32075">
        <w:rPr>
          <w:rFonts w:ascii="Times New Roman" w:hAnsi="Times New Roman" w:cs="Times New Roman"/>
          <w:b/>
          <w:lang w:val="pt-PT" w:eastAsia="en-US"/>
        </w:rPr>
        <w:t xml:space="preserve">Dr. </w:t>
      </w:r>
      <w:proofErr w:type="gramStart"/>
      <w:r w:rsidRPr="00D32075">
        <w:rPr>
          <w:rFonts w:ascii="Times New Roman" w:hAnsi="Times New Roman" w:cs="Times New Roman"/>
          <w:b/>
          <w:lang w:val="pt-PT" w:eastAsia="en-US"/>
        </w:rPr>
        <w:t>Pagani.</w:t>
      </w:r>
      <w:proofErr w:type="gramEnd"/>
      <w:r w:rsidRPr="00D32075">
        <w:rPr>
          <w:rFonts w:ascii="Times New Roman" w:hAnsi="Times New Roman" w:cs="Times New Roman"/>
          <w:b/>
          <w:lang w:val="pt-PT" w:eastAsia="en-US"/>
        </w:rPr>
        <w:t>-</w:t>
      </w:r>
      <w:r>
        <w:rPr>
          <w:rFonts w:ascii="Times New Roman" w:hAnsi="Times New Roman" w:cs="Times New Roman"/>
          <w:lang w:val="pt-PT" w:eastAsia="en-US"/>
        </w:rPr>
        <w:t xml:space="preserve"> A continuación, para la Comisión de Disicplina voy a proponer como presidenta a la consejera </w:t>
      </w:r>
      <w:r w:rsidRPr="00D32075">
        <w:rPr>
          <w:rFonts w:ascii="Times New Roman" w:hAnsi="Times New Roman" w:cs="Times New Roman"/>
          <w:lang w:val="pt-PT" w:eastAsia="en-US"/>
        </w:rPr>
        <w:t>Ferrazzuolo</w:t>
      </w:r>
      <w:r>
        <w:rPr>
          <w:rFonts w:ascii="Times New Roman" w:hAnsi="Times New Roman" w:cs="Times New Roman"/>
          <w:lang w:val="pt-PT" w:eastAsia="en-US"/>
        </w:rPr>
        <w:t>, completando la integración los consejeros Sáez Capel</w:t>
      </w:r>
      <w:r w:rsidR="009A2626">
        <w:rPr>
          <w:rFonts w:ascii="Times New Roman" w:hAnsi="Times New Roman" w:cs="Times New Roman"/>
          <w:lang w:val="pt-PT" w:eastAsia="en-US"/>
        </w:rPr>
        <w:t xml:space="preserve"> y Basterra</w:t>
      </w:r>
      <w:r>
        <w:rPr>
          <w:rFonts w:ascii="Times New Roman" w:hAnsi="Times New Roman" w:cs="Times New Roman"/>
          <w:lang w:val="pt-PT" w:eastAsia="en-US"/>
        </w:rPr>
        <w:t xml:space="preserve">. </w:t>
      </w:r>
    </w:p>
    <w:p w:rsidR="003B49AF" w:rsidRDefault="003B49AF" w:rsidP="003B49AF">
      <w:pPr>
        <w:rPr>
          <w:rFonts w:ascii="Times New Roman" w:hAnsi="Times New Roman" w:cs="Times New Roman"/>
          <w:lang w:val="pt-PT" w:eastAsia="en-US"/>
        </w:rPr>
      </w:pPr>
    </w:p>
    <w:p w:rsidR="003B49AF" w:rsidRDefault="003B49AF" w:rsidP="003B49AF">
      <w:pPr>
        <w:rPr>
          <w:rFonts w:ascii="Times New Roman" w:hAnsi="Times New Roman" w:cs="Times New Roman"/>
          <w:lang w:val="pt-PT" w:eastAsia="en-US"/>
        </w:rPr>
      </w:pPr>
      <w:proofErr w:type="gramStart"/>
      <w:r w:rsidRPr="000B2A8F">
        <w:rPr>
          <w:rFonts w:ascii="Times New Roman" w:hAnsi="Times New Roman" w:cs="Times New Roman"/>
          <w:b/>
          <w:lang w:val="pt-PT" w:eastAsia="es-AR"/>
        </w:rPr>
        <w:t>Sra.</w:t>
      </w:r>
      <w:proofErr w:type="gramEnd"/>
      <w:r w:rsidRPr="000B2A8F">
        <w:rPr>
          <w:rFonts w:ascii="Times New Roman" w:hAnsi="Times New Roman" w:cs="Times New Roman"/>
          <w:b/>
          <w:lang w:val="pt-PT" w:eastAsia="es-AR"/>
        </w:rPr>
        <w:t xml:space="preserve"> Presidenta (Dra. Petrella).</w:t>
      </w:r>
      <w:r w:rsidRPr="000B2A8F">
        <w:rPr>
          <w:rFonts w:ascii="Times New Roman" w:hAnsi="Times New Roman" w:cs="Times New Roman"/>
          <w:lang w:val="pt-PT" w:eastAsia="es-AR"/>
        </w:rPr>
        <w:t>-</w:t>
      </w:r>
      <w:r>
        <w:rPr>
          <w:rFonts w:ascii="Times New Roman" w:hAnsi="Times New Roman" w:cs="Times New Roman"/>
          <w:lang w:val="pt-PT" w:eastAsia="en-US"/>
        </w:rPr>
        <w:t xml:space="preserve"> Se somete a consideración.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r>
      <w:proofErr w:type="gramStart"/>
      <w:r>
        <w:rPr>
          <w:rFonts w:ascii="Times New Roman" w:hAnsi="Times New Roman" w:cs="Times New Roman"/>
          <w:lang w:val="pt-PT" w:eastAsia="en-US"/>
        </w:rPr>
        <w:t>Se vota</w:t>
      </w:r>
      <w:proofErr w:type="gramEnd"/>
      <w:r>
        <w:rPr>
          <w:rFonts w:ascii="Times New Roman" w:hAnsi="Times New Roman" w:cs="Times New Roman"/>
          <w:lang w:val="pt-PT" w:eastAsia="en-US"/>
        </w:rPr>
        <w:t xml:space="preserve">.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Aprobado. </w:t>
      </w:r>
    </w:p>
    <w:p w:rsidR="003B49AF" w:rsidRDefault="003B49AF" w:rsidP="003B49AF">
      <w:pPr>
        <w:rPr>
          <w:rFonts w:ascii="Times New Roman" w:hAnsi="Times New Roman" w:cs="Times New Roman"/>
          <w:lang w:val="pt-PT" w:eastAsia="en-US"/>
        </w:rPr>
      </w:pPr>
    </w:p>
    <w:p w:rsidR="003B49AF" w:rsidRDefault="003B49AF" w:rsidP="003B49AF">
      <w:pPr>
        <w:rPr>
          <w:rFonts w:ascii="Times New Roman" w:hAnsi="Times New Roman" w:cs="Times New Roman"/>
          <w:lang w:val="pt-PT" w:eastAsia="en-US"/>
        </w:rPr>
      </w:pPr>
      <w:r w:rsidRPr="000B2A8F">
        <w:rPr>
          <w:rFonts w:ascii="Times New Roman" w:hAnsi="Times New Roman" w:cs="Times New Roman"/>
          <w:b/>
          <w:lang w:val="pt-PT" w:eastAsia="en-US"/>
        </w:rPr>
        <w:t xml:space="preserve">Dr. </w:t>
      </w:r>
      <w:proofErr w:type="gramStart"/>
      <w:r w:rsidRPr="000B2A8F">
        <w:rPr>
          <w:rFonts w:ascii="Times New Roman" w:hAnsi="Times New Roman" w:cs="Times New Roman"/>
          <w:b/>
          <w:lang w:val="pt-PT" w:eastAsia="en-US"/>
        </w:rPr>
        <w:t>Pagani.</w:t>
      </w:r>
      <w:proofErr w:type="gramEnd"/>
      <w:r w:rsidRPr="000B2A8F">
        <w:rPr>
          <w:rFonts w:ascii="Times New Roman" w:hAnsi="Times New Roman" w:cs="Times New Roman"/>
          <w:b/>
          <w:lang w:val="pt-PT" w:eastAsia="en-US"/>
        </w:rPr>
        <w:t>-</w:t>
      </w:r>
      <w:r>
        <w:rPr>
          <w:rFonts w:ascii="Times New Roman" w:hAnsi="Times New Roman" w:cs="Times New Roman"/>
          <w:lang w:val="pt-PT" w:eastAsia="en-US"/>
        </w:rPr>
        <w:t xml:space="preserve"> Por último, para la Comisión de Fortalecimiento voy a proponer en la Presidencia a la consejera Basterra y en la integración al consejero Sáez Capel, que actualmente la integra, junto a la consejera Ferrazzuolo. </w:t>
      </w:r>
    </w:p>
    <w:p w:rsidR="003B49AF" w:rsidRDefault="003B49AF" w:rsidP="003B49AF">
      <w:pPr>
        <w:rPr>
          <w:rFonts w:ascii="Times New Roman" w:hAnsi="Times New Roman" w:cs="Times New Roman"/>
          <w:lang w:val="pt-PT" w:eastAsia="en-US"/>
        </w:rPr>
      </w:pPr>
    </w:p>
    <w:p w:rsidR="003B49AF" w:rsidRDefault="003B49AF" w:rsidP="003B49AF">
      <w:pPr>
        <w:rPr>
          <w:rFonts w:ascii="Times New Roman" w:hAnsi="Times New Roman" w:cs="Times New Roman"/>
          <w:lang w:val="pt-PT" w:eastAsia="en-US"/>
        </w:rPr>
      </w:pPr>
      <w:proofErr w:type="gramStart"/>
      <w:r w:rsidRPr="000B2A8F">
        <w:rPr>
          <w:rFonts w:ascii="Times New Roman" w:hAnsi="Times New Roman" w:cs="Times New Roman"/>
          <w:b/>
          <w:lang w:val="pt-PT" w:eastAsia="es-AR"/>
        </w:rPr>
        <w:t>Sra.</w:t>
      </w:r>
      <w:proofErr w:type="gramEnd"/>
      <w:r w:rsidRPr="000B2A8F">
        <w:rPr>
          <w:rFonts w:ascii="Times New Roman" w:hAnsi="Times New Roman" w:cs="Times New Roman"/>
          <w:b/>
          <w:lang w:val="pt-PT" w:eastAsia="es-AR"/>
        </w:rPr>
        <w:t xml:space="preserve"> Presidenta (Dra. Petrella).</w:t>
      </w:r>
      <w:r w:rsidRPr="000B2A8F">
        <w:rPr>
          <w:rFonts w:ascii="Times New Roman" w:hAnsi="Times New Roman" w:cs="Times New Roman"/>
          <w:lang w:val="pt-PT" w:eastAsia="es-AR"/>
        </w:rPr>
        <w:t>-</w:t>
      </w:r>
      <w:r>
        <w:rPr>
          <w:rFonts w:ascii="Times New Roman" w:hAnsi="Times New Roman" w:cs="Times New Roman"/>
          <w:lang w:val="pt-PT" w:eastAsia="en-US"/>
        </w:rPr>
        <w:t xml:space="preserve"> Se vota.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Aprobado.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Queda, entonces, integrada </w:t>
      </w:r>
      <w:proofErr w:type="gramStart"/>
      <w:r>
        <w:rPr>
          <w:rFonts w:ascii="Times New Roman" w:hAnsi="Times New Roman" w:cs="Times New Roman"/>
          <w:lang w:val="pt-PT" w:eastAsia="en-US"/>
        </w:rPr>
        <w:t>la</w:t>
      </w:r>
      <w:proofErr w:type="gramEnd"/>
      <w:r>
        <w:rPr>
          <w:rFonts w:ascii="Times New Roman" w:hAnsi="Times New Roman" w:cs="Times New Roman"/>
          <w:lang w:val="pt-PT" w:eastAsia="en-US"/>
        </w:rPr>
        <w:t xml:space="preserve"> Comisión de Fortalecimiento Institucional</w:t>
      </w:r>
      <w:r w:rsidR="009A2626">
        <w:rPr>
          <w:rFonts w:ascii="Times New Roman" w:hAnsi="Times New Roman" w:cs="Times New Roman"/>
          <w:lang w:val="pt-PT" w:eastAsia="en-US"/>
        </w:rPr>
        <w:t xml:space="preserve"> y</w:t>
      </w:r>
      <w:r>
        <w:rPr>
          <w:rFonts w:ascii="Times New Roman" w:hAnsi="Times New Roman" w:cs="Times New Roman"/>
          <w:lang w:val="pt-PT" w:eastAsia="en-US"/>
        </w:rPr>
        <w:t xml:space="preserve"> Planificación Estratégica con la Presidencia de la doctora Basterra y la integración de los doctores Ferrazzuolo y Sáez Capel.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Vamos a continuar con esta sesión especial. Corresponde, entonces, a continuación, designar </w:t>
      </w:r>
      <w:proofErr w:type="gramStart"/>
      <w:r>
        <w:rPr>
          <w:rFonts w:ascii="Times New Roman" w:hAnsi="Times New Roman" w:cs="Times New Roman"/>
          <w:lang w:val="pt-PT" w:eastAsia="en-US"/>
        </w:rPr>
        <w:t>al</w:t>
      </w:r>
      <w:proofErr w:type="gramEnd"/>
      <w:r>
        <w:rPr>
          <w:rFonts w:ascii="Times New Roman" w:hAnsi="Times New Roman" w:cs="Times New Roman"/>
          <w:lang w:val="pt-PT" w:eastAsia="en-US"/>
        </w:rPr>
        <w:t xml:space="preserve"> representante del Consejo de la Magistratura </w:t>
      </w:r>
      <w:r w:rsidR="009A2626">
        <w:rPr>
          <w:rFonts w:ascii="Times New Roman" w:hAnsi="Times New Roman" w:cs="Times New Roman"/>
          <w:lang w:val="pt-PT" w:eastAsia="en-US"/>
        </w:rPr>
        <w:t>ante el Consejo Académico del</w:t>
      </w:r>
      <w:r>
        <w:rPr>
          <w:rFonts w:ascii="Times New Roman" w:hAnsi="Times New Roman" w:cs="Times New Roman"/>
          <w:lang w:val="pt-PT" w:eastAsia="en-US"/>
        </w:rPr>
        <w:t xml:space="preserve"> Centro de Formación Judicial, conforme a las previsiones establecidas por el artículo 54 de la </w:t>
      </w:r>
      <w:r w:rsidR="009A2626">
        <w:rPr>
          <w:rFonts w:ascii="Times New Roman" w:hAnsi="Times New Roman" w:cs="Times New Roman"/>
          <w:lang w:val="pt-PT" w:eastAsia="en-US"/>
        </w:rPr>
        <w:t>L</w:t>
      </w:r>
      <w:r>
        <w:rPr>
          <w:rFonts w:ascii="Times New Roman" w:hAnsi="Times New Roman" w:cs="Times New Roman"/>
          <w:lang w:val="pt-PT" w:eastAsia="en-US"/>
        </w:rPr>
        <w:t xml:space="preserve">ey </w:t>
      </w:r>
      <w:r w:rsidR="009A2626">
        <w:rPr>
          <w:rFonts w:ascii="Times New Roman" w:hAnsi="Times New Roman" w:cs="Times New Roman"/>
          <w:lang w:val="pt-PT" w:eastAsia="en-US"/>
        </w:rPr>
        <w:t xml:space="preserve">Nº </w:t>
      </w:r>
      <w:r>
        <w:rPr>
          <w:rFonts w:ascii="Times New Roman" w:hAnsi="Times New Roman" w:cs="Times New Roman"/>
          <w:lang w:val="pt-PT" w:eastAsia="en-US"/>
        </w:rPr>
        <w:t xml:space="preserve">5.288, modificatoria de la </w:t>
      </w:r>
      <w:r w:rsidR="009A2626">
        <w:rPr>
          <w:rFonts w:ascii="Times New Roman" w:hAnsi="Times New Roman" w:cs="Times New Roman"/>
          <w:lang w:val="pt-PT" w:eastAsia="en-US"/>
        </w:rPr>
        <w:t>L</w:t>
      </w:r>
      <w:r>
        <w:rPr>
          <w:rFonts w:ascii="Times New Roman" w:hAnsi="Times New Roman" w:cs="Times New Roman"/>
          <w:lang w:val="pt-PT" w:eastAsia="en-US"/>
        </w:rPr>
        <w:t xml:space="preserve">ey </w:t>
      </w:r>
      <w:r w:rsidR="009A2626">
        <w:rPr>
          <w:rFonts w:ascii="Times New Roman" w:hAnsi="Times New Roman" w:cs="Times New Roman"/>
          <w:lang w:val="pt-PT" w:eastAsia="en-US"/>
        </w:rPr>
        <w:t xml:space="preserve">Nº </w:t>
      </w:r>
      <w:r>
        <w:rPr>
          <w:rFonts w:ascii="Times New Roman" w:hAnsi="Times New Roman" w:cs="Times New Roman"/>
          <w:lang w:val="pt-PT" w:eastAsia="en-US"/>
        </w:rPr>
        <w:t xml:space="preserve">7 orgánica del Poder Judicial, y aclarando que, conforme a la normativa vigente, este representante debe pertenecer al estamento de los abogados.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Tiene </w:t>
      </w:r>
      <w:proofErr w:type="gramStart"/>
      <w:r>
        <w:rPr>
          <w:rFonts w:ascii="Times New Roman" w:hAnsi="Times New Roman" w:cs="Times New Roman"/>
          <w:lang w:val="pt-PT" w:eastAsia="en-US"/>
        </w:rPr>
        <w:t>la</w:t>
      </w:r>
      <w:proofErr w:type="gramEnd"/>
      <w:r>
        <w:rPr>
          <w:rFonts w:ascii="Times New Roman" w:hAnsi="Times New Roman" w:cs="Times New Roman"/>
          <w:lang w:val="pt-PT" w:eastAsia="en-US"/>
        </w:rPr>
        <w:t xml:space="preserve"> palabra la consejera Basterra. </w:t>
      </w:r>
    </w:p>
    <w:p w:rsidR="003B49AF" w:rsidRDefault="003B49AF" w:rsidP="003B49AF">
      <w:pPr>
        <w:rPr>
          <w:rFonts w:ascii="Times New Roman" w:hAnsi="Times New Roman" w:cs="Times New Roman"/>
          <w:lang w:val="pt-PT" w:eastAsia="en-US"/>
        </w:rPr>
      </w:pPr>
    </w:p>
    <w:p w:rsidR="003B49AF" w:rsidRDefault="003B49AF" w:rsidP="003B49AF">
      <w:pPr>
        <w:rPr>
          <w:rFonts w:ascii="Times New Roman" w:hAnsi="Times New Roman" w:cs="Times New Roman"/>
          <w:lang w:val="pt-PT" w:eastAsia="en-US"/>
        </w:rPr>
      </w:pPr>
      <w:r>
        <w:rPr>
          <w:rFonts w:ascii="Times New Roman" w:hAnsi="Times New Roman" w:cs="Times New Roman"/>
          <w:b/>
          <w:lang w:val="pt-PT" w:eastAsia="en-US"/>
        </w:rPr>
        <w:t xml:space="preserve">Sra. </w:t>
      </w:r>
      <w:proofErr w:type="gramStart"/>
      <w:r>
        <w:rPr>
          <w:rFonts w:ascii="Times New Roman" w:hAnsi="Times New Roman" w:cs="Times New Roman"/>
          <w:b/>
          <w:lang w:val="pt-PT" w:eastAsia="en-US"/>
        </w:rPr>
        <w:t>Basterra.</w:t>
      </w:r>
      <w:proofErr w:type="gramEnd"/>
      <w:r>
        <w:rPr>
          <w:rFonts w:ascii="Times New Roman" w:hAnsi="Times New Roman" w:cs="Times New Roman"/>
          <w:b/>
          <w:lang w:val="pt-PT" w:eastAsia="en-US"/>
        </w:rPr>
        <w:t>-</w:t>
      </w:r>
      <w:r>
        <w:rPr>
          <w:rFonts w:ascii="Times New Roman" w:hAnsi="Times New Roman" w:cs="Times New Roman"/>
          <w:lang w:val="pt-PT" w:eastAsia="en-US"/>
        </w:rPr>
        <w:t xml:space="preserve"> Como dice la señora Vicepresident</w:t>
      </w:r>
      <w:r w:rsidR="009A2626">
        <w:rPr>
          <w:rFonts w:ascii="Times New Roman" w:hAnsi="Times New Roman" w:cs="Times New Roman"/>
          <w:lang w:val="pt-PT" w:eastAsia="en-US"/>
        </w:rPr>
        <w:t>a</w:t>
      </w:r>
      <w:r>
        <w:rPr>
          <w:rFonts w:ascii="Times New Roman" w:hAnsi="Times New Roman" w:cs="Times New Roman"/>
          <w:lang w:val="pt-PT" w:eastAsia="en-US"/>
        </w:rPr>
        <w:t xml:space="preserve">, toda vez que </w:t>
      </w:r>
      <w:r w:rsidR="009A2626">
        <w:rPr>
          <w:rFonts w:ascii="Times New Roman" w:hAnsi="Times New Roman" w:cs="Times New Roman"/>
          <w:lang w:val="pt-PT" w:eastAsia="en-US"/>
        </w:rPr>
        <w:t xml:space="preserve">la representación </w:t>
      </w:r>
      <w:r>
        <w:rPr>
          <w:rFonts w:ascii="Times New Roman" w:hAnsi="Times New Roman" w:cs="Times New Roman"/>
          <w:lang w:val="pt-PT" w:eastAsia="en-US"/>
        </w:rPr>
        <w:t xml:space="preserve">pertenece al estamento de abogados, nosotros los abogados queremos proponer, para que sea nuestro representante, al doctor Carlos Mas Vélez. </w:t>
      </w:r>
    </w:p>
    <w:p w:rsidR="003B49AF" w:rsidRDefault="003B49AF" w:rsidP="003B49AF">
      <w:pPr>
        <w:rPr>
          <w:rFonts w:ascii="Times New Roman" w:hAnsi="Times New Roman" w:cs="Times New Roman"/>
          <w:lang w:val="pt-PT" w:eastAsia="en-US"/>
        </w:rPr>
      </w:pPr>
    </w:p>
    <w:p w:rsidR="003B49AF" w:rsidRDefault="003B49AF" w:rsidP="003B49AF">
      <w:pPr>
        <w:rPr>
          <w:rFonts w:ascii="Times New Roman" w:hAnsi="Times New Roman" w:cs="Times New Roman"/>
          <w:lang w:val="pt-PT" w:eastAsia="en-US"/>
        </w:rPr>
      </w:pPr>
      <w:proofErr w:type="gramStart"/>
      <w:r w:rsidRPr="00827B2A">
        <w:rPr>
          <w:rFonts w:ascii="Times New Roman" w:hAnsi="Times New Roman" w:cs="Times New Roman"/>
          <w:b/>
          <w:lang w:val="pt-PT" w:eastAsia="es-AR"/>
        </w:rPr>
        <w:t>Sra.</w:t>
      </w:r>
      <w:proofErr w:type="gramEnd"/>
      <w:r w:rsidRPr="00827B2A">
        <w:rPr>
          <w:rFonts w:ascii="Times New Roman" w:hAnsi="Times New Roman" w:cs="Times New Roman"/>
          <w:b/>
          <w:lang w:val="pt-PT" w:eastAsia="es-AR"/>
        </w:rPr>
        <w:t xml:space="preserve"> Presidenta (Dra. Petrella).</w:t>
      </w:r>
      <w:r w:rsidRPr="00827B2A">
        <w:rPr>
          <w:rFonts w:ascii="Times New Roman" w:hAnsi="Times New Roman" w:cs="Times New Roman"/>
          <w:lang w:val="pt-PT" w:eastAsia="es-AR"/>
        </w:rPr>
        <w:t>-</w:t>
      </w:r>
      <w:r>
        <w:rPr>
          <w:rFonts w:ascii="Times New Roman" w:hAnsi="Times New Roman" w:cs="Times New Roman"/>
          <w:lang w:val="pt-PT" w:eastAsia="en-US"/>
        </w:rPr>
        <w:t xml:space="preserve"> Se vota.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Aprobado. </w:t>
      </w:r>
    </w:p>
    <w:p w:rsidR="001E45BE" w:rsidRDefault="003B49AF" w:rsidP="003B49AF">
      <w:pPr>
        <w:rPr>
          <w:rFonts w:ascii="Times New Roman" w:hAnsi="Times New Roman" w:cs="Times New Roman"/>
          <w:lang w:val="pt-PT" w:eastAsia="en-US"/>
        </w:rPr>
      </w:pPr>
      <w:r>
        <w:rPr>
          <w:rFonts w:ascii="Times New Roman" w:hAnsi="Times New Roman" w:cs="Times New Roman"/>
          <w:lang w:val="pt-PT" w:eastAsia="en-US"/>
        </w:rPr>
        <w:lastRenderedPageBreak/>
        <w:tab/>
      </w:r>
    </w:p>
    <w:p w:rsidR="003B49AF" w:rsidRDefault="003B49AF" w:rsidP="003B49AF">
      <w:pPr>
        <w:rPr>
          <w:rFonts w:ascii="Times New Roman" w:hAnsi="Times New Roman" w:cs="Times New Roman"/>
          <w:lang w:val="pt-PT" w:eastAsia="en-US"/>
        </w:rPr>
      </w:pPr>
      <w:bookmarkStart w:id="31" w:name="_GoBack"/>
      <w:bookmarkEnd w:id="31"/>
      <w:r>
        <w:rPr>
          <w:rFonts w:ascii="Times New Roman" w:hAnsi="Times New Roman" w:cs="Times New Roman"/>
          <w:lang w:val="pt-PT" w:eastAsia="en-US"/>
        </w:rPr>
        <w:t xml:space="preserve">Además, atento a </w:t>
      </w:r>
      <w:proofErr w:type="gramStart"/>
      <w:r>
        <w:rPr>
          <w:rFonts w:ascii="Times New Roman" w:hAnsi="Times New Roman" w:cs="Times New Roman"/>
          <w:lang w:val="pt-PT" w:eastAsia="en-US"/>
        </w:rPr>
        <w:t>la</w:t>
      </w:r>
      <w:proofErr w:type="gramEnd"/>
      <w:r>
        <w:rPr>
          <w:rFonts w:ascii="Times New Roman" w:hAnsi="Times New Roman" w:cs="Times New Roman"/>
          <w:lang w:val="pt-PT" w:eastAsia="en-US"/>
        </w:rPr>
        <w:t xml:space="preserve"> nueva conformación del plenario, corresponde designar al presidente del Centro de Planificación Estratégica, toda vez que ello es una atribución prevista por el artículo 1º de la Resolución 294 de 2011, y si bien es cierto que mediante Resolución 179 de 2014 la elección recayó en el doctor José Sáez Capel, lo cierto también es que en orden a la nueva integración de este Consejo correspondería ratificar su designación por ante el Centro de Planificación Estratégica.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Someto así, entonces, a votación de los señores consejeros </w:t>
      </w:r>
      <w:proofErr w:type="gramStart"/>
      <w:r>
        <w:rPr>
          <w:rFonts w:ascii="Times New Roman" w:hAnsi="Times New Roman" w:cs="Times New Roman"/>
          <w:lang w:val="pt-PT" w:eastAsia="en-US"/>
        </w:rPr>
        <w:t>la</w:t>
      </w:r>
      <w:proofErr w:type="gramEnd"/>
      <w:r>
        <w:rPr>
          <w:rFonts w:ascii="Times New Roman" w:hAnsi="Times New Roman" w:cs="Times New Roman"/>
          <w:lang w:val="pt-PT" w:eastAsia="en-US"/>
        </w:rPr>
        <w:t xml:space="preserve"> ratificación.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r>
      <w:proofErr w:type="gramStart"/>
      <w:r>
        <w:rPr>
          <w:rFonts w:ascii="Times New Roman" w:hAnsi="Times New Roman" w:cs="Times New Roman"/>
          <w:lang w:val="pt-PT" w:eastAsia="en-US"/>
        </w:rPr>
        <w:t>Se vota</w:t>
      </w:r>
      <w:proofErr w:type="gramEnd"/>
      <w:r>
        <w:rPr>
          <w:rFonts w:ascii="Times New Roman" w:hAnsi="Times New Roman" w:cs="Times New Roman"/>
          <w:lang w:val="pt-PT" w:eastAsia="en-US"/>
        </w:rPr>
        <w:t xml:space="preserve">.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Aprobado.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Por último, y en orden a </w:t>
      </w:r>
      <w:proofErr w:type="gramStart"/>
      <w:r>
        <w:rPr>
          <w:rFonts w:ascii="Times New Roman" w:hAnsi="Times New Roman" w:cs="Times New Roman"/>
          <w:lang w:val="pt-PT" w:eastAsia="en-US"/>
        </w:rPr>
        <w:t>la</w:t>
      </w:r>
      <w:proofErr w:type="gramEnd"/>
      <w:r>
        <w:rPr>
          <w:rFonts w:ascii="Times New Roman" w:hAnsi="Times New Roman" w:cs="Times New Roman"/>
          <w:lang w:val="pt-PT" w:eastAsia="en-US"/>
        </w:rPr>
        <w:t xml:space="preserve"> nueva integración del Comité Ejecutivo, por conducto de la Resolución 146 de 2015, toda vez que la Editorial Jusbaires depende del plenario de consejeros, dejo entonces asentada que la nueva integración de la editorial será con la Presidencia del doctor Pagani y la integración con el nuevo Comité Ejecutivo. </w:t>
      </w:r>
    </w:p>
    <w:p w:rsidR="003B49AF" w:rsidRPr="00827B2A"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Si no hay ninguna otra consideración, </w:t>
      </w:r>
      <w:r w:rsidR="009A2626">
        <w:rPr>
          <w:rFonts w:ascii="Times New Roman" w:hAnsi="Times New Roman" w:cs="Times New Roman"/>
          <w:lang w:val="pt-PT" w:eastAsia="en-US"/>
        </w:rPr>
        <w:t xml:space="preserve">tiene </w:t>
      </w:r>
      <w:proofErr w:type="gramStart"/>
      <w:r w:rsidR="009A2626">
        <w:rPr>
          <w:rFonts w:ascii="Times New Roman" w:hAnsi="Times New Roman" w:cs="Times New Roman"/>
          <w:lang w:val="pt-PT" w:eastAsia="en-US"/>
        </w:rPr>
        <w:t>la</w:t>
      </w:r>
      <w:proofErr w:type="gramEnd"/>
      <w:r w:rsidR="009A2626">
        <w:rPr>
          <w:rFonts w:ascii="Times New Roman" w:hAnsi="Times New Roman" w:cs="Times New Roman"/>
          <w:lang w:val="pt-PT" w:eastAsia="en-US"/>
        </w:rPr>
        <w:t xml:space="preserve"> palabra </w:t>
      </w:r>
      <w:r>
        <w:rPr>
          <w:rFonts w:ascii="Times New Roman" w:hAnsi="Times New Roman" w:cs="Times New Roman"/>
          <w:lang w:val="pt-PT" w:eastAsia="en-US"/>
        </w:rPr>
        <w:t xml:space="preserve">el consejero </w:t>
      </w:r>
      <w:r w:rsidR="009A2626">
        <w:rPr>
          <w:rFonts w:ascii="Times New Roman" w:hAnsi="Times New Roman" w:cs="Times New Roman"/>
          <w:lang w:val="pt-PT" w:eastAsia="en-US"/>
        </w:rPr>
        <w:t>P</w:t>
      </w:r>
      <w:r>
        <w:rPr>
          <w:rFonts w:ascii="Times New Roman" w:hAnsi="Times New Roman" w:cs="Times New Roman"/>
          <w:lang w:val="pt-PT" w:eastAsia="en-US"/>
        </w:rPr>
        <w:t xml:space="preserve">agani. </w:t>
      </w:r>
    </w:p>
    <w:p w:rsidR="003B49AF" w:rsidRDefault="003B49AF" w:rsidP="003B49AF">
      <w:pPr>
        <w:rPr>
          <w:rFonts w:ascii="Times New Roman" w:hAnsi="Times New Roman" w:cs="Times New Roman"/>
          <w:lang w:val="pt-PT" w:eastAsia="en-US"/>
        </w:rPr>
      </w:pPr>
    </w:p>
    <w:p w:rsidR="003B49AF" w:rsidRDefault="003B49AF" w:rsidP="003B49AF">
      <w:pPr>
        <w:rPr>
          <w:rFonts w:ascii="Times New Roman" w:hAnsi="Times New Roman" w:cs="Times New Roman"/>
          <w:lang w:val="pt-PT" w:eastAsia="en-US"/>
        </w:rPr>
      </w:pPr>
      <w:r w:rsidRPr="009F389F">
        <w:rPr>
          <w:rFonts w:ascii="Times New Roman" w:hAnsi="Times New Roman" w:cs="Times New Roman"/>
          <w:b/>
          <w:lang w:val="pt-PT" w:eastAsia="en-US"/>
        </w:rPr>
        <w:t xml:space="preserve">Dr. </w:t>
      </w:r>
      <w:proofErr w:type="gramStart"/>
      <w:r w:rsidRPr="009F389F">
        <w:rPr>
          <w:rFonts w:ascii="Times New Roman" w:hAnsi="Times New Roman" w:cs="Times New Roman"/>
          <w:b/>
          <w:lang w:val="pt-PT" w:eastAsia="en-US"/>
        </w:rPr>
        <w:t>Pagani.</w:t>
      </w:r>
      <w:proofErr w:type="gramEnd"/>
      <w:r w:rsidRPr="009F389F">
        <w:rPr>
          <w:rFonts w:ascii="Times New Roman" w:hAnsi="Times New Roman" w:cs="Times New Roman"/>
          <w:b/>
          <w:lang w:val="pt-PT" w:eastAsia="en-US"/>
        </w:rPr>
        <w:t>-</w:t>
      </w:r>
      <w:r>
        <w:rPr>
          <w:rFonts w:ascii="Times New Roman" w:hAnsi="Times New Roman" w:cs="Times New Roman"/>
          <w:lang w:val="pt-PT" w:eastAsia="en-US"/>
        </w:rPr>
        <w:t xml:space="preserve"> Gracias, consejera Petrella.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Muy brevemente quiero agradecer en principio a </w:t>
      </w:r>
      <w:proofErr w:type="gramStart"/>
      <w:r>
        <w:rPr>
          <w:rFonts w:ascii="Times New Roman" w:hAnsi="Times New Roman" w:cs="Times New Roman"/>
          <w:lang w:val="pt-PT" w:eastAsia="en-US"/>
        </w:rPr>
        <w:t>todos</w:t>
      </w:r>
      <w:proofErr w:type="gramEnd"/>
      <w:r>
        <w:rPr>
          <w:rFonts w:ascii="Times New Roman" w:hAnsi="Times New Roman" w:cs="Times New Roman"/>
          <w:lang w:val="pt-PT" w:eastAsia="en-US"/>
        </w:rPr>
        <w:t xml:space="preserve"> mis compañeros de plenario por la confianza y por la responsabilidad con la cual en el día de hoy me han acompañado y me han apoyado para ocupar este cargo de presidente del Consejo de la Magistratura.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En lo personal debo transmitir un profundo orgullo y una profunda responsabilidad por </w:t>
      </w:r>
      <w:proofErr w:type="gramStart"/>
      <w:r>
        <w:rPr>
          <w:rFonts w:ascii="Times New Roman" w:hAnsi="Times New Roman" w:cs="Times New Roman"/>
          <w:lang w:val="pt-PT" w:eastAsia="en-US"/>
        </w:rPr>
        <w:t>el</w:t>
      </w:r>
      <w:proofErr w:type="gramEnd"/>
      <w:r>
        <w:rPr>
          <w:rFonts w:ascii="Times New Roman" w:hAnsi="Times New Roman" w:cs="Times New Roman"/>
          <w:lang w:val="pt-PT" w:eastAsia="en-US"/>
        </w:rPr>
        <w:t xml:space="preserve"> cargo y por el momento en el cual llevamos adelante esta tarea.</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En representación o hablando también en nombre de mis compañeros </w:t>
      </w:r>
      <w:proofErr w:type="gramStart"/>
      <w:r>
        <w:rPr>
          <w:rFonts w:ascii="Times New Roman" w:hAnsi="Times New Roman" w:cs="Times New Roman"/>
          <w:lang w:val="pt-PT" w:eastAsia="en-US"/>
        </w:rPr>
        <w:t>del</w:t>
      </w:r>
      <w:proofErr w:type="gramEnd"/>
      <w:r>
        <w:rPr>
          <w:rFonts w:ascii="Times New Roman" w:hAnsi="Times New Roman" w:cs="Times New Roman"/>
          <w:lang w:val="pt-PT" w:eastAsia="en-US"/>
        </w:rPr>
        <w:t xml:space="preserve"> estamento legislativo, que acabamos de incorporarnos a este Consejo, es una profunda responsabilidad ser parte de este cuerpo que, todos conocemos muy bien, tiene una importancia absolutamente significativa en lo que tiene que ver con la consolidación del proceso autonómico de la ciudad de Buenos Aires. </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Y en lo particular y en un momento de coyuntura como </w:t>
      </w:r>
      <w:proofErr w:type="gramStart"/>
      <w:r>
        <w:rPr>
          <w:rFonts w:ascii="Times New Roman" w:hAnsi="Times New Roman" w:cs="Times New Roman"/>
          <w:lang w:val="pt-PT" w:eastAsia="en-US"/>
        </w:rPr>
        <w:t>el</w:t>
      </w:r>
      <w:proofErr w:type="gramEnd"/>
      <w:r>
        <w:rPr>
          <w:rFonts w:ascii="Times New Roman" w:hAnsi="Times New Roman" w:cs="Times New Roman"/>
          <w:lang w:val="pt-PT" w:eastAsia="en-US"/>
        </w:rPr>
        <w:t xml:space="preserve"> que está viviendo nuestro país, creo que este Consejo tiene la oportunidad de demostrar cómo, a partir de la pluralidad, del respeto y de las diferencias de pensamiento y de origen, se puede trabajar en pos de objetivos que están por encima de eso y que van a permitir que esta ciudad de Buenos Aires esté a la altura de lo que siempre ha estado y lo que corresponde, y consolidar el perfil de un Poder Judicial independiente y que sea un ejemplo para todo el resto de las jurisdicciones del país.</w:t>
      </w:r>
    </w:p>
    <w:p w:rsidR="003B49AF" w:rsidRDefault="003B49AF" w:rsidP="003B49AF">
      <w:pPr>
        <w:rPr>
          <w:rFonts w:ascii="Times New Roman" w:hAnsi="Times New Roman" w:cs="Times New Roman"/>
          <w:lang w:val="pt-PT" w:eastAsia="en-US"/>
        </w:rPr>
      </w:pPr>
      <w:r>
        <w:rPr>
          <w:rFonts w:ascii="Times New Roman" w:hAnsi="Times New Roman" w:cs="Times New Roman"/>
          <w:lang w:val="pt-PT" w:eastAsia="en-US"/>
        </w:rPr>
        <w:tab/>
        <w:t xml:space="preserve">Muchísimas gracias. </w:t>
      </w:r>
      <w:r w:rsidRPr="009F389F">
        <w:rPr>
          <w:rFonts w:ascii="Times New Roman" w:hAnsi="Times New Roman"/>
          <w:i/>
          <w:kern w:val="28"/>
          <w:lang w:val="pt-PT" w:eastAsia="es-AR"/>
        </w:rPr>
        <w:t>(Aplausos.)</w:t>
      </w:r>
      <w:r>
        <w:rPr>
          <w:rFonts w:ascii="Times New Roman" w:hAnsi="Times New Roman" w:cs="Times New Roman"/>
          <w:lang w:val="pt-PT" w:eastAsia="en-US"/>
        </w:rPr>
        <w:t xml:space="preserve"> </w:t>
      </w:r>
    </w:p>
    <w:p w:rsidR="003B49AF" w:rsidRPr="00DF527A" w:rsidRDefault="003B49AF" w:rsidP="003B49AF">
      <w:pPr>
        <w:rPr>
          <w:rFonts w:ascii="Times New Roman" w:hAnsi="Times New Roman" w:cs="Times New Roman"/>
          <w:lang w:val="pt-PT" w:eastAsia="en-US"/>
        </w:rPr>
      </w:pPr>
    </w:p>
    <w:p w:rsidR="003B49AF" w:rsidRPr="00DF527A" w:rsidRDefault="003B49AF" w:rsidP="003B49AF">
      <w:pPr>
        <w:rPr>
          <w:rFonts w:ascii="Times New Roman" w:hAnsi="Times New Roman" w:cs="Times New Roman"/>
          <w:lang w:val="pt-PT" w:eastAsia="en-US"/>
        </w:rPr>
      </w:pPr>
      <w:proofErr w:type="gramStart"/>
      <w:r w:rsidRPr="00DF527A">
        <w:rPr>
          <w:rFonts w:ascii="Times New Roman" w:hAnsi="Times New Roman" w:cs="Times New Roman"/>
          <w:b/>
          <w:lang w:val="pt-PT" w:eastAsia="es-AR"/>
        </w:rPr>
        <w:t>Sr</w:t>
      </w:r>
      <w:r>
        <w:rPr>
          <w:rFonts w:ascii="Times New Roman" w:hAnsi="Times New Roman" w:cs="Times New Roman"/>
          <w:b/>
          <w:lang w:val="pt-PT" w:eastAsia="es-AR"/>
        </w:rPr>
        <w:t>a</w:t>
      </w:r>
      <w:r w:rsidRPr="00DF527A">
        <w:rPr>
          <w:rFonts w:ascii="Times New Roman" w:hAnsi="Times New Roman" w:cs="Times New Roman"/>
          <w:b/>
          <w:lang w:val="pt-PT" w:eastAsia="es-AR"/>
        </w:rPr>
        <w:t>.</w:t>
      </w:r>
      <w:proofErr w:type="gramEnd"/>
      <w:r w:rsidRPr="00DF527A">
        <w:rPr>
          <w:rFonts w:ascii="Times New Roman" w:hAnsi="Times New Roman" w:cs="Times New Roman"/>
          <w:b/>
          <w:lang w:val="pt-PT" w:eastAsia="es-AR"/>
        </w:rPr>
        <w:t xml:space="preserve"> President</w:t>
      </w:r>
      <w:r>
        <w:rPr>
          <w:rFonts w:ascii="Times New Roman" w:hAnsi="Times New Roman" w:cs="Times New Roman"/>
          <w:b/>
          <w:lang w:val="pt-PT" w:eastAsia="es-AR"/>
        </w:rPr>
        <w:t>a</w:t>
      </w:r>
      <w:r w:rsidRPr="00DF527A">
        <w:rPr>
          <w:rFonts w:ascii="Times New Roman" w:hAnsi="Times New Roman" w:cs="Times New Roman"/>
          <w:b/>
          <w:lang w:val="pt-PT" w:eastAsia="es-AR"/>
        </w:rPr>
        <w:t xml:space="preserve"> (Dr</w:t>
      </w:r>
      <w:r>
        <w:rPr>
          <w:rFonts w:ascii="Times New Roman" w:hAnsi="Times New Roman" w:cs="Times New Roman"/>
          <w:b/>
          <w:lang w:val="pt-PT" w:eastAsia="es-AR"/>
        </w:rPr>
        <w:t>a</w:t>
      </w:r>
      <w:r w:rsidRPr="00DF527A">
        <w:rPr>
          <w:rFonts w:ascii="Times New Roman" w:hAnsi="Times New Roman" w:cs="Times New Roman"/>
          <w:b/>
          <w:lang w:val="pt-PT" w:eastAsia="es-AR"/>
        </w:rPr>
        <w:t xml:space="preserve">. </w:t>
      </w:r>
      <w:r>
        <w:rPr>
          <w:rFonts w:ascii="Times New Roman" w:hAnsi="Times New Roman" w:cs="Times New Roman"/>
          <w:b/>
          <w:lang w:val="pt-PT" w:eastAsia="es-AR"/>
        </w:rPr>
        <w:t>Petrella</w:t>
      </w:r>
      <w:r w:rsidRPr="00DF527A">
        <w:rPr>
          <w:rFonts w:ascii="Times New Roman" w:hAnsi="Times New Roman" w:cs="Times New Roman"/>
          <w:b/>
          <w:lang w:val="pt-PT" w:eastAsia="es-AR"/>
        </w:rPr>
        <w:t>).</w:t>
      </w:r>
      <w:r w:rsidRPr="00DF527A">
        <w:rPr>
          <w:rFonts w:ascii="Times New Roman" w:hAnsi="Times New Roman" w:cs="Times New Roman"/>
          <w:lang w:val="pt-PT" w:eastAsia="es-AR"/>
        </w:rPr>
        <w:t>-</w:t>
      </w:r>
      <w:r>
        <w:rPr>
          <w:rFonts w:ascii="Times New Roman" w:hAnsi="Times New Roman" w:cs="Times New Roman"/>
          <w:lang w:val="pt-PT" w:eastAsia="en-US"/>
        </w:rPr>
        <w:t xml:space="preserve"> No habiendo más cuestiones que tratar, cerramos esta sesión especial. Tengan todos muy buen día. </w:t>
      </w:r>
      <w:r w:rsidRPr="009F389F">
        <w:rPr>
          <w:rFonts w:ascii="Times New Roman" w:hAnsi="Times New Roman"/>
          <w:i/>
          <w:kern w:val="28"/>
          <w:lang w:val="pt-PT" w:eastAsia="es-AR"/>
        </w:rPr>
        <w:t>(Aplausos.)</w:t>
      </w:r>
      <w:r>
        <w:rPr>
          <w:rFonts w:ascii="Times New Roman" w:hAnsi="Times New Roman" w:cs="Times New Roman"/>
          <w:lang w:val="pt-PT" w:eastAsia="en-US"/>
        </w:rPr>
        <w:t xml:space="preserve"> </w:t>
      </w:r>
    </w:p>
    <w:p w:rsidR="003B49AF" w:rsidRPr="00DF527A" w:rsidRDefault="003B49AF" w:rsidP="003B49AF">
      <w:pPr>
        <w:rPr>
          <w:rFonts w:ascii="Times New Roman" w:hAnsi="Times New Roman" w:cs="Times New Roman"/>
          <w:lang w:val="pt-PT" w:eastAsia="en-US"/>
        </w:rPr>
      </w:pPr>
      <w:r w:rsidRPr="00DF527A">
        <w:rPr>
          <w:rFonts w:ascii="Times New Roman" w:hAnsi="Times New Roman" w:cs="Times New Roman"/>
          <w:lang w:val="pt-PT" w:eastAsia="en-US"/>
        </w:rPr>
        <w:tab/>
      </w:r>
    </w:p>
    <w:p w:rsidR="00C964A0" w:rsidRPr="003B49AF" w:rsidRDefault="003B49AF" w:rsidP="00E84C3C">
      <w:pPr>
        <w:pStyle w:val="Prrafodelista"/>
        <w:numPr>
          <w:ilvl w:val="0"/>
          <w:numId w:val="4"/>
        </w:numPr>
        <w:rPr>
          <w:rFonts w:ascii="Times New Roman" w:hAnsi="Times New Roman" w:cs="Times New Roman"/>
        </w:rPr>
      </w:pPr>
      <w:r w:rsidRPr="00DF527A">
        <w:rPr>
          <w:rFonts w:ascii="Times New Roman" w:hAnsi="Times New Roman" w:cs="Times New Roman"/>
          <w:i/>
        </w:rPr>
        <w:t>Son las 1</w:t>
      </w:r>
      <w:r>
        <w:rPr>
          <w:rFonts w:ascii="Times New Roman" w:hAnsi="Times New Roman" w:cs="Times New Roman"/>
          <w:i/>
        </w:rPr>
        <w:t>2:38.</w:t>
      </w:r>
      <w:r w:rsidRPr="00DF527A">
        <w:rPr>
          <w:rFonts w:ascii="Times New Roman" w:hAnsi="Times New Roman" w:cs="Times New Roman"/>
        </w:rPr>
        <w:t xml:space="preserve"> </w:t>
      </w:r>
    </w:p>
    <w:sectPr w:rsidR="00C964A0" w:rsidRPr="003B49AF"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71" w:rsidRDefault="00592B71" w:rsidP="00E84C3C">
      <w:r>
        <w:separator/>
      </w:r>
    </w:p>
  </w:endnote>
  <w:endnote w:type="continuationSeparator" w:id="0">
    <w:p w:rsidR="00592B71" w:rsidRDefault="00592B71"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C8792C" w:rsidRDefault="00C8792C">
        <w:pPr>
          <w:pStyle w:val="Piedepgina"/>
          <w:jc w:val="right"/>
        </w:pPr>
        <w:r>
          <w:fldChar w:fldCharType="begin"/>
        </w:r>
        <w:r>
          <w:instrText>PAGE   \* MERGEFORMAT</w:instrText>
        </w:r>
        <w:r>
          <w:fldChar w:fldCharType="separate"/>
        </w:r>
        <w:r w:rsidR="001E45BE">
          <w:rPr>
            <w:noProof/>
          </w:rPr>
          <w:t>2</w:t>
        </w:r>
        <w:r>
          <w:fldChar w:fldCharType="end"/>
        </w:r>
      </w:p>
    </w:sdtContent>
  </w:sdt>
  <w:p w:rsidR="00C8792C" w:rsidRDefault="00C879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71" w:rsidRDefault="00592B71" w:rsidP="00E84C3C">
      <w:r>
        <w:separator/>
      </w:r>
    </w:p>
  </w:footnote>
  <w:footnote w:type="continuationSeparator" w:id="0">
    <w:p w:rsidR="00592B71" w:rsidRDefault="00592B71"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92C" w:rsidRDefault="002D2DBF">
    <w:pPr>
      <w:pStyle w:val="Encabezado"/>
    </w:pPr>
    <w:r w:rsidRPr="002D2DBF">
      <w:rPr>
        <w:rFonts w:ascii="Times New Roman" w:hAnsi="Times New Roman" w:cs="Times New Roman"/>
        <w:sz w:val="20"/>
        <w:szCs w:val="20"/>
        <w:lang w:val="es-ES_tradnl"/>
      </w:rPr>
      <w:ptab w:relativeTo="margin" w:alignment="center" w:leader="none"/>
    </w:r>
    <w:r>
      <w:rPr>
        <w:noProof/>
        <w:lang w:val="es-AR" w:eastAsia="es-AR"/>
      </w:rPr>
      <w:drawing>
        <wp:inline distT="0" distB="0" distL="0" distR="0" wp14:anchorId="5B1F9C4B" wp14:editId="66BBC448">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B3767"/>
    <w:rsid w:val="00106FFE"/>
    <w:rsid w:val="00126909"/>
    <w:rsid w:val="00162516"/>
    <w:rsid w:val="001800EA"/>
    <w:rsid w:val="00183D09"/>
    <w:rsid w:val="001876C0"/>
    <w:rsid w:val="00191235"/>
    <w:rsid w:val="001951B5"/>
    <w:rsid w:val="001E45BE"/>
    <w:rsid w:val="001F3565"/>
    <w:rsid w:val="00216CE2"/>
    <w:rsid w:val="00254DBC"/>
    <w:rsid w:val="002C1D81"/>
    <w:rsid w:val="002D2DBF"/>
    <w:rsid w:val="002F21F0"/>
    <w:rsid w:val="002F34D7"/>
    <w:rsid w:val="00321575"/>
    <w:rsid w:val="0037617A"/>
    <w:rsid w:val="0038479E"/>
    <w:rsid w:val="003910D4"/>
    <w:rsid w:val="003B49AF"/>
    <w:rsid w:val="003D2B0B"/>
    <w:rsid w:val="003E06F1"/>
    <w:rsid w:val="00425FB9"/>
    <w:rsid w:val="00464F2A"/>
    <w:rsid w:val="004725DE"/>
    <w:rsid w:val="004A2A61"/>
    <w:rsid w:val="004D63B1"/>
    <w:rsid w:val="004E147A"/>
    <w:rsid w:val="005573F9"/>
    <w:rsid w:val="00577CBC"/>
    <w:rsid w:val="00592B71"/>
    <w:rsid w:val="005D0BB6"/>
    <w:rsid w:val="005D7604"/>
    <w:rsid w:val="005D7FE6"/>
    <w:rsid w:val="00615B0D"/>
    <w:rsid w:val="00652FA0"/>
    <w:rsid w:val="00670B8A"/>
    <w:rsid w:val="00684650"/>
    <w:rsid w:val="00697541"/>
    <w:rsid w:val="006C3B89"/>
    <w:rsid w:val="00711751"/>
    <w:rsid w:val="007556B9"/>
    <w:rsid w:val="00760DDE"/>
    <w:rsid w:val="0079559E"/>
    <w:rsid w:val="007A63B8"/>
    <w:rsid w:val="007E2350"/>
    <w:rsid w:val="007F5698"/>
    <w:rsid w:val="008253EF"/>
    <w:rsid w:val="0088039F"/>
    <w:rsid w:val="008821DE"/>
    <w:rsid w:val="008A73C1"/>
    <w:rsid w:val="00912CE5"/>
    <w:rsid w:val="00925C95"/>
    <w:rsid w:val="009305D8"/>
    <w:rsid w:val="0093797F"/>
    <w:rsid w:val="0094797F"/>
    <w:rsid w:val="009621F2"/>
    <w:rsid w:val="00987CC5"/>
    <w:rsid w:val="009A2626"/>
    <w:rsid w:val="009C2B07"/>
    <w:rsid w:val="009D2E06"/>
    <w:rsid w:val="009D679F"/>
    <w:rsid w:val="00A0194A"/>
    <w:rsid w:val="00A15691"/>
    <w:rsid w:val="00A358C1"/>
    <w:rsid w:val="00A41875"/>
    <w:rsid w:val="00A46A20"/>
    <w:rsid w:val="00A835AE"/>
    <w:rsid w:val="00A921E3"/>
    <w:rsid w:val="00AB71F2"/>
    <w:rsid w:val="00AC61EA"/>
    <w:rsid w:val="00AD07A8"/>
    <w:rsid w:val="00AE7FC3"/>
    <w:rsid w:val="00AF4F9B"/>
    <w:rsid w:val="00AF67CE"/>
    <w:rsid w:val="00B03AB6"/>
    <w:rsid w:val="00B047D1"/>
    <w:rsid w:val="00B15F68"/>
    <w:rsid w:val="00B35627"/>
    <w:rsid w:val="00B36F5E"/>
    <w:rsid w:val="00B41A79"/>
    <w:rsid w:val="00B822A1"/>
    <w:rsid w:val="00B8474A"/>
    <w:rsid w:val="00B94BF3"/>
    <w:rsid w:val="00BA6EF3"/>
    <w:rsid w:val="00BD67CF"/>
    <w:rsid w:val="00BE29B4"/>
    <w:rsid w:val="00BE2EFA"/>
    <w:rsid w:val="00BF0BDD"/>
    <w:rsid w:val="00C249CC"/>
    <w:rsid w:val="00C7117D"/>
    <w:rsid w:val="00C8792C"/>
    <w:rsid w:val="00C964A0"/>
    <w:rsid w:val="00CE69C5"/>
    <w:rsid w:val="00D01CBE"/>
    <w:rsid w:val="00D234DB"/>
    <w:rsid w:val="00D36BAD"/>
    <w:rsid w:val="00D60E67"/>
    <w:rsid w:val="00D6503D"/>
    <w:rsid w:val="00D76A5B"/>
    <w:rsid w:val="00DB0FB0"/>
    <w:rsid w:val="00DC19B3"/>
    <w:rsid w:val="00DD1FB3"/>
    <w:rsid w:val="00E22CE0"/>
    <w:rsid w:val="00E50E5E"/>
    <w:rsid w:val="00E84C3C"/>
    <w:rsid w:val="00ED7EC1"/>
    <w:rsid w:val="00EE6F00"/>
    <w:rsid w:val="00F9342F"/>
    <w:rsid w:val="00FB404E"/>
    <w:rsid w:val="00FF16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254DBC"/>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DBC"/>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AC"/>
    <w:rsid w:val="009C76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43911AE8471456BBAB2748CF85AE8EA">
    <w:name w:val="643911AE8471456BBAB2748CF85AE8EA"/>
    <w:rsid w:val="009C76AC"/>
  </w:style>
  <w:style w:type="paragraph" w:customStyle="1" w:styleId="59867E99BBF74AF7A41C0AA772565582">
    <w:name w:val="59867E99BBF74AF7A41C0AA772565582"/>
    <w:rsid w:val="009C76AC"/>
  </w:style>
  <w:style w:type="paragraph" w:customStyle="1" w:styleId="57A8EC52C24F4DB08C66E8161FD615F8">
    <w:name w:val="57A8EC52C24F4DB08C66E8161FD615F8"/>
    <w:rsid w:val="009C76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43911AE8471456BBAB2748CF85AE8EA">
    <w:name w:val="643911AE8471456BBAB2748CF85AE8EA"/>
    <w:rsid w:val="009C76AC"/>
  </w:style>
  <w:style w:type="paragraph" w:customStyle="1" w:styleId="59867E99BBF74AF7A41C0AA772565582">
    <w:name w:val="59867E99BBF74AF7A41C0AA772565582"/>
    <w:rsid w:val="009C76AC"/>
  </w:style>
  <w:style w:type="paragraph" w:customStyle="1" w:styleId="57A8EC52C24F4DB08C66E8161FD615F8">
    <w:name w:val="57A8EC52C24F4DB08C66E8161FD615F8"/>
    <w:rsid w:val="009C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7ECA9-E9A4-4D9E-B90C-473B8F50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1209</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nfelippa</cp:lastModifiedBy>
  <cp:revision>4</cp:revision>
  <cp:lastPrinted>2015-12-09T14:24:00Z</cp:lastPrinted>
  <dcterms:created xsi:type="dcterms:W3CDTF">2015-12-09T14:18:00Z</dcterms:created>
  <dcterms:modified xsi:type="dcterms:W3CDTF">2015-12-09T14:24:00Z</dcterms:modified>
</cp:coreProperties>
</file>