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4C3C" w:rsidRDefault="00E84C3C" w:rsidP="00E84C3C">
      <w:pPr>
        <w:pStyle w:val="Ttulo"/>
        <w:outlineLvl w:val="0"/>
        <w:rPr>
          <w:rFonts w:ascii="Times New Roman" w:hAnsi="Times New Roman"/>
          <w:sz w:val="24"/>
          <w:lang w:val="es-ES_tradnl"/>
        </w:rPr>
      </w:pPr>
      <w:bookmarkStart w:id="0" w:name="_Toc385954035"/>
    </w:p>
    <w:p w:rsidR="00E84C3C" w:rsidRDefault="00E84C3C" w:rsidP="00E84C3C">
      <w:pPr>
        <w:pStyle w:val="Ttulo"/>
        <w:outlineLvl w:val="0"/>
        <w:rPr>
          <w:rFonts w:ascii="Times New Roman" w:hAnsi="Times New Roman"/>
          <w:sz w:val="24"/>
        </w:rPr>
      </w:pPr>
    </w:p>
    <w:p w:rsidR="00E84C3C" w:rsidRDefault="00E84C3C" w:rsidP="00E84C3C">
      <w:pPr>
        <w:pStyle w:val="Ttulo"/>
        <w:outlineLvl w:val="0"/>
        <w:rPr>
          <w:rFonts w:ascii="Times New Roman" w:hAnsi="Times New Roman"/>
          <w:sz w:val="24"/>
        </w:rPr>
      </w:pPr>
    </w:p>
    <w:p w:rsidR="00E84C3C" w:rsidRDefault="00E84C3C" w:rsidP="00E84C3C">
      <w:pPr>
        <w:pStyle w:val="Ttulo"/>
        <w:outlineLvl w:val="0"/>
        <w:rPr>
          <w:rFonts w:ascii="Times New Roman" w:hAnsi="Times New Roman"/>
          <w:sz w:val="24"/>
        </w:rPr>
      </w:pPr>
    </w:p>
    <w:p w:rsidR="00E84C3C" w:rsidRDefault="00E84C3C" w:rsidP="00E84C3C">
      <w:pPr>
        <w:pStyle w:val="Ttulo"/>
        <w:outlineLvl w:val="0"/>
        <w:rPr>
          <w:rFonts w:ascii="Times New Roman" w:hAnsi="Times New Roman"/>
          <w:sz w:val="24"/>
        </w:rPr>
      </w:pPr>
    </w:p>
    <w:p w:rsidR="00E84C3C" w:rsidRPr="008A73C1" w:rsidRDefault="00E84C3C" w:rsidP="008A73C1">
      <w:pPr>
        <w:jc w:val="center"/>
        <w:rPr>
          <w:rFonts w:ascii="Times New Roman" w:hAnsi="Times New Roman" w:cs="Times New Roman"/>
          <w:b/>
        </w:rPr>
      </w:pPr>
      <w:bookmarkStart w:id="1" w:name="_Toc413064399"/>
      <w:bookmarkStart w:id="2" w:name="_Toc413064740"/>
      <w:bookmarkStart w:id="3" w:name="_Toc415263265"/>
      <w:bookmarkStart w:id="4" w:name="_Toc415263369"/>
      <w:bookmarkStart w:id="5" w:name="_Toc415263561"/>
      <w:r w:rsidRPr="008A73C1">
        <w:rPr>
          <w:rFonts w:ascii="Times New Roman" w:hAnsi="Times New Roman" w:cs="Times New Roman"/>
          <w:b/>
        </w:rPr>
        <w:t>República Argentina</w:t>
      </w:r>
      <w:bookmarkEnd w:id="0"/>
      <w:bookmarkEnd w:id="1"/>
      <w:bookmarkEnd w:id="2"/>
      <w:bookmarkEnd w:id="3"/>
      <w:bookmarkEnd w:id="4"/>
      <w:bookmarkEnd w:id="5"/>
    </w:p>
    <w:p w:rsidR="00E84C3C" w:rsidRPr="008A73C1" w:rsidRDefault="00E84C3C" w:rsidP="008A73C1">
      <w:pPr>
        <w:jc w:val="center"/>
        <w:rPr>
          <w:rFonts w:ascii="Times New Roman" w:hAnsi="Times New Roman" w:cs="Times New Roman"/>
        </w:rPr>
      </w:pPr>
    </w:p>
    <w:p w:rsidR="00E84C3C" w:rsidRPr="008A73C1" w:rsidRDefault="00E84C3C" w:rsidP="008A73C1">
      <w:pPr>
        <w:jc w:val="center"/>
        <w:rPr>
          <w:rFonts w:ascii="Times New Roman" w:hAnsi="Times New Roman" w:cs="Times New Roman"/>
        </w:rPr>
      </w:pPr>
    </w:p>
    <w:p w:rsidR="00E84C3C" w:rsidRPr="008A73C1" w:rsidRDefault="00E84C3C" w:rsidP="008A73C1">
      <w:pPr>
        <w:jc w:val="center"/>
        <w:rPr>
          <w:rFonts w:ascii="Times New Roman" w:hAnsi="Times New Roman" w:cs="Times New Roman"/>
          <w:b/>
        </w:rPr>
      </w:pPr>
      <w:r w:rsidRPr="008A73C1">
        <w:rPr>
          <w:rFonts w:ascii="Times New Roman" w:hAnsi="Times New Roman" w:cs="Times New Roman"/>
          <w:b/>
        </w:rPr>
        <w:t>CONSEJO DE LA MAGISTRATURA</w:t>
      </w:r>
    </w:p>
    <w:p w:rsidR="00E84C3C" w:rsidRPr="008A73C1" w:rsidRDefault="00E84C3C" w:rsidP="008A73C1">
      <w:pPr>
        <w:jc w:val="center"/>
        <w:rPr>
          <w:rFonts w:ascii="Times New Roman" w:hAnsi="Times New Roman" w:cs="Times New Roman"/>
          <w:b/>
        </w:rPr>
      </w:pPr>
      <w:r w:rsidRPr="008A73C1">
        <w:rPr>
          <w:rFonts w:ascii="Times New Roman" w:hAnsi="Times New Roman" w:cs="Times New Roman"/>
          <w:b/>
        </w:rPr>
        <w:t>DE LA CIUDAD AUTONOMA</w:t>
      </w:r>
    </w:p>
    <w:p w:rsidR="00E84C3C" w:rsidRPr="008A73C1" w:rsidRDefault="00E84C3C" w:rsidP="008A73C1">
      <w:pPr>
        <w:jc w:val="center"/>
        <w:rPr>
          <w:rFonts w:ascii="Times New Roman" w:hAnsi="Times New Roman" w:cs="Times New Roman"/>
          <w:b/>
        </w:rPr>
      </w:pPr>
      <w:r w:rsidRPr="008A73C1">
        <w:rPr>
          <w:rFonts w:ascii="Times New Roman" w:hAnsi="Times New Roman" w:cs="Times New Roman"/>
          <w:b/>
        </w:rPr>
        <w:t>DE BUENOS AIRES</w:t>
      </w:r>
    </w:p>
    <w:p w:rsidR="00E84C3C" w:rsidRPr="002F67B6" w:rsidRDefault="00E84C3C" w:rsidP="008A73C1">
      <w:pPr>
        <w:jc w:val="center"/>
        <w:rPr>
          <w:rFonts w:ascii="Times New Roman" w:hAnsi="Times New Roman" w:cs="Times New Roman"/>
          <w:lang w:val="es-AR"/>
        </w:rPr>
      </w:pPr>
    </w:p>
    <w:p w:rsidR="00E84C3C" w:rsidRPr="002F67B6" w:rsidRDefault="00E84C3C" w:rsidP="008A73C1">
      <w:pPr>
        <w:jc w:val="center"/>
        <w:rPr>
          <w:rFonts w:ascii="Times New Roman" w:hAnsi="Times New Roman" w:cs="Times New Roman"/>
          <w:b/>
          <w:lang w:val="es-AR"/>
        </w:rPr>
      </w:pPr>
      <w:bookmarkStart w:id="6" w:name="_Toc385954036"/>
      <w:bookmarkStart w:id="7" w:name="_Toc413064400"/>
      <w:bookmarkStart w:id="8" w:name="_Toc413064741"/>
      <w:bookmarkStart w:id="9" w:name="_Toc415263266"/>
      <w:bookmarkStart w:id="10" w:name="_Toc415263370"/>
      <w:bookmarkStart w:id="11" w:name="_Toc415263562"/>
      <w:r w:rsidRPr="002F67B6">
        <w:rPr>
          <w:rFonts w:ascii="Times New Roman" w:hAnsi="Times New Roman" w:cs="Times New Roman"/>
          <w:b/>
          <w:lang w:val="es-AR"/>
        </w:rPr>
        <w:t>VERSIÓN TAQUIGRÁFICA</w:t>
      </w:r>
      <w:bookmarkEnd w:id="6"/>
      <w:bookmarkEnd w:id="7"/>
      <w:bookmarkEnd w:id="8"/>
      <w:bookmarkEnd w:id="9"/>
      <w:bookmarkEnd w:id="10"/>
      <w:bookmarkEnd w:id="11"/>
    </w:p>
    <w:p w:rsidR="00E84C3C" w:rsidRPr="008A73C1" w:rsidRDefault="00E84C3C" w:rsidP="008A73C1">
      <w:pPr>
        <w:jc w:val="center"/>
        <w:rPr>
          <w:rFonts w:ascii="Times New Roman" w:hAnsi="Times New Roman" w:cs="Times New Roman"/>
          <w:b/>
        </w:rPr>
      </w:pPr>
    </w:p>
    <w:p w:rsidR="00E84C3C" w:rsidRPr="002F67B6" w:rsidRDefault="00E84C3C" w:rsidP="008A73C1">
      <w:pPr>
        <w:jc w:val="center"/>
        <w:rPr>
          <w:rFonts w:ascii="Times New Roman" w:hAnsi="Times New Roman" w:cs="Times New Roman"/>
          <w:b/>
          <w:lang w:val="es-AR"/>
        </w:rPr>
      </w:pPr>
    </w:p>
    <w:p w:rsidR="00E84C3C" w:rsidRPr="002F67B6" w:rsidRDefault="00E84C3C" w:rsidP="008A73C1">
      <w:pPr>
        <w:jc w:val="center"/>
        <w:rPr>
          <w:rFonts w:ascii="Times New Roman" w:hAnsi="Times New Roman" w:cs="Times New Roman"/>
          <w:b/>
          <w:lang w:val="es-AR"/>
        </w:rPr>
      </w:pPr>
      <w:bookmarkStart w:id="12" w:name="_Toc385954037"/>
      <w:bookmarkStart w:id="13" w:name="_Toc413064401"/>
      <w:bookmarkStart w:id="14" w:name="_Toc413064742"/>
      <w:bookmarkStart w:id="15" w:name="_Toc415263267"/>
      <w:bookmarkStart w:id="16" w:name="_Toc415263371"/>
      <w:bookmarkStart w:id="17" w:name="_Toc415263563"/>
      <w:r w:rsidRPr="002F67B6">
        <w:rPr>
          <w:rFonts w:ascii="Times New Roman" w:hAnsi="Times New Roman" w:cs="Times New Roman"/>
          <w:b/>
          <w:lang w:val="es-AR"/>
        </w:rPr>
        <w:t>Sesión</w:t>
      </w:r>
      <w:r w:rsidR="00CE1F38" w:rsidRPr="002F67B6">
        <w:rPr>
          <w:rFonts w:ascii="Times New Roman" w:hAnsi="Times New Roman" w:cs="Times New Roman"/>
          <w:b/>
          <w:lang w:val="es-AR"/>
        </w:rPr>
        <w:t xml:space="preserve"> del </w:t>
      </w:r>
      <w:bookmarkEnd w:id="12"/>
      <w:bookmarkEnd w:id="13"/>
      <w:bookmarkEnd w:id="14"/>
      <w:bookmarkEnd w:id="15"/>
      <w:bookmarkEnd w:id="16"/>
      <w:bookmarkEnd w:id="17"/>
      <w:r w:rsidR="00CF5A72">
        <w:rPr>
          <w:rFonts w:ascii="Times New Roman" w:hAnsi="Times New Roman" w:cs="Times New Roman"/>
          <w:b/>
          <w:lang w:val="es-AR"/>
        </w:rPr>
        <w:t xml:space="preserve">3 de </w:t>
      </w:r>
      <w:r w:rsidR="00790747">
        <w:rPr>
          <w:rFonts w:ascii="Times New Roman" w:hAnsi="Times New Roman" w:cs="Times New Roman"/>
          <w:b/>
          <w:lang w:val="es-AR"/>
        </w:rPr>
        <w:t>Noviem</w:t>
      </w:r>
      <w:r w:rsidR="00CF5A72">
        <w:rPr>
          <w:rFonts w:ascii="Times New Roman" w:hAnsi="Times New Roman" w:cs="Times New Roman"/>
          <w:b/>
          <w:lang w:val="es-AR"/>
        </w:rPr>
        <w:t>bre de 2016</w:t>
      </w:r>
    </w:p>
    <w:p w:rsidR="00E84C3C" w:rsidRPr="002F67B6" w:rsidRDefault="00E84C3C" w:rsidP="008A73C1">
      <w:pPr>
        <w:jc w:val="center"/>
        <w:rPr>
          <w:rFonts w:ascii="Times New Roman" w:hAnsi="Times New Roman" w:cs="Times New Roman"/>
          <w:b/>
          <w:lang w:val="es-AR"/>
        </w:rPr>
      </w:pPr>
    </w:p>
    <w:p w:rsidR="00E84C3C" w:rsidRPr="008A73C1" w:rsidRDefault="00E84C3C" w:rsidP="008A73C1">
      <w:pPr>
        <w:jc w:val="center"/>
        <w:rPr>
          <w:rFonts w:ascii="Times New Roman" w:hAnsi="Times New Roman" w:cs="Times New Roman"/>
          <w:b/>
          <w:i/>
        </w:rPr>
      </w:pPr>
      <w:bookmarkStart w:id="18" w:name="_Toc385954038"/>
      <w:bookmarkStart w:id="19" w:name="_Toc413064402"/>
      <w:bookmarkStart w:id="20" w:name="_Toc413064743"/>
      <w:bookmarkStart w:id="21" w:name="_Toc415263268"/>
      <w:bookmarkStart w:id="22" w:name="_Toc415263372"/>
      <w:bookmarkStart w:id="23" w:name="_Toc415263564"/>
      <w:r w:rsidRPr="008A73C1">
        <w:rPr>
          <w:rFonts w:ascii="Times New Roman" w:hAnsi="Times New Roman" w:cs="Times New Roman"/>
          <w:b/>
          <w:i/>
        </w:rPr>
        <w:t>Presidencia de la Sesión:</w:t>
      </w:r>
      <w:bookmarkEnd w:id="18"/>
      <w:bookmarkEnd w:id="19"/>
      <w:bookmarkEnd w:id="20"/>
      <w:bookmarkEnd w:id="21"/>
      <w:bookmarkEnd w:id="22"/>
      <w:bookmarkEnd w:id="23"/>
    </w:p>
    <w:p w:rsidR="00E84C3C" w:rsidRPr="008A73C1" w:rsidRDefault="00E84C3C" w:rsidP="008A73C1">
      <w:pPr>
        <w:jc w:val="center"/>
        <w:rPr>
          <w:rFonts w:ascii="Times New Roman" w:hAnsi="Times New Roman" w:cs="Times New Roman"/>
          <w:i/>
        </w:rPr>
      </w:pPr>
    </w:p>
    <w:p w:rsidR="00E84C3C" w:rsidRPr="002F67B6" w:rsidRDefault="00B41A79" w:rsidP="008A73C1">
      <w:pPr>
        <w:jc w:val="center"/>
        <w:rPr>
          <w:rFonts w:ascii="Times New Roman" w:hAnsi="Times New Roman" w:cs="Times New Roman"/>
          <w:b/>
          <w:lang w:val="es-AR"/>
        </w:rPr>
      </w:pPr>
      <w:r w:rsidRPr="002F67B6">
        <w:rPr>
          <w:rFonts w:ascii="Times New Roman" w:hAnsi="Times New Roman" w:cs="Times New Roman"/>
          <w:b/>
          <w:lang w:val="es-AR"/>
        </w:rPr>
        <w:t xml:space="preserve">Dr. </w:t>
      </w:r>
      <w:r w:rsidR="00CE1F38" w:rsidRPr="002F67B6">
        <w:rPr>
          <w:rFonts w:ascii="Times New Roman" w:hAnsi="Times New Roman" w:cs="Times New Roman"/>
          <w:b/>
          <w:lang w:val="es-AR"/>
        </w:rPr>
        <w:t>ENZO PAGANI</w:t>
      </w:r>
    </w:p>
    <w:p w:rsidR="00E84C3C" w:rsidRPr="002F67B6" w:rsidRDefault="0028499B" w:rsidP="00E84C3C">
      <w:pPr>
        <w:pStyle w:val="Ttulo"/>
        <w:jc w:val="left"/>
        <w:rPr>
          <w:rFonts w:ascii="Times New Roman" w:hAnsi="Times New Roman"/>
          <w:i/>
          <w:sz w:val="24"/>
        </w:rPr>
      </w:pPr>
      <w:r>
        <w:rPr>
          <w:rFonts w:ascii="Times New Roman" w:hAnsi="Times New Roman"/>
          <w:i/>
          <w:noProof/>
          <w:sz w:val="24"/>
          <w:lang w:eastAsia="es-AR"/>
        </w:rPr>
        <mc:AlternateContent>
          <mc:Choice Requires="wps">
            <w:drawing>
              <wp:anchor distT="4294967295" distB="4294967295" distL="114300" distR="114300" simplePos="0" relativeHeight="251659264" behindDoc="0" locked="0" layoutInCell="0" allowOverlap="1">
                <wp:simplePos x="0" y="0"/>
                <wp:positionH relativeFrom="column">
                  <wp:posOffset>-114300</wp:posOffset>
                </wp:positionH>
                <wp:positionV relativeFrom="paragraph">
                  <wp:posOffset>174624</wp:posOffset>
                </wp:positionV>
                <wp:extent cx="5943600" cy="0"/>
                <wp:effectExtent l="0" t="0" r="19050" b="19050"/>
                <wp:wrapNone/>
                <wp:docPr id="1" name="Conector rect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Conector recto 1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9pt,13.75pt" to="459pt,13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" o:allowincell="f"/>
            </w:pict>
          </mc:Fallback>
        </mc:AlternateContent>
      </w:r>
    </w:p>
    <w:p w:rsidR="00E84C3C" w:rsidRPr="002F67B6" w:rsidRDefault="00E84C3C" w:rsidP="00E84C3C">
      <w:pPr>
        <w:pStyle w:val="Ttulo"/>
        <w:jc w:val="left"/>
        <w:rPr>
          <w:rFonts w:ascii="Times New Roman" w:hAnsi="Times New Roman"/>
          <w:i/>
          <w:sz w:val="24"/>
        </w:rPr>
      </w:pPr>
    </w:p>
    <w:p w:rsidR="00E84C3C" w:rsidRPr="002F67B6" w:rsidRDefault="00E84C3C" w:rsidP="008A73C1">
      <w:pPr>
        <w:jc w:val="center"/>
        <w:rPr>
          <w:rFonts w:ascii="Times New Roman" w:hAnsi="Times New Roman" w:cs="Times New Roman"/>
          <w:b/>
          <w:i/>
          <w:lang w:val="es-AR"/>
        </w:rPr>
      </w:pPr>
      <w:bookmarkStart w:id="24" w:name="_Toc385954039"/>
      <w:bookmarkStart w:id="25" w:name="_Toc413064403"/>
      <w:bookmarkStart w:id="26" w:name="_Toc413064744"/>
      <w:bookmarkStart w:id="27" w:name="_Toc415263269"/>
      <w:bookmarkStart w:id="28" w:name="_Toc415263373"/>
      <w:bookmarkStart w:id="29" w:name="_Toc415263565"/>
      <w:r w:rsidRPr="002F67B6">
        <w:rPr>
          <w:rFonts w:ascii="Times New Roman" w:hAnsi="Times New Roman" w:cs="Times New Roman"/>
          <w:b/>
          <w:i/>
          <w:lang w:val="es-AR"/>
        </w:rPr>
        <w:t>Consejeros</w:t>
      </w:r>
      <w:bookmarkEnd w:id="24"/>
      <w:bookmarkEnd w:id="25"/>
      <w:bookmarkEnd w:id="26"/>
      <w:bookmarkEnd w:id="27"/>
      <w:bookmarkEnd w:id="28"/>
      <w:bookmarkEnd w:id="29"/>
    </w:p>
    <w:p w:rsidR="00E84C3C" w:rsidRPr="002F67B6" w:rsidRDefault="00E84C3C" w:rsidP="00E84C3C">
      <w:pPr>
        <w:rPr>
          <w:rFonts w:ascii="Times New Roman" w:hAnsi="Times New Roman" w:cs="Times New Roman"/>
          <w:lang w:val="es-AR"/>
        </w:rPr>
      </w:pPr>
    </w:p>
    <w:p w:rsidR="00E84C3C" w:rsidRPr="002F67B6" w:rsidRDefault="00E84C3C" w:rsidP="00E84C3C">
      <w:pPr>
        <w:jc w:val="center"/>
        <w:rPr>
          <w:rFonts w:ascii="Times New Roman" w:hAnsi="Times New Roman" w:cs="Times New Roman"/>
          <w:b/>
          <w:lang w:val="es-AR"/>
        </w:rPr>
      </w:pPr>
    </w:p>
    <w:p w:rsidR="00E84C3C" w:rsidRPr="002F67B6" w:rsidRDefault="00E84C3C" w:rsidP="00E84C3C">
      <w:pPr>
        <w:rPr>
          <w:rFonts w:ascii="Times New Roman" w:hAnsi="Times New Roman" w:cs="Times New Roman"/>
          <w:lang w:val="es-AR"/>
        </w:rPr>
      </w:pPr>
    </w:p>
    <w:p w:rsidR="00464F2A" w:rsidRPr="002F67B6" w:rsidRDefault="00183D09" w:rsidP="00E84C3C">
      <w:pPr>
        <w:jc w:val="center"/>
        <w:rPr>
          <w:rFonts w:ascii="Times New Roman" w:hAnsi="Times New Roman" w:cs="Times New Roman"/>
          <w:b/>
          <w:lang w:val="es-AR"/>
        </w:rPr>
      </w:pPr>
      <w:r w:rsidRPr="002F67B6">
        <w:rPr>
          <w:rFonts w:ascii="Times New Roman" w:hAnsi="Times New Roman" w:cs="Times New Roman"/>
          <w:b/>
          <w:lang w:val="es-AR"/>
        </w:rPr>
        <w:t>ENZO PAGANI</w:t>
      </w:r>
    </w:p>
    <w:p w:rsidR="00464F2A" w:rsidRPr="002F67B6" w:rsidRDefault="00464F2A" w:rsidP="00E84C3C">
      <w:pPr>
        <w:jc w:val="center"/>
        <w:rPr>
          <w:rFonts w:ascii="Times New Roman" w:hAnsi="Times New Roman" w:cs="Times New Roman"/>
          <w:b/>
          <w:lang w:val="es-AR"/>
        </w:rPr>
      </w:pPr>
      <w:r w:rsidRPr="002F67B6">
        <w:rPr>
          <w:rFonts w:ascii="Times New Roman" w:hAnsi="Times New Roman" w:cs="Times New Roman"/>
          <w:b/>
          <w:lang w:val="es-AR"/>
        </w:rPr>
        <w:t>MARCELA BASTERRA</w:t>
      </w:r>
    </w:p>
    <w:p w:rsidR="002F67B6" w:rsidRPr="002F67B6" w:rsidRDefault="002F67B6" w:rsidP="00464F2A">
      <w:pPr>
        <w:jc w:val="center"/>
        <w:rPr>
          <w:rFonts w:ascii="Times New Roman" w:hAnsi="Times New Roman" w:cs="Times New Roman"/>
          <w:b/>
          <w:lang w:val="es-AR"/>
        </w:rPr>
      </w:pPr>
      <w:r w:rsidRPr="002F67B6">
        <w:rPr>
          <w:rFonts w:ascii="Times New Roman" w:hAnsi="Times New Roman" w:cs="Times New Roman"/>
          <w:b/>
          <w:lang w:val="es-AR"/>
        </w:rPr>
        <w:t>LIDIA E. LAGO</w:t>
      </w:r>
    </w:p>
    <w:p w:rsidR="00464F2A" w:rsidRPr="002F67B6" w:rsidRDefault="002F67B6" w:rsidP="00464F2A">
      <w:pPr>
        <w:jc w:val="center"/>
        <w:rPr>
          <w:rFonts w:ascii="Times New Roman" w:hAnsi="Times New Roman" w:cs="Times New Roman"/>
          <w:b/>
          <w:lang w:val="es-AR"/>
        </w:rPr>
      </w:pPr>
      <w:r>
        <w:rPr>
          <w:rFonts w:ascii="Times New Roman" w:hAnsi="Times New Roman" w:cs="Times New Roman"/>
          <w:b/>
          <w:lang w:val="es-AR"/>
        </w:rPr>
        <w:t>DARIO REYNOSO</w:t>
      </w:r>
    </w:p>
    <w:p w:rsidR="00E84C3C" w:rsidRPr="002F67B6" w:rsidRDefault="00183D09" w:rsidP="00711751">
      <w:pPr>
        <w:jc w:val="center"/>
        <w:rPr>
          <w:rFonts w:ascii="Times New Roman" w:hAnsi="Times New Roman" w:cs="Times New Roman"/>
          <w:b/>
          <w:lang w:val="es-AR"/>
        </w:rPr>
      </w:pPr>
      <w:r w:rsidRPr="002F67B6">
        <w:rPr>
          <w:rFonts w:ascii="Times New Roman" w:hAnsi="Times New Roman" w:cs="Times New Roman"/>
          <w:b/>
          <w:lang w:val="es-AR"/>
        </w:rPr>
        <w:t>ALEJANDRO FERNÁNDEZ</w:t>
      </w:r>
    </w:p>
    <w:p w:rsidR="00E84C3C" w:rsidRPr="002F67B6" w:rsidRDefault="00711751" w:rsidP="00711751">
      <w:pPr>
        <w:jc w:val="center"/>
        <w:rPr>
          <w:rFonts w:ascii="Times New Roman" w:hAnsi="Times New Roman" w:cs="Times New Roman"/>
          <w:b/>
          <w:lang w:val="es-AR"/>
        </w:rPr>
      </w:pPr>
      <w:r w:rsidRPr="002F67B6">
        <w:rPr>
          <w:rFonts w:ascii="Times New Roman" w:hAnsi="Times New Roman" w:cs="Times New Roman"/>
          <w:b/>
          <w:lang w:val="es-AR"/>
        </w:rPr>
        <w:t>JUAN PABLO GODOY VELEZ</w:t>
      </w:r>
    </w:p>
    <w:p w:rsidR="00711751" w:rsidRPr="002F67B6" w:rsidRDefault="00AF4F9B" w:rsidP="00711751">
      <w:pPr>
        <w:jc w:val="center"/>
        <w:rPr>
          <w:rFonts w:ascii="Times New Roman" w:hAnsi="Times New Roman" w:cs="Times New Roman"/>
          <w:b/>
          <w:lang w:val="es-AR"/>
        </w:rPr>
      </w:pPr>
      <w:r w:rsidRPr="002F67B6">
        <w:rPr>
          <w:rFonts w:ascii="Times New Roman" w:hAnsi="Times New Roman" w:cs="Times New Roman"/>
          <w:b/>
          <w:lang w:val="es-AR"/>
        </w:rPr>
        <w:t>CARLOS ESTEBAN MAS VE</w:t>
      </w:r>
      <w:r w:rsidR="00711751" w:rsidRPr="002F67B6">
        <w:rPr>
          <w:rFonts w:ascii="Times New Roman" w:hAnsi="Times New Roman" w:cs="Times New Roman"/>
          <w:b/>
          <w:lang w:val="es-AR"/>
        </w:rPr>
        <w:t>LEZ</w:t>
      </w:r>
    </w:p>
    <w:p w:rsidR="00E84C3C" w:rsidRPr="002F67B6" w:rsidRDefault="00183D09" w:rsidP="00711751">
      <w:pPr>
        <w:jc w:val="center"/>
        <w:rPr>
          <w:rFonts w:ascii="Times New Roman" w:hAnsi="Times New Roman" w:cs="Times New Roman"/>
          <w:b/>
          <w:lang w:val="es-AR"/>
        </w:rPr>
      </w:pPr>
      <w:r w:rsidRPr="002F67B6">
        <w:rPr>
          <w:rFonts w:ascii="Times New Roman" w:hAnsi="Times New Roman" w:cs="Times New Roman"/>
          <w:b/>
          <w:lang w:val="es-AR"/>
        </w:rPr>
        <w:t>VANESA FERRAZZUOLO</w:t>
      </w:r>
    </w:p>
    <w:p w:rsidR="00A0194A" w:rsidRPr="005469B5" w:rsidRDefault="002F67B6" w:rsidP="00E84C3C">
      <w:pPr>
        <w:jc w:val="center"/>
        <w:rPr>
          <w:rFonts w:ascii="Times New Roman" w:hAnsi="Times New Roman" w:cs="Times New Roman"/>
          <w:b/>
          <w:lang w:val="es-AR"/>
        </w:rPr>
      </w:pPr>
      <w:r>
        <w:rPr>
          <w:rFonts w:ascii="Times New Roman" w:hAnsi="Times New Roman" w:cs="Times New Roman"/>
          <w:b/>
          <w:lang w:val="es-AR"/>
        </w:rPr>
        <w:t>MARCELO PABLO VÁZQUEZ</w:t>
      </w:r>
    </w:p>
    <w:p w:rsidR="00E84C3C" w:rsidRPr="005469B5" w:rsidRDefault="00E84C3C" w:rsidP="00E84C3C">
      <w:pPr>
        <w:jc w:val="center"/>
        <w:rPr>
          <w:rFonts w:ascii="Times New Roman" w:hAnsi="Times New Roman" w:cs="Times New Roman"/>
          <w:b/>
          <w:sz w:val="28"/>
          <w:lang w:val="es-AR"/>
        </w:rPr>
      </w:pPr>
    </w:p>
    <w:p w:rsidR="00E84C3C" w:rsidRPr="005469B5" w:rsidRDefault="00E84C3C" w:rsidP="00E84C3C">
      <w:pPr>
        <w:jc w:val="center"/>
        <w:rPr>
          <w:rFonts w:ascii="Times New Roman" w:hAnsi="Times New Roman" w:cs="Times New Roman"/>
          <w:b/>
          <w:sz w:val="28"/>
          <w:lang w:val="es-AR"/>
        </w:rPr>
      </w:pPr>
    </w:p>
    <w:p w:rsidR="00E84C3C" w:rsidRPr="005469B5" w:rsidRDefault="00E84C3C" w:rsidP="00E84C3C">
      <w:pPr>
        <w:jc w:val="center"/>
        <w:rPr>
          <w:rFonts w:ascii="Times New Roman" w:hAnsi="Times New Roman" w:cs="Times New Roman"/>
          <w:b/>
          <w:sz w:val="28"/>
          <w:lang w:val="es-AR"/>
        </w:rPr>
      </w:pPr>
    </w:p>
    <w:p w:rsidR="001E45BE" w:rsidRPr="005469B5" w:rsidRDefault="00E84C3C" w:rsidP="00E84C3C">
      <w:pPr>
        <w:jc w:val="center"/>
        <w:rPr>
          <w:rFonts w:ascii="Times New Roman" w:hAnsi="Times New Roman" w:cs="Times New Roman"/>
          <w:lang w:val="es-AR"/>
        </w:rPr>
      </w:pPr>
      <w:r w:rsidRPr="005469B5">
        <w:rPr>
          <w:rFonts w:ascii="Times New Roman" w:hAnsi="Times New Roman" w:cs="Times New Roman"/>
          <w:lang w:val="es-AR"/>
        </w:rPr>
        <w:br w:type="page"/>
      </w:r>
    </w:p>
    <w:p w:rsidR="001E45BE" w:rsidRPr="005469B5" w:rsidRDefault="001E45BE" w:rsidP="00E84C3C">
      <w:pPr>
        <w:jc w:val="center"/>
        <w:rPr>
          <w:rFonts w:ascii="Times New Roman" w:hAnsi="Times New Roman" w:cs="Times New Roman"/>
          <w:lang w:val="es-AR"/>
        </w:rPr>
      </w:pPr>
    </w:p>
    <w:p w:rsidR="00E84C3C" w:rsidRPr="002F67B6" w:rsidRDefault="00E84C3C" w:rsidP="00E84C3C">
      <w:pPr>
        <w:jc w:val="center"/>
        <w:rPr>
          <w:rFonts w:ascii="Times New Roman" w:hAnsi="Times New Roman" w:cs="Times New Roman"/>
          <w:b/>
          <w:bCs/>
          <w:lang w:val="pt-PT"/>
        </w:rPr>
      </w:pPr>
      <w:r w:rsidRPr="002F67B6">
        <w:rPr>
          <w:rFonts w:ascii="Times New Roman" w:hAnsi="Times New Roman" w:cs="Times New Roman"/>
          <w:b/>
          <w:bCs/>
          <w:lang w:val="pt-PT"/>
        </w:rPr>
        <w:t>S u m a r i o</w:t>
      </w:r>
    </w:p>
    <w:p w:rsidR="00E84C3C" w:rsidRDefault="00E84C3C" w:rsidP="00E84C3C">
      <w:pPr>
        <w:rPr>
          <w:rFonts w:ascii="Times New Roman" w:hAnsi="Times New Roman" w:cs="Times New Roman"/>
          <w:b/>
          <w:sz w:val="28"/>
          <w:lang w:val="pt-PT"/>
        </w:rPr>
      </w:pPr>
    </w:p>
    <w:p w:rsidR="00134902" w:rsidRPr="00134902" w:rsidRDefault="00CF5A72" w:rsidP="00134902">
      <w:pPr>
        <w:pStyle w:val="TDC1"/>
        <w:spacing w:after="0"/>
        <w:rPr>
          <w:rFonts w:ascii="Times New Roman" w:eastAsiaTheme="minorEastAsia" w:hAnsi="Times New Roman" w:cs="Times New Roman"/>
          <w:noProof/>
          <w:sz w:val="24"/>
          <w:lang w:val="es-AR" w:eastAsia="es-AR"/>
        </w:rPr>
      </w:pPr>
      <w:r w:rsidRPr="00CF5A72">
        <w:rPr>
          <w:rFonts w:ascii="Times New Roman" w:hAnsi="Times New Roman" w:cs="Times New Roman"/>
          <w:b/>
          <w:sz w:val="24"/>
          <w:lang w:val="pt-PT"/>
        </w:rPr>
        <w:fldChar w:fldCharType="begin"/>
      </w:r>
      <w:r w:rsidRPr="00CF5A72">
        <w:rPr>
          <w:rFonts w:ascii="Times New Roman" w:hAnsi="Times New Roman" w:cs="Times New Roman"/>
          <w:b/>
          <w:sz w:val="24"/>
          <w:lang w:val="pt-PT"/>
        </w:rPr>
        <w:instrText xml:space="preserve"> TOC \o "1-3" \h \z \u </w:instrText>
      </w:r>
      <w:r w:rsidRPr="00CF5A72">
        <w:rPr>
          <w:rFonts w:ascii="Times New Roman" w:hAnsi="Times New Roman" w:cs="Times New Roman"/>
          <w:b/>
          <w:sz w:val="24"/>
          <w:lang w:val="pt-PT"/>
        </w:rPr>
        <w:fldChar w:fldCharType="separate"/>
      </w:r>
      <w:hyperlink w:anchor="_Toc465971365" w:history="1">
        <w:r w:rsidR="00134902" w:rsidRPr="00134902">
          <w:rPr>
            <w:rStyle w:val="Hipervnculo"/>
            <w:rFonts w:ascii="Times New Roman" w:hAnsi="Times New Roman" w:cs="Times New Roman"/>
            <w:noProof/>
            <w:sz w:val="24"/>
          </w:rPr>
          <w:t>1) Consideración de la versión taquigráfica correspondiente a la sesión de fecha 3 de octubre de 2016.</w:t>
        </w:r>
        <w:r w:rsidR="00134902" w:rsidRPr="00134902">
          <w:rPr>
            <w:rFonts w:ascii="Times New Roman" w:hAnsi="Times New Roman" w:cs="Times New Roman"/>
            <w:noProof/>
            <w:webHidden/>
            <w:sz w:val="24"/>
          </w:rPr>
          <w:tab/>
        </w:r>
        <w:r w:rsidR="00134902" w:rsidRPr="00134902">
          <w:rPr>
            <w:rFonts w:ascii="Times New Roman" w:hAnsi="Times New Roman" w:cs="Times New Roman"/>
            <w:noProof/>
            <w:webHidden/>
            <w:sz w:val="24"/>
          </w:rPr>
          <w:fldChar w:fldCharType="begin"/>
        </w:r>
        <w:r w:rsidR="00134902" w:rsidRPr="00134902">
          <w:rPr>
            <w:rFonts w:ascii="Times New Roman" w:hAnsi="Times New Roman" w:cs="Times New Roman"/>
            <w:noProof/>
            <w:webHidden/>
            <w:sz w:val="24"/>
          </w:rPr>
          <w:instrText xml:space="preserve"> PAGEREF _Toc465971365 \h </w:instrText>
        </w:r>
        <w:r w:rsidR="00134902" w:rsidRPr="00134902">
          <w:rPr>
            <w:rFonts w:ascii="Times New Roman" w:hAnsi="Times New Roman" w:cs="Times New Roman"/>
            <w:noProof/>
            <w:webHidden/>
            <w:sz w:val="24"/>
          </w:rPr>
        </w:r>
        <w:r w:rsidR="00134902" w:rsidRPr="00134902">
          <w:rPr>
            <w:rFonts w:ascii="Times New Roman" w:hAnsi="Times New Roman" w:cs="Times New Roman"/>
            <w:noProof/>
            <w:webHidden/>
            <w:sz w:val="24"/>
          </w:rPr>
          <w:fldChar w:fldCharType="separate"/>
        </w:r>
        <w:r w:rsidR="005469B5">
          <w:rPr>
            <w:rFonts w:ascii="Times New Roman" w:hAnsi="Times New Roman" w:cs="Times New Roman"/>
            <w:noProof/>
            <w:webHidden/>
            <w:sz w:val="24"/>
          </w:rPr>
          <w:t>4</w:t>
        </w:r>
        <w:r w:rsidR="00134902" w:rsidRPr="00134902">
          <w:rPr>
            <w:rFonts w:ascii="Times New Roman" w:hAnsi="Times New Roman" w:cs="Times New Roman"/>
            <w:noProof/>
            <w:webHidden/>
            <w:sz w:val="24"/>
          </w:rPr>
          <w:fldChar w:fldCharType="end"/>
        </w:r>
      </w:hyperlink>
    </w:p>
    <w:p w:rsidR="00134902" w:rsidRPr="00134902" w:rsidRDefault="00E62268" w:rsidP="00134902">
      <w:pPr>
        <w:pStyle w:val="TDC1"/>
        <w:spacing w:after="0"/>
        <w:rPr>
          <w:rFonts w:ascii="Times New Roman" w:eastAsiaTheme="minorEastAsia" w:hAnsi="Times New Roman" w:cs="Times New Roman"/>
          <w:noProof/>
          <w:sz w:val="24"/>
          <w:lang w:val="es-AR" w:eastAsia="es-AR"/>
        </w:rPr>
      </w:pPr>
      <w:hyperlink w:anchor="_Toc465971366" w:history="1">
        <w:r w:rsidR="00134902" w:rsidRPr="00134902">
          <w:rPr>
            <w:rStyle w:val="Hipervnculo"/>
            <w:rFonts w:ascii="Times New Roman" w:hAnsi="Times New Roman" w:cs="Times New Roman"/>
            <w:noProof/>
            <w:sz w:val="24"/>
          </w:rPr>
          <w:t>2) Informes</w:t>
        </w:r>
        <w:r w:rsidR="00134902" w:rsidRPr="00134902">
          <w:rPr>
            <w:rFonts w:ascii="Times New Roman" w:hAnsi="Times New Roman" w:cs="Times New Roman"/>
            <w:noProof/>
            <w:webHidden/>
            <w:sz w:val="24"/>
          </w:rPr>
          <w:tab/>
        </w:r>
        <w:r w:rsidR="00134902" w:rsidRPr="00134902">
          <w:rPr>
            <w:rFonts w:ascii="Times New Roman" w:hAnsi="Times New Roman" w:cs="Times New Roman"/>
            <w:noProof/>
            <w:webHidden/>
            <w:sz w:val="24"/>
          </w:rPr>
          <w:fldChar w:fldCharType="begin"/>
        </w:r>
        <w:r w:rsidR="00134902" w:rsidRPr="00134902">
          <w:rPr>
            <w:rFonts w:ascii="Times New Roman" w:hAnsi="Times New Roman" w:cs="Times New Roman"/>
            <w:noProof/>
            <w:webHidden/>
            <w:sz w:val="24"/>
          </w:rPr>
          <w:instrText xml:space="preserve"> PAGEREF _Toc465971366 \h </w:instrText>
        </w:r>
        <w:r w:rsidR="00134902" w:rsidRPr="00134902">
          <w:rPr>
            <w:rFonts w:ascii="Times New Roman" w:hAnsi="Times New Roman" w:cs="Times New Roman"/>
            <w:noProof/>
            <w:webHidden/>
            <w:sz w:val="24"/>
          </w:rPr>
        </w:r>
        <w:r w:rsidR="00134902" w:rsidRPr="00134902">
          <w:rPr>
            <w:rFonts w:ascii="Times New Roman" w:hAnsi="Times New Roman" w:cs="Times New Roman"/>
            <w:noProof/>
            <w:webHidden/>
            <w:sz w:val="24"/>
          </w:rPr>
          <w:fldChar w:fldCharType="separate"/>
        </w:r>
        <w:r w:rsidR="005469B5">
          <w:rPr>
            <w:rFonts w:ascii="Times New Roman" w:hAnsi="Times New Roman" w:cs="Times New Roman"/>
            <w:noProof/>
            <w:webHidden/>
            <w:sz w:val="24"/>
          </w:rPr>
          <w:t>4</w:t>
        </w:r>
        <w:r w:rsidR="00134902" w:rsidRPr="00134902">
          <w:rPr>
            <w:rFonts w:ascii="Times New Roman" w:hAnsi="Times New Roman" w:cs="Times New Roman"/>
            <w:noProof/>
            <w:webHidden/>
            <w:sz w:val="24"/>
          </w:rPr>
          <w:fldChar w:fldCharType="end"/>
        </w:r>
      </w:hyperlink>
    </w:p>
    <w:p w:rsidR="00134902" w:rsidRPr="00134902" w:rsidRDefault="00E62268" w:rsidP="00134902">
      <w:pPr>
        <w:pStyle w:val="TDC1"/>
        <w:tabs>
          <w:tab w:val="left" w:pos="440"/>
        </w:tabs>
        <w:spacing w:after="0"/>
        <w:rPr>
          <w:rFonts w:ascii="Times New Roman" w:eastAsiaTheme="minorEastAsia" w:hAnsi="Times New Roman" w:cs="Times New Roman"/>
          <w:noProof/>
          <w:sz w:val="24"/>
          <w:lang w:val="es-AR" w:eastAsia="es-AR"/>
        </w:rPr>
      </w:pPr>
      <w:hyperlink w:anchor="_Toc465971367" w:history="1">
        <w:r w:rsidR="00134902" w:rsidRPr="00134902">
          <w:rPr>
            <w:rStyle w:val="Hipervnculo"/>
            <w:rFonts w:ascii="Times New Roman" w:hAnsi="Times New Roman" w:cs="Times New Roman"/>
            <w:noProof/>
            <w:sz w:val="24"/>
          </w:rPr>
          <w:t>A.</w:t>
        </w:r>
        <w:r w:rsidR="00134902" w:rsidRPr="00134902">
          <w:rPr>
            <w:rFonts w:ascii="Times New Roman" w:eastAsiaTheme="minorEastAsia" w:hAnsi="Times New Roman" w:cs="Times New Roman"/>
            <w:noProof/>
            <w:sz w:val="24"/>
            <w:lang w:val="es-AR" w:eastAsia="es-AR"/>
          </w:rPr>
          <w:tab/>
        </w:r>
        <w:r w:rsidR="00134902" w:rsidRPr="00134902">
          <w:rPr>
            <w:rStyle w:val="Hipervnculo"/>
            <w:rFonts w:ascii="Times New Roman" w:hAnsi="Times New Roman" w:cs="Times New Roman"/>
            <w:noProof/>
            <w:sz w:val="24"/>
          </w:rPr>
          <w:t>Informe de Presidencia.</w:t>
        </w:r>
        <w:r w:rsidR="00134902" w:rsidRPr="00134902">
          <w:rPr>
            <w:rFonts w:ascii="Times New Roman" w:hAnsi="Times New Roman" w:cs="Times New Roman"/>
            <w:noProof/>
            <w:webHidden/>
            <w:sz w:val="24"/>
          </w:rPr>
          <w:tab/>
        </w:r>
        <w:r w:rsidR="00134902" w:rsidRPr="00134902">
          <w:rPr>
            <w:rFonts w:ascii="Times New Roman" w:hAnsi="Times New Roman" w:cs="Times New Roman"/>
            <w:noProof/>
            <w:webHidden/>
            <w:sz w:val="24"/>
          </w:rPr>
          <w:fldChar w:fldCharType="begin"/>
        </w:r>
        <w:r w:rsidR="00134902" w:rsidRPr="00134902">
          <w:rPr>
            <w:rFonts w:ascii="Times New Roman" w:hAnsi="Times New Roman" w:cs="Times New Roman"/>
            <w:noProof/>
            <w:webHidden/>
            <w:sz w:val="24"/>
          </w:rPr>
          <w:instrText xml:space="preserve"> PAGEREF _Toc465971367 \h </w:instrText>
        </w:r>
        <w:r w:rsidR="00134902" w:rsidRPr="00134902">
          <w:rPr>
            <w:rFonts w:ascii="Times New Roman" w:hAnsi="Times New Roman" w:cs="Times New Roman"/>
            <w:noProof/>
            <w:webHidden/>
            <w:sz w:val="24"/>
          </w:rPr>
        </w:r>
        <w:r w:rsidR="00134902" w:rsidRPr="00134902">
          <w:rPr>
            <w:rFonts w:ascii="Times New Roman" w:hAnsi="Times New Roman" w:cs="Times New Roman"/>
            <w:noProof/>
            <w:webHidden/>
            <w:sz w:val="24"/>
          </w:rPr>
          <w:fldChar w:fldCharType="separate"/>
        </w:r>
        <w:r w:rsidR="005469B5">
          <w:rPr>
            <w:rFonts w:ascii="Times New Roman" w:hAnsi="Times New Roman" w:cs="Times New Roman"/>
            <w:noProof/>
            <w:webHidden/>
            <w:sz w:val="24"/>
          </w:rPr>
          <w:t>4</w:t>
        </w:r>
        <w:r w:rsidR="00134902" w:rsidRPr="00134902">
          <w:rPr>
            <w:rFonts w:ascii="Times New Roman" w:hAnsi="Times New Roman" w:cs="Times New Roman"/>
            <w:noProof/>
            <w:webHidden/>
            <w:sz w:val="24"/>
          </w:rPr>
          <w:fldChar w:fldCharType="end"/>
        </w:r>
      </w:hyperlink>
    </w:p>
    <w:p w:rsidR="00134902" w:rsidRPr="00134902" w:rsidRDefault="00E62268" w:rsidP="00134902">
      <w:pPr>
        <w:pStyle w:val="TDC1"/>
        <w:tabs>
          <w:tab w:val="left" w:pos="440"/>
        </w:tabs>
        <w:spacing w:after="0"/>
        <w:rPr>
          <w:rFonts w:ascii="Times New Roman" w:eastAsiaTheme="minorEastAsia" w:hAnsi="Times New Roman" w:cs="Times New Roman"/>
          <w:noProof/>
          <w:sz w:val="24"/>
          <w:lang w:val="es-AR" w:eastAsia="es-AR"/>
        </w:rPr>
      </w:pPr>
      <w:hyperlink w:anchor="_Toc465971368" w:history="1">
        <w:r w:rsidR="00134902" w:rsidRPr="00134902">
          <w:rPr>
            <w:rStyle w:val="Hipervnculo"/>
            <w:rFonts w:ascii="Times New Roman" w:hAnsi="Times New Roman" w:cs="Times New Roman"/>
            <w:noProof/>
            <w:sz w:val="24"/>
          </w:rPr>
          <w:t>B.</w:t>
        </w:r>
        <w:r w:rsidR="00134902" w:rsidRPr="00134902">
          <w:rPr>
            <w:rFonts w:ascii="Times New Roman" w:eastAsiaTheme="minorEastAsia" w:hAnsi="Times New Roman" w:cs="Times New Roman"/>
            <w:noProof/>
            <w:sz w:val="24"/>
            <w:lang w:val="es-AR" w:eastAsia="es-AR"/>
          </w:rPr>
          <w:tab/>
        </w:r>
        <w:r w:rsidR="00134902" w:rsidRPr="00134902">
          <w:rPr>
            <w:rStyle w:val="Hipervnculo"/>
            <w:rFonts w:ascii="Times New Roman" w:hAnsi="Times New Roman" w:cs="Times New Roman"/>
            <w:noProof/>
            <w:sz w:val="24"/>
          </w:rPr>
          <w:t>Informe de Presidentes Coordinadores de Comisión.</w:t>
        </w:r>
        <w:r w:rsidR="00134902" w:rsidRPr="00134902">
          <w:rPr>
            <w:rFonts w:ascii="Times New Roman" w:hAnsi="Times New Roman" w:cs="Times New Roman"/>
            <w:noProof/>
            <w:webHidden/>
            <w:sz w:val="24"/>
          </w:rPr>
          <w:tab/>
        </w:r>
        <w:r w:rsidR="00134902" w:rsidRPr="00134902">
          <w:rPr>
            <w:rFonts w:ascii="Times New Roman" w:hAnsi="Times New Roman" w:cs="Times New Roman"/>
            <w:noProof/>
            <w:webHidden/>
            <w:sz w:val="24"/>
          </w:rPr>
          <w:fldChar w:fldCharType="begin"/>
        </w:r>
        <w:r w:rsidR="00134902" w:rsidRPr="00134902">
          <w:rPr>
            <w:rFonts w:ascii="Times New Roman" w:hAnsi="Times New Roman" w:cs="Times New Roman"/>
            <w:noProof/>
            <w:webHidden/>
            <w:sz w:val="24"/>
          </w:rPr>
          <w:instrText xml:space="preserve"> PAGEREF _Toc465971368 \h </w:instrText>
        </w:r>
        <w:r w:rsidR="00134902" w:rsidRPr="00134902">
          <w:rPr>
            <w:rFonts w:ascii="Times New Roman" w:hAnsi="Times New Roman" w:cs="Times New Roman"/>
            <w:noProof/>
            <w:webHidden/>
            <w:sz w:val="24"/>
          </w:rPr>
        </w:r>
        <w:r w:rsidR="00134902" w:rsidRPr="00134902">
          <w:rPr>
            <w:rFonts w:ascii="Times New Roman" w:hAnsi="Times New Roman" w:cs="Times New Roman"/>
            <w:noProof/>
            <w:webHidden/>
            <w:sz w:val="24"/>
          </w:rPr>
          <w:fldChar w:fldCharType="separate"/>
        </w:r>
        <w:r w:rsidR="005469B5">
          <w:rPr>
            <w:rFonts w:ascii="Times New Roman" w:hAnsi="Times New Roman" w:cs="Times New Roman"/>
            <w:noProof/>
            <w:webHidden/>
            <w:sz w:val="24"/>
          </w:rPr>
          <w:t>4</w:t>
        </w:r>
        <w:r w:rsidR="00134902" w:rsidRPr="00134902">
          <w:rPr>
            <w:rFonts w:ascii="Times New Roman" w:hAnsi="Times New Roman" w:cs="Times New Roman"/>
            <w:noProof/>
            <w:webHidden/>
            <w:sz w:val="24"/>
          </w:rPr>
          <w:fldChar w:fldCharType="end"/>
        </w:r>
      </w:hyperlink>
    </w:p>
    <w:p w:rsidR="00134902" w:rsidRPr="00134902" w:rsidRDefault="00E62268" w:rsidP="00134902">
      <w:pPr>
        <w:pStyle w:val="TDC1"/>
        <w:tabs>
          <w:tab w:val="left" w:pos="440"/>
        </w:tabs>
        <w:spacing w:after="0"/>
        <w:rPr>
          <w:rFonts w:ascii="Times New Roman" w:eastAsiaTheme="minorEastAsia" w:hAnsi="Times New Roman" w:cs="Times New Roman"/>
          <w:noProof/>
          <w:sz w:val="24"/>
          <w:lang w:val="es-AR" w:eastAsia="es-AR"/>
        </w:rPr>
      </w:pPr>
      <w:hyperlink w:anchor="_Toc465971369" w:history="1">
        <w:r w:rsidR="00134902" w:rsidRPr="00134902">
          <w:rPr>
            <w:rStyle w:val="Hipervnculo"/>
            <w:rFonts w:ascii="Times New Roman" w:hAnsi="Times New Roman" w:cs="Times New Roman"/>
            <w:noProof/>
            <w:sz w:val="24"/>
          </w:rPr>
          <w:t>C.</w:t>
        </w:r>
        <w:r w:rsidR="00134902" w:rsidRPr="00134902">
          <w:rPr>
            <w:rFonts w:ascii="Times New Roman" w:eastAsiaTheme="minorEastAsia" w:hAnsi="Times New Roman" w:cs="Times New Roman"/>
            <w:noProof/>
            <w:sz w:val="24"/>
            <w:lang w:val="es-AR" w:eastAsia="es-AR"/>
          </w:rPr>
          <w:tab/>
        </w:r>
        <w:r w:rsidR="00134902" w:rsidRPr="00134902">
          <w:rPr>
            <w:rStyle w:val="Hipervnculo"/>
            <w:rFonts w:ascii="Times New Roman" w:hAnsi="Times New Roman" w:cs="Times New Roman"/>
            <w:noProof/>
            <w:sz w:val="24"/>
          </w:rPr>
          <w:t>Informe de Consejeros.</w:t>
        </w:r>
        <w:r w:rsidR="00134902" w:rsidRPr="00134902">
          <w:rPr>
            <w:rFonts w:ascii="Times New Roman" w:hAnsi="Times New Roman" w:cs="Times New Roman"/>
            <w:noProof/>
            <w:webHidden/>
            <w:sz w:val="24"/>
          </w:rPr>
          <w:tab/>
        </w:r>
        <w:r w:rsidR="00134902" w:rsidRPr="00134902">
          <w:rPr>
            <w:rFonts w:ascii="Times New Roman" w:hAnsi="Times New Roman" w:cs="Times New Roman"/>
            <w:noProof/>
            <w:webHidden/>
            <w:sz w:val="24"/>
          </w:rPr>
          <w:fldChar w:fldCharType="begin"/>
        </w:r>
        <w:r w:rsidR="00134902" w:rsidRPr="00134902">
          <w:rPr>
            <w:rFonts w:ascii="Times New Roman" w:hAnsi="Times New Roman" w:cs="Times New Roman"/>
            <w:noProof/>
            <w:webHidden/>
            <w:sz w:val="24"/>
          </w:rPr>
          <w:instrText xml:space="preserve"> PAGEREF _Toc465971369 \h </w:instrText>
        </w:r>
        <w:r w:rsidR="00134902" w:rsidRPr="00134902">
          <w:rPr>
            <w:rFonts w:ascii="Times New Roman" w:hAnsi="Times New Roman" w:cs="Times New Roman"/>
            <w:noProof/>
            <w:webHidden/>
            <w:sz w:val="24"/>
          </w:rPr>
        </w:r>
        <w:r w:rsidR="00134902" w:rsidRPr="00134902">
          <w:rPr>
            <w:rFonts w:ascii="Times New Roman" w:hAnsi="Times New Roman" w:cs="Times New Roman"/>
            <w:noProof/>
            <w:webHidden/>
            <w:sz w:val="24"/>
          </w:rPr>
          <w:fldChar w:fldCharType="separate"/>
        </w:r>
        <w:r w:rsidR="005469B5">
          <w:rPr>
            <w:rFonts w:ascii="Times New Roman" w:hAnsi="Times New Roman" w:cs="Times New Roman"/>
            <w:noProof/>
            <w:webHidden/>
            <w:sz w:val="24"/>
          </w:rPr>
          <w:t>4</w:t>
        </w:r>
        <w:r w:rsidR="00134902" w:rsidRPr="00134902">
          <w:rPr>
            <w:rFonts w:ascii="Times New Roman" w:hAnsi="Times New Roman" w:cs="Times New Roman"/>
            <w:noProof/>
            <w:webHidden/>
            <w:sz w:val="24"/>
          </w:rPr>
          <w:fldChar w:fldCharType="end"/>
        </w:r>
      </w:hyperlink>
    </w:p>
    <w:p w:rsidR="00134902" w:rsidRPr="00134902" w:rsidRDefault="00E62268" w:rsidP="00134902">
      <w:pPr>
        <w:pStyle w:val="TDC1"/>
        <w:tabs>
          <w:tab w:val="left" w:pos="440"/>
        </w:tabs>
        <w:spacing w:after="0"/>
        <w:rPr>
          <w:rFonts w:ascii="Times New Roman" w:eastAsiaTheme="minorEastAsia" w:hAnsi="Times New Roman" w:cs="Times New Roman"/>
          <w:noProof/>
          <w:sz w:val="24"/>
          <w:lang w:val="es-AR" w:eastAsia="es-AR"/>
        </w:rPr>
      </w:pPr>
      <w:hyperlink w:anchor="_Toc465971370" w:history="1">
        <w:r w:rsidR="00134902" w:rsidRPr="00134902">
          <w:rPr>
            <w:rStyle w:val="Hipervnculo"/>
            <w:rFonts w:ascii="Times New Roman" w:hAnsi="Times New Roman" w:cs="Times New Roman"/>
            <w:noProof/>
            <w:sz w:val="24"/>
          </w:rPr>
          <w:t>D.</w:t>
        </w:r>
        <w:r w:rsidR="00134902" w:rsidRPr="00134902">
          <w:rPr>
            <w:rFonts w:ascii="Times New Roman" w:eastAsiaTheme="minorEastAsia" w:hAnsi="Times New Roman" w:cs="Times New Roman"/>
            <w:noProof/>
            <w:sz w:val="24"/>
            <w:lang w:val="es-AR" w:eastAsia="es-AR"/>
          </w:rPr>
          <w:tab/>
        </w:r>
        <w:r w:rsidR="00134902" w:rsidRPr="00134902">
          <w:rPr>
            <w:rStyle w:val="Hipervnculo"/>
            <w:rFonts w:ascii="Times New Roman" w:hAnsi="Times New Roman" w:cs="Times New Roman"/>
            <w:noProof/>
            <w:sz w:val="24"/>
          </w:rPr>
          <w:t>Informe de Funcionarios.</w:t>
        </w:r>
        <w:r w:rsidR="00134902" w:rsidRPr="00134902">
          <w:rPr>
            <w:rFonts w:ascii="Times New Roman" w:hAnsi="Times New Roman" w:cs="Times New Roman"/>
            <w:noProof/>
            <w:webHidden/>
            <w:sz w:val="24"/>
          </w:rPr>
          <w:tab/>
        </w:r>
        <w:r w:rsidR="00134902" w:rsidRPr="00134902">
          <w:rPr>
            <w:rFonts w:ascii="Times New Roman" w:hAnsi="Times New Roman" w:cs="Times New Roman"/>
            <w:noProof/>
            <w:webHidden/>
            <w:sz w:val="24"/>
          </w:rPr>
          <w:fldChar w:fldCharType="begin"/>
        </w:r>
        <w:r w:rsidR="00134902" w:rsidRPr="00134902">
          <w:rPr>
            <w:rFonts w:ascii="Times New Roman" w:hAnsi="Times New Roman" w:cs="Times New Roman"/>
            <w:noProof/>
            <w:webHidden/>
            <w:sz w:val="24"/>
          </w:rPr>
          <w:instrText xml:space="preserve"> PAGEREF _Toc465971370 \h </w:instrText>
        </w:r>
        <w:r w:rsidR="00134902" w:rsidRPr="00134902">
          <w:rPr>
            <w:rFonts w:ascii="Times New Roman" w:hAnsi="Times New Roman" w:cs="Times New Roman"/>
            <w:noProof/>
            <w:webHidden/>
            <w:sz w:val="24"/>
          </w:rPr>
        </w:r>
        <w:r w:rsidR="00134902" w:rsidRPr="00134902">
          <w:rPr>
            <w:rFonts w:ascii="Times New Roman" w:hAnsi="Times New Roman" w:cs="Times New Roman"/>
            <w:noProof/>
            <w:webHidden/>
            <w:sz w:val="24"/>
          </w:rPr>
          <w:fldChar w:fldCharType="separate"/>
        </w:r>
        <w:r w:rsidR="005469B5">
          <w:rPr>
            <w:rFonts w:ascii="Times New Roman" w:hAnsi="Times New Roman" w:cs="Times New Roman"/>
            <w:noProof/>
            <w:webHidden/>
            <w:sz w:val="24"/>
          </w:rPr>
          <w:t>4</w:t>
        </w:r>
        <w:r w:rsidR="00134902" w:rsidRPr="00134902">
          <w:rPr>
            <w:rFonts w:ascii="Times New Roman" w:hAnsi="Times New Roman" w:cs="Times New Roman"/>
            <w:noProof/>
            <w:webHidden/>
            <w:sz w:val="24"/>
          </w:rPr>
          <w:fldChar w:fldCharType="end"/>
        </w:r>
      </w:hyperlink>
    </w:p>
    <w:p w:rsidR="00134902" w:rsidRPr="00134902" w:rsidRDefault="00E62268" w:rsidP="00134902">
      <w:pPr>
        <w:pStyle w:val="TDC1"/>
        <w:spacing w:after="0"/>
        <w:rPr>
          <w:rFonts w:ascii="Times New Roman" w:eastAsiaTheme="minorEastAsia" w:hAnsi="Times New Roman" w:cs="Times New Roman"/>
          <w:noProof/>
          <w:sz w:val="24"/>
          <w:lang w:val="es-AR" w:eastAsia="es-AR"/>
        </w:rPr>
      </w:pPr>
      <w:hyperlink w:anchor="_Toc465971371" w:history="1">
        <w:r w:rsidR="00134902" w:rsidRPr="00134902">
          <w:rPr>
            <w:rStyle w:val="Hipervnculo"/>
            <w:rFonts w:ascii="Times New Roman" w:hAnsi="Times New Roman" w:cs="Times New Roman"/>
            <w:noProof/>
            <w:sz w:val="24"/>
          </w:rPr>
          <w:t>Sr. Administrador General</w:t>
        </w:r>
        <w:r w:rsidR="00134902" w:rsidRPr="00134902">
          <w:rPr>
            <w:rFonts w:ascii="Times New Roman" w:hAnsi="Times New Roman" w:cs="Times New Roman"/>
            <w:noProof/>
            <w:webHidden/>
            <w:sz w:val="24"/>
          </w:rPr>
          <w:tab/>
        </w:r>
        <w:r w:rsidR="00134902" w:rsidRPr="00134902">
          <w:rPr>
            <w:rFonts w:ascii="Times New Roman" w:hAnsi="Times New Roman" w:cs="Times New Roman"/>
            <w:noProof/>
            <w:webHidden/>
            <w:sz w:val="24"/>
          </w:rPr>
          <w:fldChar w:fldCharType="begin"/>
        </w:r>
        <w:r w:rsidR="00134902" w:rsidRPr="00134902">
          <w:rPr>
            <w:rFonts w:ascii="Times New Roman" w:hAnsi="Times New Roman" w:cs="Times New Roman"/>
            <w:noProof/>
            <w:webHidden/>
            <w:sz w:val="24"/>
          </w:rPr>
          <w:instrText xml:space="preserve"> PAGEREF _Toc465971371 \h </w:instrText>
        </w:r>
        <w:r w:rsidR="00134902" w:rsidRPr="00134902">
          <w:rPr>
            <w:rFonts w:ascii="Times New Roman" w:hAnsi="Times New Roman" w:cs="Times New Roman"/>
            <w:noProof/>
            <w:webHidden/>
            <w:sz w:val="24"/>
          </w:rPr>
        </w:r>
        <w:r w:rsidR="00134902" w:rsidRPr="00134902">
          <w:rPr>
            <w:rFonts w:ascii="Times New Roman" w:hAnsi="Times New Roman" w:cs="Times New Roman"/>
            <w:noProof/>
            <w:webHidden/>
            <w:sz w:val="24"/>
          </w:rPr>
          <w:fldChar w:fldCharType="separate"/>
        </w:r>
        <w:r w:rsidR="005469B5">
          <w:rPr>
            <w:rFonts w:ascii="Times New Roman" w:hAnsi="Times New Roman" w:cs="Times New Roman"/>
            <w:noProof/>
            <w:webHidden/>
            <w:sz w:val="24"/>
          </w:rPr>
          <w:t>4</w:t>
        </w:r>
        <w:r w:rsidR="00134902" w:rsidRPr="00134902">
          <w:rPr>
            <w:rFonts w:ascii="Times New Roman" w:hAnsi="Times New Roman" w:cs="Times New Roman"/>
            <w:noProof/>
            <w:webHidden/>
            <w:sz w:val="24"/>
          </w:rPr>
          <w:fldChar w:fldCharType="end"/>
        </w:r>
      </w:hyperlink>
    </w:p>
    <w:p w:rsidR="00134902" w:rsidRPr="00134902" w:rsidRDefault="00E62268" w:rsidP="00134902">
      <w:pPr>
        <w:pStyle w:val="TDC1"/>
        <w:spacing w:after="0"/>
        <w:rPr>
          <w:rFonts w:ascii="Times New Roman" w:eastAsiaTheme="minorEastAsia" w:hAnsi="Times New Roman" w:cs="Times New Roman"/>
          <w:noProof/>
          <w:sz w:val="24"/>
          <w:lang w:val="es-AR" w:eastAsia="es-AR"/>
        </w:rPr>
      </w:pPr>
      <w:hyperlink w:anchor="_Toc465971372" w:history="1">
        <w:r w:rsidR="00134902" w:rsidRPr="00134902">
          <w:rPr>
            <w:rStyle w:val="Hipervnculo"/>
            <w:rFonts w:ascii="Times New Roman" w:hAnsi="Times New Roman" w:cs="Times New Roman"/>
            <w:noProof/>
            <w:sz w:val="24"/>
          </w:rPr>
          <w:t>Sr. Secretario de Apoyo Administrativo Jurisdiccional</w:t>
        </w:r>
        <w:r w:rsidR="00134902" w:rsidRPr="00134902">
          <w:rPr>
            <w:rFonts w:ascii="Times New Roman" w:hAnsi="Times New Roman" w:cs="Times New Roman"/>
            <w:noProof/>
            <w:webHidden/>
            <w:sz w:val="24"/>
          </w:rPr>
          <w:tab/>
        </w:r>
        <w:r w:rsidR="00134902" w:rsidRPr="00134902">
          <w:rPr>
            <w:rFonts w:ascii="Times New Roman" w:hAnsi="Times New Roman" w:cs="Times New Roman"/>
            <w:noProof/>
            <w:webHidden/>
            <w:sz w:val="24"/>
          </w:rPr>
          <w:fldChar w:fldCharType="begin"/>
        </w:r>
        <w:r w:rsidR="00134902" w:rsidRPr="00134902">
          <w:rPr>
            <w:rFonts w:ascii="Times New Roman" w:hAnsi="Times New Roman" w:cs="Times New Roman"/>
            <w:noProof/>
            <w:webHidden/>
            <w:sz w:val="24"/>
          </w:rPr>
          <w:instrText xml:space="preserve"> PAGEREF _Toc465971372 \h </w:instrText>
        </w:r>
        <w:r w:rsidR="00134902" w:rsidRPr="00134902">
          <w:rPr>
            <w:rFonts w:ascii="Times New Roman" w:hAnsi="Times New Roman" w:cs="Times New Roman"/>
            <w:noProof/>
            <w:webHidden/>
            <w:sz w:val="24"/>
          </w:rPr>
        </w:r>
        <w:r w:rsidR="00134902" w:rsidRPr="00134902">
          <w:rPr>
            <w:rFonts w:ascii="Times New Roman" w:hAnsi="Times New Roman" w:cs="Times New Roman"/>
            <w:noProof/>
            <w:webHidden/>
            <w:sz w:val="24"/>
          </w:rPr>
          <w:fldChar w:fldCharType="separate"/>
        </w:r>
        <w:r w:rsidR="005469B5">
          <w:rPr>
            <w:rFonts w:ascii="Times New Roman" w:hAnsi="Times New Roman" w:cs="Times New Roman"/>
            <w:noProof/>
            <w:webHidden/>
            <w:sz w:val="24"/>
          </w:rPr>
          <w:t>4</w:t>
        </w:r>
        <w:r w:rsidR="00134902" w:rsidRPr="00134902">
          <w:rPr>
            <w:rFonts w:ascii="Times New Roman" w:hAnsi="Times New Roman" w:cs="Times New Roman"/>
            <w:noProof/>
            <w:webHidden/>
            <w:sz w:val="24"/>
          </w:rPr>
          <w:fldChar w:fldCharType="end"/>
        </w:r>
      </w:hyperlink>
    </w:p>
    <w:p w:rsidR="00134902" w:rsidRPr="00134902" w:rsidRDefault="00E62268" w:rsidP="00134902">
      <w:pPr>
        <w:pStyle w:val="TDC1"/>
        <w:spacing w:after="0"/>
        <w:rPr>
          <w:rFonts w:ascii="Times New Roman" w:eastAsiaTheme="minorEastAsia" w:hAnsi="Times New Roman" w:cs="Times New Roman"/>
          <w:noProof/>
          <w:sz w:val="24"/>
          <w:lang w:val="es-AR" w:eastAsia="es-AR"/>
        </w:rPr>
      </w:pPr>
      <w:hyperlink w:anchor="_Toc465971373" w:history="1">
        <w:r w:rsidR="00134902" w:rsidRPr="00134902">
          <w:rPr>
            <w:rStyle w:val="Hipervnculo"/>
            <w:rFonts w:ascii="Times New Roman" w:hAnsi="Times New Roman" w:cs="Times New Roman"/>
            <w:noProof/>
            <w:sz w:val="24"/>
          </w:rPr>
          <w:t>Sr. Secretario Ejecutivo</w:t>
        </w:r>
        <w:r w:rsidR="00134902" w:rsidRPr="00134902">
          <w:rPr>
            <w:rFonts w:ascii="Times New Roman" w:hAnsi="Times New Roman" w:cs="Times New Roman"/>
            <w:noProof/>
            <w:webHidden/>
            <w:sz w:val="24"/>
          </w:rPr>
          <w:tab/>
        </w:r>
        <w:r w:rsidR="00134902" w:rsidRPr="00134902">
          <w:rPr>
            <w:rFonts w:ascii="Times New Roman" w:hAnsi="Times New Roman" w:cs="Times New Roman"/>
            <w:noProof/>
            <w:webHidden/>
            <w:sz w:val="24"/>
          </w:rPr>
          <w:fldChar w:fldCharType="begin"/>
        </w:r>
        <w:r w:rsidR="00134902" w:rsidRPr="00134902">
          <w:rPr>
            <w:rFonts w:ascii="Times New Roman" w:hAnsi="Times New Roman" w:cs="Times New Roman"/>
            <w:noProof/>
            <w:webHidden/>
            <w:sz w:val="24"/>
          </w:rPr>
          <w:instrText xml:space="preserve"> PAGEREF _Toc465971373 \h </w:instrText>
        </w:r>
        <w:r w:rsidR="00134902" w:rsidRPr="00134902">
          <w:rPr>
            <w:rFonts w:ascii="Times New Roman" w:hAnsi="Times New Roman" w:cs="Times New Roman"/>
            <w:noProof/>
            <w:webHidden/>
            <w:sz w:val="24"/>
          </w:rPr>
        </w:r>
        <w:r w:rsidR="00134902" w:rsidRPr="00134902">
          <w:rPr>
            <w:rFonts w:ascii="Times New Roman" w:hAnsi="Times New Roman" w:cs="Times New Roman"/>
            <w:noProof/>
            <w:webHidden/>
            <w:sz w:val="24"/>
          </w:rPr>
          <w:fldChar w:fldCharType="separate"/>
        </w:r>
        <w:r w:rsidR="005469B5">
          <w:rPr>
            <w:rFonts w:ascii="Times New Roman" w:hAnsi="Times New Roman" w:cs="Times New Roman"/>
            <w:noProof/>
            <w:webHidden/>
            <w:sz w:val="24"/>
          </w:rPr>
          <w:t>4</w:t>
        </w:r>
        <w:r w:rsidR="00134902" w:rsidRPr="00134902">
          <w:rPr>
            <w:rFonts w:ascii="Times New Roman" w:hAnsi="Times New Roman" w:cs="Times New Roman"/>
            <w:noProof/>
            <w:webHidden/>
            <w:sz w:val="24"/>
          </w:rPr>
          <w:fldChar w:fldCharType="end"/>
        </w:r>
      </w:hyperlink>
    </w:p>
    <w:p w:rsidR="00134902" w:rsidRPr="00134902" w:rsidRDefault="00E62268" w:rsidP="00134902">
      <w:pPr>
        <w:pStyle w:val="TDC1"/>
        <w:spacing w:after="0"/>
        <w:rPr>
          <w:rFonts w:ascii="Times New Roman" w:eastAsiaTheme="minorEastAsia" w:hAnsi="Times New Roman" w:cs="Times New Roman"/>
          <w:noProof/>
          <w:sz w:val="24"/>
          <w:lang w:val="es-AR" w:eastAsia="es-AR"/>
        </w:rPr>
      </w:pPr>
      <w:hyperlink w:anchor="_Toc465971374" w:history="1">
        <w:r w:rsidR="00134902" w:rsidRPr="00134902">
          <w:rPr>
            <w:rStyle w:val="Hipervnculo"/>
            <w:rFonts w:ascii="Times New Roman" w:hAnsi="Times New Roman" w:cs="Times New Roman"/>
            <w:noProof/>
            <w:sz w:val="24"/>
          </w:rPr>
          <w:t>Sra. Secretaria de Coordinación de Políticas Judiciales</w:t>
        </w:r>
        <w:r w:rsidR="00134902" w:rsidRPr="00134902">
          <w:rPr>
            <w:rFonts w:ascii="Times New Roman" w:hAnsi="Times New Roman" w:cs="Times New Roman"/>
            <w:noProof/>
            <w:webHidden/>
            <w:sz w:val="24"/>
          </w:rPr>
          <w:tab/>
        </w:r>
        <w:r w:rsidR="00134902" w:rsidRPr="00134902">
          <w:rPr>
            <w:rFonts w:ascii="Times New Roman" w:hAnsi="Times New Roman" w:cs="Times New Roman"/>
            <w:noProof/>
            <w:webHidden/>
            <w:sz w:val="24"/>
          </w:rPr>
          <w:fldChar w:fldCharType="begin"/>
        </w:r>
        <w:r w:rsidR="00134902" w:rsidRPr="00134902">
          <w:rPr>
            <w:rFonts w:ascii="Times New Roman" w:hAnsi="Times New Roman" w:cs="Times New Roman"/>
            <w:noProof/>
            <w:webHidden/>
            <w:sz w:val="24"/>
          </w:rPr>
          <w:instrText xml:space="preserve"> PAGEREF _Toc465971374 \h </w:instrText>
        </w:r>
        <w:r w:rsidR="00134902" w:rsidRPr="00134902">
          <w:rPr>
            <w:rFonts w:ascii="Times New Roman" w:hAnsi="Times New Roman" w:cs="Times New Roman"/>
            <w:noProof/>
            <w:webHidden/>
            <w:sz w:val="24"/>
          </w:rPr>
        </w:r>
        <w:r w:rsidR="00134902" w:rsidRPr="00134902">
          <w:rPr>
            <w:rFonts w:ascii="Times New Roman" w:hAnsi="Times New Roman" w:cs="Times New Roman"/>
            <w:noProof/>
            <w:webHidden/>
            <w:sz w:val="24"/>
          </w:rPr>
          <w:fldChar w:fldCharType="separate"/>
        </w:r>
        <w:r w:rsidR="005469B5">
          <w:rPr>
            <w:rFonts w:ascii="Times New Roman" w:hAnsi="Times New Roman" w:cs="Times New Roman"/>
            <w:noProof/>
            <w:webHidden/>
            <w:sz w:val="24"/>
          </w:rPr>
          <w:t>4</w:t>
        </w:r>
        <w:r w:rsidR="00134902" w:rsidRPr="00134902">
          <w:rPr>
            <w:rFonts w:ascii="Times New Roman" w:hAnsi="Times New Roman" w:cs="Times New Roman"/>
            <w:noProof/>
            <w:webHidden/>
            <w:sz w:val="24"/>
          </w:rPr>
          <w:fldChar w:fldCharType="end"/>
        </w:r>
      </w:hyperlink>
    </w:p>
    <w:p w:rsidR="00134902" w:rsidRPr="00134902" w:rsidRDefault="00E62268" w:rsidP="00134902">
      <w:pPr>
        <w:pStyle w:val="TDC1"/>
        <w:spacing w:after="0"/>
        <w:rPr>
          <w:rFonts w:ascii="Times New Roman" w:eastAsiaTheme="minorEastAsia" w:hAnsi="Times New Roman" w:cs="Times New Roman"/>
          <w:noProof/>
          <w:sz w:val="24"/>
          <w:lang w:val="es-AR" w:eastAsia="es-AR"/>
        </w:rPr>
      </w:pPr>
      <w:hyperlink w:anchor="_Toc465971375" w:history="1">
        <w:r w:rsidR="00134902" w:rsidRPr="00134902">
          <w:rPr>
            <w:rStyle w:val="Hipervnculo"/>
            <w:rFonts w:ascii="Times New Roman" w:hAnsi="Times New Roman" w:cs="Times New Roman"/>
            <w:noProof/>
            <w:sz w:val="24"/>
          </w:rPr>
          <w:t>Sra. Secretaria Legal y Técnica</w:t>
        </w:r>
        <w:r w:rsidR="00134902" w:rsidRPr="00134902">
          <w:rPr>
            <w:rFonts w:ascii="Times New Roman" w:hAnsi="Times New Roman" w:cs="Times New Roman"/>
            <w:noProof/>
            <w:webHidden/>
            <w:sz w:val="24"/>
          </w:rPr>
          <w:tab/>
        </w:r>
        <w:r w:rsidR="00134902" w:rsidRPr="00134902">
          <w:rPr>
            <w:rFonts w:ascii="Times New Roman" w:hAnsi="Times New Roman" w:cs="Times New Roman"/>
            <w:noProof/>
            <w:webHidden/>
            <w:sz w:val="24"/>
          </w:rPr>
          <w:fldChar w:fldCharType="begin"/>
        </w:r>
        <w:r w:rsidR="00134902" w:rsidRPr="00134902">
          <w:rPr>
            <w:rFonts w:ascii="Times New Roman" w:hAnsi="Times New Roman" w:cs="Times New Roman"/>
            <w:noProof/>
            <w:webHidden/>
            <w:sz w:val="24"/>
          </w:rPr>
          <w:instrText xml:space="preserve"> PAGEREF _Toc465971375 \h </w:instrText>
        </w:r>
        <w:r w:rsidR="00134902" w:rsidRPr="00134902">
          <w:rPr>
            <w:rFonts w:ascii="Times New Roman" w:hAnsi="Times New Roman" w:cs="Times New Roman"/>
            <w:noProof/>
            <w:webHidden/>
            <w:sz w:val="24"/>
          </w:rPr>
        </w:r>
        <w:r w:rsidR="00134902" w:rsidRPr="00134902">
          <w:rPr>
            <w:rFonts w:ascii="Times New Roman" w:hAnsi="Times New Roman" w:cs="Times New Roman"/>
            <w:noProof/>
            <w:webHidden/>
            <w:sz w:val="24"/>
          </w:rPr>
          <w:fldChar w:fldCharType="separate"/>
        </w:r>
        <w:r w:rsidR="005469B5">
          <w:rPr>
            <w:rFonts w:ascii="Times New Roman" w:hAnsi="Times New Roman" w:cs="Times New Roman"/>
            <w:noProof/>
            <w:webHidden/>
            <w:sz w:val="24"/>
          </w:rPr>
          <w:t>4</w:t>
        </w:r>
        <w:r w:rsidR="00134902" w:rsidRPr="00134902">
          <w:rPr>
            <w:rFonts w:ascii="Times New Roman" w:hAnsi="Times New Roman" w:cs="Times New Roman"/>
            <w:noProof/>
            <w:webHidden/>
            <w:sz w:val="24"/>
          </w:rPr>
          <w:fldChar w:fldCharType="end"/>
        </w:r>
      </w:hyperlink>
    </w:p>
    <w:p w:rsidR="00134902" w:rsidRPr="00134902" w:rsidRDefault="00E62268" w:rsidP="00134902">
      <w:pPr>
        <w:pStyle w:val="TDC1"/>
        <w:spacing w:after="0"/>
        <w:rPr>
          <w:rFonts w:ascii="Times New Roman" w:eastAsiaTheme="minorEastAsia" w:hAnsi="Times New Roman" w:cs="Times New Roman"/>
          <w:noProof/>
          <w:sz w:val="24"/>
          <w:lang w:val="es-AR" w:eastAsia="es-AR"/>
        </w:rPr>
      </w:pPr>
      <w:hyperlink w:anchor="_Toc465971376" w:history="1">
        <w:r w:rsidR="00134902" w:rsidRPr="00134902">
          <w:rPr>
            <w:rStyle w:val="Hipervnculo"/>
            <w:rFonts w:ascii="Times New Roman" w:hAnsi="Times New Roman" w:cs="Times New Roman"/>
            <w:noProof/>
            <w:sz w:val="24"/>
          </w:rPr>
          <w:t>Sra. Secretaria de Innovación</w:t>
        </w:r>
        <w:r w:rsidR="00134902" w:rsidRPr="00134902">
          <w:rPr>
            <w:rFonts w:ascii="Times New Roman" w:hAnsi="Times New Roman" w:cs="Times New Roman"/>
            <w:noProof/>
            <w:webHidden/>
            <w:sz w:val="24"/>
          </w:rPr>
          <w:tab/>
        </w:r>
        <w:r w:rsidR="00134902" w:rsidRPr="00134902">
          <w:rPr>
            <w:rFonts w:ascii="Times New Roman" w:hAnsi="Times New Roman" w:cs="Times New Roman"/>
            <w:noProof/>
            <w:webHidden/>
            <w:sz w:val="24"/>
          </w:rPr>
          <w:fldChar w:fldCharType="begin"/>
        </w:r>
        <w:r w:rsidR="00134902" w:rsidRPr="00134902">
          <w:rPr>
            <w:rFonts w:ascii="Times New Roman" w:hAnsi="Times New Roman" w:cs="Times New Roman"/>
            <w:noProof/>
            <w:webHidden/>
            <w:sz w:val="24"/>
          </w:rPr>
          <w:instrText xml:space="preserve"> PAGEREF _Toc465971376 \h </w:instrText>
        </w:r>
        <w:r w:rsidR="00134902" w:rsidRPr="00134902">
          <w:rPr>
            <w:rFonts w:ascii="Times New Roman" w:hAnsi="Times New Roman" w:cs="Times New Roman"/>
            <w:noProof/>
            <w:webHidden/>
            <w:sz w:val="24"/>
          </w:rPr>
        </w:r>
        <w:r w:rsidR="00134902" w:rsidRPr="00134902">
          <w:rPr>
            <w:rFonts w:ascii="Times New Roman" w:hAnsi="Times New Roman" w:cs="Times New Roman"/>
            <w:noProof/>
            <w:webHidden/>
            <w:sz w:val="24"/>
          </w:rPr>
          <w:fldChar w:fldCharType="separate"/>
        </w:r>
        <w:r w:rsidR="005469B5">
          <w:rPr>
            <w:rFonts w:ascii="Times New Roman" w:hAnsi="Times New Roman" w:cs="Times New Roman"/>
            <w:noProof/>
            <w:webHidden/>
            <w:sz w:val="24"/>
          </w:rPr>
          <w:t>4</w:t>
        </w:r>
        <w:r w:rsidR="00134902" w:rsidRPr="00134902">
          <w:rPr>
            <w:rFonts w:ascii="Times New Roman" w:hAnsi="Times New Roman" w:cs="Times New Roman"/>
            <w:noProof/>
            <w:webHidden/>
            <w:sz w:val="24"/>
          </w:rPr>
          <w:fldChar w:fldCharType="end"/>
        </w:r>
      </w:hyperlink>
    </w:p>
    <w:p w:rsidR="00134902" w:rsidRPr="00134902" w:rsidRDefault="00E62268" w:rsidP="00134902">
      <w:pPr>
        <w:pStyle w:val="TDC1"/>
        <w:spacing w:after="0"/>
        <w:rPr>
          <w:rFonts w:ascii="Times New Roman" w:eastAsiaTheme="minorEastAsia" w:hAnsi="Times New Roman" w:cs="Times New Roman"/>
          <w:noProof/>
          <w:sz w:val="24"/>
          <w:lang w:val="es-AR" w:eastAsia="es-AR"/>
        </w:rPr>
      </w:pPr>
      <w:hyperlink w:anchor="_Toc465971377" w:history="1">
        <w:r w:rsidR="00134902" w:rsidRPr="00134902">
          <w:rPr>
            <w:rStyle w:val="Hipervnculo"/>
            <w:rFonts w:ascii="Times New Roman" w:hAnsi="Times New Roman" w:cs="Times New Roman"/>
            <w:noProof/>
            <w:sz w:val="24"/>
          </w:rPr>
          <w:t>Sra. Secretaria de Asuntos Institucionales</w:t>
        </w:r>
        <w:r w:rsidR="00134902" w:rsidRPr="00134902">
          <w:rPr>
            <w:rFonts w:ascii="Times New Roman" w:hAnsi="Times New Roman" w:cs="Times New Roman"/>
            <w:noProof/>
            <w:webHidden/>
            <w:sz w:val="24"/>
          </w:rPr>
          <w:tab/>
        </w:r>
        <w:r w:rsidR="00134902" w:rsidRPr="00134902">
          <w:rPr>
            <w:rFonts w:ascii="Times New Roman" w:hAnsi="Times New Roman" w:cs="Times New Roman"/>
            <w:noProof/>
            <w:webHidden/>
            <w:sz w:val="24"/>
          </w:rPr>
          <w:fldChar w:fldCharType="begin"/>
        </w:r>
        <w:r w:rsidR="00134902" w:rsidRPr="00134902">
          <w:rPr>
            <w:rFonts w:ascii="Times New Roman" w:hAnsi="Times New Roman" w:cs="Times New Roman"/>
            <w:noProof/>
            <w:webHidden/>
            <w:sz w:val="24"/>
          </w:rPr>
          <w:instrText xml:space="preserve"> PAGEREF _Toc465971377 \h </w:instrText>
        </w:r>
        <w:r w:rsidR="00134902" w:rsidRPr="00134902">
          <w:rPr>
            <w:rFonts w:ascii="Times New Roman" w:hAnsi="Times New Roman" w:cs="Times New Roman"/>
            <w:noProof/>
            <w:webHidden/>
            <w:sz w:val="24"/>
          </w:rPr>
        </w:r>
        <w:r w:rsidR="00134902" w:rsidRPr="00134902">
          <w:rPr>
            <w:rFonts w:ascii="Times New Roman" w:hAnsi="Times New Roman" w:cs="Times New Roman"/>
            <w:noProof/>
            <w:webHidden/>
            <w:sz w:val="24"/>
          </w:rPr>
          <w:fldChar w:fldCharType="separate"/>
        </w:r>
        <w:r w:rsidR="005469B5">
          <w:rPr>
            <w:rFonts w:ascii="Times New Roman" w:hAnsi="Times New Roman" w:cs="Times New Roman"/>
            <w:noProof/>
            <w:webHidden/>
            <w:sz w:val="24"/>
          </w:rPr>
          <w:t>4</w:t>
        </w:r>
        <w:r w:rsidR="00134902" w:rsidRPr="00134902">
          <w:rPr>
            <w:rFonts w:ascii="Times New Roman" w:hAnsi="Times New Roman" w:cs="Times New Roman"/>
            <w:noProof/>
            <w:webHidden/>
            <w:sz w:val="24"/>
          </w:rPr>
          <w:fldChar w:fldCharType="end"/>
        </w:r>
      </w:hyperlink>
    </w:p>
    <w:p w:rsidR="00134902" w:rsidRPr="00134902" w:rsidRDefault="00E62268" w:rsidP="00134902">
      <w:pPr>
        <w:pStyle w:val="TDC1"/>
        <w:spacing w:after="0"/>
        <w:rPr>
          <w:rFonts w:ascii="Times New Roman" w:eastAsiaTheme="minorEastAsia" w:hAnsi="Times New Roman" w:cs="Times New Roman"/>
          <w:noProof/>
          <w:sz w:val="24"/>
          <w:lang w:val="es-AR" w:eastAsia="es-AR"/>
        </w:rPr>
      </w:pPr>
      <w:hyperlink w:anchor="_Toc465971378" w:history="1">
        <w:r w:rsidR="00134902" w:rsidRPr="00134902">
          <w:rPr>
            <w:rStyle w:val="Hipervnculo"/>
            <w:rFonts w:ascii="Times New Roman" w:hAnsi="Times New Roman" w:cs="Times New Roman"/>
            <w:noProof/>
            <w:sz w:val="24"/>
          </w:rPr>
          <w:t>3) Proyectos de Resolución de las Comisiones permanentes</w:t>
        </w:r>
        <w:r w:rsidR="00134902" w:rsidRPr="00134902">
          <w:rPr>
            <w:rFonts w:ascii="Times New Roman" w:hAnsi="Times New Roman" w:cs="Times New Roman"/>
            <w:noProof/>
            <w:webHidden/>
            <w:sz w:val="24"/>
          </w:rPr>
          <w:tab/>
        </w:r>
        <w:r w:rsidR="00134902" w:rsidRPr="00134902">
          <w:rPr>
            <w:rFonts w:ascii="Times New Roman" w:hAnsi="Times New Roman" w:cs="Times New Roman"/>
            <w:noProof/>
            <w:webHidden/>
            <w:sz w:val="24"/>
          </w:rPr>
          <w:fldChar w:fldCharType="begin"/>
        </w:r>
        <w:r w:rsidR="00134902" w:rsidRPr="00134902">
          <w:rPr>
            <w:rFonts w:ascii="Times New Roman" w:hAnsi="Times New Roman" w:cs="Times New Roman"/>
            <w:noProof/>
            <w:webHidden/>
            <w:sz w:val="24"/>
          </w:rPr>
          <w:instrText xml:space="preserve"> PAGEREF _Toc465971378 \h </w:instrText>
        </w:r>
        <w:r w:rsidR="00134902" w:rsidRPr="00134902">
          <w:rPr>
            <w:rFonts w:ascii="Times New Roman" w:hAnsi="Times New Roman" w:cs="Times New Roman"/>
            <w:noProof/>
            <w:webHidden/>
            <w:sz w:val="24"/>
          </w:rPr>
        </w:r>
        <w:r w:rsidR="00134902" w:rsidRPr="00134902">
          <w:rPr>
            <w:rFonts w:ascii="Times New Roman" w:hAnsi="Times New Roman" w:cs="Times New Roman"/>
            <w:noProof/>
            <w:webHidden/>
            <w:sz w:val="24"/>
          </w:rPr>
          <w:fldChar w:fldCharType="separate"/>
        </w:r>
        <w:r w:rsidR="005469B5">
          <w:rPr>
            <w:rFonts w:ascii="Times New Roman" w:hAnsi="Times New Roman" w:cs="Times New Roman"/>
            <w:noProof/>
            <w:webHidden/>
            <w:sz w:val="24"/>
          </w:rPr>
          <w:t>5</w:t>
        </w:r>
        <w:r w:rsidR="00134902" w:rsidRPr="00134902">
          <w:rPr>
            <w:rFonts w:ascii="Times New Roman" w:hAnsi="Times New Roman" w:cs="Times New Roman"/>
            <w:noProof/>
            <w:webHidden/>
            <w:sz w:val="24"/>
          </w:rPr>
          <w:fldChar w:fldCharType="end"/>
        </w:r>
      </w:hyperlink>
    </w:p>
    <w:p w:rsidR="00134902" w:rsidRPr="00134902" w:rsidRDefault="00E62268" w:rsidP="00134902">
      <w:pPr>
        <w:pStyle w:val="TDC1"/>
        <w:spacing w:after="0"/>
        <w:rPr>
          <w:rFonts w:ascii="Times New Roman" w:eastAsiaTheme="minorEastAsia" w:hAnsi="Times New Roman" w:cs="Times New Roman"/>
          <w:noProof/>
          <w:sz w:val="24"/>
          <w:lang w:val="es-AR" w:eastAsia="es-AR"/>
        </w:rPr>
      </w:pPr>
      <w:hyperlink w:anchor="_Toc465971379" w:history="1">
        <w:r w:rsidR="00134902" w:rsidRPr="00134902">
          <w:rPr>
            <w:rStyle w:val="Hipervnculo"/>
            <w:rFonts w:ascii="Times New Roman" w:hAnsi="Times New Roman" w:cs="Times New Roman"/>
            <w:noProof/>
            <w:sz w:val="24"/>
          </w:rPr>
          <w:t>3.1) COMISIÓN DE DISCIPLINA y ACUSACIÓN.</w:t>
        </w:r>
        <w:r w:rsidR="00134902" w:rsidRPr="00134902">
          <w:rPr>
            <w:rFonts w:ascii="Times New Roman" w:hAnsi="Times New Roman" w:cs="Times New Roman"/>
            <w:noProof/>
            <w:webHidden/>
            <w:sz w:val="24"/>
          </w:rPr>
          <w:tab/>
        </w:r>
        <w:r w:rsidR="00134902" w:rsidRPr="00134902">
          <w:rPr>
            <w:rFonts w:ascii="Times New Roman" w:hAnsi="Times New Roman" w:cs="Times New Roman"/>
            <w:noProof/>
            <w:webHidden/>
            <w:sz w:val="24"/>
          </w:rPr>
          <w:fldChar w:fldCharType="begin"/>
        </w:r>
        <w:r w:rsidR="00134902" w:rsidRPr="00134902">
          <w:rPr>
            <w:rFonts w:ascii="Times New Roman" w:hAnsi="Times New Roman" w:cs="Times New Roman"/>
            <w:noProof/>
            <w:webHidden/>
            <w:sz w:val="24"/>
          </w:rPr>
          <w:instrText xml:space="preserve"> PAGEREF _Toc465971379 \h </w:instrText>
        </w:r>
        <w:r w:rsidR="00134902" w:rsidRPr="00134902">
          <w:rPr>
            <w:rFonts w:ascii="Times New Roman" w:hAnsi="Times New Roman" w:cs="Times New Roman"/>
            <w:noProof/>
            <w:webHidden/>
            <w:sz w:val="24"/>
          </w:rPr>
        </w:r>
        <w:r w:rsidR="00134902" w:rsidRPr="00134902">
          <w:rPr>
            <w:rFonts w:ascii="Times New Roman" w:hAnsi="Times New Roman" w:cs="Times New Roman"/>
            <w:noProof/>
            <w:webHidden/>
            <w:sz w:val="24"/>
          </w:rPr>
          <w:fldChar w:fldCharType="separate"/>
        </w:r>
        <w:r w:rsidR="005469B5">
          <w:rPr>
            <w:rFonts w:ascii="Times New Roman" w:hAnsi="Times New Roman" w:cs="Times New Roman"/>
            <w:noProof/>
            <w:webHidden/>
            <w:sz w:val="24"/>
          </w:rPr>
          <w:t>5</w:t>
        </w:r>
        <w:r w:rsidR="00134902" w:rsidRPr="00134902">
          <w:rPr>
            <w:rFonts w:ascii="Times New Roman" w:hAnsi="Times New Roman" w:cs="Times New Roman"/>
            <w:noProof/>
            <w:webHidden/>
            <w:sz w:val="24"/>
          </w:rPr>
          <w:fldChar w:fldCharType="end"/>
        </w:r>
      </w:hyperlink>
    </w:p>
    <w:p w:rsidR="00134902" w:rsidRPr="00134902" w:rsidRDefault="00E62268" w:rsidP="00134902">
      <w:pPr>
        <w:pStyle w:val="TDC1"/>
        <w:spacing w:after="0"/>
        <w:rPr>
          <w:rFonts w:ascii="Times New Roman" w:eastAsiaTheme="minorEastAsia" w:hAnsi="Times New Roman" w:cs="Times New Roman"/>
          <w:noProof/>
          <w:sz w:val="24"/>
          <w:lang w:val="es-AR" w:eastAsia="es-AR"/>
        </w:rPr>
      </w:pPr>
      <w:hyperlink w:anchor="_Toc465971380" w:history="1">
        <w:r w:rsidR="00134902" w:rsidRPr="00134902">
          <w:rPr>
            <w:rStyle w:val="Hipervnculo"/>
            <w:rFonts w:ascii="Times New Roman" w:hAnsi="Times New Roman" w:cs="Times New Roman"/>
            <w:noProof/>
            <w:sz w:val="24"/>
          </w:rPr>
          <w:t xml:space="preserve">3.1.1) Expediente SCD N° 110/16-0 “s/Titular Juzgado PCyF N° 13, Dra. </w:t>
        </w:r>
        <w:r w:rsidR="00134902" w:rsidRPr="00134902">
          <w:rPr>
            <w:rStyle w:val="Hipervnculo"/>
            <w:rFonts w:ascii="Times New Roman" w:hAnsi="Times New Roman" w:cs="Times New Roman"/>
            <w:noProof/>
            <w:sz w:val="24"/>
            <w:lang w:val="es-AR"/>
          </w:rPr>
          <w:t>Tula del Moral, María Lorena s/Denuncia (Actuación N° 10534/16)”.</w:t>
        </w:r>
        <w:r w:rsidR="00134902" w:rsidRPr="00134902">
          <w:rPr>
            <w:rFonts w:ascii="Times New Roman" w:hAnsi="Times New Roman" w:cs="Times New Roman"/>
            <w:noProof/>
            <w:webHidden/>
            <w:sz w:val="24"/>
          </w:rPr>
          <w:tab/>
        </w:r>
        <w:r w:rsidR="00134902" w:rsidRPr="00134902">
          <w:rPr>
            <w:rFonts w:ascii="Times New Roman" w:hAnsi="Times New Roman" w:cs="Times New Roman"/>
            <w:noProof/>
            <w:webHidden/>
            <w:sz w:val="24"/>
          </w:rPr>
          <w:fldChar w:fldCharType="begin"/>
        </w:r>
        <w:r w:rsidR="00134902" w:rsidRPr="00134902">
          <w:rPr>
            <w:rFonts w:ascii="Times New Roman" w:hAnsi="Times New Roman" w:cs="Times New Roman"/>
            <w:noProof/>
            <w:webHidden/>
            <w:sz w:val="24"/>
          </w:rPr>
          <w:instrText xml:space="preserve"> PAGEREF _Toc465971380 \h </w:instrText>
        </w:r>
        <w:r w:rsidR="00134902" w:rsidRPr="00134902">
          <w:rPr>
            <w:rFonts w:ascii="Times New Roman" w:hAnsi="Times New Roman" w:cs="Times New Roman"/>
            <w:noProof/>
            <w:webHidden/>
            <w:sz w:val="24"/>
          </w:rPr>
        </w:r>
        <w:r w:rsidR="00134902" w:rsidRPr="00134902">
          <w:rPr>
            <w:rFonts w:ascii="Times New Roman" w:hAnsi="Times New Roman" w:cs="Times New Roman"/>
            <w:noProof/>
            <w:webHidden/>
            <w:sz w:val="24"/>
          </w:rPr>
          <w:fldChar w:fldCharType="separate"/>
        </w:r>
        <w:r w:rsidR="005469B5">
          <w:rPr>
            <w:rFonts w:ascii="Times New Roman" w:hAnsi="Times New Roman" w:cs="Times New Roman"/>
            <w:noProof/>
            <w:webHidden/>
            <w:sz w:val="24"/>
          </w:rPr>
          <w:t>5</w:t>
        </w:r>
        <w:r w:rsidR="00134902" w:rsidRPr="00134902">
          <w:rPr>
            <w:rFonts w:ascii="Times New Roman" w:hAnsi="Times New Roman" w:cs="Times New Roman"/>
            <w:noProof/>
            <w:webHidden/>
            <w:sz w:val="24"/>
          </w:rPr>
          <w:fldChar w:fldCharType="end"/>
        </w:r>
      </w:hyperlink>
    </w:p>
    <w:p w:rsidR="00134902" w:rsidRPr="00134902" w:rsidRDefault="00E62268" w:rsidP="00134902">
      <w:pPr>
        <w:pStyle w:val="TDC1"/>
        <w:spacing w:after="0"/>
        <w:rPr>
          <w:rFonts w:ascii="Times New Roman" w:eastAsiaTheme="minorEastAsia" w:hAnsi="Times New Roman" w:cs="Times New Roman"/>
          <w:noProof/>
          <w:sz w:val="24"/>
          <w:lang w:val="es-AR" w:eastAsia="es-AR"/>
        </w:rPr>
      </w:pPr>
      <w:hyperlink w:anchor="_Toc465971381" w:history="1">
        <w:r w:rsidR="00134902" w:rsidRPr="00134902">
          <w:rPr>
            <w:rStyle w:val="Hipervnculo"/>
            <w:rFonts w:ascii="Times New Roman" w:hAnsi="Times New Roman" w:cs="Times New Roman"/>
            <w:noProof/>
            <w:sz w:val="24"/>
          </w:rPr>
          <w:t>3.1.2) Expediente SCD N° 133/16-0 “s/Ortuondo, Julián Luis s/Denuncia (Actuación N° 12804/16)”.</w:t>
        </w:r>
        <w:r w:rsidR="00134902" w:rsidRPr="00134902">
          <w:rPr>
            <w:rFonts w:ascii="Times New Roman" w:hAnsi="Times New Roman" w:cs="Times New Roman"/>
            <w:noProof/>
            <w:webHidden/>
            <w:sz w:val="24"/>
          </w:rPr>
          <w:tab/>
        </w:r>
        <w:r w:rsidR="00134902" w:rsidRPr="00134902">
          <w:rPr>
            <w:rFonts w:ascii="Times New Roman" w:hAnsi="Times New Roman" w:cs="Times New Roman"/>
            <w:noProof/>
            <w:webHidden/>
            <w:sz w:val="24"/>
          </w:rPr>
          <w:fldChar w:fldCharType="begin"/>
        </w:r>
        <w:r w:rsidR="00134902" w:rsidRPr="00134902">
          <w:rPr>
            <w:rFonts w:ascii="Times New Roman" w:hAnsi="Times New Roman" w:cs="Times New Roman"/>
            <w:noProof/>
            <w:webHidden/>
            <w:sz w:val="24"/>
          </w:rPr>
          <w:instrText xml:space="preserve"> PAGEREF _Toc465971381 \h </w:instrText>
        </w:r>
        <w:r w:rsidR="00134902" w:rsidRPr="00134902">
          <w:rPr>
            <w:rFonts w:ascii="Times New Roman" w:hAnsi="Times New Roman" w:cs="Times New Roman"/>
            <w:noProof/>
            <w:webHidden/>
            <w:sz w:val="24"/>
          </w:rPr>
        </w:r>
        <w:r w:rsidR="00134902" w:rsidRPr="00134902">
          <w:rPr>
            <w:rFonts w:ascii="Times New Roman" w:hAnsi="Times New Roman" w:cs="Times New Roman"/>
            <w:noProof/>
            <w:webHidden/>
            <w:sz w:val="24"/>
          </w:rPr>
          <w:fldChar w:fldCharType="separate"/>
        </w:r>
        <w:r w:rsidR="005469B5">
          <w:rPr>
            <w:rFonts w:ascii="Times New Roman" w:hAnsi="Times New Roman" w:cs="Times New Roman"/>
            <w:noProof/>
            <w:webHidden/>
            <w:sz w:val="24"/>
          </w:rPr>
          <w:t>5</w:t>
        </w:r>
        <w:r w:rsidR="00134902" w:rsidRPr="00134902">
          <w:rPr>
            <w:rFonts w:ascii="Times New Roman" w:hAnsi="Times New Roman" w:cs="Times New Roman"/>
            <w:noProof/>
            <w:webHidden/>
            <w:sz w:val="24"/>
          </w:rPr>
          <w:fldChar w:fldCharType="end"/>
        </w:r>
      </w:hyperlink>
    </w:p>
    <w:p w:rsidR="00134902" w:rsidRPr="00134902" w:rsidRDefault="00E62268" w:rsidP="00134902">
      <w:pPr>
        <w:pStyle w:val="TDC1"/>
        <w:spacing w:after="0"/>
        <w:rPr>
          <w:rFonts w:ascii="Times New Roman" w:eastAsiaTheme="minorEastAsia" w:hAnsi="Times New Roman" w:cs="Times New Roman"/>
          <w:noProof/>
          <w:sz w:val="24"/>
          <w:lang w:val="es-AR" w:eastAsia="es-AR"/>
        </w:rPr>
      </w:pPr>
      <w:hyperlink w:anchor="_Toc465971382" w:history="1">
        <w:r w:rsidR="00134902" w:rsidRPr="00134902">
          <w:rPr>
            <w:rStyle w:val="Hipervnculo"/>
            <w:rFonts w:ascii="Times New Roman" w:hAnsi="Times New Roman" w:cs="Times New Roman"/>
            <w:noProof/>
            <w:sz w:val="24"/>
          </w:rPr>
          <w:t xml:space="preserve">3.1.3) Expediente SCD N° 188/16-0 “s/Fiscal PCyF, Dra. </w:t>
        </w:r>
        <w:r w:rsidR="00134902" w:rsidRPr="00134902">
          <w:rPr>
            <w:rStyle w:val="Hipervnculo"/>
            <w:rFonts w:ascii="Times New Roman" w:hAnsi="Times New Roman" w:cs="Times New Roman"/>
            <w:noProof/>
            <w:sz w:val="24"/>
            <w:lang w:val="es-AR"/>
          </w:rPr>
          <w:t>Scanga, Andrea s/Denuncia (Actuación N° 20493/16)”.</w:t>
        </w:r>
        <w:r w:rsidR="00134902" w:rsidRPr="00134902">
          <w:rPr>
            <w:rFonts w:ascii="Times New Roman" w:hAnsi="Times New Roman" w:cs="Times New Roman"/>
            <w:noProof/>
            <w:webHidden/>
            <w:sz w:val="24"/>
          </w:rPr>
          <w:tab/>
        </w:r>
        <w:r w:rsidR="00134902" w:rsidRPr="00134902">
          <w:rPr>
            <w:rFonts w:ascii="Times New Roman" w:hAnsi="Times New Roman" w:cs="Times New Roman"/>
            <w:noProof/>
            <w:webHidden/>
            <w:sz w:val="24"/>
          </w:rPr>
          <w:fldChar w:fldCharType="begin"/>
        </w:r>
        <w:r w:rsidR="00134902" w:rsidRPr="00134902">
          <w:rPr>
            <w:rFonts w:ascii="Times New Roman" w:hAnsi="Times New Roman" w:cs="Times New Roman"/>
            <w:noProof/>
            <w:webHidden/>
            <w:sz w:val="24"/>
          </w:rPr>
          <w:instrText xml:space="preserve"> PAGEREF _Toc465971382 \h </w:instrText>
        </w:r>
        <w:r w:rsidR="00134902" w:rsidRPr="00134902">
          <w:rPr>
            <w:rFonts w:ascii="Times New Roman" w:hAnsi="Times New Roman" w:cs="Times New Roman"/>
            <w:noProof/>
            <w:webHidden/>
            <w:sz w:val="24"/>
          </w:rPr>
        </w:r>
        <w:r w:rsidR="00134902" w:rsidRPr="00134902">
          <w:rPr>
            <w:rFonts w:ascii="Times New Roman" w:hAnsi="Times New Roman" w:cs="Times New Roman"/>
            <w:noProof/>
            <w:webHidden/>
            <w:sz w:val="24"/>
          </w:rPr>
          <w:fldChar w:fldCharType="separate"/>
        </w:r>
        <w:r w:rsidR="005469B5">
          <w:rPr>
            <w:rFonts w:ascii="Times New Roman" w:hAnsi="Times New Roman" w:cs="Times New Roman"/>
            <w:noProof/>
            <w:webHidden/>
            <w:sz w:val="24"/>
          </w:rPr>
          <w:t>5</w:t>
        </w:r>
        <w:r w:rsidR="00134902" w:rsidRPr="00134902">
          <w:rPr>
            <w:rFonts w:ascii="Times New Roman" w:hAnsi="Times New Roman" w:cs="Times New Roman"/>
            <w:noProof/>
            <w:webHidden/>
            <w:sz w:val="24"/>
          </w:rPr>
          <w:fldChar w:fldCharType="end"/>
        </w:r>
      </w:hyperlink>
    </w:p>
    <w:p w:rsidR="00134902" w:rsidRPr="00134902" w:rsidRDefault="00E62268" w:rsidP="00134902">
      <w:pPr>
        <w:pStyle w:val="TDC1"/>
        <w:spacing w:after="0"/>
        <w:rPr>
          <w:rFonts w:ascii="Times New Roman" w:eastAsiaTheme="minorEastAsia" w:hAnsi="Times New Roman" w:cs="Times New Roman"/>
          <w:noProof/>
          <w:sz w:val="24"/>
          <w:lang w:val="es-AR" w:eastAsia="es-AR"/>
        </w:rPr>
      </w:pPr>
      <w:hyperlink w:anchor="_Toc465971383" w:history="1">
        <w:r w:rsidR="00134902" w:rsidRPr="00134902">
          <w:rPr>
            <w:rStyle w:val="Hipervnculo"/>
            <w:rFonts w:ascii="Times New Roman" w:hAnsi="Times New Roman" w:cs="Times New Roman"/>
            <w:noProof/>
            <w:sz w:val="24"/>
          </w:rPr>
          <w:t>3.1.4) Expediente SCD Nº 156/16-0 “SCD s/Arceo, Tomás s/Recurso art. 27 ley 1903 – Texto conf. Ley 4891 (Act. CM Nº 16997/16)”</w:t>
        </w:r>
        <w:r w:rsidR="00134902" w:rsidRPr="00134902">
          <w:rPr>
            <w:rFonts w:ascii="Times New Roman" w:hAnsi="Times New Roman" w:cs="Times New Roman"/>
            <w:noProof/>
            <w:webHidden/>
            <w:sz w:val="24"/>
          </w:rPr>
          <w:tab/>
        </w:r>
        <w:r w:rsidR="00134902" w:rsidRPr="00134902">
          <w:rPr>
            <w:rFonts w:ascii="Times New Roman" w:hAnsi="Times New Roman" w:cs="Times New Roman"/>
            <w:noProof/>
            <w:webHidden/>
            <w:sz w:val="24"/>
          </w:rPr>
          <w:fldChar w:fldCharType="begin"/>
        </w:r>
        <w:r w:rsidR="00134902" w:rsidRPr="00134902">
          <w:rPr>
            <w:rFonts w:ascii="Times New Roman" w:hAnsi="Times New Roman" w:cs="Times New Roman"/>
            <w:noProof/>
            <w:webHidden/>
            <w:sz w:val="24"/>
          </w:rPr>
          <w:instrText xml:space="preserve"> PAGEREF _Toc465971383 \h </w:instrText>
        </w:r>
        <w:r w:rsidR="00134902" w:rsidRPr="00134902">
          <w:rPr>
            <w:rFonts w:ascii="Times New Roman" w:hAnsi="Times New Roman" w:cs="Times New Roman"/>
            <w:noProof/>
            <w:webHidden/>
            <w:sz w:val="24"/>
          </w:rPr>
        </w:r>
        <w:r w:rsidR="00134902" w:rsidRPr="00134902">
          <w:rPr>
            <w:rFonts w:ascii="Times New Roman" w:hAnsi="Times New Roman" w:cs="Times New Roman"/>
            <w:noProof/>
            <w:webHidden/>
            <w:sz w:val="24"/>
          </w:rPr>
          <w:fldChar w:fldCharType="separate"/>
        </w:r>
        <w:r w:rsidR="005469B5">
          <w:rPr>
            <w:rFonts w:ascii="Times New Roman" w:hAnsi="Times New Roman" w:cs="Times New Roman"/>
            <w:noProof/>
            <w:webHidden/>
            <w:sz w:val="24"/>
          </w:rPr>
          <w:t>5</w:t>
        </w:r>
        <w:r w:rsidR="00134902" w:rsidRPr="00134902">
          <w:rPr>
            <w:rFonts w:ascii="Times New Roman" w:hAnsi="Times New Roman" w:cs="Times New Roman"/>
            <w:noProof/>
            <w:webHidden/>
            <w:sz w:val="24"/>
          </w:rPr>
          <w:fldChar w:fldCharType="end"/>
        </w:r>
      </w:hyperlink>
    </w:p>
    <w:p w:rsidR="00134902" w:rsidRPr="00134902" w:rsidRDefault="00E62268" w:rsidP="00134902">
      <w:pPr>
        <w:pStyle w:val="TDC1"/>
        <w:spacing w:after="0"/>
        <w:rPr>
          <w:rFonts w:ascii="Times New Roman" w:eastAsiaTheme="minorEastAsia" w:hAnsi="Times New Roman" w:cs="Times New Roman"/>
          <w:noProof/>
          <w:sz w:val="24"/>
          <w:lang w:val="es-AR" w:eastAsia="es-AR"/>
        </w:rPr>
      </w:pPr>
      <w:hyperlink w:anchor="_Toc465971384" w:history="1">
        <w:r w:rsidR="00134902" w:rsidRPr="00134902">
          <w:rPr>
            <w:rStyle w:val="Hipervnculo"/>
            <w:rFonts w:ascii="Times New Roman" w:hAnsi="Times New Roman" w:cs="Times New Roman"/>
            <w:noProof/>
            <w:sz w:val="24"/>
            <w:lang w:val="es-AR" w:eastAsia="ar-SA"/>
          </w:rPr>
          <w:t>3</w:t>
        </w:r>
        <w:r w:rsidR="00134902" w:rsidRPr="00134902">
          <w:rPr>
            <w:rStyle w:val="Hipervnculo"/>
            <w:rFonts w:ascii="Times New Roman" w:hAnsi="Times New Roman" w:cs="Times New Roman"/>
            <w:noProof/>
            <w:sz w:val="24"/>
            <w:lang w:val="es-AR"/>
          </w:rPr>
          <w:t xml:space="preserve">.2) </w:t>
        </w:r>
        <w:r w:rsidR="00134902" w:rsidRPr="00134902">
          <w:rPr>
            <w:rStyle w:val="Hipervnculo"/>
            <w:rFonts w:ascii="Times New Roman" w:hAnsi="Times New Roman" w:cs="Times New Roman"/>
            <w:noProof/>
            <w:sz w:val="24"/>
          </w:rPr>
          <w:t>COMISIÓN DE FORTALECIMIENTO INSTITUCIONAL Y PLANIFICACIÓN ESTRATÉGICA.</w:t>
        </w:r>
        <w:r w:rsidR="00134902" w:rsidRPr="00134902">
          <w:rPr>
            <w:rFonts w:ascii="Times New Roman" w:hAnsi="Times New Roman" w:cs="Times New Roman"/>
            <w:noProof/>
            <w:webHidden/>
            <w:sz w:val="24"/>
          </w:rPr>
          <w:tab/>
        </w:r>
        <w:r w:rsidR="00134902" w:rsidRPr="00134902">
          <w:rPr>
            <w:rFonts w:ascii="Times New Roman" w:hAnsi="Times New Roman" w:cs="Times New Roman"/>
            <w:noProof/>
            <w:webHidden/>
            <w:sz w:val="24"/>
          </w:rPr>
          <w:fldChar w:fldCharType="begin"/>
        </w:r>
        <w:r w:rsidR="00134902" w:rsidRPr="00134902">
          <w:rPr>
            <w:rFonts w:ascii="Times New Roman" w:hAnsi="Times New Roman" w:cs="Times New Roman"/>
            <w:noProof/>
            <w:webHidden/>
            <w:sz w:val="24"/>
          </w:rPr>
          <w:instrText xml:space="preserve"> PAGEREF _Toc465971384 \h </w:instrText>
        </w:r>
        <w:r w:rsidR="00134902" w:rsidRPr="00134902">
          <w:rPr>
            <w:rFonts w:ascii="Times New Roman" w:hAnsi="Times New Roman" w:cs="Times New Roman"/>
            <w:noProof/>
            <w:webHidden/>
            <w:sz w:val="24"/>
          </w:rPr>
        </w:r>
        <w:r w:rsidR="00134902" w:rsidRPr="00134902">
          <w:rPr>
            <w:rFonts w:ascii="Times New Roman" w:hAnsi="Times New Roman" w:cs="Times New Roman"/>
            <w:noProof/>
            <w:webHidden/>
            <w:sz w:val="24"/>
          </w:rPr>
          <w:fldChar w:fldCharType="separate"/>
        </w:r>
        <w:r w:rsidR="005469B5">
          <w:rPr>
            <w:rFonts w:ascii="Times New Roman" w:hAnsi="Times New Roman" w:cs="Times New Roman"/>
            <w:noProof/>
            <w:webHidden/>
            <w:sz w:val="24"/>
          </w:rPr>
          <w:t>6</w:t>
        </w:r>
        <w:r w:rsidR="00134902" w:rsidRPr="00134902">
          <w:rPr>
            <w:rFonts w:ascii="Times New Roman" w:hAnsi="Times New Roman" w:cs="Times New Roman"/>
            <w:noProof/>
            <w:webHidden/>
            <w:sz w:val="24"/>
          </w:rPr>
          <w:fldChar w:fldCharType="end"/>
        </w:r>
      </w:hyperlink>
    </w:p>
    <w:p w:rsidR="00134902" w:rsidRPr="00134902" w:rsidRDefault="00E62268" w:rsidP="00134902">
      <w:pPr>
        <w:pStyle w:val="TDC1"/>
        <w:spacing w:after="0"/>
        <w:rPr>
          <w:rFonts w:ascii="Times New Roman" w:eastAsiaTheme="minorEastAsia" w:hAnsi="Times New Roman" w:cs="Times New Roman"/>
          <w:noProof/>
          <w:sz w:val="24"/>
          <w:lang w:val="es-AR" w:eastAsia="es-AR"/>
        </w:rPr>
      </w:pPr>
      <w:hyperlink w:anchor="_Toc465971385" w:history="1">
        <w:r w:rsidR="00134902" w:rsidRPr="00134902">
          <w:rPr>
            <w:rStyle w:val="Hipervnculo"/>
            <w:rFonts w:ascii="Times New Roman" w:hAnsi="Times New Roman" w:cs="Times New Roman"/>
            <w:noProof/>
            <w:sz w:val="24"/>
          </w:rPr>
          <w:t>3.2.1) Actuación N° 16850/16 “s/Convenio General de Colaboración con la Benemérita Universidad Autónoma de Puebla, México”.</w:t>
        </w:r>
        <w:r w:rsidR="00134902" w:rsidRPr="00134902">
          <w:rPr>
            <w:rFonts w:ascii="Times New Roman" w:hAnsi="Times New Roman" w:cs="Times New Roman"/>
            <w:noProof/>
            <w:webHidden/>
            <w:sz w:val="24"/>
          </w:rPr>
          <w:tab/>
        </w:r>
        <w:r w:rsidR="00134902" w:rsidRPr="00134902">
          <w:rPr>
            <w:rFonts w:ascii="Times New Roman" w:hAnsi="Times New Roman" w:cs="Times New Roman"/>
            <w:noProof/>
            <w:webHidden/>
            <w:sz w:val="24"/>
          </w:rPr>
          <w:fldChar w:fldCharType="begin"/>
        </w:r>
        <w:r w:rsidR="00134902" w:rsidRPr="00134902">
          <w:rPr>
            <w:rFonts w:ascii="Times New Roman" w:hAnsi="Times New Roman" w:cs="Times New Roman"/>
            <w:noProof/>
            <w:webHidden/>
            <w:sz w:val="24"/>
          </w:rPr>
          <w:instrText xml:space="preserve"> PAGEREF _Toc465971385 \h </w:instrText>
        </w:r>
        <w:r w:rsidR="00134902" w:rsidRPr="00134902">
          <w:rPr>
            <w:rFonts w:ascii="Times New Roman" w:hAnsi="Times New Roman" w:cs="Times New Roman"/>
            <w:noProof/>
            <w:webHidden/>
            <w:sz w:val="24"/>
          </w:rPr>
        </w:r>
        <w:r w:rsidR="00134902" w:rsidRPr="00134902">
          <w:rPr>
            <w:rFonts w:ascii="Times New Roman" w:hAnsi="Times New Roman" w:cs="Times New Roman"/>
            <w:noProof/>
            <w:webHidden/>
            <w:sz w:val="24"/>
          </w:rPr>
          <w:fldChar w:fldCharType="separate"/>
        </w:r>
        <w:r w:rsidR="005469B5">
          <w:rPr>
            <w:rFonts w:ascii="Times New Roman" w:hAnsi="Times New Roman" w:cs="Times New Roman"/>
            <w:noProof/>
            <w:webHidden/>
            <w:sz w:val="24"/>
          </w:rPr>
          <w:t>6</w:t>
        </w:r>
        <w:r w:rsidR="00134902" w:rsidRPr="00134902">
          <w:rPr>
            <w:rFonts w:ascii="Times New Roman" w:hAnsi="Times New Roman" w:cs="Times New Roman"/>
            <w:noProof/>
            <w:webHidden/>
            <w:sz w:val="24"/>
          </w:rPr>
          <w:fldChar w:fldCharType="end"/>
        </w:r>
      </w:hyperlink>
    </w:p>
    <w:p w:rsidR="00134902" w:rsidRPr="00134902" w:rsidRDefault="00E62268" w:rsidP="00134902">
      <w:pPr>
        <w:pStyle w:val="TDC1"/>
        <w:spacing w:after="0"/>
        <w:rPr>
          <w:rFonts w:ascii="Times New Roman" w:eastAsiaTheme="minorEastAsia" w:hAnsi="Times New Roman" w:cs="Times New Roman"/>
          <w:noProof/>
          <w:sz w:val="24"/>
          <w:lang w:val="es-AR" w:eastAsia="es-AR"/>
        </w:rPr>
      </w:pPr>
      <w:hyperlink w:anchor="_Toc465971386" w:history="1">
        <w:r w:rsidR="00134902" w:rsidRPr="00134902">
          <w:rPr>
            <w:rStyle w:val="Hipervnculo"/>
            <w:rFonts w:ascii="Times New Roman" w:hAnsi="Times New Roman" w:cs="Times New Roman"/>
            <w:noProof/>
            <w:sz w:val="24"/>
          </w:rPr>
          <w:t>3.2.2) Actuación N° 17631/16 “s/Programa Cultura y Derechos, aprobación Convenios Marco con el Ministerio de Cultura de la Nación y de la Ciudad”.</w:t>
        </w:r>
        <w:r w:rsidR="00134902" w:rsidRPr="00134902">
          <w:rPr>
            <w:rFonts w:ascii="Times New Roman" w:hAnsi="Times New Roman" w:cs="Times New Roman"/>
            <w:noProof/>
            <w:webHidden/>
            <w:sz w:val="24"/>
          </w:rPr>
          <w:tab/>
        </w:r>
        <w:r w:rsidR="00134902" w:rsidRPr="00134902">
          <w:rPr>
            <w:rFonts w:ascii="Times New Roman" w:hAnsi="Times New Roman" w:cs="Times New Roman"/>
            <w:noProof/>
            <w:webHidden/>
            <w:sz w:val="24"/>
          </w:rPr>
          <w:fldChar w:fldCharType="begin"/>
        </w:r>
        <w:r w:rsidR="00134902" w:rsidRPr="00134902">
          <w:rPr>
            <w:rFonts w:ascii="Times New Roman" w:hAnsi="Times New Roman" w:cs="Times New Roman"/>
            <w:noProof/>
            <w:webHidden/>
            <w:sz w:val="24"/>
          </w:rPr>
          <w:instrText xml:space="preserve"> PAGEREF _Toc465971386 \h </w:instrText>
        </w:r>
        <w:r w:rsidR="00134902" w:rsidRPr="00134902">
          <w:rPr>
            <w:rFonts w:ascii="Times New Roman" w:hAnsi="Times New Roman" w:cs="Times New Roman"/>
            <w:noProof/>
            <w:webHidden/>
            <w:sz w:val="24"/>
          </w:rPr>
        </w:r>
        <w:r w:rsidR="00134902" w:rsidRPr="00134902">
          <w:rPr>
            <w:rFonts w:ascii="Times New Roman" w:hAnsi="Times New Roman" w:cs="Times New Roman"/>
            <w:noProof/>
            <w:webHidden/>
            <w:sz w:val="24"/>
          </w:rPr>
          <w:fldChar w:fldCharType="separate"/>
        </w:r>
        <w:r w:rsidR="005469B5">
          <w:rPr>
            <w:rFonts w:ascii="Times New Roman" w:hAnsi="Times New Roman" w:cs="Times New Roman"/>
            <w:noProof/>
            <w:webHidden/>
            <w:sz w:val="24"/>
          </w:rPr>
          <w:t>6</w:t>
        </w:r>
        <w:r w:rsidR="00134902" w:rsidRPr="00134902">
          <w:rPr>
            <w:rFonts w:ascii="Times New Roman" w:hAnsi="Times New Roman" w:cs="Times New Roman"/>
            <w:noProof/>
            <w:webHidden/>
            <w:sz w:val="24"/>
          </w:rPr>
          <w:fldChar w:fldCharType="end"/>
        </w:r>
      </w:hyperlink>
    </w:p>
    <w:p w:rsidR="00134902" w:rsidRPr="00134902" w:rsidRDefault="00E62268" w:rsidP="00134902">
      <w:pPr>
        <w:pStyle w:val="TDC1"/>
        <w:spacing w:after="0"/>
        <w:rPr>
          <w:rFonts w:ascii="Times New Roman" w:eastAsiaTheme="minorEastAsia" w:hAnsi="Times New Roman" w:cs="Times New Roman"/>
          <w:noProof/>
          <w:sz w:val="24"/>
          <w:lang w:val="es-AR" w:eastAsia="es-AR"/>
        </w:rPr>
      </w:pPr>
      <w:hyperlink w:anchor="_Toc465971387" w:history="1">
        <w:r w:rsidR="00134902" w:rsidRPr="00134902">
          <w:rPr>
            <w:rStyle w:val="Hipervnculo"/>
            <w:rFonts w:ascii="Times New Roman" w:hAnsi="Times New Roman" w:cs="Times New Roman"/>
            <w:noProof/>
            <w:sz w:val="24"/>
          </w:rPr>
          <w:t>3.2.3) Actuación N° 20163/16 “s/Actividades por la Semana de la Discapacidad (29 de noviembre al 2 de diciembre de 2016)”.</w:t>
        </w:r>
        <w:r w:rsidR="00134902" w:rsidRPr="00134902">
          <w:rPr>
            <w:rFonts w:ascii="Times New Roman" w:hAnsi="Times New Roman" w:cs="Times New Roman"/>
            <w:noProof/>
            <w:webHidden/>
            <w:sz w:val="24"/>
          </w:rPr>
          <w:tab/>
        </w:r>
        <w:r w:rsidR="00134902" w:rsidRPr="00134902">
          <w:rPr>
            <w:rFonts w:ascii="Times New Roman" w:hAnsi="Times New Roman" w:cs="Times New Roman"/>
            <w:noProof/>
            <w:webHidden/>
            <w:sz w:val="24"/>
          </w:rPr>
          <w:fldChar w:fldCharType="begin"/>
        </w:r>
        <w:r w:rsidR="00134902" w:rsidRPr="00134902">
          <w:rPr>
            <w:rFonts w:ascii="Times New Roman" w:hAnsi="Times New Roman" w:cs="Times New Roman"/>
            <w:noProof/>
            <w:webHidden/>
            <w:sz w:val="24"/>
          </w:rPr>
          <w:instrText xml:space="preserve"> PAGEREF _Toc465971387 \h </w:instrText>
        </w:r>
        <w:r w:rsidR="00134902" w:rsidRPr="00134902">
          <w:rPr>
            <w:rFonts w:ascii="Times New Roman" w:hAnsi="Times New Roman" w:cs="Times New Roman"/>
            <w:noProof/>
            <w:webHidden/>
            <w:sz w:val="24"/>
          </w:rPr>
        </w:r>
        <w:r w:rsidR="00134902" w:rsidRPr="00134902">
          <w:rPr>
            <w:rFonts w:ascii="Times New Roman" w:hAnsi="Times New Roman" w:cs="Times New Roman"/>
            <w:noProof/>
            <w:webHidden/>
            <w:sz w:val="24"/>
          </w:rPr>
          <w:fldChar w:fldCharType="separate"/>
        </w:r>
        <w:r w:rsidR="005469B5">
          <w:rPr>
            <w:rFonts w:ascii="Times New Roman" w:hAnsi="Times New Roman" w:cs="Times New Roman"/>
            <w:noProof/>
            <w:webHidden/>
            <w:sz w:val="24"/>
          </w:rPr>
          <w:t>6</w:t>
        </w:r>
        <w:r w:rsidR="00134902" w:rsidRPr="00134902">
          <w:rPr>
            <w:rFonts w:ascii="Times New Roman" w:hAnsi="Times New Roman" w:cs="Times New Roman"/>
            <w:noProof/>
            <w:webHidden/>
            <w:sz w:val="24"/>
          </w:rPr>
          <w:fldChar w:fldCharType="end"/>
        </w:r>
      </w:hyperlink>
    </w:p>
    <w:p w:rsidR="00134902" w:rsidRPr="00134902" w:rsidRDefault="00E62268" w:rsidP="00134902">
      <w:pPr>
        <w:pStyle w:val="TDC1"/>
        <w:spacing w:after="0"/>
        <w:rPr>
          <w:rFonts w:ascii="Times New Roman" w:eastAsiaTheme="minorEastAsia" w:hAnsi="Times New Roman" w:cs="Times New Roman"/>
          <w:noProof/>
          <w:sz w:val="24"/>
          <w:lang w:val="es-AR" w:eastAsia="es-AR"/>
        </w:rPr>
      </w:pPr>
      <w:hyperlink w:anchor="_Toc465971388" w:history="1">
        <w:r w:rsidR="00134902" w:rsidRPr="00134902">
          <w:rPr>
            <w:rStyle w:val="Hipervnculo"/>
            <w:rFonts w:ascii="Times New Roman" w:hAnsi="Times New Roman" w:cs="Times New Roman"/>
            <w:noProof/>
            <w:sz w:val="24"/>
          </w:rPr>
          <w:t>3.2.4) Actuación N° 21448/16 “s/Declaración de Interés Institucional y colaboración en la difusión del III Congreso Internacional y VI Jornadas de Administración y Justicia de la CABA, y de las “XXIX Jornadas Nacionales de los Ministerios Públicos”.</w:t>
        </w:r>
        <w:r w:rsidR="00134902" w:rsidRPr="00134902">
          <w:rPr>
            <w:rFonts w:ascii="Times New Roman" w:hAnsi="Times New Roman" w:cs="Times New Roman"/>
            <w:noProof/>
            <w:webHidden/>
            <w:sz w:val="24"/>
          </w:rPr>
          <w:tab/>
        </w:r>
        <w:r w:rsidR="00134902" w:rsidRPr="00134902">
          <w:rPr>
            <w:rFonts w:ascii="Times New Roman" w:hAnsi="Times New Roman" w:cs="Times New Roman"/>
            <w:noProof/>
            <w:webHidden/>
            <w:sz w:val="24"/>
          </w:rPr>
          <w:fldChar w:fldCharType="begin"/>
        </w:r>
        <w:r w:rsidR="00134902" w:rsidRPr="00134902">
          <w:rPr>
            <w:rFonts w:ascii="Times New Roman" w:hAnsi="Times New Roman" w:cs="Times New Roman"/>
            <w:noProof/>
            <w:webHidden/>
            <w:sz w:val="24"/>
          </w:rPr>
          <w:instrText xml:space="preserve"> PAGEREF _Toc465971388 \h </w:instrText>
        </w:r>
        <w:r w:rsidR="00134902" w:rsidRPr="00134902">
          <w:rPr>
            <w:rFonts w:ascii="Times New Roman" w:hAnsi="Times New Roman" w:cs="Times New Roman"/>
            <w:noProof/>
            <w:webHidden/>
            <w:sz w:val="24"/>
          </w:rPr>
        </w:r>
        <w:r w:rsidR="00134902" w:rsidRPr="00134902">
          <w:rPr>
            <w:rFonts w:ascii="Times New Roman" w:hAnsi="Times New Roman" w:cs="Times New Roman"/>
            <w:noProof/>
            <w:webHidden/>
            <w:sz w:val="24"/>
          </w:rPr>
          <w:fldChar w:fldCharType="separate"/>
        </w:r>
        <w:r w:rsidR="005469B5">
          <w:rPr>
            <w:rFonts w:ascii="Times New Roman" w:hAnsi="Times New Roman" w:cs="Times New Roman"/>
            <w:noProof/>
            <w:webHidden/>
            <w:sz w:val="24"/>
          </w:rPr>
          <w:t>6</w:t>
        </w:r>
        <w:r w:rsidR="00134902" w:rsidRPr="00134902">
          <w:rPr>
            <w:rFonts w:ascii="Times New Roman" w:hAnsi="Times New Roman" w:cs="Times New Roman"/>
            <w:noProof/>
            <w:webHidden/>
            <w:sz w:val="24"/>
          </w:rPr>
          <w:fldChar w:fldCharType="end"/>
        </w:r>
      </w:hyperlink>
    </w:p>
    <w:p w:rsidR="00134902" w:rsidRPr="00134902" w:rsidRDefault="00E62268" w:rsidP="00134902">
      <w:pPr>
        <w:pStyle w:val="TDC1"/>
        <w:spacing w:after="0"/>
        <w:rPr>
          <w:rFonts w:ascii="Times New Roman" w:eastAsiaTheme="minorEastAsia" w:hAnsi="Times New Roman" w:cs="Times New Roman"/>
          <w:noProof/>
          <w:sz w:val="24"/>
          <w:lang w:val="es-AR" w:eastAsia="es-AR"/>
        </w:rPr>
      </w:pPr>
      <w:hyperlink w:anchor="_Toc465971389" w:history="1">
        <w:r w:rsidR="00134902" w:rsidRPr="00134902">
          <w:rPr>
            <w:rStyle w:val="Hipervnculo"/>
            <w:rFonts w:ascii="Times New Roman" w:hAnsi="Times New Roman" w:cs="Times New Roman"/>
            <w:noProof/>
            <w:sz w:val="24"/>
          </w:rPr>
          <w:t>3.2.5) Actuación N° 21052/16 “s/Prórroga del II Convenio para prácticas académicas de alumnos del curso: Programa de Formación para el empleo en el ámbito universitario, Universidad Católica Argentina”.</w:t>
        </w:r>
        <w:r w:rsidR="00134902" w:rsidRPr="00134902">
          <w:rPr>
            <w:rFonts w:ascii="Times New Roman" w:hAnsi="Times New Roman" w:cs="Times New Roman"/>
            <w:noProof/>
            <w:webHidden/>
            <w:sz w:val="24"/>
          </w:rPr>
          <w:tab/>
        </w:r>
        <w:r w:rsidR="00134902" w:rsidRPr="00134902">
          <w:rPr>
            <w:rFonts w:ascii="Times New Roman" w:hAnsi="Times New Roman" w:cs="Times New Roman"/>
            <w:noProof/>
            <w:webHidden/>
            <w:sz w:val="24"/>
          </w:rPr>
          <w:fldChar w:fldCharType="begin"/>
        </w:r>
        <w:r w:rsidR="00134902" w:rsidRPr="00134902">
          <w:rPr>
            <w:rFonts w:ascii="Times New Roman" w:hAnsi="Times New Roman" w:cs="Times New Roman"/>
            <w:noProof/>
            <w:webHidden/>
            <w:sz w:val="24"/>
          </w:rPr>
          <w:instrText xml:space="preserve"> PAGEREF _Toc465971389 \h </w:instrText>
        </w:r>
        <w:r w:rsidR="00134902" w:rsidRPr="00134902">
          <w:rPr>
            <w:rFonts w:ascii="Times New Roman" w:hAnsi="Times New Roman" w:cs="Times New Roman"/>
            <w:noProof/>
            <w:webHidden/>
            <w:sz w:val="24"/>
          </w:rPr>
        </w:r>
        <w:r w:rsidR="00134902" w:rsidRPr="00134902">
          <w:rPr>
            <w:rFonts w:ascii="Times New Roman" w:hAnsi="Times New Roman" w:cs="Times New Roman"/>
            <w:noProof/>
            <w:webHidden/>
            <w:sz w:val="24"/>
          </w:rPr>
          <w:fldChar w:fldCharType="separate"/>
        </w:r>
        <w:r w:rsidR="005469B5">
          <w:rPr>
            <w:rFonts w:ascii="Times New Roman" w:hAnsi="Times New Roman" w:cs="Times New Roman"/>
            <w:noProof/>
            <w:webHidden/>
            <w:sz w:val="24"/>
          </w:rPr>
          <w:t>6</w:t>
        </w:r>
        <w:r w:rsidR="00134902" w:rsidRPr="00134902">
          <w:rPr>
            <w:rFonts w:ascii="Times New Roman" w:hAnsi="Times New Roman" w:cs="Times New Roman"/>
            <w:noProof/>
            <w:webHidden/>
            <w:sz w:val="24"/>
          </w:rPr>
          <w:fldChar w:fldCharType="end"/>
        </w:r>
      </w:hyperlink>
    </w:p>
    <w:p w:rsidR="00134902" w:rsidRPr="00134902" w:rsidRDefault="00E62268" w:rsidP="00134902">
      <w:pPr>
        <w:pStyle w:val="TDC1"/>
        <w:spacing w:after="0"/>
        <w:rPr>
          <w:rFonts w:ascii="Times New Roman" w:eastAsiaTheme="minorEastAsia" w:hAnsi="Times New Roman" w:cs="Times New Roman"/>
          <w:noProof/>
          <w:sz w:val="24"/>
          <w:lang w:val="es-AR" w:eastAsia="es-AR"/>
        </w:rPr>
      </w:pPr>
      <w:hyperlink w:anchor="_Toc465971390" w:history="1">
        <w:r w:rsidR="00134902" w:rsidRPr="00134902">
          <w:rPr>
            <w:rStyle w:val="Hipervnculo"/>
            <w:rFonts w:ascii="Times New Roman" w:hAnsi="Times New Roman" w:cs="Times New Roman"/>
            <w:noProof/>
            <w:sz w:val="24"/>
          </w:rPr>
          <w:t>3.2.6) Actuación N° 21755/16 “s/Declaración de Interés General de las XLII Jornadas Nacionales y el XI Congreso Internacional de Derecho Administrativo”.</w:t>
        </w:r>
        <w:r w:rsidR="00134902" w:rsidRPr="00134902">
          <w:rPr>
            <w:rFonts w:ascii="Times New Roman" w:hAnsi="Times New Roman" w:cs="Times New Roman"/>
            <w:noProof/>
            <w:webHidden/>
            <w:sz w:val="24"/>
          </w:rPr>
          <w:tab/>
        </w:r>
        <w:r w:rsidR="00134902" w:rsidRPr="00134902">
          <w:rPr>
            <w:rFonts w:ascii="Times New Roman" w:hAnsi="Times New Roman" w:cs="Times New Roman"/>
            <w:noProof/>
            <w:webHidden/>
            <w:sz w:val="24"/>
          </w:rPr>
          <w:fldChar w:fldCharType="begin"/>
        </w:r>
        <w:r w:rsidR="00134902" w:rsidRPr="00134902">
          <w:rPr>
            <w:rFonts w:ascii="Times New Roman" w:hAnsi="Times New Roman" w:cs="Times New Roman"/>
            <w:noProof/>
            <w:webHidden/>
            <w:sz w:val="24"/>
          </w:rPr>
          <w:instrText xml:space="preserve"> PAGEREF _Toc465971390 \h </w:instrText>
        </w:r>
        <w:r w:rsidR="00134902" w:rsidRPr="00134902">
          <w:rPr>
            <w:rFonts w:ascii="Times New Roman" w:hAnsi="Times New Roman" w:cs="Times New Roman"/>
            <w:noProof/>
            <w:webHidden/>
            <w:sz w:val="24"/>
          </w:rPr>
        </w:r>
        <w:r w:rsidR="00134902" w:rsidRPr="00134902">
          <w:rPr>
            <w:rFonts w:ascii="Times New Roman" w:hAnsi="Times New Roman" w:cs="Times New Roman"/>
            <w:noProof/>
            <w:webHidden/>
            <w:sz w:val="24"/>
          </w:rPr>
          <w:fldChar w:fldCharType="separate"/>
        </w:r>
        <w:r w:rsidR="005469B5">
          <w:rPr>
            <w:rFonts w:ascii="Times New Roman" w:hAnsi="Times New Roman" w:cs="Times New Roman"/>
            <w:noProof/>
            <w:webHidden/>
            <w:sz w:val="24"/>
          </w:rPr>
          <w:t>7</w:t>
        </w:r>
        <w:r w:rsidR="00134902" w:rsidRPr="00134902">
          <w:rPr>
            <w:rFonts w:ascii="Times New Roman" w:hAnsi="Times New Roman" w:cs="Times New Roman"/>
            <w:noProof/>
            <w:webHidden/>
            <w:sz w:val="24"/>
          </w:rPr>
          <w:fldChar w:fldCharType="end"/>
        </w:r>
      </w:hyperlink>
    </w:p>
    <w:p w:rsidR="00134902" w:rsidRPr="00134902" w:rsidRDefault="00E62268" w:rsidP="00134902">
      <w:pPr>
        <w:pStyle w:val="TDC1"/>
        <w:spacing w:after="0"/>
        <w:rPr>
          <w:rFonts w:ascii="Times New Roman" w:eastAsiaTheme="minorEastAsia" w:hAnsi="Times New Roman" w:cs="Times New Roman"/>
          <w:noProof/>
          <w:sz w:val="24"/>
          <w:lang w:val="es-AR" w:eastAsia="es-AR"/>
        </w:rPr>
      </w:pPr>
      <w:hyperlink w:anchor="_Toc465971391" w:history="1">
        <w:r w:rsidR="00134902" w:rsidRPr="00134902">
          <w:rPr>
            <w:rStyle w:val="Hipervnculo"/>
            <w:rFonts w:ascii="Times New Roman" w:hAnsi="Times New Roman" w:cs="Times New Roman"/>
            <w:noProof/>
            <w:sz w:val="24"/>
          </w:rPr>
          <w:t>3.2.7) Actuación N° 22099/16 “s/Convenio Específico con la Universidad Nacional de San Martín (UNSAM)”.</w:t>
        </w:r>
        <w:r w:rsidR="00134902" w:rsidRPr="00134902">
          <w:rPr>
            <w:rFonts w:ascii="Times New Roman" w:hAnsi="Times New Roman" w:cs="Times New Roman"/>
            <w:noProof/>
            <w:webHidden/>
            <w:sz w:val="24"/>
          </w:rPr>
          <w:tab/>
        </w:r>
        <w:r w:rsidR="00134902" w:rsidRPr="00134902">
          <w:rPr>
            <w:rFonts w:ascii="Times New Roman" w:hAnsi="Times New Roman" w:cs="Times New Roman"/>
            <w:noProof/>
            <w:webHidden/>
            <w:sz w:val="24"/>
          </w:rPr>
          <w:fldChar w:fldCharType="begin"/>
        </w:r>
        <w:r w:rsidR="00134902" w:rsidRPr="00134902">
          <w:rPr>
            <w:rFonts w:ascii="Times New Roman" w:hAnsi="Times New Roman" w:cs="Times New Roman"/>
            <w:noProof/>
            <w:webHidden/>
            <w:sz w:val="24"/>
          </w:rPr>
          <w:instrText xml:space="preserve"> PAGEREF _Toc465971391 \h </w:instrText>
        </w:r>
        <w:r w:rsidR="00134902" w:rsidRPr="00134902">
          <w:rPr>
            <w:rFonts w:ascii="Times New Roman" w:hAnsi="Times New Roman" w:cs="Times New Roman"/>
            <w:noProof/>
            <w:webHidden/>
            <w:sz w:val="24"/>
          </w:rPr>
        </w:r>
        <w:r w:rsidR="00134902" w:rsidRPr="00134902">
          <w:rPr>
            <w:rFonts w:ascii="Times New Roman" w:hAnsi="Times New Roman" w:cs="Times New Roman"/>
            <w:noProof/>
            <w:webHidden/>
            <w:sz w:val="24"/>
          </w:rPr>
          <w:fldChar w:fldCharType="separate"/>
        </w:r>
        <w:r w:rsidR="005469B5">
          <w:rPr>
            <w:rFonts w:ascii="Times New Roman" w:hAnsi="Times New Roman" w:cs="Times New Roman"/>
            <w:noProof/>
            <w:webHidden/>
            <w:sz w:val="24"/>
          </w:rPr>
          <w:t>7</w:t>
        </w:r>
        <w:r w:rsidR="00134902" w:rsidRPr="00134902">
          <w:rPr>
            <w:rFonts w:ascii="Times New Roman" w:hAnsi="Times New Roman" w:cs="Times New Roman"/>
            <w:noProof/>
            <w:webHidden/>
            <w:sz w:val="24"/>
          </w:rPr>
          <w:fldChar w:fldCharType="end"/>
        </w:r>
      </w:hyperlink>
    </w:p>
    <w:p w:rsidR="00134902" w:rsidRPr="00134902" w:rsidRDefault="00E62268" w:rsidP="00134902">
      <w:pPr>
        <w:pStyle w:val="TDC1"/>
        <w:spacing w:after="0"/>
        <w:rPr>
          <w:rFonts w:ascii="Times New Roman" w:eastAsiaTheme="minorEastAsia" w:hAnsi="Times New Roman" w:cs="Times New Roman"/>
          <w:noProof/>
          <w:sz w:val="24"/>
          <w:lang w:val="es-AR" w:eastAsia="es-AR"/>
        </w:rPr>
      </w:pPr>
      <w:hyperlink w:anchor="_Toc465971392" w:history="1">
        <w:r w:rsidR="00134902" w:rsidRPr="00134902">
          <w:rPr>
            <w:rStyle w:val="Hipervnculo"/>
            <w:rFonts w:ascii="Times New Roman" w:hAnsi="Times New Roman" w:cs="Times New Roman"/>
            <w:noProof/>
            <w:sz w:val="24"/>
          </w:rPr>
          <w:t>3.2.8) Actuación N° 23474/16 “s/Declaración de Interés Institucional del Encuentro Nacional de Oficinas Judiciales”.</w:t>
        </w:r>
        <w:r w:rsidR="00134902" w:rsidRPr="00134902">
          <w:rPr>
            <w:rFonts w:ascii="Times New Roman" w:hAnsi="Times New Roman" w:cs="Times New Roman"/>
            <w:noProof/>
            <w:webHidden/>
            <w:sz w:val="24"/>
          </w:rPr>
          <w:tab/>
        </w:r>
        <w:r w:rsidR="00134902" w:rsidRPr="00134902">
          <w:rPr>
            <w:rFonts w:ascii="Times New Roman" w:hAnsi="Times New Roman" w:cs="Times New Roman"/>
            <w:noProof/>
            <w:webHidden/>
            <w:sz w:val="24"/>
          </w:rPr>
          <w:fldChar w:fldCharType="begin"/>
        </w:r>
        <w:r w:rsidR="00134902" w:rsidRPr="00134902">
          <w:rPr>
            <w:rFonts w:ascii="Times New Roman" w:hAnsi="Times New Roman" w:cs="Times New Roman"/>
            <w:noProof/>
            <w:webHidden/>
            <w:sz w:val="24"/>
          </w:rPr>
          <w:instrText xml:space="preserve"> PAGEREF _Toc465971392 \h </w:instrText>
        </w:r>
        <w:r w:rsidR="00134902" w:rsidRPr="00134902">
          <w:rPr>
            <w:rFonts w:ascii="Times New Roman" w:hAnsi="Times New Roman" w:cs="Times New Roman"/>
            <w:noProof/>
            <w:webHidden/>
            <w:sz w:val="24"/>
          </w:rPr>
        </w:r>
        <w:r w:rsidR="00134902" w:rsidRPr="00134902">
          <w:rPr>
            <w:rFonts w:ascii="Times New Roman" w:hAnsi="Times New Roman" w:cs="Times New Roman"/>
            <w:noProof/>
            <w:webHidden/>
            <w:sz w:val="24"/>
          </w:rPr>
          <w:fldChar w:fldCharType="separate"/>
        </w:r>
        <w:r w:rsidR="005469B5">
          <w:rPr>
            <w:rFonts w:ascii="Times New Roman" w:hAnsi="Times New Roman" w:cs="Times New Roman"/>
            <w:noProof/>
            <w:webHidden/>
            <w:sz w:val="24"/>
          </w:rPr>
          <w:t>7</w:t>
        </w:r>
        <w:r w:rsidR="00134902" w:rsidRPr="00134902">
          <w:rPr>
            <w:rFonts w:ascii="Times New Roman" w:hAnsi="Times New Roman" w:cs="Times New Roman"/>
            <w:noProof/>
            <w:webHidden/>
            <w:sz w:val="24"/>
          </w:rPr>
          <w:fldChar w:fldCharType="end"/>
        </w:r>
      </w:hyperlink>
    </w:p>
    <w:p w:rsidR="00134902" w:rsidRPr="00134902" w:rsidRDefault="00E62268" w:rsidP="00134902">
      <w:pPr>
        <w:pStyle w:val="TDC1"/>
        <w:spacing w:after="0"/>
        <w:rPr>
          <w:rFonts w:ascii="Times New Roman" w:eastAsiaTheme="minorEastAsia" w:hAnsi="Times New Roman" w:cs="Times New Roman"/>
          <w:noProof/>
          <w:sz w:val="24"/>
          <w:lang w:val="es-AR" w:eastAsia="es-AR"/>
        </w:rPr>
      </w:pPr>
      <w:hyperlink w:anchor="_Toc465971393" w:history="1">
        <w:r w:rsidR="00134902" w:rsidRPr="00134902">
          <w:rPr>
            <w:rStyle w:val="Hipervnculo"/>
            <w:rFonts w:ascii="Times New Roman" w:hAnsi="Times New Roman" w:cs="Times New Roman"/>
            <w:noProof/>
            <w:sz w:val="24"/>
          </w:rPr>
          <w:t>3.2.9) Actuación N° 23062/16 “s/Convenio Marco de Asistencia y Cooperación Recíproca con el Ministerio de Justicia y Derechos Humanos de la Nación en el marco del Programa Justo Vos”.</w:t>
        </w:r>
        <w:r w:rsidR="00134902" w:rsidRPr="00134902">
          <w:rPr>
            <w:rFonts w:ascii="Times New Roman" w:hAnsi="Times New Roman" w:cs="Times New Roman"/>
            <w:noProof/>
            <w:webHidden/>
            <w:sz w:val="24"/>
          </w:rPr>
          <w:tab/>
        </w:r>
        <w:r w:rsidR="00134902" w:rsidRPr="00134902">
          <w:rPr>
            <w:rFonts w:ascii="Times New Roman" w:hAnsi="Times New Roman" w:cs="Times New Roman"/>
            <w:noProof/>
            <w:webHidden/>
            <w:sz w:val="24"/>
          </w:rPr>
          <w:fldChar w:fldCharType="begin"/>
        </w:r>
        <w:r w:rsidR="00134902" w:rsidRPr="00134902">
          <w:rPr>
            <w:rFonts w:ascii="Times New Roman" w:hAnsi="Times New Roman" w:cs="Times New Roman"/>
            <w:noProof/>
            <w:webHidden/>
            <w:sz w:val="24"/>
          </w:rPr>
          <w:instrText xml:space="preserve"> PAGEREF _Toc465971393 \h </w:instrText>
        </w:r>
        <w:r w:rsidR="00134902" w:rsidRPr="00134902">
          <w:rPr>
            <w:rFonts w:ascii="Times New Roman" w:hAnsi="Times New Roman" w:cs="Times New Roman"/>
            <w:noProof/>
            <w:webHidden/>
            <w:sz w:val="24"/>
          </w:rPr>
        </w:r>
        <w:r w:rsidR="00134902" w:rsidRPr="00134902">
          <w:rPr>
            <w:rFonts w:ascii="Times New Roman" w:hAnsi="Times New Roman" w:cs="Times New Roman"/>
            <w:noProof/>
            <w:webHidden/>
            <w:sz w:val="24"/>
          </w:rPr>
          <w:fldChar w:fldCharType="separate"/>
        </w:r>
        <w:r w:rsidR="005469B5">
          <w:rPr>
            <w:rFonts w:ascii="Times New Roman" w:hAnsi="Times New Roman" w:cs="Times New Roman"/>
            <w:noProof/>
            <w:webHidden/>
            <w:sz w:val="24"/>
          </w:rPr>
          <w:t>7</w:t>
        </w:r>
        <w:r w:rsidR="00134902" w:rsidRPr="00134902">
          <w:rPr>
            <w:rFonts w:ascii="Times New Roman" w:hAnsi="Times New Roman" w:cs="Times New Roman"/>
            <w:noProof/>
            <w:webHidden/>
            <w:sz w:val="24"/>
          </w:rPr>
          <w:fldChar w:fldCharType="end"/>
        </w:r>
      </w:hyperlink>
    </w:p>
    <w:p w:rsidR="00134902" w:rsidRPr="00134902" w:rsidRDefault="00E62268" w:rsidP="00134902">
      <w:pPr>
        <w:pStyle w:val="TDC1"/>
        <w:spacing w:after="0"/>
        <w:rPr>
          <w:rFonts w:ascii="Times New Roman" w:eastAsiaTheme="minorEastAsia" w:hAnsi="Times New Roman" w:cs="Times New Roman"/>
          <w:noProof/>
          <w:sz w:val="24"/>
          <w:lang w:val="es-AR" w:eastAsia="es-AR"/>
        </w:rPr>
      </w:pPr>
      <w:hyperlink w:anchor="_Toc465971394" w:history="1">
        <w:r w:rsidR="00134902" w:rsidRPr="00134902">
          <w:rPr>
            <w:rStyle w:val="Hipervnculo"/>
            <w:rFonts w:ascii="Times New Roman" w:hAnsi="Times New Roman" w:cs="Times New Roman"/>
            <w:noProof/>
            <w:sz w:val="24"/>
          </w:rPr>
          <w:t>3.2.10) Actuación N° 24018/16 “s/Acta de Coordinación Específica con la Facultad de Derecho de la UBA para la realización de la Jornada sobre Justicia y Comunicación”.</w:t>
        </w:r>
        <w:r w:rsidR="00134902" w:rsidRPr="00134902">
          <w:rPr>
            <w:rFonts w:ascii="Times New Roman" w:hAnsi="Times New Roman" w:cs="Times New Roman"/>
            <w:noProof/>
            <w:webHidden/>
            <w:sz w:val="24"/>
          </w:rPr>
          <w:tab/>
        </w:r>
        <w:r w:rsidR="00134902" w:rsidRPr="00134902">
          <w:rPr>
            <w:rFonts w:ascii="Times New Roman" w:hAnsi="Times New Roman" w:cs="Times New Roman"/>
            <w:noProof/>
            <w:webHidden/>
            <w:sz w:val="24"/>
          </w:rPr>
          <w:fldChar w:fldCharType="begin"/>
        </w:r>
        <w:r w:rsidR="00134902" w:rsidRPr="00134902">
          <w:rPr>
            <w:rFonts w:ascii="Times New Roman" w:hAnsi="Times New Roman" w:cs="Times New Roman"/>
            <w:noProof/>
            <w:webHidden/>
            <w:sz w:val="24"/>
          </w:rPr>
          <w:instrText xml:space="preserve"> PAGEREF _Toc465971394 \h </w:instrText>
        </w:r>
        <w:r w:rsidR="00134902" w:rsidRPr="00134902">
          <w:rPr>
            <w:rFonts w:ascii="Times New Roman" w:hAnsi="Times New Roman" w:cs="Times New Roman"/>
            <w:noProof/>
            <w:webHidden/>
            <w:sz w:val="24"/>
          </w:rPr>
        </w:r>
        <w:r w:rsidR="00134902" w:rsidRPr="00134902">
          <w:rPr>
            <w:rFonts w:ascii="Times New Roman" w:hAnsi="Times New Roman" w:cs="Times New Roman"/>
            <w:noProof/>
            <w:webHidden/>
            <w:sz w:val="24"/>
          </w:rPr>
          <w:fldChar w:fldCharType="separate"/>
        </w:r>
        <w:r w:rsidR="005469B5">
          <w:rPr>
            <w:rFonts w:ascii="Times New Roman" w:hAnsi="Times New Roman" w:cs="Times New Roman"/>
            <w:noProof/>
            <w:webHidden/>
            <w:sz w:val="24"/>
          </w:rPr>
          <w:t>7</w:t>
        </w:r>
        <w:r w:rsidR="00134902" w:rsidRPr="00134902">
          <w:rPr>
            <w:rFonts w:ascii="Times New Roman" w:hAnsi="Times New Roman" w:cs="Times New Roman"/>
            <w:noProof/>
            <w:webHidden/>
            <w:sz w:val="24"/>
          </w:rPr>
          <w:fldChar w:fldCharType="end"/>
        </w:r>
      </w:hyperlink>
    </w:p>
    <w:p w:rsidR="00134902" w:rsidRPr="00134902" w:rsidRDefault="00E62268" w:rsidP="00134902">
      <w:pPr>
        <w:pStyle w:val="TDC1"/>
        <w:spacing w:after="0"/>
        <w:rPr>
          <w:rFonts w:ascii="Times New Roman" w:eastAsiaTheme="minorEastAsia" w:hAnsi="Times New Roman" w:cs="Times New Roman"/>
          <w:noProof/>
          <w:sz w:val="24"/>
          <w:lang w:val="es-AR" w:eastAsia="es-AR"/>
        </w:rPr>
      </w:pPr>
      <w:hyperlink w:anchor="_Toc465971395" w:history="1">
        <w:r w:rsidR="00134902" w:rsidRPr="00134902">
          <w:rPr>
            <w:rStyle w:val="Hipervnculo"/>
            <w:rFonts w:ascii="Times New Roman" w:hAnsi="Times New Roman" w:cs="Times New Roman"/>
            <w:noProof/>
            <w:sz w:val="24"/>
          </w:rPr>
          <w:t>3.2.11) Actuación N° 24407/16 “s/Declaración de Interés de la Jornada “Transferencia de Competencias Jurisdiccionales a la Ciudad Autónoma de Buenos Aires”.</w:t>
        </w:r>
        <w:r w:rsidR="00134902" w:rsidRPr="00134902">
          <w:rPr>
            <w:rFonts w:ascii="Times New Roman" w:hAnsi="Times New Roman" w:cs="Times New Roman"/>
            <w:noProof/>
            <w:webHidden/>
            <w:sz w:val="24"/>
          </w:rPr>
          <w:tab/>
        </w:r>
        <w:r w:rsidR="00134902" w:rsidRPr="00134902">
          <w:rPr>
            <w:rFonts w:ascii="Times New Roman" w:hAnsi="Times New Roman" w:cs="Times New Roman"/>
            <w:noProof/>
            <w:webHidden/>
            <w:sz w:val="24"/>
          </w:rPr>
          <w:fldChar w:fldCharType="begin"/>
        </w:r>
        <w:r w:rsidR="00134902" w:rsidRPr="00134902">
          <w:rPr>
            <w:rFonts w:ascii="Times New Roman" w:hAnsi="Times New Roman" w:cs="Times New Roman"/>
            <w:noProof/>
            <w:webHidden/>
            <w:sz w:val="24"/>
          </w:rPr>
          <w:instrText xml:space="preserve"> PAGEREF _Toc465971395 \h </w:instrText>
        </w:r>
        <w:r w:rsidR="00134902" w:rsidRPr="00134902">
          <w:rPr>
            <w:rFonts w:ascii="Times New Roman" w:hAnsi="Times New Roman" w:cs="Times New Roman"/>
            <w:noProof/>
            <w:webHidden/>
            <w:sz w:val="24"/>
          </w:rPr>
        </w:r>
        <w:r w:rsidR="00134902" w:rsidRPr="00134902">
          <w:rPr>
            <w:rFonts w:ascii="Times New Roman" w:hAnsi="Times New Roman" w:cs="Times New Roman"/>
            <w:noProof/>
            <w:webHidden/>
            <w:sz w:val="24"/>
          </w:rPr>
          <w:fldChar w:fldCharType="separate"/>
        </w:r>
        <w:r w:rsidR="005469B5">
          <w:rPr>
            <w:rFonts w:ascii="Times New Roman" w:hAnsi="Times New Roman" w:cs="Times New Roman"/>
            <w:noProof/>
            <w:webHidden/>
            <w:sz w:val="24"/>
          </w:rPr>
          <w:t>8</w:t>
        </w:r>
        <w:r w:rsidR="00134902" w:rsidRPr="00134902">
          <w:rPr>
            <w:rFonts w:ascii="Times New Roman" w:hAnsi="Times New Roman" w:cs="Times New Roman"/>
            <w:noProof/>
            <w:webHidden/>
            <w:sz w:val="24"/>
          </w:rPr>
          <w:fldChar w:fldCharType="end"/>
        </w:r>
      </w:hyperlink>
    </w:p>
    <w:p w:rsidR="00134902" w:rsidRPr="00134902" w:rsidRDefault="00E62268" w:rsidP="00134902">
      <w:pPr>
        <w:pStyle w:val="TDC1"/>
        <w:spacing w:after="0"/>
        <w:rPr>
          <w:rFonts w:ascii="Times New Roman" w:eastAsiaTheme="minorEastAsia" w:hAnsi="Times New Roman" w:cs="Times New Roman"/>
          <w:noProof/>
          <w:sz w:val="24"/>
          <w:lang w:val="es-AR" w:eastAsia="es-AR"/>
        </w:rPr>
      </w:pPr>
      <w:hyperlink w:anchor="_Toc465971396" w:history="1">
        <w:r w:rsidR="00134902" w:rsidRPr="00134902">
          <w:rPr>
            <w:rStyle w:val="Hipervnculo"/>
            <w:rFonts w:ascii="Times New Roman" w:hAnsi="Times New Roman" w:cs="Times New Roman"/>
            <w:noProof/>
            <w:sz w:val="24"/>
          </w:rPr>
          <w:t>3.2.12) Actuación Nº 23302/16 “s/Segundas Jornadas Internacionales en Justicia Penal Juvenil: “Buenas Prácticas para una Justicia Especializada”.</w:t>
        </w:r>
        <w:r w:rsidR="00134902" w:rsidRPr="00134902">
          <w:rPr>
            <w:rFonts w:ascii="Times New Roman" w:hAnsi="Times New Roman" w:cs="Times New Roman"/>
            <w:noProof/>
            <w:webHidden/>
            <w:sz w:val="24"/>
          </w:rPr>
          <w:tab/>
        </w:r>
        <w:r w:rsidR="00134902" w:rsidRPr="00134902">
          <w:rPr>
            <w:rFonts w:ascii="Times New Roman" w:hAnsi="Times New Roman" w:cs="Times New Roman"/>
            <w:noProof/>
            <w:webHidden/>
            <w:sz w:val="24"/>
          </w:rPr>
          <w:fldChar w:fldCharType="begin"/>
        </w:r>
        <w:r w:rsidR="00134902" w:rsidRPr="00134902">
          <w:rPr>
            <w:rFonts w:ascii="Times New Roman" w:hAnsi="Times New Roman" w:cs="Times New Roman"/>
            <w:noProof/>
            <w:webHidden/>
            <w:sz w:val="24"/>
          </w:rPr>
          <w:instrText xml:space="preserve"> PAGEREF _Toc465971396 \h </w:instrText>
        </w:r>
        <w:r w:rsidR="00134902" w:rsidRPr="00134902">
          <w:rPr>
            <w:rFonts w:ascii="Times New Roman" w:hAnsi="Times New Roman" w:cs="Times New Roman"/>
            <w:noProof/>
            <w:webHidden/>
            <w:sz w:val="24"/>
          </w:rPr>
        </w:r>
        <w:r w:rsidR="00134902" w:rsidRPr="00134902">
          <w:rPr>
            <w:rFonts w:ascii="Times New Roman" w:hAnsi="Times New Roman" w:cs="Times New Roman"/>
            <w:noProof/>
            <w:webHidden/>
            <w:sz w:val="24"/>
          </w:rPr>
          <w:fldChar w:fldCharType="separate"/>
        </w:r>
        <w:r w:rsidR="005469B5">
          <w:rPr>
            <w:rFonts w:ascii="Times New Roman" w:hAnsi="Times New Roman" w:cs="Times New Roman"/>
            <w:noProof/>
            <w:webHidden/>
            <w:sz w:val="24"/>
          </w:rPr>
          <w:t>8</w:t>
        </w:r>
        <w:r w:rsidR="00134902" w:rsidRPr="00134902">
          <w:rPr>
            <w:rFonts w:ascii="Times New Roman" w:hAnsi="Times New Roman" w:cs="Times New Roman"/>
            <w:noProof/>
            <w:webHidden/>
            <w:sz w:val="24"/>
          </w:rPr>
          <w:fldChar w:fldCharType="end"/>
        </w:r>
      </w:hyperlink>
    </w:p>
    <w:p w:rsidR="00134902" w:rsidRPr="00134902" w:rsidRDefault="00E62268" w:rsidP="00134902">
      <w:pPr>
        <w:pStyle w:val="TDC1"/>
        <w:spacing w:after="0"/>
        <w:rPr>
          <w:rFonts w:ascii="Times New Roman" w:eastAsiaTheme="minorEastAsia" w:hAnsi="Times New Roman" w:cs="Times New Roman"/>
          <w:noProof/>
          <w:sz w:val="24"/>
          <w:lang w:val="es-AR" w:eastAsia="es-AR"/>
        </w:rPr>
      </w:pPr>
      <w:hyperlink w:anchor="_Toc465971397" w:history="1">
        <w:r w:rsidR="00134902" w:rsidRPr="00134902">
          <w:rPr>
            <w:rStyle w:val="Hipervnculo"/>
            <w:rFonts w:ascii="Times New Roman" w:hAnsi="Times New Roman" w:cs="Times New Roman"/>
            <w:noProof/>
            <w:sz w:val="24"/>
          </w:rPr>
          <w:t>3.2.13) Actuación N° 20731/16 “s/Proyecto de formación de Promotores de Salud”.</w:t>
        </w:r>
        <w:r w:rsidR="00134902" w:rsidRPr="00134902">
          <w:rPr>
            <w:rFonts w:ascii="Times New Roman" w:hAnsi="Times New Roman" w:cs="Times New Roman"/>
            <w:noProof/>
            <w:webHidden/>
            <w:sz w:val="24"/>
          </w:rPr>
          <w:tab/>
        </w:r>
        <w:r w:rsidR="00134902" w:rsidRPr="00134902">
          <w:rPr>
            <w:rFonts w:ascii="Times New Roman" w:hAnsi="Times New Roman" w:cs="Times New Roman"/>
            <w:noProof/>
            <w:webHidden/>
            <w:sz w:val="24"/>
          </w:rPr>
          <w:fldChar w:fldCharType="begin"/>
        </w:r>
        <w:r w:rsidR="00134902" w:rsidRPr="00134902">
          <w:rPr>
            <w:rFonts w:ascii="Times New Roman" w:hAnsi="Times New Roman" w:cs="Times New Roman"/>
            <w:noProof/>
            <w:webHidden/>
            <w:sz w:val="24"/>
          </w:rPr>
          <w:instrText xml:space="preserve"> PAGEREF _Toc465971397 \h </w:instrText>
        </w:r>
        <w:r w:rsidR="00134902" w:rsidRPr="00134902">
          <w:rPr>
            <w:rFonts w:ascii="Times New Roman" w:hAnsi="Times New Roman" w:cs="Times New Roman"/>
            <w:noProof/>
            <w:webHidden/>
            <w:sz w:val="24"/>
          </w:rPr>
        </w:r>
        <w:r w:rsidR="00134902" w:rsidRPr="00134902">
          <w:rPr>
            <w:rFonts w:ascii="Times New Roman" w:hAnsi="Times New Roman" w:cs="Times New Roman"/>
            <w:noProof/>
            <w:webHidden/>
            <w:sz w:val="24"/>
          </w:rPr>
          <w:fldChar w:fldCharType="separate"/>
        </w:r>
        <w:r w:rsidR="005469B5">
          <w:rPr>
            <w:rFonts w:ascii="Times New Roman" w:hAnsi="Times New Roman" w:cs="Times New Roman"/>
            <w:noProof/>
            <w:webHidden/>
            <w:sz w:val="24"/>
          </w:rPr>
          <w:t>8</w:t>
        </w:r>
        <w:r w:rsidR="00134902" w:rsidRPr="00134902">
          <w:rPr>
            <w:rFonts w:ascii="Times New Roman" w:hAnsi="Times New Roman" w:cs="Times New Roman"/>
            <w:noProof/>
            <w:webHidden/>
            <w:sz w:val="24"/>
          </w:rPr>
          <w:fldChar w:fldCharType="end"/>
        </w:r>
      </w:hyperlink>
    </w:p>
    <w:p w:rsidR="00134902" w:rsidRPr="00134902" w:rsidRDefault="00E62268" w:rsidP="00134902">
      <w:pPr>
        <w:pStyle w:val="TDC1"/>
        <w:spacing w:after="0"/>
        <w:rPr>
          <w:rFonts w:ascii="Times New Roman" w:eastAsiaTheme="minorEastAsia" w:hAnsi="Times New Roman" w:cs="Times New Roman"/>
          <w:noProof/>
          <w:sz w:val="24"/>
          <w:lang w:val="es-AR" w:eastAsia="es-AR"/>
        </w:rPr>
      </w:pPr>
      <w:hyperlink w:anchor="_Toc465971398" w:history="1">
        <w:r w:rsidR="00134902" w:rsidRPr="00134902">
          <w:rPr>
            <w:rStyle w:val="Hipervnculo"/>
            <w:rFonts w:ascii="Times New Roman" w:hAnsi="Times New Roman" w:cs="Times New Roman"/>
            <w:noProof/>
            <w:sz w:val="24"/>
          </w:rPr>
          <w:t>3.2.14) Actuación N° 21676/16 “s/Declaración de Interés Académico e Institucional de las VIII Jornadas de Actualización del Poder Judicial de la Ciudad”.</w:t>
        </w:r>
        <w:r w:rsidR="00134902" w:rsidRPr="00134902">
          <w:rPr>
            <w:rFonts w:ascii="Times New Roman" w:hAnsi="Times New Roman" w:cs="Times New Roman"/>
            <w:noProof/>
            <w:webHidden/>
            <w:sz w:val="24"/>
          </w:rPr>
          <w:tab/>
        </w:r>
        <w:r w:rsidR="00134902" w:rsidRPr="00134902">
          <w:rPr>
            <w:rFonts w:ascii="Times New Roman" w:hAnsi="Times New Roman" w:cs="Times New Roman"/>
            <w:noProof/>
            <w:webHidden/>
            <w:sz w:val="24"/>
          </w:rPr>
          <w:fldChar w:fldCharType="begin"/>
        </w:r>
        <w:r w:rsidR="00134902" w:rsidRPr="00134902">
          <w:rPr>
            <w:rFonts w:ascii="Times New Roman" w:hAnsi="Times New Roman" w:cs="Times New Roman"/>
            <w:noProof/>
            <w:webHidden/>
            <w:sz w:val="24"/>
          </w:rPr>
          <w:instrText xml:space="preserve"> PAGEREF _Toc465971398 \h </w:instrText>
        </w:r>
        <w:r w:rsidR="00134902" w:rsidRPr="00134902">
          <w:rPr>
            <w:rFonts w:ascii="Times New Roman" w:hAnsi="Times New Roman" w:cs="Times New Roman"/>
            <w:noProof/>
            <w:webHidden/>
            <w:sz w:val="24"/>
          </w:rPr>
        </w:r>
        <w:r w:rsidR="00134902" w:rsidRPr="00134902">
          <w:rPr>
            <w:rFonts w:ascii="Times New Roman" w:hAnsi="Times New Roman" w:cs="Times New Roman"/>
            <w:noProof/>
            <w:webHidden/>
            <w:sz w:val="24"/>
          </w:rPr>
          <w:fldChar w:fldCharType="separate"/>
        </w:r>
        <w:r w:rsidR="005469B5">
          <w:rPr>
            <w:rFonts w:ascii="Times New Roman" w:hAnsi="Times New Roman" w:cs="Times New Roman"/>
            <w:noProof/>
            <w:webHidden/>
            <w:sz w:val="24"/>
          </w:rPr>
          <w:t>8</w:t>
        </w:r>
        <w:r w:rsidR="00134902" w:rsidRPr="00134902">
          <w:rPr>
            <w:rFonts w:ascii="Times New Roman" w:hAnsi="Times New Roman" w:cs="Times New Roman"/>
            <w:noProof/>
            <w:webHidden/>
            <w:sz w:val="24"/>
          </w:rPr>
          <w:fldChar w:fldCharType="end"/>
        </w:r>
      </w:hyperlink>
    </w:p>
    <w:p w:rsidR="00134902" w:rsidRPr="00134902" w:rsidRDefault="00E62268" w:rsidP="00134902">
      <w:pPr>
        <w:pStyle w:val="TDC1"/>
        <w:spacing w:after="0"/>
        <w:rPr>
          <w:rFonts w:ascii="Times New Roman" w:eastAsiaTheme="minorEastAsia" w:hAnsi="Times New Roman" w:cs="Times New Roman"/>
          <w:noProof/>
          <w:sz w:val="24"/>
          <w:lang w:val="es-AR" w:eastAsia="es-AR"/>
        </w:rPr>
      </w:pPr>
      <w:hyperlink w:anchor="_Toc465971399" w:history="1">
        <w:r w:rsidR="00134902" w:rsidRPr="00134902">
          <w:rPr>
            <w:rStyle w:val="Hipervnculo"/>
            <w:rFonts w:ascii="Times New Roman" w:hAnsi="Times New Roman" w:cs="Times New Roman"/>
            <w:noProof/>
            <w:sz w:val="24"/>
          </w:rPr>
          <w:t>3.3) COMISIÓN DE ADMINISTRACIÓN, GESTIÓN y MODERNIZACIÓN JUDICIAL.</w:t>
        </w:r>
        <w:r w:rsidR="00134902" w:rsidRPr="00134902">
          <w:rPr>
            <w:rFonts w:ascii="Times New Roman" w:hAnsi="Times New Roman" w:cs="Times New Roman"/>
            <w:noProof/>
            <w:webHidden/>
            <w:sz w:val="24"/>
          </w:rPr>
          <w:tab/>
        </w:r>
        <w:r w:rsidR="00134902" w:rsidRPr="00134902">
          <w:rPr>
            <w:rFonts w:ascii="Times New Roman" w:hAnsi="Times New Roman" w:cs="Times New Roman"/>
            <w:noProof/>
            <w:webHidden/>
            <w:sz w:val="24"/>
          </w:rPr>
          <w:fldChar w:fldCharType="begin"/>
        </w:r>
        <w:r w:rsidR="00134902" w:rsidRPr="00134902">
          <w:rPr>
            <w:rFonts w:ascii="Times New Roman" w:hAnsi="Times New Roman" w:cs="Times New Roman"/>
            <w:noProof/>
            <w:webHidden/>
            <w:sz w:val="24"/>
          </w:rPr>
          <w:instrText xml:space="preserve"> PAGEREF _Toc465971399 \h </w:instrText>
        </w:r>
        <w:r w:rsidR="00134902" w:rsidRPr="00134902">
          <w:rPr>
            <w:rFonts w:ascii="Times New Roman" w:hAnsi="Times New Roman" w:cs="Times New Roman"/>
            <w:noProof/>
            <w:webHidden/>
            <w:sz w:val="24"/>
          </w:rPr>
        </w:r>
        <w:r w:rsidR="00134902" w:rsidRPr="00134902">
          <w:rPr>
            <w:rFonts w:ascii="Times New Roman" w:hAnsi="Times New Roman" w:cs="Times New Roman"/>
            <w:noProof/>
            <w:webHidden/>
            <w:sz w:val="24"/>
          </w:rPr>
          <w:fldChar w:fldCharType="separate"/>
        </w:r>
        <w:r w:rsidR="005469B5">
          <w:rPr>
            <w:rFonts w:ascii="Times New Roman" w:hAnsi="Times New Roman" w:cs="Times New Roman"/>
            <w:noProof/>
            <w:webHidden/>
            <w:sz w:val="24"/>
          </w:rPr>
          <w:t>8</w:t>
        </w:r>
        <w:r w:rsidR="00134902" w:rsidRPr="00134902">
          <w:rPr>
            <w:rFonts w:ascii="Times New Roman" w:hAnsi="Times New Roman" w:cs="Times New Roman"/>
            <w:noProof/>
            <w:webHidden/>
            <w:sz w:val="24"/>
          </w:rPr>
          <w:fldChar w:fldCharType="end"/>
        </w:r>
      </w:hyperlink>
    </w:p>
    <w:p w:rsidR="00134902" w:rsidRPr="00134902" w:rsidRDefault="00E62268" w:rsidP="00134902">
      <w:pPr>
        <w:pStyle w:val="TDC1"/>
        <w:spacing w:after="0"/>
        <w:rPr>
          <w:rFonts w:ascii="Times New Roman" w:eastAsiaTheme="minorEastAsia" w:hAnsi="Times New Roman" w:cs="Times New Roman"/>
          <w:noProof/>
          <w:sz w:val="24"/>
          <w:lang w:val="es-AR" w:eastAsia="es-AR"/>
        </w:rPr>
      </w:pPr>
      <w:hyperlink w:anchor="_Toc465971400" w:history="1">
        <w:r w:rsidR="00134902" w:rsidRPr="00134902">
          <w:rPr>
            <w:rStyle w:val="Hipervnculo"/>
            <w:rFonts w:ascii="Times New Roman" w:hAnsi="Times New Roman" w:cs="Times New Roman"/>
            <w:noProof/>
            <w:sz w:val="24"/>
          </w:rPr>
          <w:t>3.3.1) Actuación N° 19719/16 “s/Modificación de la estructura del Ministerio Público Fiscal – creación Secretaría de Control de Capacitación y Seguimiento de Gestión”.</w:t>
        </w:r>
        <w:r w:rsidR="00134902" w:rsidRPr="00134902">
          <w:rPr>
            <w:rFonts w:ascii="Times New Roman" w:hAnsi="Times New Roman" w:cs="Times New Roman"/>
            <w:noProof/>
            <w:webHidden/>
            <w:sz w:val="24"/>
          </w:rPr>
          <w:tab/>
        </w:r>
        <w:r w:rsidR="00134902" w:rsidRPr="00134902">
          <w:rPr>
            <w:rFonts w:ascii="Times New Roman" w:hAnsi="Times New Roman" w:cs="Times New Roman"/>
            <w:noProof/>
            <w:webHidden/>
            <w:sz w:val="24"/>
          </w:rPr>
          <w:fldChar w:fldCharType="begin"/>
        </w:r>
        <w:r w:rsidR="00134902" w:rsidRPr="00134902">
          <w:rPr>
            <w:rFonts w:ascii="Times New Roman" w:hAnsi="Times New Roman" w:cs="Times New Roman"/>
            <w:noProof/>
            <w:webHidden/>
            <w:sz w:val="24"/>
          </w:rPr>
          <w:instrText xml:space="preserve"> PAGEREF _Toc465971400 \h </w:instrText>
        </w:r>
        <w:r w:rsidR="00134902" w:rsidRPr="00134902">
          <w:rPr>
            <w:rFonts w:ascii="Times New Roman" w:hAnsi="Times New Roman" w:cs="Times New Roman"/>
            <w:noProof/>
            <w:webHidden/>
            <w:sz w:val="24"/>
          </w:rPr>
        </w:r>
        <w:r w:rsidR="00134902" w:rsidRPr="00134902">
          <w:rPr>
            <w:rFonts w:ascii="Times New Roman" w:hAnsi="Times New Roman" w:cs="Times New Roman"/>
            <w:noProof/>
            <w:webHidden/>
            <w:sz w:val="24"/>
          </w:rPr>
          <w:fldChar w:fldCharType="separate"/>
        </w:r>
        <w:r w:rsidR="005469B5">
          <w:rPr>
            <w:rFonts w:ascii="Times New Roman" w:hAnsi="Times New Roman" w:cs="Times New Roman"/>
            <w:noProof/>
            <w:webHidden/>
            <w:sz w:val="24"/>
          </w:rPr>
          <w:t>8</w:t>
        </w:r>
        <w:r w:rsidR="00134902" w:rsidRPr="00134902">
          <w:rPr>
            <w:rFonts w:ascii="Times New Roman" w:hAnsi="Times New Roman" w:cs="Times New Roman"/>
            <w:noProof/>
            <w:webHidden/>
            <w:sz w:val="24"/>
          </w:rPr>
          <w:fldChar w:fldCharType="end"/>
        </w:r>
      </w:hyperlink>
    </w:p>
    <w:p w:rsidR="00134902" w:rsidRPr="00134902" w:rsidRDefault="00E62268" w:rsidP="00134902">
      <w:pPr>
        <w:pStyle w:val="TDC1"/>
        <w:spacing w:after="0"/>
        <w:rPr>
          <w:rFonts w:ascii="Times New Roman" w:eastAsiaTheme="minorEastAsia" w:hAnsi="Times New Roman" w:cs="Times New Roman"/>
          <w:noProof/>
          <w:sz w:val="24"/>
          <w:lang w:val="es-AR" w:eastAsia="es-AR"/>
        </w:rPr>
      </w:pPr>
      <w:hyperlink w:anchor="_Toc465971401" w:history="1">
        <w:r w:rsidR="00134902" w:rsidRPr="00134902">
          <w:rPr>
            <w:rStyle w:val="Hipervnculo"/>
            <w:rFonts w:ascii="Times New Roman" w:hAnsi="Times New Roman" w:cs="Times New Roman"/>
            <w:noProof/>
            <w:sz w:val="24"/>
          </w:rPr>
          <w:t>3.3.2.) Actuación Nº 19120/16 “s/Convenio Ministerio de Justicia y Seguridad de la CABA – Comodato de uso”.</w:t>
        </w:r>
        <w:r w:rsidR="00134902" w:rsidRPr="00134902">
          <w:rPr>
            <w:rFonts w:ascii="Times New Roman" w:hAnsi="Times New Roman" w:cs="Times New Roman"/>
            <w:noProof/>
            <w:webHidden/>
            <w:sz w:val="24"/>
          </w:rPr>
          <w:tab/>
        </w:r>
        <w:r w:rsidR="00134902" w:rsidRPr="00134902">
          <w:rPr>
            <w:rFonts w:ascii="Times New Roman" w:hAnsi="Times New Roman" w:cs="Times New Roman"/>
            <w:noProof/>
            <w:webHidden/>
            <w:sz w:val="24"/>
          </w:rPr>
          <w:fldChar w:fldCharType="begin"/>
        </w:r>
        <w:r w:rsidR="00134902" w:rsidRPr="00134902">
          <w:rPr>
            <w:rFonts w:ascii="Times New Roman" w:hAnsi="Times New Roman" w:cs="Times New Roman"/>
            <w:noProof/>
            <w:webHidden/>
            <w:sz w:val="24"/>
          </w:rPr>
          <w:instrText xml:space="preserve"> PAGEREF _Toc465971401 \h </w:instrText>
        </w:r>
        <w:r w:rsidR="00134902" w:rsidRPr="00134902">
          <w:rPr>
            <w:rFonts w:ascii="Times New Roman" w:hAnsi="Times New Roman" w:cs="Times New Roman"/>
            <w:noProof/>
            <w:webHidden/>
            <w:sz w:val="24"/>
          </w:rPr>
        </w:r>
        <w:r w:rsidR="00134902" w:rsidRPr="00134902">
          <w:rPr>
            <w:rFonts w:ascii="Times New Roman" w:hAnsi="Times New Roman" w:cs="Times New Roman"/>
            <w:noProof/>
            <w:webHidden/>
            <w:sz w:val="24"/>
          </w:rPr>
          <w:fldChar w:fldCharType="separate"/>
        </w:r>
        <w:r w:rsidR="005469B5">
          <w:rPr>
            <w:rFonts w:ascii="Times New Roman" w:hAnsi="Times New Roman" w:cs="Times New Roman"/>
            <w:noProof/>
            <w:webHidden/>
            <w:sz w:val="24"/>
          </w:rPr>
          <w:t>9</w:t>
        </w:r>
        <w:r w:rsidR="00134902" w:rsidRPr="00134902">
          <w:rPr>
            <w:rFonts w:ascii="Times New Roman" w:hAnsi="Times New Roman" w:cs="Times New Roman"/>
            <w:noProof/>
            <w:webHidden/>
            <w:sz w:val="24"/>
          </w:rPr>
          <w:fldChar w:fldCharType="end"/>
        </w:r>
      </w:hyperlink>
    </w:p>
    <w:p w:rsidR="00134902" w:rsidRPr="00134902" w:rsidRDefault="00E62268" w:rsidP="00134902">
      <w:pPr>
        <w:pStyle w:val="TDC1"/>
        <w:spacing w:after="0"/>
        <w:rPr>
          <w:rFonts w:ascii="Times New Roman" w:eastAsiaTheme="minorEastAsia" w:hAnsi="Times New Roman" w:cs="Times New Roman"/>
          <w:noProof/>
          <w:sz w:val="24"/>
          <w:lang w:val="es-AR" w:eastAsia="es-AR"/>
        </w:rPr>
      </w:pPr>
      <w:hyperlink w:anchor="_Toc465971402" w:history="1">
        <w:r w:rsidR="00134902" w:rsidRPr="00134902">
          <w:rPr>
            <w:rStyle w:val="Hipervnculo"/>
            <w:rFonts w:ascii="Times New Roman" w:hAnsi="Times New Roman" w:cs="Times New Roman"/>
            <w:noProof/>
            <w:sz w:val="24"/>
          </w:rPr>
          <w:t>4) Proyectos con intervención de dos o más Comisiones</w:t>
        </w:r>
        <w:r w:rsidR="00134902" w:rsidRPr="00134902">
          <w:rPr>
            <w:rFonts w:ascii="Times New Roman" w:hAnsi="Times New Roman" w:cs="Times New Roman"/>
            <w:noProof/>
            <w:webHidden/>
            <w:sz w:val="24"/>
          </w:rPr>
          <w:tab/>
        </w:r>
        <w:r w:rsidR="00134902" w:rsidRPr="00134902">
          <w:rPr>
            <w:rFonts w:ascii="Times New Roman" w:hAnsi="Times New Roman" w:cs="Times New Roman"/>
            <w:noProof/>
            <w:webHidden/>
            <w:sz w:val="24"/>
          </w:rPr>
          <w:fldChar w:fldCharType="begin"/>
        </w:r>
        <w:r w:rsidR="00134902" w:rsidRPr="00134902">
          <w:rPr>
            <w:rFonts w:ascii="Times New Roman" w:hAnsi="Times New Roman" w:cs="Times New Roman"/>
            <w:noProof/>
            <w:webHidden/>
            <w:sz w:val="24"/>
          </w:rPr>
          <w:instrText xml:space="preserve"> PAGEREF _Toc465971402 \h </w:instrText>
        </w:r>
        <w:r w:rsidR="00134902" w:rsidRPr="00134902">
          <w:rPr>
            <w:rFonts w:ascii="Times New Roman" w:hAnsi="Times New Roman" w:cs="Times New Roman"/>
            <w:noProof/>
            <w:webHidden/>
            <w:sz w:val="24"/>
          </w:rPr>
        </w:r>
        <w:r w:rsidR="00134902" w:rsidRPr="00134902">
          <w:rPr>
            <w:rFonts w:ascii="Times New Roman" w:hAnsi="Times New Roman" w:cs="Times New Roman"/>
            <w:noProof/>
            <w:webHidden/>
            <w:sz w:val="24"/>
          </w:rPr>
          <w:fldChar w:fldCharType="separate"/>
        </w:r>
        <w:r w:rsidR="005469B5">
          <w:rPr>
            <w:rFonts w:ascii="Times New Roman" w:hAnsi="Times New Roman" w:cs="Times New Roman"/>
            <w:noProof/>
            <w:webHidden/>
            <w:sz w:val="24"/>
          </w:rPr>
          <w:t>9</w:t>
        </w:r>
        <w:r w:rsidR="00134902" w:rsidRPr="00134902">
          <w:rPr>
            <w:rFonts w:ascii="Times New Roman" w:hAnsi="Times New Roman" w:cs="Times New Roman"/>
            <w:noProof/>
            <w:webHidden/>
            <w:sz w:val="24"/>
          </w:rPr>
          <w:fldChar w:fldCharType="end"/>
        </w:r>
      </w:hyperlink>
    </w:p>
    <w:p w:rsidR="00134902" w:rsidRPr="00134902" w:rsidRDefault="00E62268" w:rsidP="00134902">
      <w:pPr>
        <w:pStyle w:val="TDC1"/>
        <w:spacing w:after="0"/>
        <w:rPr>
          <w:rFonts w:ascii="Times New Roman" w:eastAsiaTheme="minorEastAsia" w:hAnsi="Times New Roman" w:cs="Times New Roman"/>
          <w:noProof/>
          <w:sz w:val="24"/>
          <w:lang w:val="es-AR" w:eastAsia="es-AR"/>
        </w:rPr>
      </w:pPr>
      <w:hyperlink w:anchor="_Toc465971403" w:history="1">
        <w:r w:rsidR="00134902" w:rsidRPr="00134902">
          <w:rPr>
            <w:rStyle w:val="Hipervnculo"/>
            <w:rFonts w:ascii="Times New Roman" w:hAnsi="Times New Roman" w:cs="Times New Roman"/>
            <w:noProof/>
            <w:sz w:val="24"/>
          </w:rPr>
          <w:t>4.1.) Actuación N° 21893/16 “s/realización de la actividad “Final de la Competencia de Litigación Adversarial 2016” de la Unidad de Implementación de Justicia por Jurados y el Centro de Litigación Penal”.</w:t>
        </w:r>
        <w:r w:rsidR="00134902" w:rsidRPr="00134902">
          <w:rPr>
            <w:rFonts w:ascii="Times New Roman" w:hAnsi="Times New Roman" w:cs="Times New Roman"/>
            <w:noProof/>
            <w:webHidden/>
            <w:sz w:val="24"/>
          </w:rPr>
          <w:tab/>
        </w:r>
        <w:r w:rsidR="00134902" w:rsidRPr="00134902">
          <w:rPr>
            <w:rFonts w:ascii="Times New Roman" w:hAnsi="Times New Roman" w:cs="Times New Roman"/>
            <w:noProof/>
            <w:webHidden/>
            <w:sz w:val="24"/>
          </w:rPr>
          <w:fldChar w:fldCharType="begin"/>
        </w:r>
        <w:r w:rsidR="00134902" w:rsidRPr="00134902">
          <w:rPr>
            <w:rFonts w:ascii="Times New Roman" w:hAnsi="Times New Roman" w:cs="Times New Roman"/>
            <w:noProof/>
            <w:webHidden/>
            <w:sz w:val="24"/>
          </w:rPr>
          <w:instrText xml:space="preserve"> PAGEREF _Toc465971403 \h </w:instrText>
        </w:r>
        <w:r w:rsidR="00134902" w:rsidRPr="00134902">
          <w:rPr>
            <w:rFonts w:ascii="Times New Roman" w:hAnsi="Times New Roman" w:cs="Times New Roman"/>
            <w:noProof/>
            <w:webHidden/>
            <w:sz w:val="24"/>
          </w:rPr>
        </w:r>
        <w:r w:rsidR="00134902" w:rsidRPr="00134902">
          <w:rPr>
            <w:rFonts w:ascii="Times New Roman" w:hAnsi="Times New Roman" w:cs="Times New Roman"/>
            <w:noProof/>
            <w:webHidden/>
            <w:sz w:val="24"/>
          </w:rPr>
          <w:fldChar w:fldCharType="separate"/>
        </w:r>
        <w:r w:rsidR="005469B5">
          <w:rPr>
            <w:rFonts w:ascii="Times New Roman" w:hAnsi="Times New Roman" w:cs="Times New Roman"/>
            <w:noProof/>
            <w:webHidden/>
            <w:sz w:val="24"/>
          </w:rPr>
          <w:t>9</w:t>
        </w:r>
        <w:r w:rsidR="00134902" w:rsidRPr="00134902">
          <w:rPr>
            <w:rFonts w:ascii="Times New Roman" w:hAnsi="Times New Roman" w:cs="Times New Roman"/>
            <w:noProof/>
            <w:webHidden/>
            <w:sz w:val="24"/>
          </w:rPr>
          <w:fldChar w:fldCharType="end"/>
        </w:r>
      </w:hyperlink>
    </w:p>
    <w:p w:rsidR="00134902" w:rsidRPr="00134902" w:rsidRDefault="00E62268" w:rsidP="00134902">
      <w:pPr>
        <w:pStyle w:val="TDC1"/>
        <w:spacing w:after="0"/>
        <w:rPr>
          <w:rFonts w:ascii="Times New Roman" w:eastAsiaTheme="minorEastAsia" w:hAnsi="Times New Roman" w:cs="Times New Roman"/>
          <w:noProof/>
          <w:sz w:val="24"/>
          <w:lang w:val="es-AR" w:eastAsia="es-AR"/>
        </w:rPr>
      </w:pPr>
      <w:hyperlink w:anchor="_Toc465971404" w:history="1">
        <w:r w:rsidR="00134902" w:rsidRPr="00134902">
          <w:rPr>
            <w:rStyle w:val="Hipervnculo"/>
            <w:rFonts w:ascii="Times New Roman" w:hAnsi="Times New Roman" w:cs="Times New Roman"/>
            <w:noProof/>
            <w:sz w:val="24"/>
          </w:rPr>
          <w:t>4.2.) Actuación N° 24292/16 “s/Jornada de Debate sobre la Transferencia de la Justicia Nacional Ordinaria al ámbito de la Ciudad Autónoma de Buenos Aires”.</w:t>
        </w:r>
        <w:r w:rsidR="00134902" w:rsidRPr="00134902">
          <w:rPr>
            <w:rFonts w:ascii="Times New Roman" w:hAnsi="Times New Roman" w:cs="Times New Roman"/>
            <w:noProof/>
            <w:webHidden/>
            <w:sz w:val="24"/>
          </w:rPr>
          <w:tab/>
        </w:r>
        <w:r w:rsidR="00134902" w:rsidRPr="00134902">
          <w:rPr>
            <w:rFonts w:ascii="Times New Roman" w:hAnsi="Times New Roman" w:cs="Times New Roman"/>
            <w:noProof/>
            <w:webHidden/>
            <w:sz w:val="24"/>
          </w:rPr>
          <w:fldChar w:fldCharType="begin"/>
        </w:r>
        <w:r w:rsidR="00134902" w:rsidRPr="00134902">
          <w:rPr>
            <w:rFonts w:ascii="Times New Roman" w:hAnsi="Times New Roman" w:cs="Times New Roman"/>
            <w:noProof/>
            <w:webHidden/>
            <w:sz w:val="24"/>
          </w:rPr>
          <w:instrText xml:space="preserve"> PAGEREF _Toc465971404 \h </w:instrText>
        </w:r>
        <w:r w:rsidR="00134902" w:rsidRPr="00134902">
          <w:rPr>
            <w:rFonts w:ascii="Times New Roman" w:hAnsi="Times New Roman" w:cs="Times New Roman"/>
            <w:noProof/>
            <w:webHidden/>
            <w:sz w:val="24"/>
          </w:rPr>
        </w:r>
        <w:r w:rsidR="00134902" w:rsidRPr="00134902">
          <w:rPr>
            <w:rFonts w:ascii="Times New Roman" w:hAnsi="Times New Roman" w:cs="Times New Roman"/>
            <w:noProof/>
            <w:webHidden/>
            <w:sz w:val="24"/>
          </w:rPr>
          <w:fldChar w:fldCharType="separate"/>
        </w:r>
        <w:r w:rsidR="005469B5">
          <w:rPr>
            <w:rFonts w:ascii="Times New Roman" w:hAnsi="Times New Roman" w:cs="Times New Roman"/>
            <w:noProof/>
            <w:webHidden/>
            <w:sz w:val="24"/>
          </w:rPr>
          <w:t>9</w:t>
        </w:r>
        <w:r w:rsidR="00134902" w:rsidRPr="00134902">
          <w:rPr>
            <w:rFonts w:ascii="Times New Roman" w:hAnsi="Times New Roman" w:cs="Times New Roman"/>
            <w:noProof/>
            <w:webHidden/>
            <w:sz w:val="24"/>
          </w:rPr>
          <w:fldChar w:fldCharType="end"/>
        </w:r>
      </w:hyperlink>
    </w:p>
    <w:p w:rsidR="00134902" w:rsidRPr="00134902" w:rsidRDefault="00E62268" w:rsidP="00134902">
      <w:pPr>
        <w:pStyle w:val="TDC1"/>
        <w:spacing w:after="0"/>
        <w:rPr>
          <w:rFonts w:ascii="Times New Roman" w:eastAsiaTheme="minorEastAsia" w:hAnsi="Times New Roman" w:cs="Times New Roman"/>
          <w:noProof/>
          <w:sz w:val="24"/>
          <w:lang w:val="es-AR" w:eastAsia="es-AR"/>
        </w:rPr>
      </w:pPr>
      <w:hyperlink w:anchor="_Toc465971405" w:history="1">
        <w:r w:rsidR="00134902" w:rsidRPr="00134902">
          <w:rPr>
            <w:rStyle w:val="Hipervnculo"/>
            <w:rFonts w:ascii="Times New Roman" w:hAnsi="Times New Roman" w:cs="Times New Roman"/>
            <w:noProof/>
            <w:sz w:val="24"/>
          </w:rPr>
          <w:t>5) Ratificación de Resoluciones de Presidencia Nros. 1091/16, 1092/16, 1093/16, 1128/16, 1149/16, 1150/16, 1226/16, 1233/16, 1249/16, 1256/16 y 1263/16.</w:t>
        </w:r>
        <w:r w:rsidR="00134902" w:rsidRPr="00134902">
          <w:rPr>
            <w:rFonts w:ascii="Times New Roman" w:hAnsi="Times New Roman" w:cs="Times New Roman"/>
            <w:noProof/>
            <w:webHidden/>
            <w:sz w:val="24"/>
          </w:rPr>
          <w:tab/>
        </w:r>
        <w:r w:rsidR="00134902" w:rsidRPr="00134902">
          <w:rPr>
            <w:rFonts w:ascii="Times New Roman" w:hAnsi="Times New Roman" w:cs="Times New Roman"/>
            <w:noProof/>
            <w:webHidden/>
            <w:sz w:val="24"/>
          </w:rPr>
          <w:fldChar w:fldCharType="begin"/>
        </w:r>
        <w:r w:rsidR="00134902" w:rsidRPr="00134902">
          <w:rPr>
            <w:rFonts w:ascii="Times New Roman" w:hAnsi="Times New Roman" w:cs="Times New Roman"/>
            <w:noProof/>
            <w:webHidden/>
            <w:sz w:val="24"/>
          </w:rPr>
          <w:instrText xml:space="preserve"> PAGEREF _Toc465971405 \h </w:instrText>
        </w:r>
        <w:r w:rsidR="00134902" w:rsidRPr="00134902">
          <w:rPr>
            <w:rFonts w:ascii="Times New Roman" w:hAnsi="Times New Roman" w:cs="Times New Roman"/>
            <w:noProof/>
            <w:webHidden/>
            <w:sz w:val="24"/>
          </w:rPr>
        </w:r>
        <w:r w:rsidR="00134902" w:rsidRPr="00134902">
          <w:rPr>
            <w:rFonts w:ascii="Times New Roman" w:hAnsi="Times New Roman" w:cs="Times New Roman"/>
            <w:noProof/>
            <w:webHidden/>
            <w:sz w:val="24"/>
          </w:rPr>
          <w:fldChar w:fldCharType="separate"/>
        </w:r>
        <w:r w:rsidR="005469B5">
          <w:rPr>
            <w:rFonts w:ascii="Times New Roman" w:hAnsi="Times New Roman" w:cs="Times New Roman"/>
            <w:noProof/>
            <w:webHidden/>
            <w:sz w:val="24"/>
          </w:rPr>
          <w:t>10</w:t>
        </w:r>
        <w:r w:rsidR="00134902" w:rsidRPr="00134902">
          <w:rPr>
            <w:rFonts w:ascii="Times New Roman" w:hAnsi="Times New Roman" w:cs="Times New Roman"/>
            <w:noProof/>
            <w:webHidden/>
            <w:sz w:val="24"/>
          </w:rPr>
          <w:fldChar w:fldCharType="end"/>
        </w:r>
      </w:hyperlink>
    </w:p>
    <w:p w:rsidR="008253EF" w:rsidRPr="002F67B6" w:rsidRDefault="00CF5A72" w:rsidP="00B24D87">
      <w:pPr>
        <w:spacing w:after="120"/>
        <w:ind w:right="397"/>
        <w:rPr>
          <w:rFonts w:ascii="Times New Roman" w:hAnsi="Times New Roman" w:cs="Times New Roman"/>
          <w:b/>
          <w:sz w:val="28"/>
          <w:lang w:val="pt-PT"/>
        </w:rPr>
      </w:pPr>
      <w:r w:rsidRPr="00CF5A72">
        <w:rPr>
          <w:rFonts w:ascii="Times New Roman" w:hAnsi="Times New Roman" w:cs="Times New Roman"/>
          <w:b/>
          <w:lang w:val="pt-PT"/>
        </w:rPr>
        <w:fldChar w:fldCharType="end"/>
      </w:r>
    </w:p>
    <w:p w:rsidR="00B047D1" w:rsidRPr="002F67B6" w:rsidRDefault="00B047D1">
      <w:pPr>
        <w:rPr>
          <w:rFonts w:ascii="Times New Roman" w:hAnsi="Times New Roman" w:cs="Times New Roman"/>
          <w:b/>
          <w:sz w:val="28"/>
          <w:lang w:val="pt-PT"/>
        </w:rPr>
      </w:pPr>
      <w:r w:rsidRPr="002F67B6">
        <w:rPr>
          <w:rFonts w:ascii="Times New Roman" w:hAnsi="Times New Roman" w:cs="Times New Roman"/>
          <w:b/>
          <w:sz w:val="28"/>
          <w:lang w:val="pt-PT"/>
        </w:rPr>
        <w:br w:type="page"/>
      </w:r>
    </w:p>
    <w:p w:rsidR="00B41A79" w:rsidRPr="002F67B6" w:rsidRDefault="00B41A79">
      <w:pPr>
        <w:rPr>
          <w:rFonts w:ascii="Times New Roman" w:hAnsi="Times New Roman" w:cs="Times New Roman"/>
          <w:b/>
          <w:sz w:val="28"/>
          <w:lang w:val="pt-PT"/>
        </w:rPr>
      </w:pPr>
    </w:p>
    <w:p w:rsidR="00B41A79" w:rsidRPr="002F67B6" w:rsidRDefault="00B41A79" w:rsidP="00E84C3C">
      <w:pPr>
        <w:rPr>
          <w:rFonts w:ascii="Times New Roman" w:hAnsi="Times New Roman" w:cs="Times New Roman"/>
          <w:b/>
          <w:sz w:val="28"/>
          <w:lang w:val="pt-PT"/>
        </w:rPr>
      </w:pPr>
    </w:p>
    <w:p w:rsidR="00E84C3C" w:rsidRPr="002C0D2C" w:rsidRDefault="00CE1F38" w:rsidP="00B41A79">
      <w:pPr>
        <w:ind w:left="1416"/>
        <w:rPr>
          <w:rFonts w:ascii="Times New Roman" w:hAnsi="Times New Roman" w:cs="Times New Roman"/>
        </w:rPr>
      </w:pPr>
      <w:r w:rsidRPr="002F67B6">
        <w:rPr>
          <w:lang w:val="es-AR"/>
        </w:rPr>
        <w:t xml:space="preserve">– </w:t>
      </w:r>
      <w:r w:rsidR="00E84C3C" w:rsidRPr="002C0D2C">
        <w:rPr>
          <w:rFonts w:ascii="Times New Roman" w:hAnsi="Times New Roman" w:cs="Times New Roman"/>
          <w:i/>
        </w:rPr>
        <w:t>En la Ciudad Autónoma de Buenos Aires, a las</w:t>
      </w:r>
      <w:r>
        <w:rPr>
          <w:rFonts w:ascii="Times New Roman" w:hAnsi="Times New Roman" w:cs="Times New Roman"/>
          <w:i/>
        </w:rPr>
        <w:t xml:space="preserve"> </w:t>
      </w:r>
      <w:r w:rsidR="00E36168">
        <w:rPr>
          <w:rFonts w:ascii="Times New Roman" w:hAnsi="Times New Roman" w:cs="Times New Roman"/>
          <w:i/>
        </w:rPr>
        <w:t>1</w:t>
      </w:r>
      <w:r w:rsidR="00790747">
        <w:rPr>
          <w:rFonts w:ascii="Times New Roman" w:hAnsi="Times New Roman" w:cs="Times New Roman"/>
          <w:i/>
        </w:rPr>
        <w:t>2</w:t>
      </w:r>
      <w:r w:rsidR="00E36168">
        <w:rPr>
          <w:rFonts w:ascii="Times New Roman" w:hAnsi="Times New Roman" w:cs="Times New Roman"/>
          <w:i/>
        </w:rPr>
        <w:t>:5</w:t>
      </w:r>
      <w:r w:rsidR="00790747">
        <w:rPr>
          <w:rFonts w:ascii="Times New Roman" w:hAnsi="Times New Roman" w:cs="Times New Roman"/>
          <w:i/>
        </w:rPr>
        <w:t>3</w:t>
      </w:r>
      <w:r w:rsidR="00AF7F02">
        <w:rPr>
          <w:rFonts w:ascii="Times New Roman" w:hAnsi="Times New Roman" w:cs="Times New Roman"/>
          <w:i/>
        </w:rPr>
        <w:t xml:space="preserve"> del </w:t>
      </w:r>
      <w:r w:rsidR="00790747">
        <w:rPr>
          <w:rFonts w:ascii="Times New Roman" w:hAnsi="Times New Roman" w:cs="Times New Roman"/>
          <w:i/>
        </w:rPr>
        <w:t>jueves</w:t>
      </w:r>
      <w:r w:rsidR="00E36168">
        <w:rPr>
          <w:rFonts w:ascii="Times New Roman" w:hAnsi="Times New Roman" w:cs="Times New Roman"/>
          <w:i/>
        </w:rPr>
        <w:t xml:space="preserve"> 3 de </w:t>
      </w:r>
      <w:r w:rsidR="00790747">
        <w:rPr>
          <w:rFonts w:ascii="Times New Roman" w:hAnsi="Times New Roman" w:cs="Times New Roman"/>
          <w:i/>
        </w:rPr>
        <w:t>Noviem</w:t>
      </w:r>
      <w:r w:rsidR="00E36168">
        <w:rPr>
          <w:rFonts w:ascii="Times New Roman" w:hAnsi="Times New Roman" w:cs="Times New Roman"/>
          <w:i/>
        </w:rPr>
        <w:t xml:space="preserve">bre </w:t>
      </w:r>
      <w:r w:rsidR="00AF7F02">
        <w:rPr>
          <w:rFonts w:ascii="Times New Roman" w:hAnsi="Times New Roman" w:cs="Times New Roman"/>
          <w:i/>
        </w:rPr>
        <w:t>de 2016</w:t>
      </w:r>
      <w:r w:rsidR="00E84C3C" w:rsidRPr="002C0D2C">
        <w:rPr>
          <w:rFonts w:ascii="Times New Roman" w:hAnsi="Times New Roman" w:cs="Times New Roman"/>
          <w:i/>
        </w:rPr>
        <w:t xml:space="preserve">, en el Consejo de la Magistratura de la CABA, con la presencia de </w:t>
      </w:r>
      <w:r w:rsidR="005D7604">
        <w:rPr>
          <w:rFonts w:ascii="Times New Roman" w:hAnsi="Times New Roman" w:cs="Times New Roman"/>
          <w:i/>
        </w:rPr>
        <w:t>los señores conse</w:t>
      </w:r>
      <w:r w:rsidR="003E06F1">
        <w:rPr>
          <w:rFonts w:ascii="Times New Roman" w:hAnsi="Times New Roman" w:cs="Times New Roman"/>
          <w:i/>
        </w:rPr>
        <w:t xml:space="preserve">jeros doctores Enzo </w:t>
      </w:r>
      <w:proofErr w:type="spellStart"/>
      <w:r w:rsidR="003E06F1">
        <w:rPr>
          <w:rFonts w:ascii="Times New Roman" w:hAnsi="Times New Roman" w:cs="Times New Roman"/>
          <w:i/>
        </w:rPr>
        <w:t>Pagani</w:t>
      </w:r>
      <w:proofErr w:type="spellEnd"/>
      <w:r w:rsidR="005D7604">
        <w:rPr>
          <w:rFonts w:ascii="Times New Roman" w:hAnsi="Times New Roman" w:cs="Times New Roman"/>
          <w:i/>
        </w:rPr>
        <w:t>,</w:t>
      </w:r>
      <w:r w:rsidR="002F67B6">
        <w:rPr>
          <w:rFonts w:ascii="Times New Roman" w:hAnsi="Times New Roman" w:cs="Times New Roman"/>
          <w:i/>
        </w:rPr>
        <w:t xml:space="preserve"> </w:t>
      </w:r>
      <w:r w:rsidR="005D7604">
        <w:rPr>
          <w:rFonts w:ascii="Times New Roman" w:hAnsi="Times New Roman" w:cs="Times New Roman"/>
          <w:i/>
        </w:rPr>
        <w:t xml:space="preserve">Marcela </w:t>
      </w:r>
      <w:proofErr w:type="spellStart"/>
      <w:r w:rsidR="005D7604">
        <w:rPr>
          <w:rFonts w:ascii="Times New Roman" w:hAnsi="Times New Roman" w:cs="Times New Roman"/>
          <w:i/>
        </w:rPr>
        <w:t>Basterra</w:t>
      </w:r>
      <w:proofErr w:type="spellEnd"/>
      <w:r w:rsidR="005D7604">
        <w:rPr>
          <w:rFonts w:ascii="Times New Roman" w:hAnsi="Times New Roman" w:cs="Times New Roman"/>
          <w:i/>
        </w:rPr>
        <w:t xml:space="preserve">, </w:t>
      </w:r>
      <w:r w:rsidR="003E06F1">
        <w:rPr>
          <w:rFonts w:ascii="Times New Roman" w:hAnsi="Times New Roman" w:cs="Times New Roman"/>
          <w:i/>
        </w:rPr>
        <w:t>Alejandro Fer</w:t>
      </w:r>
      <w:r w:rsidR="009C2B07">
        <w:rPr>
          <w:rFonts w:ascii="Times New Roman" w:hAnsi="Times New Roman" w:cs="Times New Roman"/>
          <w:i/>
        </w:rPr>
        <w:t>n</w:t>
      </w:r>
      <w:r w:rsidR="003E06F1">
        <w:rPr>
          <w:rFonts w:ascii="Times New Roman" w:hAnsi="Times New Roman" w:cs="Times New Roman"/>
          <w:i/>
        </w:rPr>
        <w:t>ández</w:t>
      </w:r>
      <w:r w:rsidR="00E84C3C" w:rsidRPr="002C0D2C">
        <w:rPr>
          <w:rFonts w:ascii="Times New Roman" w:hAnsi="Times New Roman" w:cs="Times New Roman"/>
          <w:i/>
        </w:rPr>
        <w:t xml:space="preserve">, </w:t>
      </w:r>
      <w:r w:rsidR="00216CE2">
        <w:rPr>
          <w:rFonts w:ascii="Times New Roman" w:hAnsi="Times New Roman" w:cs="Times New Roman"/>
          <w:i/>
        </w:rPr>
        <w:t>Juan Pablo Godoy Vélez, Carlos Esteban Mas Vélez</w:t>
      </w:r>
      <w:r>
        <w:rPr>
          <w:rFonts w:ascii="Times New Roman" w:hAnsi="Times New Roman" w:cs="Times New Roman"/>
          <w:i/>
        </w:rPr>
        <w:t xml:space="preserve"> </w:t>
      </w:r>
      <w:r w:rsidR="00A0194A">
        <w:rPr>
          <w:rFonts w:ascii="Times New Roman" w:hAnsi="Times New Roman" w:cs="Times New Roman"/>
          <w:i/>
        </w:rPr>
        <w:t xml:space="preserve">y </w:t>
      </w:r>
      <w:r w:rsidR="002F67B6">
        <w:rPr>
          <w:rFonts w:ascii="Times New Roman" w:hAnsi="Times New Roman" w:cs="Times New Roman"/>
          <w:i/>
        </w:rPr>
        <w:t>Marcelo Pablo Vázquez</w:t>
      </w:r>
      <w:r w:rsidR="00E84C3C" w:rsidRPr="002C0D2C">
        <w:rPr>
          <w:rFonts w:ascii="Times New Roman" w:hAnsi="Times New Roman" w:cs="Times New Roman"/>
          <w:i/>
        </w:rPr>
        <w:t xml:space="preserve">; </w:t>
      </w:r>
      <w:r w:rsidR="00E40D6C">
        <w:rPr>
          <w:rFonts w:ascii="Times New Roman" w:hAnsi="Times New Roman" w:cs="Times New Roman"/>
          <w:i/>
        </w:rPr>
        <w:t xml:space="preserve">del doctor Alejandro </w:t>
      </w:r>
      <w:proofErr w:type="spellStart"/>
      <w:r w:rsidR="00E40D6C">
        <w:rPr>
          <w:rFonts w:ascii="Times New Roman" w:hAnsi="Times New Roman" w:cs="Times New Roman"/>
          <w:i/>
        </w:rPr>
        <w:t>Rabinovich</w:t>
      </w:r>
      <w:proofErr w:type="spellEnd"/>
      <w:r w:rsidR="00E40D6C">
        <w:rPr>
          <w:rFonts w:ascii="Times New Roman" w:hAnsi="Times New Roman" w:cs="Times New Roman"/>
          <w:i/>
        </w:rPr>
        <w:t xml:space="preserve"> (administrador general); </w:t>
      </w:r>
      <w:r w:rsidR="00E84C3C" w:rsidRPr="002C0D2C">
        <w:rPr>
          <w:rFonts w:ascii="Times New Roman" w:hAnsi="Times New Roman" w:cs="Times New Roman"/>
          <w:i/>
        </w:rPr>
        <w:t xml:space="preserve">de los/as señores/as secretarios/as: </w:t>
      </w:r>
      <w:r w:rsidR="009A2626">
        <w:rPr>
          <w:rFonts w:ascii="Times New Roman" w:hAnsi="Times New Roman" w:cs="Times New Roman"/>
          <w:i/>
        </w:rPr>
        <w:t>Gabriel Rodríguez Vallejos (Secretaría Ejecutiva),</w:t>
      </w:r>
      <w:r w:rsidR="00AF7F02" w:rsidRPr="00AF7F02">
        <w:rPr>
          <w:rFonts w:cs="Times New Roman"/>
          <w:i/>
        </w:rPr>
        <w:t xml:space="preserve"> </w:t>
      </w:r>
      <w:r w:rsidR="00AF7F02" w:rsidRPr="00AF7F02">
        <w:rPr>
          <w:rFonts w:ascii="Times New Roman" w:hAnsi="Times New Roman" w:cs="Times New Roman"/>
          <w:i/>
        </w:rPr>
        <w:t xml:space="preserve">Mariano </w:t>
      </w:r>
      <w:proofErr w:type="spellStart"/>
      <w:r w:rsidR="00AF7F02" w:rsidRPr="00AF7F02">
        <w:rPr>
          <w:rFonts w:ascii="Times New Roman" w:hAnsi="Times New Roman" w:cs="Times New Roman"/>
          <w:i/>
        </w:rPr>
        <w:t>Heller</w:t>
      </w:r>
      <w:proofErr w:type="spellEnd"/>
      <w:r w:rsidR="00AF7F02" w:rsidRPr="00AF7F02">
        <w:rPr>
          <w:rFonts w:ascii="Times New Roman" w:hAnsi="Times New Roman" w:cs="Times New Roman"/>
          <w:i/>
        </w:rPr>
        <w:t xml:space="preserve"> (Secretaría de Planificación)</w:t>
      </w:r>
      <w:r w:rsidR="00AF7F02">
        <w:rPr>
          <w:rFonts w:cs="Times New Roman"/>
          <w:i/>
        </w:rPr>
        <w:t>,</w:t>
      </w:r>
      <w:r w:rsidR="009A2626">
        <w:rPr>
          <w:rFonts w:ascii="Times New Roman" w:hAnsi="Times New Roman" w:cs="Times New Roman"/>
          <w:i/>
        </w:rPr>
        <w:t xml:space="preserve"> </w:t>
      </w:r>
      <w:r w:rsidR="009A2626" w:rsidRPr="002C0D2C">
        <w:rPr>
          <w:rFonts w:ascii="Times New Roman" w:hAnsi="Times New Roman" w:cs="Times New Roman"/>
          <w:i/>
        </w:rPr>
        <w:t>Gisela Candarle (</w:t>
      </w:r>
      <w:r w:rsidR="009A2626">
        <w:rPr>
          <w:rFonts w:ascii="Times New Roman" w:hAnsi="Times New Roman" w:cs="Times New Roman"/>
          <w:i/>
        </w:rPr>
        <w:t xml:space="preserve">Coordinación de </w:t>
      </w:r>
      <w:r w:rsidR="009A2626" w:rsidRPr="002C0D2C">
        <w:rPr>
          <w:rFonts w:ascii="Times New Roman" w:hAnsi="Times New Roman" w:cs="Times New Roman"/>
          <w:i/>
        </w:rPr>
        <w:t>Política</w:t>
      </w:r>
      <w:r w:rsidR="009A2626">
        <w:rPr>
          <w:rFonts w:ascii="Times New Roman" w:hAnsi="Times New Roman" w:cs="Times New Roman"/>
          <w:i/>
        </w:rPr>
        <w:t>s</w:t>
      </w:r>
      <w:r w:rsidR="009A2626" w:rsidRPr="002C0D2C">
        <w:rPr>
          <w:rFonts w:ascii="Times New Roman" w:hAnsi="Times New Roman" w:cs="Times New Roman"/>
          <w:i/>
        </w:rPr>
        <w:t xml:space="preserve"> Judicial</w:t>
      </w:r>
      <w:r w:rsidR="009A2626">
        <w:rPr>
          <w:rFonts w:ascii="Times New Roman" w:hAnsi="Times New Roman" w:cs="Times New Roman"/>
          <w:i/>
        </w:rPr>
        <w:t xml:space="preserve">es), </w:t>
      </w:r>
      <w:r w:rsidR="00E84C3C" w:rsidRPr="002C0D2C">
        <w:rPr>
          <w:rFonts w:ascii="Times New Roman" w:hAnsi="Times New Roman" w:cs="Times New Roman"/>
          <w:i/>
        </w:rPr>
        <w:t>A</w:t>
      </w:r>
      <w:r w:rsidR="008253EF">
        <w:rPr>
          <w:rFonts w:ascii="Times New Roman" w:hAnsi="Times New Roman" w:cs="Times New Roman"/>
          <w:i/>
        </w:rPr>
        <w:t>na Salvatelli (Legal y Técnica)</w:t>
      </w:r>
      <w:r w:rsidR="009A2626">
        <w:rPr>
          <w:rFonts w:ascii="Times New Roman" w:hAnsi="Times New Roman" w:cs="Times New Roman"/>
          <w:i/>
        </w:rPr>
        <w:t xml:space="preserve">, Laura </w:t>
      </w:r>
      <w:proofErr w:type="spellStart"/>
      <w:r w:rsidR="009A2626">
        <w:rPr>
          <w:rFonts w:ascii="Times New Roman" w:hAnsi="Times New Roman" w:cs="Times New Roman"/>
          <w:i/>
        </w:rPr>
        <w:t>Dané</w:t>
      </w:r>
      <w:proofErr w:type="spellEnd"/>
      <w:r w:rsidR="009A2626">
        <w:rPr>
          <w:rFonts w:ascii="Times New Roman" w:hAnsi="Times New Roman" w:cs="Times New Roman"/>
          <w:i/>
        </w:rPr>
        <w:t xml:space="preserve"> (Innovación) y Ana Casal </w:t>
      </w:r>
      <w:r w:rsidR="00790747">
        <w:rPr>
          <w:rFonts w:ascii="Times New Roman" w:hAnsi="Times New Roman" w:cs="Times New Roman"/>
          <w:i/>
        </w:rPr>
        <w:t>(Asuntos Institucionales):</w:t>
      </w:r>
    </w:p>
    <w:p w:rsidR="00E84C3C" w:rsidRDefault="00E84C3C" w:rsidP="00E84C3C">
      <w:pPr>
        <w:rPr>
          <w:rFonts w:ascii="Times New Roman" w:hAnsi="Times New Roman" w:cs="Times New Roman"/>
        </w:rPr>
      </w:pPr>
    </w:p>
    <w:p w:rsidR="00A06F1B" w:rsidRDefault="00A358C1" w:rsidP="00CE1F3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Sr. President</w:t>
      </w:r>
      <w:r w:rsidR="00CE1F38">
        <w:rPr>
          <w:rFonts w:ascii="Times New Roman" w:hAnsi="Times New Roman" w:cs="Times New Roman"/>
          <w:b/>
        </w:rPr>
        <w:t>e</w:t>
      </w:r>
      <w:r>
        <w:rPr>
          <w:rFonts w:ascii="Times New Roman" w:hAnsi="Times New Roman" w:cs="Times New Roman"/>
          <w:b/>
        </w:rPr>
        <w:t xml:space="preserve"> (Dr. </w:t>
      </w:r>
      <w:proofErr w:type="spellStart"/>
      <w:r>
        <w:rPr>
          <w:rFonts w:ascii="Times New Roman" w:hAnsi="Times New Roman" w:cs="Times New Roman"/>
          <w:b/>
        </w:rPr>
        <w:t>P</w:t>
      </w:r>
      <w:r w:rsidR="00CE1F38">
        <w:rPr>
          <w:rFonts w:ascii="Times New Roman" w:hAnsi="Times New Roman" w:cs="Times New Roman"/>
          <w:b/>
        </w:rPr>
        <w:t>agani</w:t>
      </w:r>
      <w:proofErr w:type="spellEnd"/>
      <w:r>
        <w:rPr>
          <w:rFonts w:ascii="Times New Roman" w:hAnsi="Times New Roman" w:cs="Times New Roman"/>
          <w:b/>
        </w:rPr>
        <w:t>).-</w:t>
      </w:r>
      <w:r w:rsidR="00A06F1B">
        <w:rPr>
          <w:rFonts w:ascii="Times New Roman" w:hAnsi="Times New Roman" w:cs="Times New Roman"/>
        </w:rPr>
        <w:t xml:space="preserve"> Buenos días a todos. </w:t>
      </w:r>
    </w:p>
    <w:p w:rsidR="00C964A0" w:rsidRDefault="00A06F1B" w:rsidP="00A06F1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="00E36168">
        <w:rPr>
          <w:rFonts w:ascii="Times New Roman" w:hAnsi="Times New Roman" w:cs="Times New Roman"/>
        </w:rPr>
        <w:t>Damos comienz</w:t>
      </w:r>
      <w:r>
        <w:rPr>
          <w:rFonts w:ascii="Times New Roman" w:hAnsi="Times New Roman" w:cs="Times New Roman"/>
        </w:rPr>
        <w:t>o al plenario del día de la fecha.</w:t>
      </w:r>
      <w:r w:rsidR="0098440E">
        <w:rPr>
          <w:rFonts w:ascii="Times New Roman" w:hAnsi="Times New Roman" w:cs="Times New Roman"/>
        </w:rPr>
        <w:t xml:space="preserve"> </w:t>
      </w:r>
    </w:p>
    <w:p w:rsidR="00CF5A72" w:rsidRDefault="00CF5A72" w:rsidP="00CE1F38">
      <w:pPr>
        <w:rPr>
          <w:rFonts w:ascii="Times New Roman" w:hAnsi="Times New Roman" w:cs="Times New Roman"/>
        </w:rPr>
      </w:pPr>
    </w:p>
    <w:p w:rsidR="00CF5A72" w:rsidRPr="0012585C" w:rsidRDefault="00CF5A72" w:rsidP="00CF5A72">
      <w:pPr>
        <w:pStyle w:val="Ttulo1"/>
        <w:rPr>
          <w:lang w:val="es-AR"/>
        </w:rPr>
      </w:pPr>
      <w:bookmarkStart w:id="30" w:name="_Toc465971365"/>
      <w:r w:rsidRPr="0012585C">
        <w:rPr>
          <w:lang w:val="es-AR"/>
        </w:rPr>
        <w:t xml:space="preserve">1) Consideración de la versión taquigráfica correspondiente a la sesión de fecha </w:t>
      </w:r>
      <w:r w:rsidR="0071486B" w:rsidRPr="0012585C">
        <w:rPr>
          <w:lang w:val="es-AR"/>
        </w:rPr>
        <w:t>3</w:t>
      </w:r>
      <w:r w:rsidRPr="0012585C">
        <w:rPr>
          <w:lang w:val="es-AR"/>
        </w:rPr>
        <w:t xml:space="preserve"> de </w:t>
      </w:r>
      <w:r w:rsidR="0071486B" w:rsidRPr="0012585C">
        <w:rPr>
          <w:lang w:val="es-AR"/>
        </w:rPr>
        <w:t>octu</w:t>
      </w:r>
      <w:r w:rsidRPr="0012585C">
        <w:rPr>
          <w:lang w:val="es-AR"/>
        </w:rPr>
        <w:t>bre de 2016.</w:t>
      </w:r>
      <w:bookmarkEnd w:id="30"/>
    </w:p>
    <w:p w:rsidR="00CF5A72" w:rsidRDefault="00CF5A72" w:rsidP="00993E8E">
      <w:pPr>
        <w:pStyle w:val="Textoindependiente2"/>
        <w:suppressAutoHyphens/>
        <w:spacing w:after="0" w:line="240" w:lineRule="auto"/>
        <w:rPr>
          <w:rFonts w:ascii="Times New Roman" w:hAnsi="Times New Roman" w:cs="Times New Roman"/>
        </w:rPr>
      </w:pPr>
    </w:p>
    <w:p w:rsidR="00A06F1B" w:rsidRDefault="00CF5A72" w:rsidP="00501B73">
      <w:pPr>
        <w:rPr>
          <w:rFonts w:ascii="Times New Roman" w:hAnsi="Times New Roman"/>
        </w:rPr>
      </w:pPr>
      <w:r w:rsidRPr="00501B73">
        <w:rPr>
          <w:rFonts w:ascii="Times New Roman" w:hAnsi="Times New Roman"/>
          <w:b/>
        </w:rPr>
        <w:t xml:space="preserve">Sr. Presidente (Dr. </w:t>
      </w:r>
      <w:proofErr w:type="spellStart"/>
      <w:r w:rsidRPr="00501B73">
        <w:rPr>
          <w:rFonts w:ascii="Times New Roman" w:hAnsi="Times New Roman"/>
          <w:b/>
        </w:rPr>
        <w:t>Pagani</w:t>
      </w:r>
      <w:proofErr w:type="spellEnd"/>
      <w:r w:rsidRPr="00501B73">
        <w:rPr>
          <w:rFonts w:ascii="Times New Roman" w:hAnsi="Times New Roman"/>
          <w:b/>
        </w:rPr>
        <w:t>).-</w:t>
      </w:r>
      <w:r>
        <w:rPr>
          <w:rFonts w:ascii="Times New Roman" w:hAnsi="Times New Roman"/>
          <w:b/>
        </w:rPr>
        <w:t xml:space="preserve"> </w:t>
      </w:r>
      <w:r w:rsidR="00A06F1B">
        <w:rPr>
          <w:rFonts w:ascii="Times New Roman" w:hAnsi="Times New Roman"/>
        </w:rPr>
        <w:t xml:space="preserve">Ponemos a consideración </w:t>
      </w:r>
      <w:r w:rsidR="00235738">
        <w:rPr>
          <w:rFonts w:ascii="Times New Roman" w:hAnsi="Times New Roman"/>
        </w:rPr>
        <w:t xml:space="preserve">en primer término </w:t>
      </w:r>
      <w:r w:rsidR="00A06F1B">
        <w:rPr>
          <w:rFonts w:ascii="Times New Roman" w:hAnsi="Times New Roman"/>
        </w:rPr>
        <w:t xml:space="preserve">la versión taquigráfica correspondiente a la sesión ordinaria de fecha 3 de octubre de 2016, para </w:t>
      </w:r>
      <w:r w:rsidR="00E36168">
        <w:rPr>
          <w:rFonts w:ascii="Times New Roman" w:hAnsi="Times New Roman"/>
        </w:rPr>
        <w:t>su aprobación</w:t>
      </w:r>
      <w:r w:rsidR="00A06F1B">
        <w:rPr>
          <w:rFonts w:ascii="Times New Roman" w:hAnsi="Times New Roman"/>
        </w:rPr>
        <w:t>.</w:t>
      </w:r>
    </w:p>
    <w:p w:rsidR="00E36168" w:rsidRDefault="00A06F1B" w:rsidP="00501B73">
      <w:pPr>
        <w:rPr>
          <w:rFonts w:ascii="Times New Roman" w:hAnsi="Times New Roman"/>
        </w:rPr>
      </w:pPr>
      <w:r>
        <w:rPr>
          <w:rFonts w:ascii="Times New Roman" w:hAnsi="Times New Roman"/>
        </w:rPr>
        <w:tab/>
        <w:t>S</w:t>
      </w:r>
      <w:r w:rsidR="00E36168">
        <w:rPr>
          <w:rFonts w:ascii="Times New Roman" w:hAnsi="Times New Roman"/>
        </w:rPr>
        <w:t>e pone a consideración.</w:t>
      </w:r>
      <w:r w:rsidR="00E36168">
        <w:rPr>
          <w:rFonts w:ascii="Times New Roman" w:hAnsi="Times New Roman"/>
        </w:rPr>
        <w:tab/>
      </w:r>
    </w:p>
    <w:p w:rsidR="00CF5A72" w:rsidRDefault="00E36168" w:rsidP="00E36168">
      <w:pPr>
        <w:ind w:firstLine="708"/>
        <w:rPr>
          <w:rFonts w:ascii="Times New Roman" w:hAnsi="Times New Roman"/>
        </w:rPr>
      </w:pPr>
      <w:r>
        <w:rPr>
          <w:rFonts w:ascii="Times New Roman" w:hAnsi="Times New Roman"/>
        </w:rPr>
        <w:t xml:space="preserve">Se </w:t>
      </w:r>
      <w:r w:rsidR="00CF5A72">
        <w:rPr>
          <w:rFonts w:ascii="Times New Roman" w:hAnsi="Times New Roman"/>
        </w:rPr>
        <w:t>vota.</w:t>
      </w:r>
    </w:p>
    <w:p w:rsidR="00CF5A72" w:rsidRDefault="00CF5A72" w:rsidP="00501B73">
      <w:pPr>
        <w:rPr>
          <w:rFonts w:ascii="Times New Roman" w:hAnsi="Times New Roman"/>
        </w:rPr>
      </w:pPr>
      <w:r>
        <w:rPr>
          <w:rFonts w:ascii="Times New Roman" w:hAnsi="Times New Roman"/>
        </w:rPr>
        <w:tab/>
        <w:t>Aprobada.</w:t>
      </w:r>
      <w:r w:rsidRPr="00501B73">
        <w:rPr>
          <w:rFonts w:ascii="Times New Roman" w:hAnsi="Times New Roman"/>
        </w:rPr>
        <w:t xml:space="preserve"> </w:t>
      </w:r>
    </w:p>
    <w:p w:rsidR="00E36168" w:rsidRPr="00501B73" w:rsidRDefault="00E36168" w:rsidP="00501B73">
      <w:pPr>
        <w:rPr>
          <w:rFonts w:ascii="Times New Roman" w:hAnsi="Times New Roman"/>
        </w:rPr>
      </w:pPr>
    </w:p>
    <w:p w:rsidR="00CF5A72" w:rsidRDefault="00CF5A72" w:rsidP="00CF5A72">
      <w:pPr>
        <w:pStyle w:val="Ttulo1"/>
      </w:pPr>
      <w:bookmarkStart w:id="31" w:name="_Toc465971366"/>
      <w:proofErr w:type="gramStart"/>
      <w:r w:rsidRPr="004922E5">
        <w:t>2</w:t>
      </w:r>
      <w:proofErr w:type="gramEnd"/>
      <w:r w:rsidRPr="004922E5">
        <w:t>) Informes</w:t>
      </w:r>
      <w:bookmarkEnd w:id="31"/>
    </w:p>
    <w:p w:rsidR="00CF5A72" w:rsidRDefault="00CF5A72" w:rsidP="00E36168">
      <w:pPr>
        <w:pStyle w:val="Ttulo1"/>
        <w:numPr>
          <w:ilvl w:val="0"/>
          <w:numId w:val="6"/>
        </w:numPr>
      </w:pPr>
      <w:bookmarkStart w:id="32" w:name="_Toc465971367"/>
      <w:r w:rsidRPr="004922E5">
        <w:t>Informe de Presidencia.</w:t>
      </w:r>
      <w:bookmarkEnd w:id="32"/>
    </w:p>
    <w:p w:rsidR="00CF5A72" w:rsidRDefault="00CF5A72" w:rsidP="00E36168">
      <w:pPr>
        <w:pStyle w:val="Ttulo1"/>
        <w:numPr>
          <w:ilvl w:val="0"/>
          <w:numId w:val="6"/>
        </w:numPr>
      </w:pPr>
      <w:bookmarkStart w:id="33" w:name="_Toc465971368"/>
      <w:r w:rsidRPr="004922E5">
        <w:t>Informe de Presidentes Coordinadores de Comisión.</w:t>
      </w:r>
      <w:bookmarkEnd w:id="33"/>
    </w:p>
    <w:p w:rsidR="00CF5A72" w:rsidRDefault="00CF5A72" w:rsidP="00E36168">
      <w:pPr>
        <w:pStyle w:val="Ttulo1"/>
        <w:numPr>
          <w:ilvl w:val="0"/>
          <w:numId w:val="6"/>
        </w:numPr>
      </w:pPr>
      <w:bookmarkStart w:id="34" w:name="_Toc465971369"/>
      <w:r w:rsidRPr="004922E5">
        <w:t>Informe de Consejeros.</w:t>
      </w:r>
      <w:bookmarkEnd w:id="34"/>
    </w:p>
    <w:p w:rsidR="00CF5A72" w:rsidRDefault="00CF5A72" w:rsidP="00E36168">
      <w:pPr>
        <w:pStyle w:val="Ttulo1"/>
        <w:numPr>
          <w:ilvl w:val="0"/>
          <w:numId w:val="6"/>
        </w:numPr>
      </w:pPr>
      <w:bookmarkStart w:id="35" w:name="_Toc465971370"/>
      <w:r w:rsidRPr="004922E5">
        <w:t>Informe de Funcionarios.</w:t>
      </w:r>
      <w:bookmarkEnd w:id="35"/>
    </w:p>
    <w:p w:rsidR="00CF5A72" w:rsidRDefault="00E36168" w:rsidP="00CF5A72">
      <w:pPr>
        <w:pStyle w:val="Ttulo1"/>
      </w:pPr>
      <w:bookmarkStart w:id="36" w:name="_Toc465971371"/>
      <w:proofErr w:type="gramStart"/>
      <w:r>
        <w:t>S</w:t>
      </w:r>
      <w:r w:rsidR="00CF5A72" w:rsidRPr="004922E5">
        <w:t>r.</w:t>
      </w:r>
      <w:proofErr w:type="gramEnd"/>
      <w:r w:rsidR="00CF5A72" w:rsidRPr="004922E5">
        <w:t xml:space="preserve"> Administrador General</w:t>
      </w:r>
      <w:bookmarkEnd w:id="36"/>
    </w:p>
    <w:p w:rsidR="00CF5A72" w:rsidRDefault="00CF5A72" w:rsidP="00CF5A72">
      <w:pPr>
        <w:pStyle w:val="Ttulo1"/>
      </w:pPr>
      <w:bookmarkStart w:id="37" w:name="_Toc465971372"/>
      <w:proofErr w:type="gramStart"/>
      <w:r w:rsidRPr="004922E5">
        <w:t>Sr.</w:t>
      </w:r>
      <w:proofErr w:type="gramEnd"/>
      <w:r w:rsidRPr="004922E5">
        <w:t xml:space="preserve"> Secretario de Apoyo Administrativo Jurisdiccional</w:t>
      </w:r>
      <w:bookmarkEnd w:id="37"/>
    </w:p>
    <w:p w:rsidR="00CF5A72" w:rsidRDefault="00CF5A72" w:rsidP="00CF5A72">
      <w:pPr>
        <w:pStyle w:val="Ttulo1"/>
      </w:pPr>
      <w:bookmarkStart w:id="38" w:name="_Toc465971373"/>
      <w:proofErr w:type="gramStart"/>
      <w:r w:rsidRPr="004922E5">
        <w:t>Sr.</w:t>
      </w:r>
      <w:proofErr w:type="gramEnd"/>
      <w:r w:rsidRPr="004922E5">
        <w:t xml:space="preserve"> Secretario Ejecutivo</w:t>
      </w:r>
      <w:bookmarkEnd w:id="38"/>
    </w:p>
    <w:p w:rsidR="00CF5A72" w:rsidRDefault="00CF5A72" w:rsidP="00CF5A72">
      <w:pPr>
        <w:pStyle w:val="Ttulo1"/>
      </w:pPr>
      <w:bookmarkStart w:id="39" w:name="_Toc465971374"/>
      <w:proofErr w:type="gramStart"/>
      <w:r w:rsidRPr="004922E5">
        <w:t>Sra.</w:t>
      </w:r>
      <w:proofErr w:type="gramEnd"/>
      <w:r w:rsidRPr="004922E5">
        <w:t xml:space="preserve"> Secretaria de Coordinación de Políticas Judiciales</w:t>
      </w:r>
      <w:bookmarkEnd w:id="39"/>
    </w:p>
    <w:p w:rsidR="00CF5A72" w:rsidRPr="004922E5" w:rsidRDefault="00CF5A72" w:rsidP="00CF5A72">
      <w:pPr>
        <w:pStyle w:val="Ttulo1"/>
      </w:pPr>
      <w:bookmarkStart w:id="40" w:name="_Toc465971375"/>
      <w:proofErr w:type="gramStart"/>
      <w:r w:rsidRPr="004922E5">
        <w:t>Sra.</w:t>
      </w:r>
      <w:proofErr w:type="gramEnd"/>
      <w:r w:rsidRPr="004922E5">
        <w:t xml:space="preserve"> Secretaria Legal y Técnica</w:t>
      </w:r>
      <w:bookmarkEnd w:id="40"/>
    </w:p>
    <w:p w:rsidR="00CF5A72" w:rsidRPr="004922E5" w:rsidRDefault="00CF5A72" w:rsidP="00CF5A72">
      <w:pPr>
        <w:pStyle w:val="Ttulo1"/>
      </w:pPr>
      <w:bookmarkStart w:id="41" w:name="_Toc465971376"/>
      <w:proofErr w:type="gramStart"/>
      <w:r w:rsidRPr="004922E5">
        <w:t>Sra.</w:t>
      </w:r>
      <w:proofErr w:type="gramEnd"/>
      <w:r w:rsidRPr="004922E5">
        <w:t xml:space="preserve"> Secretaria de Innovación</w:t>
      </w:r>
      <w:bookmarkEnd w:id="41"/>
    </w:p>
    <w:p w:rsidR="00CF5A72" w:rsidRPr="004922E5" w:rsidRDefault="00CF5A72" w:rsidP="00CF5A72">
      <w:pPr>
        <w:pStyle w:val="Ttulo1"/>
      </w:pPr>
      <w:bookmarkStart w:id="42" w:name="_Toc465971377"/>
      <w:proofErr w:type="gramStart"/>
      <w:r w:rsidRPr="004922E5">
        <w:t>Sra.</w:t>
      </w:r>
      <w:proofErr w:type="gramEnd"/>
      <w:r w:rsidRPr="004922E5">
        <w:t xml:space="preserve"> Secretaria de Asuntos Institucionales</w:t>
      </w:r>
      <w:bookmarkEnd w:id="42"/>
    </w:p>
    <w:p w:rsidR="00CF5A72" w:rsidRDefault="00CF5A72" w:rsidP="00993E8E">
      <w:pPr>
        <w:pStyle w:val="Textoindependiente2"/>
        <w:suppressAutoHyphens/>
        <w:spacing w:after="0" w:line="240" w:lineRule="auto"/>
        <w:rPr>
          <w:rFonts w:ascii="Times New Roman" w:hAnsi="Times New Roman" w:cs="Times New Roman"/>
        </w:rPr>
      </w:pPr>
    </w:p>
    <w:p w:rsidR="00A06F1B" w:rsidRPr="00501B73" w:rsidRDefault="00CF5A72" w:rsidP="00A06F1B">
      <w:pPr>
        <w:rPr>
          <w:rFonts w:ascii="Times New Roman" w:hAnsi="Times New Roman"/>
        </w:rPr>
      </w:pPr>
      <w:r w:rsidRPr="00501B73">
        <w:rPr>
          <w:rFonts w:ascii="Times New Roman" w:hAnsi="Times New Roman"/>
          <w:b/>
        </w:rPr>
        <w:t xml:space="preserve">Sr. Presidente (Dr. </w:t>
      </w:r>
      <w:proofErr w:type="spellStart"/>
      <w:r w:rsidRPr="00501B73">
        <w:rPr>
          <w:rFonts w:ascii="Times New Roman" w:hAnsi="Times New Roman"/>
          <w:b/>
        </w:rPr>
        <w:t>Pagani</w:t>
      </w:r>
      <w:proofErr w:type="spellEnd"/>
      <w:r w:rsidRPr="00501B73">
        <w:rPr>
          <w:rFonts w:ascii="Times New Roman" w:hAnsi="Times New Roman"/>
          <w:b/>
        </w:rPr>
        <w:t>).-</w:t>
      </w:r>
      <w:r w:rsidRPr="00501B73">
        <w:rPr>
          <w:rFonts w:ascii="Times New Roman" w:hAnsi="Times New Roman"/>
        </w:rPr>
        <w:t xml:space="preserve"> </w:t>
      </w:r>
      <w:r w:rsidR="00A06F1B">
        <w:rPr>
          <w:rFonts w:ascii="Times New Roman" w:hAnsi="Times New Roman"/>
        </w:rPr>
        <w:t xml:space="preserve">Como punto 2, en el segmento de informes de Presidencia, funcionarios, administrador general, ¿alguien tiene algún punto para manifestar?  </w:t>
      </w:r>
    </w:p>
    <w:p w:rsidR="00E36168" w:rsidRPr="00501B73" w:rsidRDefault="00E36168" w:rsidP="00501B73">
      <w:pPr>
        <w:rPr>
          <w:rFonts w:ascii="Times New Roman" w:hAnsi="Times New Roman"/>
        </w:rPr>
      </w:pPr>
      <w:r>
        <w:rPr>
          <w:rFonts w:ascii="Times New Roman" w:hAnsi="Times New Roman"/>
        </w:rPr>
        <w:tab/>
        <w:t>Continuamos, entonces, con el punto 3.</w:t>
      </w:r>
    </w:p>
    <w:p w:rsidR="00CF5A72" w:rsidRDefault="00CF5A72" w:rsidP="00993E8E">
      <w:pPr>
        <w:pStyle w:val="Textoindependiente2"/>
        <w:suppressAutoHyphens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</w:p>
    <w:p w:rsidR="00F41B5E" w:rsidRDefault="00F41B5E" w:rsidP="00993E8E">
      <w:pPr>
        <w:pStyle w:val="Textoindependiente2"/>
        <w:suppressAutoHyphens/>
        <w:spacing w:after="0" w:line="240" w:lineRule="auto"/>
        <w:rPr>
          <w:rFonts w:ascii="Times New Roman" w:hAnsi="Times New Roman" w:cs="Times New Roman"/>
        </w:rPr>
      </w:pPr>
    </w:p>
    <w:p w:rsidR="00F41B5E" w:rsidRDefault="00F41B5E" w:rsidP="00993E8E">
      <w:pPr>
        <w:pStyle w:val="Textoindependiente2"/>
        <w:suppressAutoHyphens/>
        <w:spacing w:after="0" w:line="240" w:lineRule="auto"/>
        <w:rPr>
          <w:rFonts w:ascii="Times New Roman" w:hAnsi="Times New Roman" w:cs="Times New Roman"/>
        </w:rPr>
      </w:pPr>
    </w:p>
    <w:p w:rsidR="00F41B5E" w:rsidRDefault="00F41B5E" w:rsidP="00993E8E">
      <w:pPr>
        <w:pStyle w:val="Textoindependiente2"/>
        <w:suppressAutoHyphens/>
        <w:spacing w:after="0" w:line="240" w:lineRule="auto"/>
        <w:rPr>
          <w:rFonts w:ascii="Times New Roman" w:hAnsi="Times New Roman" w:cs="Times New Roman"/>
        </w:rPr>
      </w:pPr>
    </w:p>
    <w:p w:rsidR="00F41B5E" w:rsidRPr="005469B5" w:rsidRDefault="00F41B5E" w:rsidP="00235738">
      <w:pPr>
        <w:pStyle w:val="Ttulo1"/>
        <w:rPr>
          <w:lang w:val="es-AR"/>
        </w:rPr>
      </w:pPr>
      <w:bookmarkStart w:id="43" w:name="_Toc465971378"/>
    </w:p>
    <w:p w:rsidR="00CF5A72" w:rsidRPr="0012585C" w:rsidRDefault="00CF5A72" w:rsidP="00235738">
      <w:pPr>
        <w:pStyle w:val="Ttulo1"/>
        <w:rPr>
          <w:lang w:val="es-AR"/>
        </w:rPr>
      </w:pPr>
      <w:r w:rsidRPr="0012585C">
        <w:rPr>
          <w:lang w:val="es-AR"/>
        </w:rPr>
        <w:t>3) Proyectos</w:t>
      </w:r>
      <w:r w:rsidR="0071486B" w:rsidRPr="0012585C">
        <w:rPr>
          <w:lang w:val="es-AR"/>
        </w:rPr>
        <w:t xml:space="preserve"> de Resolución de las Comisiones permanentes</w:t>
      </w:r>
      <w:bookmarkEnd w:id="43"/>
    </w:p>
    <w:p w:rsidR="0071486B" w:rsidRPr="0012585C" w:rsidRDefault="0071486B" w:rsidP="0071486B">
      <w:pPr>
        <w:rPr>
          <w:lang w:val="es-AR" w:eastAsia="en-US"/>
        </w:rPr>
      </w:pPr>
    </w:p>
    <w:p w:rsidR="00CF5A72" w:rsidRPr="0012585C" w:rsidRDefault="00CF5A72" w:rsidP="00235738">
      <w:pPr>
        <w:pStyle w:val="Ttulo1"/>
        <w:rPr>
          <w:lang w:val="es-AR"/>
        </w:rPr>
      </w:pPr>
      <w:bookmarkStart w:id="44" w:name="_Toc465971379"/>
      <w:r w:rsidRPr="0012585C">
        <w:rPr>
          <w:lang w:val="es-AR"/>
        </w:rPr>
        <w:t xml:space="preserve">3.1) </w:t>
      </w:r>
      <w:r w:rsidR="0071486B" w:rsidRPr="0012585C">
        <w:rPr>
          <w:lang w:val="es-AR"/>
        </w:rPr>
        <w:t>COMISIÓN DE DISCIPLINA y ACUSACIÓN.</w:t>
      </w:r>
      <w:bookmarkEnd w:id="44"/>
    </w:p>
    <w:p w:rsidR="00993E8E" w:rsidRPr="0012585C" w:rsidRDefault="00993E8E" w:rsidP="00993E8E">
      <w:pPr>
        <w:suppressAutoHyphens/>
        <w:ind w:firstLine="708"/>
        <w:rPr>
          <w:rFonts w:ascii="Times New Roman" w:hAnsi="Times New Roman" w:cs="Times New Roman"/>
          <w:lang w:val="es-AR"/>
        </w:rPr>
      </w:pPr>
    </w:p>
    <w:p w:rsidR="0071486B" w:rsidRPr="0071486B" w:rsidRDefault="00993E8E" w:rsidP="00993E8E">
      <w:pPr>
        <w:suppressAutoHyphens/>
        <w:rPr>
          <w:rFonts w:ascii="Times New Roman" w:hAnsi="Times New Roman" w:cs="Times New Roman"/>
          <w:lang w:val="es-MX"/>
        </w:rPr>
      </w:pPr>
      <w:r w:rsidRPr="00993E8E">
        <w:rPr>
          <w:rFonts w:ascii="Times New Roman" w:hAnsi="Times New Roman" w:cs="Times New Roman"/>
          <w:b/>
          <w:lang w:val="es-MX"/>
        </w:rPr>
        <w:t xml:space="preserve">Sr. Presidente (Dr. </w:t>
      </w:r>
      <w:proofErr w:type="spellStart"/>
      <w:r w:rsidRPr="00993E8E">
        <w:rPr>
          <w:rFonts w:ascii="Times New Roman" w:hAnsi="Times New Roman" w:cs="Times New Roman"/>
          <w:b/>
          <w:lang w:val="es-MX"/>
        </w:rPr>
        <w:t>Pagani</w:t>
      </w:r>
      <w:proofErr w:type="spellEnd"/>
      <w:r w:rsidRPr="00993E8E">
        <w:rPr>
          <w:rFonts w:ascii="Times New Roman" w:hAnsi="Times New Roman" w:cs="Times New Roman"/>
          <w:b/>
          <w:lang w:val="es-MX"/>
        </w:rPr>
        <w:t>).-</w:t>
      </w:r>
      <w:r>
        <w:rPr>
          <w:rFonts w:ascii="Times New Roman" w:hAnsi="Times New Roman" w:cs="Times New Roman"/>
          <w:lang w:val="es-MX"/>
        </w:rPr>
        <w:t xml:space="preserve"> </w:t>
      </w:r>
      <w:r w:rsidR="0071486B" w:rsidRPr="0071486B">
        <w:rPr>
          <w:rFonts w:ascii="Times New Roman" w:hAnsi="Times New Roman" w:cs="Times New Roman"/>
          <w:lang w:val="es-MX"/>
        </w:rPr>
        <w:t xml:space="preserve">En primer lugar, </w:t>
      </w:r>
      <w:r w:rsidR="00A06F1B">
        <w:rPr>
          <w:rFonts w:ascii="Times New Roman" w:hAnsi="Times New Roman" w:cs="Times New Roman"/>
          <w:lang w:val="es-MX"/>
        </w:rPr>
        <w:t xml:space="preserve">corresponde considerar </w:t>
      </w:r>
      <w:r w:rsidR="0071486B" w:rsidRPr="0071486B">
        <w:rPr>
          <w:rFonts w:ascii="Times New Roman" w:hAnsi="Times New Roman" w:cs="Times New Roman"/>
          <w:lang w:val="es-MX"/>
        </w:rPr>
        <w:t>los asuntos correspondientes a la Comisión de Disciplina y Acusación:</w:t>
      </w:r>
    </w:p>
    <w:p w:rsidR="0071486B" w:rsidRPr="0071486B" w:rsidRDefault="0071486B" w:rsidP="00993E8E">
      <w:pPr>
        <w:suppressAutoHyphens/>
        <w:rPr>
          <w:rFonts w:ascii="Times New Roman" w:hAnsi="Times New Roman" w:cs="Times New Roman"/>
          <w:b/>
          <w:lang w:val="es-MX"/>
        </w:rPr>
      </w:pPr>
    </w:p>
    <w:p w:rsidR="0071486B" w:rsidRPr="0071486B" w:rsidRDefault="0071486B" w:rsidP="00235738">
      <w:pPr>
        <w:pStyle w:val="Ttulo1"/>
        <w:rPr>
          <w:lang w:val="es-AR"/>
        </w:rPr>
      </w:pPr>
      <w:bookmarkStart w:id="45" w:name="_Toc465971380"/>
      <w:proofErr w:type="gramStart"/>
      <w:r w:rsidRPr="0071486B">
        <w:t>3.1.1)</w:t>
      </w:r>
      <w:proofErr w:type="gramEnd"/>
      <w:r w:rsidRPr="0071486B">
        <w:t xml:space="preserve"> Expediente SCD N° 110/16-0 “s/Titular Juzgado PCyF N° 13, Dra. </w:t>
      </w:r>
      <w:r w:rsidRPr="0071486B">
        <w:rPr>
          <w:lang w:val="es-AR"/>
        </w:rPr>
        <w:t>Tula del Moral, María Lorena s/Denuncia (Actuación N° 10534/16)”.</w:t>
      </w:r>
      <w:bookmarkEnd w:id="45"/>
    </w:p>
    <w:p w:rsidR="00993E8E" w:rsidRDefault="00993E8E" w:rsidP="00993E8E">
      <w:pPr>
        <w:suppressAutoHyphens/>
        <w:ind w:firstLine="708"/>
        <w:rPr>
          <w:rFonts w:ascii="Times New Roman" w:hAnsi="Times New Roman" w:cs="Times New Roman"/>
          <w:bCs/>
          <w:lang w:val="es-AR"/>
        </w:rPr>
      </w:pPr>
    </w:p>
    <w:p w:rsidR="0071486B" w:rsidRDefault="00993E8E" w:rsidP="00993E8E">
      <w:pPr>
        <w:suppressAutoHyphens/>
        <w:rPr>
          <w:rFonts w:ascii="Times New Roman" w:hAnsi="Times New Roman" w:cs="Times New Roman"/>
          <w:bCs/>
          <w:lang w:val="es-AR"/>
        </w:rPr>
      </w:pPr>
      <w:r w:rsidRPr="00993E8E">
        <w:rPr>
          <w:rFonts w:ascii="Times New Roman" w:hAnsi="Times New Roman" w:cs="Times New Roman"/>
          <w:b/>
          <w:bCs/>
          <w:lang w:val="es-AR"/>
        </w:rPr>
        <w:t xml:space="preserve">Sr. Presidente (Dr. </w:t>
      </w:r>
      <w:proofErr w:type="spellStart"/>
      <w:r w:rsidRPr="00993E8E">
        <w:rPr>
          <w:rFonts w:ascii="Times New Roman" w:hAnsi="Times New Roman" w:cs="Times New Roman"/>
          <w:b/>
          <w:bCs/>
          <w:lang w:val="es-AR"/>
        </w:rPr>
        <w:t>Pagani</w:t>
      </w:r>
      <w:proofErr w:type="spellEnd"/>
      <w:r w:rsidRPr="00993E8E">
        <w:rPr>
          <w:rFonts w:ascii="Times New Roman" w:hAnsi="Times New Roman" w:cs="Times New Roman"/>
          <w:b/>
          <w:bCs/>
          <w:lang w:val="es-AR"/>
        </w:rPr>
        <w:t>).-</w:t>
      </w:r>
      <w:r>
        <w:rPr>
          <w:rFonts w:ascii="Times New Roman" w:hAnsi="Times New Roman" w:cs="Times New Roman"/>
          <w:bCs/>
          <w:lang w:val="es-AR"/>
        </w:rPr>
        <w:t xml:space="preserve"> </w:t>
      </w:r>
      <w:r w:rsidR="0071486B" w:rsidRPr="0071486B">
        <w:rPr>
          <w:rFonts w:ascii="Times New Roman" w:hAnsi="Times New Roman" w:cs="Times New Roman"/>
          <w:bCs/>
          <w:lang w:val="es-AR"/>
        </w:rPr>
        <w:t xml:space="preserve">Se somete a consideración el archivo de las presentes actuaciones conforme lo </w:t>
      </w:r>
      <w:r w:rsidR="001D726E">
        <w:rPr>
          <w:rFonts w:ascii="Times New Roman" w:hAnsi="Times New Roman" w:cs="Times New Roman"/>
          <w:bCs/>
          <w:lang w:val="es-AR"/>
        </w:rPr>
        <w:t>dispu</w:t>
      </w:r>
      <w:r w:rsidR="0071486B" w:rsidRPr="0071486B">
        <w:rPr>
          <w:rFonts w:ascii="Times New Roman" w:hAnsi="Times New Roman" w:cs="Times New Roman"/>
          <w:bCs/>
          <w:lang w:val="es-AR"/>
        </w:rPr>
        <w:t xml:space="preserve">esto por Dictamen </w:t>
      </w:r>
      <w:proofErr w:type="spellStart"/>
      <w:r w:rsidR="0071486B" w:rsidRPr="0071486B">
        <w:rPr>
          <w:rFonts w:ascii="Times New Roman" w:hAnsi="Times New Roman" w:cs="Times New Roman"/>
          <w:bCs/>
          <w:lang w:val="es-AR"/>
        </w:rPr>
        <w:t>CDyA</w:t>
      </w:r>
      <w:proofErr w:type="spellEnd"/>
      <w:r w:rsidR="0071486B" w:rsidRPr="0071486B">
        <w:rPr>
          <w:rFonts w:ascii="Times New Roman" w:hAnsi="Times New Roman" w:cs="Times New Roman"/>
          <w:bCs/>
          <w:lang w:val="es-AR"/>
        </w:rPr>
        <w:t xml:space="preserve"> N° 18/2016.</w:t>
      </w:r>
      <w:r w:rsidR="001D726E">
        <w:rPr>
          <w:rFonts w:ascii="Times New Roman" w:hAnsi="Times New Roman" w:cs="Times New Roman"/>
          <w:bCs/>
          <w:lang w:val="es-AR"/>
        </w:rPr>
        <w:t xml:space="preserve"> </w:t>
      </w:r>
    </w:p>
    <w:p w:rsidR="001D726E" w:rsidRPr="0071486B" w:rsidRDefault="001D726E" w:rsidP="00993E8E">
      <w:pPr>
        <w:suppressAutoHyphens/>
        <w:rPr>
          <w:rFonts w:ascii="Times New Roman" w:hAnsi="Times New Roman" w:cs="Times New Roman"/>
          <w:bCs/>
          <w:lang w:val="es-AR"/>
        </w:rPr>
      </w:pPr>
      <w:r>
        <w:rPr>
          <w:rFonts w:ascii="Times New Roman" w:hAnsi="Times New Roman" w:cs="Times New Roman"/>
          <w:bCs/>
          <w:lang w:val="es-AR"/>
        </w:rPr>
        <w:tab/>
        <w:t xml:space="preserve">Se pone a consideración. </w:t>
      </w:r>
    </w:p>
    <w:p w:rsidR="0071486B" w:rsidRDefault="0071486B" w:rsidP="00993E8E">
      <w:pPr>
        <w:suppressAutoHyphens/>
        <w:ind w:firstLine="708"/>
        <w:rPr>
          <w:rFonts w:ascii="Times New Roman" w:hAnsi="Times New Roman" w:cs="Times New Roman"/>
          <w:bCs/>
          <w:lang w:val="es-AR"/>
        </w:rPr>
      </w:pPr>
      <w:r w:rsidRPr="0071486B">
        <w:rPr>
          <w:rFonts w:ascii="Times New Roman" w:hAnsi="Times New Roman" w:cs="Times New Roman"/>
          <w:bCs/>
          <w:lang w:val="es-AR"/>
        </w:rPr>
        <w:t>Se vota.</w:t>
      </w:r>
    </w:p>
    <w:p w:rsidR="001D726E" w:rsidRPr="0071486B" w:rsidRDefault="001D726E" w:rsidP="00993E8E">
      <w:pPr>
        <w:suppressAutoHyphens/>
        <w:ind w:firstLine="708"/>
        <w:rPr>
          <w:rFonts w:ascii="Times New Roman" w:hAnsi="Times New Roman" w:cs="Times New Roman"/>
          <w:bCs/>
          <w:lang w:val="es-AR"/>
        </w:rPr>
      </w:pPr>
      <w:r>
        <w:rPr>
          <w:rFonts w:ascii="Times New Roman" w:hAnsi="Times New Roman" w:cs="Times New Roman"/>
          <w:bCs/>
          <w:lang w:val="es-AR"/>
        </w:rPr>
        <w:t xml:space="preserve">Aprobado. </w:t>
      </w:r>
    </w:p>
    <w:p w:rsidR="0071486B" w:rsidRPr="0071486B" w:rsidRDefault="0071486B" w:rsidP="00993E8E">
      <w:pPr>
        <w:rPr>
          <w:rFonts w:ascii="Times New Roman" w:hAnsi="Times New Roman" w:cs="Times New Roman"/>
          <w:b/>
          <w:bCs/>
          <w:lang w:val="es-AR" w:eastAsia="ar-SA"/>
        </w:rPr>
      </w:pPr>
    </w:p>
    <w:p w:rsidR="0071486B" w:rsidRPr="005469B5" w:rsidRDefault="0071486B" w:rsidP="00235738">
      <w:pPr>
        <w:pStyle w:val="Ttulo1"/>
        <w:rPr>
          <w:lang w:val="es-AR"/>
        </w:rPr>
      </w:pPr>
      <w:bookmarkStart w:id="46" w:name="_Toc465971381"/>
      <w:r w:rsidRPr="005469B5">
        <w:rPr>
          <w:lang w:val="es-AR"/>
        </w:rPr>
        <w:t>3.1.2) Expediente SCD N° 133/16-0 “s/</w:t>
      </w:r>
      <w:proofErr w:type="spellStart"/>
      <w:r w:rsidRPr="005469B5">
        <w:rPr>
          <w:lang w:val="es-AR"/>
        </w:rPr>
        <w:t>Ortuondo</w:t>
      </w:r>
      <w:proofErr w:type="spellEnd"/>
      <w:r w:rsidRPr="005469B5">
        <w:rPr>
          <w:lang w:val="es-AR"/>
        </w:rPr>
        <w:t>, Julián Luis s/Denuncia (Actuación N° 12804/16)”.</w:t>
      </w:r>
      <w:bookmarkEnd w:id="46"/>
    </w:p>
    <w:p w:rsidR="00993E8E" w:rsidRDefault="00993E8E" w:rsidP="00993E8E">
      <w:pPr>
        <w:suppressAutoHyphens/>
        <w:ind w:firstLine="708"/>
        <w:rPr>
          <w:rFonts w:ascii="Times New Roman" w:hAnsi="Times New Roman" w:cs="Times New Roman"/>
          <w:bCs/>
          <w:lang w:val="es-AR"/>
        </w:rPr>
      </w:pPr>
    </w:p>
    <w:p w:rsidR="0071486B" w:rsidRPr="0071486B" w:rsidRDefault="00993E8E" w:rsidP="00993E8E">
      <w:pPr>
        <w:suppressAutoHyphens/>
        <w:rPr>
          <w:rFonts w:ascii="Times New Roman" w:hAnsi="Times New Roman" w:cs="Times New Roman"/>
          <w:bCs/>
          <w:lang w:val="es-AR"/>
        </w:rPr>
      </w:pPr>
      <w:r w:rsidRPr="00993E8E">
        <w:rPr>
          <w:rFonts w:ascii="Times New Roman" w:hAnsi="Times New Roman" w:cs="Times New Roman"/>
          <w:b/>
          <w:bCs/>
          <w:lang w:val="es-AR"/>
        </w:rPr>
        <w:t xml:space="preserve">Sr. Presidente (Dr. </w:t>
      </w:r>
      <w:proofErr w:type="spellStart"/>
      <w:r w:rsidRPr="00993E8E">
        <w:rPr>
          <w:rFonts w:ascii="Times New Roman" w:hAnsi="Times New Roman" w:cs="Times New Roman"/>
          <w:b/>
          <w:bCs/>
          <w:lang w:val="es-AR"/>
        </w:rPr>
        <w:t>Pagani</w:t>
      </w:r>
      <w:proofErr w:type="spellEnd"/>
      <w:r w:rsidRPr="00993E8E">
        <w:rPr>
          <w:rFonts w:ascii="Times New Roman" w:hAnsi="Times New Roman" w:cs="Times New Roman"/>
          <w:b/>
          <w:bCs/>
          <w:lang w:val="es-AR"/>
        </w:rPr>
        <w:t>).-</w:t>
      </w:r>
      <w:r>
        <w:rPr>
          <w:rFonts w:ascii="Times New Roman" w:hAnsi="Times New Roman" w:cs="Times New Roman"/>
          <w:bCs/>
          <w:lang w:val="es-AR"/>
        </w:rPr>
        <w:t xml:space="preserve"> </w:t>
      </w:r>
      <w:r w:rsidR="0071486B" w:rsidRPr="0071486B">
        <w:rPr>
          <w:rFonts w:ascii="Times New Roman" w:hAnsi="Times New Roman" w:cs="Times New Roman"/>
          <w:bCs/>
          <w:lang w:val="es-AR"/>
        </w:rPr>
        <w:t xml:space="preserve">Se somete a consideración la desestimación de la denuncia promovida respecto de los Dres. Claudia Amanda </w:t>
      </w:r>
      <w:proofErr w:type="spellStart"/>
      <w:r w:rsidR="0071486B" w:rsidRPr="0071486B">
        <w:rPr>
          <w:rFonts w:ascii="Times New Roman" w:hAnsi="Times New Roman" w:cs="Times New Roman"/>
          <w:bCs/>
          <w:lang w:val="es-AR"/>
        </w:rPr>
        <w:t>Alvaro</w:t>
      </w:r>
      <w:proofErr w:type="spellEnd"/>
      <w:r w:rsidR="0071486B" w:rsidRPr="0071486B">
        <w:rPr>
          <w:rFonts w:ascii="Times New Roman" w:hAnsi="Times New Roman" w:cs="Times New Roman"/>
          <w:bCs/>
          <w:lang w:val="es-AR"/>
        </w:rPr>
        <w:t xml:space="preserve">, María Fernanda Botana, Walter Eduardo López y Paulo </w:t>
      </w:r>
      <w:proofErr w:type="spellStart"/>
      <w:r w:rsidR="0071486B" w:rsidRPr="0071486B">
        <w:rPr>
          <w:rFonts w:ascii="Times New Roman" w:hAnsi="Times New Roman" w:cs="Times New Roman"/>
          <w:bCs/>
          <w:lang w:val="es-AR"/>
        </w:rPr>
        <w:t>Varani</w:t>
      </w:r>
      <w:proofErr w:type="spellEnd"/>
      <w:r w:rsidR="0071486B" w:rsidRPr="0071486B">
        <w:rPr>
          <w:rFonts w:ascii="Times New Roman" w:hAnsi="Times New Roman" w:cs="Times New Roman"/>
          <w:bCs/>
          <w:lang w:val="es-AR"/>
        </w:rPr>
        <w:t xml:space="preserve">, conforme lo propuesto por </w:t>
      </w:r>
      <w:r w:rsidR="005921EB">
        <w:rPr>
          <w:rFonts w:ascii="Times New Roman" w:hAnsi="Times New Roman" w:cs="Times New Roman"/>
          <w:bCs/>
          <w:lang w:val="es-AR"/>
        </w:rPr>
        <w:t xml:space="preserve">el </w:t>
      </w:r>
      <w:r w:rsidR="0071486B" w:rsidRPr="0071486B">
        <w:rPr>
          <w:rFonts w:ascii="Times New Roman" w:hAnsi="Times New Roman" w:cs="Times New Roman"/>
          <w:bCs/>
          <w:lang w:val="es-AR"/>
        </w:rPr>
        <w:t xml:space="preserve">Dictamen </w:t>
      </w:r>
      <w:proofErr w:type="spellStart"/>
      <w:r w:rsidR="0071486B" w:rsidRPr="0071486B">
        <w:rPr>
          <w:rFonts w:ascii="Times New Roman" w:hAnsi="Times New Roman" w:cs="Times New Roman"/>
          <w:bCs/>
          <w:lang w:val="es-AR"/>
        </w:rPr>
        <w:t>CDyA</w:t>
      </w:r>
      <w:proofErr w:type="spellEnd"/>
      <w:r w:rsidR="0071486B" w:rsidRPr="0071486B">
        <w:rPr>
          <w:rFonts w:ascii="Times New Roman" w:hAnsi="Times New Roman" w:cs="Times New Roman"/>
          <w:bCs/>
          <w:lang w:val="es-AR"/>
        </w:rPr>
        <w:t xml:space="preserve"> N° 17/2016.</w:t>
      </w:r>
    </w:p>
    <w:p w:rsidR="0071486B" w:rsidRDefault="005921EB" w:rsidP="00993E8E">
      <w:pPr>
        <w:suppressAutoHyphens/>
        <w:ind w:firstLine="708"/>
        <w:rPr>
          <w:rFonts w:ascii="Times New Roman" w:hAnsi="Times New Roman" w:cs="Times New Roman"/>
          <w:bCs/>
          <w:lang w:val="es-AR"/>
        </w:rPr>
      </w:pPr>
      <w:r>
        <w:rPr>
          <w:rFonts w:ascii="Times New Roman" w:hAnsi="Times New Roman" w:cs="Times New Roman"/>
          <w:bCs/>
          <w:lang w:val="es-AR"/>
        </w:rPr>
        <w:t xml:space="preserve">Se vota la desestimación. </w:t>
      </w:r>
    </w:p>
    <w:p w:rsidR="005921EB" w:rsidRPr="0071486B" w:rsidRDefault="005921EB" w:rsidP="00993E8E">
      <w:pPr>
        <w:suppressAutoHyphens/>
        <w:ind w:firstLine="708"/>
        <w:rPr>
          <w:rFonts w:ascii="Times New Roman" w:hAnsi="Times New Roman" w:cs="Times New Roman"/>
          <w:bCs/>
          <w:lang w:val="es-AR"/>
        </w:rPr>
      </w:pPr>
      <w:r>
        <w:rPr>
          <w:rFonts w:ascii="Times New Roman" w:hAnsi="Times New Roman" w:cs="Times New Roman"/>
          <w:bCs/>
          <w:lang w:val="es-AR"/>
        </w:rPr>
        <w:t xml:space="preserve">Aprobado. </w:t>
      </w:r>
    </w:p>
    <w:p w:rsidR="0071486B" w:rsidRPr="0071486B" w:rsidRDefault="0071486B" w:rsidP="00993E8E">
      <w:pPr>
        <w:rPr>
          <w:rFonts w:ascii="Times New Roman" w:hAnsi="Times New Roman" w:cs="Times New Roman"/>
          <w:b/>
          <w:bCs/>
          <w:lang w:val="es-AR" w:eastAsia="ar-SA"/>
        </w:rPr>
      </w:pPr>
    </w:p>
    <w:p w:rsidR="0071486B" w:rsidRPr="0071486B" w:rsidRDefault="0071486B" w:rsidP="00235738">
      <w:pPr>
        <w:pStyle w:val="Ttulo1"/>
        <w:rPr>
          <w:lang w:val="es-AR"/>
        </w:rPr>
      </w:pPr>
      <w:bookmarkStart w:id="47" w:name="_Toc465971382"/>
      <w:proofErr w:type="gramStart"/>
      <w:r w:rsidRPr="0071486B">
        <w:t>3.1.3)</w:t>
      </w:r>
      <w:proofErr w:type="gramEnd"/>
      <w:r w:rsidRPr="0071486B">
        <w:t xml:space="preserve"> Expediente SCD N° 188/16-0 “s/Fiscal PCyF, Dra. </w:t>
      </w:r>
      <w:proofErr w:type="spellStart"/>
      <w:r w:rsidRPr="0071486B">
        <w:rPr>
          <w:lang w:val="es-AR"/>
        </w:rPr>
        <w:t>Scanga</w:t>
      </w:r>
      <w:proofErr w:type="spellEnd"/>
      <w:r w:rsidRPr="0071486B">
        <w:rPr>
          <w:lang w:val="es-AR"/>
        </w:rPr>
        <w:t>, Andrea s/Denuncia (Actuación N° 20493/16)”.</w:t>
      </w:r>
      <w:bookmarkEnd w:id="47"/>
    </w:p>
    <w:p w:rsidR="005921EB" w:rsidRDefault="005921EB" w:rsidP="00993E8E">
      <w:pPr>
        <w:suppressAutoHyphens/>
        <w:ind w:firstLine="708"/>
        <w:rPr>
          <w:rFonts w:ascii="Times New Roman" w:hAnsi="Times New Roman" w:cs="Times New Roman"/>
          <w:bCs/>
          <w:lang w:val="es-AR"/>
        </w:rPr>
      </w:pPr>
    </w:p>
    <w:p w:rsidR="0071486B" w:rsidRPr="0071486B" w:rsidRDefault="005921EB" w:rsidP="005921EB">
      <w:pPr>
        <w:suppressAutoHyphens/>
        <w:rPr>
          <w:rFonts w:ascii="Times New Roman" w:hAnsi="Times New Roman" w:cs="Times New Roman"/>
          <w:bCs/>
          <w:lang w:val="es-AR"/>
        </w:rPr>
      </w:pPr>
      <w:r w:rsidRPr="005921EB">
        <w:rPr>
          <w:rFonts w:ascii="Times New Roman" w:hAnsi="Times New Roman" w:cs="Times New Roman"/>
          <w:b/>
          <w:bCs/>
          <w:lang w:val="es-AR"/>
        </w:rPr>
        <w:t xml:space="preserve">Sr. Presidente (Dr. </w:t>
      </w:r>
      <w:proofErr w:type="spellStart"/>
      <w:r w:rsidRPr="005921EB">
        <w:rPr>
          <w:rFonts w:ascii="Times New Roman" w:hAnsi="Times New Roman" w:cs="Times New Roman"/>
          <w:b/>
          <w:bCs/>
          <w:lang w:val="es-AR"/>
        </w:rPr>
        <w:t>Pagani</w:t>
      </w:r>
      <w:proofErr w:type="spellEnd"/>
      <w:r w:rsidRPr="005921EB">
        <w:rPr>
          <w:rFonts w:ascii="Times New Roman" w:hAnsi="Times New Roman" w:cs="Times New Roman"/>
          <w:b/>
          <w:bCs/>
          <w:lang w:val="es-AR"/>
        </w:rPr>
        <w:t>).-</w:t>
      </w:r>
      <w:r>
        <w:rPr>
          <w:rFonts w:ascii="Times New Roman" w:hAnsi="Times New Roman" w:cs="Times New Roman"/>
          <w:bCs/>
          <w:lang w:val="es-AR"/>
        </w:rPr>
        <w:t xml:space="preserve"> </w:t>
      </w:r>
      <w:r w:rsidR="0071486B" w:rsidRPr="0071486B">
        <w:rPr>
          <w:rFonts w:ascii="Times New Roman" w:hAnsi="Times New Roman" w:cs="Times New Roman"/>
          <w:bCs/>
          <w:lang w:val="es-AR"/>
        </w:rPr>
        <w:t>Se somete a cons</w:t>
      </w:r>
      <w:r>
        <w:rPr>
          <w:rFonts w:ascii="Times New Roman" w:hAnsi="Times New Roman" w:cs="Times New Roman"/>
          <w:bCs/>
          <w:lang w:val="es-AR"/>
        </w:rPr>
        <w:t>ideración la desestimación de dicha</w:t>
      </w:r>
      <w:r w:rsidR="0071486B" w:rsidRPr="0071486B">
        <w:rPr>
          <w:rFonts w:ascii="Times New Roman" w:hAnsi="Times New Roman" w:cs="Times New Roman"/>
          <w:bCs/>
          <w:lang w:val="es-AR"/>
        </w:rPr>
        <w:t xml:space="preserve"> denuncia y el archivo de las actuaciones, conforme lo propuesto por </w:t>
      </w:r>
      <w:r>
        <w:rPr>
          <w:rFonts w:ascii="Times New Roman" w:hAnsi="Times New Roman" w:cs="Times New Roman"/>
          <w:bCs/>
          <w:lang w:val="es-AR"/>
        </w:rPr>
        <w:t xml:space="preserve">el </w:t>
      </w:r>
      <w:r w:rsidR="0071486B" w:rsidRPr="0071486B">
        <w:rPr>
          <w:rFonts w:ascii="Times New Roman" w:hAnsi="Times New Roman" w:cs="Times New Roman"/>
          <w:bCs/>
          <w:lang w:val="es-AR"/>
        </w:rPr>
        <w:t>Dictamen N° 19</w:t>
      </w:r>
      <w:r>
        <w:rPr>
          <w:rFonts w:ascii="Times New Roman" w:hAnsi="Times New Roman" w:cs="Times New Roman"/>
          <w:bCs/>
          <w:lang w:val="es-AR"/>
        </w:rPr>
        <w:t xml:space="preserve"> de la </w:t>
      </w:r>
      <w:r w:rsidR="00596202">
        <w:rPr>
          <w:rFonts w:ascii="Times New Roman" w:hAnsi="Times New Roman" w:cs="Times New Roman"/>
          <w:bCs/>
          <w:lang w:val="es-AR"/>
        </w:rPr>
        <w:t>C</w:t>
      </w:r>
      <w:r>
        <w:rPr>
          <w:rFonts w:ascii="Times New Roman" w:hAnsi="Times New Roman" w:cs="Times New Roman"/>
          <w:bCs/>
          <w:lang w:val="es-AR"/>
        </w:rPr>
        <w:t xml:space="preserve">omisión. </w:t>
      </w:r>
    </w:p>
    <w:p w:rsidR="0071486B" w:rsidRDefault="0071486B" w:rsidP="00993E8E">
      <w:pPr>
        <w:suppressAutoHyphens/>
        <w:ind w:firstLine="708"/>
        <w:rPr>
          <w:rFonts w:ascii="Times New Roman" w:hAnsi="Times New Roman" w:cs="Times New Roman"/>
          <w:bCs/>
          <w:lang w:val="es-AR"/>
        </w:rPr>
      </w:pPr>
      <w:r w:rsidRPr="0071486B">
        <w:rPr>
          <w:rFonts w:ascii="Times New Roman" w:hAnsi="Times New Roman" w:cs="Times New Roman"/>
          <w:bCs/>
          <w:lang w:val="es-AR"/>
        </w:rPr>
        <w:t>Se vot</w:t>
      </w:r>
      <w:r w:rsidR="005921EB">
        <w:rPr>
          <w:rFonts w:ascii="Times New Roman" w:hAnsi="Times New Roman" w:cs="Times New Roman"/>
          <w:bCs/>
          <w:lang w:val="es-AR"/>
        </w:rPr>
        <w:t xml:space="preserve">a la desestimación. </w:t>
      </w:r>
    </w:p>
    <w:p w:rsidR="005921EB" w:rsidRPr="0071486B" w:rsidRDefault="005921EB" w:rsidP="00993E8E">
      <w:pPr>
        <w:suppressAutoHyphens/>
        <w:ind w:firstLine="708"/>
        <w:rPr>
          <w:rFonts w:ascii="Times New Roman" w:hAnsi="Times New Roman" w:cs="Times New Roman"/>
          <w:bCs/>
          <w:lang w:val="es-AR"/>
        </w:rPr>
      </w:pPr>
      <w:r>
        <w:rPr>
          <w:rFonts w:ascii="Times New Roman" w:hAnsi="Times New Roman" w:cs="Times New Roman"/>
          <w:bCs/>
          <w:lang w:val="es-AR"/>
        </w:rPr>
        <w:t xml:space="preserve">Aprobado. </w:t>
      </w:r>
    </w:p>
    <w:p w:rsidR="0071486B" w:rsidRPr="0071486B" w:rsidRDefault="0071486B" w:rsidP="00993E8E">
      <w:pPr>
        <w:rPr>
          <w:rFonts w:ascii="Times New Roman" w:hAnsi="Times New Roman" w:cs="Times New Roman"/>
          <w:b/>
          <w:bCs/>
          <w:lang w:val="es-AR" w:eastAsia="ar-SA"/>
        </w:rPr>
      </w:pPr>
    </w:p>
    <w:p w:rsidR="0071486B" w:rsidRPr="005469B5" w:rsidRDefault="0071486B" w:rsidP="00235738">
      <w:pPr>
        <w:pStyle w:val="Ttulo1"/>
        <w:rPr>
          <w:lang w:val="es-AR"/>
        </w:rPr>
      </w:pPr>
      <w:bookmarkStart w:id="48" w:name="_Toc465971383"/>
      <w:r w:rsidRPr="005469B5">
        <w:rPr>
          <w:lang w:val="es-AR"/>
        </w:rPr>
        <w:t>3.1.4) Expediente SCD Nº 156/16-0 “SCD s/Arceo, Tomás s/Recurso art. 27 ley 1903 – Texto conf. Ley 4891 (</w:t>
      </w:r>
      <w:proofErr w:type="spellStart"/>
      <w:r w:rsidRPr="005469B5">
        <w:rPr>
          <w:lang w:val="es-AR"/>
        </w:rPr>
        <w:t>Act</w:t>
      </w:r>
      <w:proofErr w:type="spellEnd"/>
      <w:r w:rsidRPr="005469B5">
        <w:rPr>
          <w:lang w:val="es-AR"/>
        </w:rPr>
        <w:t>. CM Nº 16997/16)”</w:t>
      </w:r>
      <w:bookmarkEnd w:id="48"/>
    </w:p>
    <w:p w:rsidR="00993E8E" w:rsidRDefault="00993E8E" w:rsidP="00993E8E">
      <w:pPr>
        <w:suppressAutoHyphens/>
        <w:ind w:firstLine="708"/>
        <w:rPr>
          <w:rFonts w:ascii="Times New Roman" w:hAnsi="Times New Roman" w:cs="Times New Roman"/>
          <w:bCs/>
          <w:lang w:val="es-AR"/>
        </w:rPr>
      </w:pPr>
    </w:p>
    <w:p w:rsidR="0071486B" w:rsidRPr="0071486B" w:rsidRDefault="00993E8E" w:rsidP="00993E8E">
      <w:pPr>
        <w:suppressAutoHyphens/>
        <w:rPr>
          <w:rFonts w:ascii="Times New Roman" w:hAnsi="Times New Roman" w:cs="Times New Roman"/>
          <w:bCs/>
          <w:lang w:val="es-AR"/>
        </w:rPr>
      </w:pPr>
      <w:r w:rsidRPr="00993E8E">
        <w:rPr>
          <w:rFonts w:ascii="Times New Roman" w:hAnsi="Times New Roman" w:cs="Times New Roman"/>
          <w:b/>
          <w:bCs/>
          <w:lang w:val="es-AR"/>
        </w:rPr>
        <w:t xml:space="preserve">Sr. Presidente (Dr. </w:t>
      </w:r>
      <w:proofErr w:type="spellStart"/>
      <w:r w:rsidRPr="00993E8E">
        <w:rPr>
          <w:rFonts w:ascii="Times New Roman" w:hAnsi="Times New Roman" w:cs="Times New Roman"/>
          <w:b/>
          <w:bCs/>
          <w:lang w:val="es-AR"/>
        </w:rPr>
        <w:t>Pagani</w:t>
      </w:r>
      <w:proofErr w:type="spellEnd"/>
      <w:r w:rsidRPr="00993E8E">
        <w:rPr>
          <w:rFonts w:ascii="Times New Roman" w:hAnsi="Times New Roman" w:cs="Times New Roman"/>
          <w:b/>
          <w:bCs/>
          <w:lang w:val="es-AR"/>
        </w:rPr>
        <w:t>).-</w:t>
      </w:r>
      <w:r>
        <w:rPr>
          <w:rFonts w:ascii="Times New Roman" w:hAnsi="Times New Roman" w:cs="Times New Roman"/>
          <w:bCs/>
          <w:lang w:val="es-AR"/>
        </w:rPr>
        <w:t xml:space="preserve"> </w:t>
      </w:r>
      <w:r w:rsidR="0071486B" w:rsidRPr="0071486B">
        <w:rPr>
          <w:rFonts w:ascii="Times New Roman" w:hAnsi="Times New Roman" w:cs="Times New Roman"/>
          <w:bCs/>
          <w:lang w:val="es-AR"/>
        </w:rPr>
        <w:t xml:space="preserve">Se somete a consideración la desestimación del recurso interpuesto por Tomás Arceo contra la Resolución de la Comisión Conjunta de Administración del Ministerio Público, por los fundamentos expresados en el Dictamen </w:t>
      </w:r>
      <w:r w:rsidR="00596202">
        <w:rPr>
          <w:rFonts w:ascii="Times New Roman" w:hAnsi="Times New Roman" w:cs="Times New Roman"/>
          <w:bCs/>
          <w:lang w:val="es-AR"/>
        </w:rPr>
        <w:t>de la C</w:t>
      </w:r>
      <w:r w:rsidR="005921EB">
        <w:rPr>
          <w:rFonts w:ascii="Times New Roman" w:hAnsi="Times New Roman" w:cs="Times New Roman"/>
          <w:bCs/>
          <w:lang w:val="es-AR"/>
        </w:rPr>
        <w:t xml:space="preserve">omisión. </w:t>
      </w:r>
    </w:p>
    <w:p w:rsidR="0071486B" w:rsidRDefault="005921EB" w:rsidP="00993E8E">
      <w:pPr>
        <w:suppressAutoHyphens/>
        <w:ind w:firstLine="708"/>
        <w:rPr>
          <w:rFonts w:ascii="Times New Roman" w:hAnsi="Times New Roman" w:cs="Times New Roman"/>
          <w:bCs/>
          <w:lang w:val="es-AR"/>
        </w:rPr>
      </w:pPr>
      <w:r>
        <w:rPr>
          <w:rFonts w:ascii="Times New Roman" w:hAnsi="Times New Roman" w:cs="Times New Roman"/>
          <w:bCs/>
          <w:lang w:val="es-AR"/>
        </w:rPr>
        <w:t xml:space="preserve">Se vota la desestimación. </w:t>
      </w:r>
    </w:p>
    <w:p w:rsidR="005921EB" w:rsidRPr="0071486B" w:rsidRDefault="005921EB" w:rsidP="00993E8E">
      <w:pPr>
        <w:suppressAutoHyphens/>
        <w:ind w:firstLine="708"/>
        <w:rPr>
          <w:rFonts w:ascii="Times New Roman" w:hAnsi="Times New Roman" w:cs="Times New Roman"/>
          <w:bCs/>
          <w:lang w:val="es-AR"/>
        </w:rPr>
      </w:pPr>
      <w:r>
        <w:rPr>
          <w:rFonts w:ascii="Times New Roman" w:hAnsi="Times New Roman" w:cs="Times New Roman"/>
          <w:bCs/>
          <w:lang w:val="es-AR"/>
        </w:rPr>
        <w:t xml:space="preserve">Aprobado. </w:t>
      </w:r>
    </w:p>
    <w:p w:rsidR="0071486B" w:rsidRPr="0071486B" w:rsidRDefault="0071486B" w:rsidP="00993E8E">
      <w:pPr>
        <w:rPr>
          <w:rFonts w:ascii="Times New Roman" w:hAnsi="Times New Roman" w:cs="Times New Roman"/>
          <w:b/>
          <w:bCs/>
          <w:lang w:val="es-AR" w:eastAsia="ar-SA"/>
        </w:rPr>
      </w:pPr>
    </w:p>
    <w:p w:rsidR="005469B5" w:rsidRDefault="005469B5" w:rsidP="00235738">
      <w:pPr>
        <w:pStyle w:val="Ttulo1"/>
        <w:rPr>
          <w:lang w:val="es-AR" w:eastAsia="ar-SA"/>
        </w:rPr>
      </w:pPr>
      <w:bookmarkStart w:id="49" w:name="_Toc465971384"/>
    </w:p>
    <w:p w:rsidR="0071486B" w:rsidRPr="005469B5" w:rsidRDefault="0071486B" w:rsidP="00235738">
      <w:pPr>
        <w:pStyle w:val="Ttulo1"/>
        <w:rPr>
          <w:lang w:val="es-AR"/>
        </w:rPr>
      </w:pPr>
      <w:r w:rsidRPr="0071486B">
        <w:rPr>
          <w:lang w:val="es-AR" w:eastAsia="ar-SA"/>
        </w:rPr>
        <w:t>3</w:t>
      </w:r>
      <w:r w:rsidRPr="0071486B">
        <w:rPr>
          <w:lang w:val="es-AR"/>
        </w:rPr>
        <w:t xml:space="preserve">.2) </w:t>
      </w:r>
      <w:r w:rsidRPr="005469B5">
        <w:rPr>
          <w:lang w:val="es-AR"/>
        </w:rPr>
        <w:t>COMISIÓN DE FORTALECIMIENTO INSTITUCIONAL Y PLANIFICACIÓN ESTRATÉGICA.</w:t>
      </w:r>
      <w:bookmarkEnd w:id="49"/>
    </w:p>
    <w:p w:rsidR="00134902" w:rsidRDefault="00134902" w:rsidP="00993E8E">
      <w:pPr>
        <w:suppressAutoHyphens/>
        <w:rPr>
          <w:rFonts w:ascii="Times New Roman" w:hAnsi="Times New Roman" w:cs="Times New Roman"/>
          <w:b/>
          <w:bCs/>
        </w:rPr>
      </w:pPr>
    </w:p>
    <w:p w:rsidR="0071486B" w:rsidRDefault="0071486B" w:rsidP="00993E8E">
      <w:pPr>
        <w:suppressAutoHyphens/>
        <w:rPr>
          <w:rFonts w:ascii="Times New Roman" w:hAnsi="Times New Roman" w:cs="Times New Roman"/>
          <w:bCs/>
        </w:rPr>
      </w:pPr>
      <w:r w:rsidRPr="0071486B">
        <w:rPr>
          <w:rFonts w:ascii="Times New Roman" w:hAnsi="Times New Roman" w:cs="Times New Roman"/>
          <w:b/>
          <w:bCs/>
        </w:rPr>
        <w:t xml:space="preserve">Sr. Presidente (Dr. </w:t>
      </w:r>
      <w:proofErr w:type="spellStart"/>
      <w:r w:rsidRPr="0071486B">
        <w:rPr>
          <w:rFonts w:ascii="Times New Roman" w:hAnsi="Times New Roman" w:cs="Times New Roman"/>
          <w:b/>
          <w:bCs/>
        </w:rPr>
        <w:t>Pagani</w:t>
      </w:r>
      <w:proofErr w:type="spellEnd"/>
      <w:r w:rsidRPr="0071486B">
        <w:rPr>
          <w:rFonts w:ascii="Times New Roman" w:hAnsi="Times New Roman" w:cs="Times New Roman"/>
          <w:b/>
          <w:bCs/>
        </w:rPr>
        <w:t>).-</w:t>
      </w:r>
      <w:r>
        <w:rPr>
          <w:rFonts w:ascii="Times New Roman" w:hAnsi="Times New Roman" w:cs="Times New Roman"/>
          <w:bCs/>
        </w:rPr>
        <w:t xml:space="preserve"> </w:t>
      </w:r>
      <w:r w:rsidR="002316EA">
        <w:rPr>
          <w:rFonts w:ascii="Times New Roman" w:hAnsi="Times New Roman" w:cs="Times New Roman"/>
          <w:bCs/>
        </w:rPr>
        <w:t xml:space="preserve">Punto siguiente: </w:t>
      </w:r>
      <w:r w:rsidRPr="0071486B">
        <w:rPr>
          <w:rFonts w:ascii="Times New Roman" w:hAnsi="Times New Roman" w:cs="Times New Roman"/>
          <w:bCs/>
        </w:rPr>
        <w:t>Comisión de Fortalecimiento Institucional y Planificación Estratégica.</w:t>
      </w:r>
      <w:r w:rsidR="002316EA">
        <w:rPr>
          <w:rFonts w:ascii="Times New Roman" w:hAnsi="Times New Roman" w:cs="Times New Roman"/>
          <w:bCs/>
        </w:rPr>
        <w:t xml:space="preserve"> </w:t>
      </w:r>
    </w:p>
    <w:p w:rsidR="002316EA" w:rsidRPr="0071486B" w:rsidRDefault="002316EA" w:rsidP="00993E8E">
      <w:pPr>
        <w:suppressAutoHyphens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ab/>
        <w:t xml:space="preserve">Seguidamente, vamos a considerar los asuntos ingresados en esta comisión. </w:t>
      </w:r>
    </w:p>
    <w:p w:rsidR="0071486B" w:rsidRPr="0071486B" w:rsidRDefault="0071486B" w:rsidP="00993E8E">
      <w:pPr>
        <w:rPr>
          <w:rFonts w:ascii="Times New Roman" w:hAnsi="Times New Roman" w:cs="Times New Roman"/>
          <w:b/>
          <w:bCs/>
        </w:rPr>
      </w:pPr>
    </w:p>
    <w:p w:rsidR="0071486B" w:rsidRPr="0012585C" w:rsidRDefault="0071486B" w:rsidP="00235738">
      <w:pPr>
        <w:pStyle w:val="Ttulo1"/>
        <w:rPr>
          <w:lang w:val="es-AR"/>
        </w:rPr>
      </w:pPr>
      <w:bookmarkStart w:id="50" w:name="_Toc465971385"/>
      <w:r w:rsidRPr="0012585C">
        <w:rPr>
          <w:lang w:val="es-AR"/>
        </w:rPr>
        <w:t>3.2.1) Actuación N° 16850/16 “s/Convenio General de Colaboración con la Benemérita Universidad Autónoma de Puebla, México”.</w:t>
      </w:r>
      <w:bookmarkEnd w:id="50"/>
      <w:r w:rsidRPr="0012585C">
        <w:rPr>
          <w:lang w:val="es-AR"/>
        </w:rPr>
        <w:t xml:space="preserve"> </w:t>
      </w:r>
    </w:p>
    <w:p w:rsidR="0071486B" w:rsidRDefault="0071486B" w:rsidP="00993E8E">
      <w:pPr>
        <w:ind w:firstLine="708"/>
        <w:contextualSpacing/>
        <w:rPr>
          <w:rFonts w:ascii="Times New Roman" w:hAnsi="Times New Roman" w:cs="Times New Roman"/>
          <w:lang w:val="es-AR"/>
        </w:rPr>
      </w:pPr>
    </w:p>
    <w:p w:rsidR="0071486B" w:rsidRPr="0071486B" w:rsidRDefault="0071486B" w:rsidP="00993E8E">
      <w:pPr>
        <w:contextualSpacing/>
        <w:rPr>
          <w:rFonts w:ascii="Times New Roman" w:hAnsi="Times New Roman" w:cs="Times New Roman"/>
        </w:rPr>
      </w:pPr>
      <w:r w:rsidRPr="0071486B">
        <w:rPr>
          <w:rFonts w:ascii="Times New Roman" w:hAnsi="Times New Roman" w:cs="Times New Roman"/>
          <w:b/>
          <w:lang w:val="es-AR"/>
        </w:rPr>
        <w:t xml:space="preserve">Sr. Presidente (Dr. </w:t>
      </w:r>
      <w:proofErr w:type="spellStart"/>
      <w:r w:rsidRPr="0071486B">
        <w:rPr>
          <w:rFonts w:ascii="Times New Roman" w:hAnsi="Times New Roman" w:cs="Times New Roman"/>
          <w:b/>
          <w:lang w:val="es-AR"/>
        </w:rPr>
        <w:t>Pagani</w:t>
      </w:r>
      <w:proofErr w:type="spellEnd"/>
      <w:r w:rsidRPr="0071486B">
        <w:rPr>
          <w:rFonts w:ascii="Times New Roman" w:hAnsi="Times New Roman" w:cs="Times New Roman"/>
          <w:b/>
          <w:lang w:val="es-AR"/>
        </w:rPr>
        <w:t>).-</w:t>
      </w:r>
      <w:r>
        <w:rPr>
          <w:rFonts w:ascii="Times New Roman" w:hAnsi="Times New Roman" w:cs="Times New Roman"/>
          <w:lang w:val="es-AR"/>
        </w:rPr>
        <w:t xml:space="preserve"> </w:t>
      </w:r>
      <w:r w:rsidRPr="0071486B">
        <w:rPr>
          <w:rFonts w:ascii="Times New Roman" w:hAnsi="Times New Roman" w:cs="Times New Roman"/>
          <w:lang w:val="es-AR"/>
        </w:rPr>
        <w:t xml:space="preserve">Se somete a consideración la aprobación de este Convenio, conforme propone </w:t>
      </w:r>
      <w:r w:rsidRPr="0071486B">
        <w:rPr>
          <w:rFonts w:ascii="Times New Roman" w:hAnsi="Times New Roman" w:cs="Times New Roman"/>
        </w:rPr>
        <w:t>el Dictamen de la Comisión.</w:t>
      </w:r>
    </w:p>
    <w:p w:rsidR="0071486B" w:rsidRDefault="0071486B" w:rsidP="00993E8E">
      <w:pPr>
        <w:ind w:firstLine="708"/>
        <w:contextualSpacing/>
        <w:rPr>
          <w:rFonts w:ascii="Times New Roman" w:hAnsi="Times New Roman" w:cs="Times New Roman"/>
        </w:rPr>
      </w:pPr>
      <w:r w:rsidRPr="0071486B">
        <w:rPr>
          <w:rFonts w:ascii="Times New Roman" w:hAnsi="Times New Roman" w:cs="Times New Roman"/>
        </w:rPr>
        <w:t>Se vota.</w:t>
      </w:r>
      <w:r w:rsidR="00596202">
        <w:rPr>
          <w:rFonts w:ascii="Times New Roman" w:hAnsi="Times New Roman" w:cs="Times New Roman"/>
        </w:rPr>
        <w:t xml:space="preserve"> </w:t>
      </w:r>
    </w:p>
    <w:p w:rsidR="00596202" w:rsidRPr="0071486B" w:rsidRDefault="00596202" w:rsidP="00993E8E">
      <w:pPr>
        <w:ind w:firstLine="708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Aprobado. </w:t>
      </w:r>
    </w:p>
    <w:p w:rsidR="0071486B" w:rsidRPr="0071486B" w:rsidRDefault="0071486B" w:rsidP="00993E8E">
      <w:pPr>
        <w:contextualSpacing/>
        <w:rPr>
          <w:rFonts w:ascii="Times New Roman" w:hAnsi="Times New Roman" w:cs="Times New Roman"/>
          <w:b/>
        </w:rPr>
      </w:pPr>
    </w:p>
    <w:p w:rsidR="0071486B" w:rsidRPr="0012585C" w:rsidRDefault="0071486B" w:rsidP="00235738">
      <w:pPr>
        <w:pStyle w:val="Ttulo1"/>
        <w:rPr>
          <w:lang w:val="es-AR"/>
        </w:rPr>
      </w:pPr>
      <w:bookmarkStart w:id="51" w:name="_Toc465971386"/>
      <w:r w:rsidRPr="0012585C">
        <w:rPr>
          <w:lang w:val="es-AR"/>
        </w:rPr>
        <w:t>3.2.2) Actuación N° 17631/16 “s/Programa Cultura y Derechos, aprobación Convenios Marco con el Ministerio de Cultura de la Nación y de la Ciudad”.</w:t>
      </w:r>
      <w:bookmarkEnd w:id="51"/>
      <w:r w:rsidRPr="0012585C">
        <w:rPr>
          <w:lang w:val="es-AR"/>
        </w:rPr>
        <w:t xml:space="preserve"> </w:t>
      </w:r>
    </w:p>
    <w:p w:rsidR="0071486B" w:rsidRDefault="0071486B" w:rsidP="00993E8E">
      <w:pPr>
        <w:ind w:firstLine="708"/>
        <w:contextualSpacing/>
        <w:rPr>
          <w:rFonts w:ascii="Times New Roman" w:hAnsi="Times New Roman" w:cs="Times New Roman"/>
          <w:lang w:val="es-AR"/>
        </w:rPr>
      </w:pPr>
    </w:p>
    <w:p w:rsidR="0071486B" w:rsidRPr="0071486B" w:rsidRDefault="0071486B" w:rsidP="00993E8E">
      <w:pPr>
        <w:contextualSpacing/>
        <w:rPr>
          <w:rFonts w:ascii="Times New Roman" w:hAnsi="Times New Roman" w:cs="Times New Roman"/>
        </w:rPr>
      </w:pPr>
      <w:r w:rsidRPr="0071486B">
        <w:rPr>
          <w:rFonts w:ascii="Times New Roman" w:hAnsi="Times New Roman" w:cs="Times New Roman"/>
          <w:b/>
          <w:lang w:val="es-AR"/>
        </w:rPr>
        <w:t xml:space="preserve">Sr. Presidente (Dr. </w:t>
      </w:r>
      <w:proofErr w:type="spellStart"/>
      <w:r w:rsidRPr="0071486B">
        <w:rPr>
          <w:rFonts w:ascii="Times New Roman" w:hAnsi="Times New Roman" w:cs="Times New Roman"/>
          <w:b/>
          <w:lang w:val="es-AR"/>
        </w:rPr>
        <w:t>Pagani</w:t>
      </w:r>
      <w:proofErr w:type="spellEnd"/>
      <w:r w:rsidRPr="0071486B">
        <w:rPr>
          <w:rFonts w:ascii="Times New Roman" w:hAnsi="Times New Roman" w:cs="Times New Roman"/>
          <w:b/>
          <w:lang w:val="es-AR"/>
        </w:rPr>
        <w:t>).-</w:t>
      </w:r>
      <w:r>
        <w:rPr>
          <w:rFonts w:ascii="Times New Roman" w:hAnsi="Times New Roman" w:cs="Times New Roman"/>
          <w:lang w:val="es-AR"/>
        </w:rPr>
        <w:t xml:space="preserve"> </w:t>
      </w:r>
      <w:r w:rsidRPr="0071486B">
        <w:rPr>
          <w:rFonts w:ascii="Times New Roman" w:hAnsi="Times New Roman" w:cs="Times New Roman"/>
          <w:lang w:val="es-AR"/>
        </w:rPr>
        <w:t xml:space="preserve">Se somete a consideración conforme propone </w:t>
      </w:r>
      <w:r w:rsidRPr="0071486B">
        <w:rPr>
          <w:rFonts w:ascii="Times New Roman" w:hAnsi="Times New Roman" w:cs="Times New Roman"/>
        </w:rPr>
        <w:t>el Dictamen N° 59</w:t>
      </w:r>
      <w:r w:rsidR="00596202">
        <w:rPr>
          <w:rFonts w:ascii="Times New Roman" w:hAnsi="Times New Roman" w:cs="Times New Roman"/>
        </w:rPr>
        <w:t xml:space="preserve"> de la Comisión</w:t>
      </w:r>
      <w:r w:rsidRPr="0071486B">
        <w:rPr>
          <w:rFonts w:ascii="Times New Roman" w:hAnsi="Times New Roman" w:cs="Times New Roman"/>
        </w:rPr>
        <w:t>.</w:t>
      </w:r>
    </w:p>
    <w:p w:rsidR="0071486B" w:rsidRDefault="0071486B" w:rsidP="00993E8E">
      <w:pPr>
        <w:ind w:firstLine="708"/>
        <w:contextualSpacing/>
        <w:rPr>
          <w:rFonts w:ascii="Times New Roman" w:hAnsi="Times New Roman" w:cs="Times New Roman"/>
        </w:rPr>
      </w:pPr>
      <w:r w:rsidRPr="0071486B">
        <w:rPr>
          <w:rFonts w:ascii="Times New Roman" w:hAnsi="Times New Roman" w:cs="Times New Roman"/>
        </w:rPr>
        <w:t>Se vota</w:t>
      </w:r>
      <w:r w:rsidR="00596202">
        <w:rPr>
          <w:rFonts w:ascii="Times New Roman" w:hAnsi="Times New Roman" w:cs="Times New Roman"/>
        </w:rPr>
        <w:t>.</w:t>
      </w:r>
    </w:p>
    <w:p w:rsidR="00596202" w:rsidRPr="0071486B" w:rsidRDefault="00596202" w:rsidP="00993E8E">
      <w:pPr>
        <w:ind w:firstLine="708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Aprobado. </w:t>
      </w:r>
    </w:p>
    <w:p w:rsidR="0071486B" w:rsidRPr="0071486B" w:rsidRDefault="0071486B" w:rsidP="00993E8E">
      <w:pPr>
        <w:contextualSpacing/>
        <w:rPr>
          <w:rFonts w:ascii="Times New Roman" w:hAnsi="Times New Roman" w:cs="Times New Roman"/>
          <w:b/>
        </w:rPr>
      </w:pPr>
    </w:p>
    <w:p w:rsidR="0071486B" w:rsidRPr="0012585C" w:rsidRDefault="0071486B" w:rsidP="00235738">
      <w:pPr>
        <w:pStyle w:val="Ttulo1"/>
        <w:rPr>
          <w:lang w:val="es-AR"/>
        </w:rPr>
      </w:pPr>
      <w:bookmarkStart w:id="52" w:name="_Toc465971387"/>
      <w:r w:rsidRPr="0012585C">
        <w:rPr>
          <w:lang w:val="es-AR"/>
        </w:rPr>
        <w:t>3.2.3) Actuación N° 20163/16 “s/Actividades por la Semana de la Discapacidad (29 de noviembre al 2 de diciembre de 2016)”.</w:t>
      </w:r>
      <w:bookmarkEnd w:id="52"/>
      <w:r w:rsidRPr="0012585C">
        <w:rPr>
          <w:lang w:val="es-AR"/>
        </w:rPr>
        <w:t xml:space="preserve"> </w:t>
      </w:r>
    </w:p>
    <w:p w:rsidR="0071486B" w:rsidRDefault="0071486B" w:rsidP="00993E8E">
      <w:pPr>
        <w:ind w:firstLine="708"/>
        <w:contextualSpacing/>
        <w:rPr>
          <w:rFonts w:ascii="Times New Roman" w:hAnsi="Times New Roman" w:cs="Times New Roman"/>
          <w:lang w:val="es-AR"/>
        </w:rPr>
      </w:pPr>
    </w:p>
    <w:p w:rsidR="0071486B" w:rsidRPr="0071486B" w:rsidRDefault="0071486B" w:rsidP="00993E8E">
      <w:pPr>
        <w:contextualSpacing/>
        <w:rPr>
          <w:rFonts w:ascii="Times New Roman" w:hAnsi="Times New Roman" w:cs="Times New Roman"/>
        </w:rPr>
      </w:pPr>
      <w:r w:rsidRPr="0071486B">
        <w:rPr>
          <w:rFonts w:ascii="Times New Roman" w:hAnsi="Times New Roman" w:cs="Times New Roman"/>
          <w:b/>
          <w:lang w:val="es-AR"/>
        </w:rPr>
        <w:t xml:space="preserve">Sr. Presidente (Dr. </w:t>
      </w:r>
      <w:proofErr w:type="spellStart"/>
      <w:r w:rsidRPr="0071486B">
        <w:rPr>
          <w:rFonts w:ascii="Times New Roman" w:hAnsi="Times New Roman" w:cs="Times New Roman"/>
          <w:b/>
          <w:lang w:val="es-AR"/>
        </w:rPr>
        <w:t>Pagani</w:t>
      </w:r>
      <w:proofErr w:type="spellEnd"/>
      <w:r w:rsidRPr="0071486B">
        <w:rPr>
          <w:rFonts w:ascii="Times New Roman" w:hAnsi="Times New Roman" w:cs="Times New Roman"/>
          <w:b/>
          <w:lang w:val="es-AR"/>
        </w:rPr>
        <w:t>).-</w:t>
      </w:r>
      <w:r>
        <w:rPr>
          <w:rFonts w:ascii="Times New Roman" w:hAnsi="Times New Roman" w:cs="Times New Roman"/>
          <w:lang w:val="es-AR"/>
        </w:rPr>
        <w:t xml:space="preserve"> </w:t>
      </w:r>
      <w:r w:rsidR="00596202">
        <w:rPr>
          <w:rFonts w:ascii="Times New Roman" w:hAnsi="Times New Roman" w:cs="Times New Roman"/>
          <w:lang w:val="es-AR"/>
        </w:rPr>
        <w:t xml:space="preserve">Se pone a consideración </w:t>
      </w:r>
      <w:r w:rsidRPr="0071486B">
        <w:rPr>
          <w:rFonts w:ascii="Times New Roman" w:hAnsi="Times New Roman" w:cs="Times New Roman"/>
          <w:lang w:val="es-AR"/>
        </w:rPr>
        <w:t xml:space="preserve">la aprobación de la realización de diferentes actividades con motivo de la Semana de la Discapacidad, según lo propuesto en </w:t>
      </w:r>
      <w:r w:rsidRPr="0071486B">
        <w:rPr>
          <w:rFonts w:ascii="Times New Roman" w:hAnsi="Times New Roman" w:cs="Times New Roman"/>
        </w:rPr>
        <w:t>el Dictamen de la Comisión N° 53</w:t>
      </w:r>
      <w:r w:rsidR="00596202">
        <w:rPr>
          <w:rFonts w:ascii="Times New Roman" w:hAnsi="Times New Roman" w:cs="Times New Roman"/>
        </w:rPr>
        <w:t xml:space="preserve"> de la Comisión. </w:t>
      </w:r>
    </w:p>
    <w:p w:rsidR="0071486B" w:rsidRDefault="0071486B" w:rsidP="00993E8E">
      <w:pPr>
        <w:ind w:firstLine="708"/>
        <w:contextualSpacing/>
        <w:rPr>
          <w:rFonts w:ascii="Times New Roman" w:hAnsi="Times New Roman" w:cs="Times New Roman"/>
        </w:rPr>
      </w:pPr>
      <w:r w:rsidRPr="0071486B">
        <w:rPr>
          <w:rFonts w:ascii="Times New Roman" w:hAnsi="Times New Roman" w:cs="Times New Roman"/>
        </w:rPr>
        <w:t>Se vota.</w:t>
      </w:r>
    </w:p>
    <w:p w:rsidR="00596202" w:rsidRPr="0071486B" w:rsidRDefault="00596202" w:rsidP="00993E8E">
      <w:pPr>
        <w:ind w:firstLine="708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Aprobado. </w:t>
      </w:r>
    </w:p>
    <w:p w:rsidR="0071486B" w:rsidRPr="0071486B" w:rsidRDefault="0071486B" w:rsidP="00993E8E">
      <w:pPr>
        <w:contextualSpacing/>
        <w:rPr>
          <w:rFonts w:ascii="Times New Roman" w:hAnsi="Times New Roman" w:cs="Times New Roman"/>
          <w:b/>
        </w:rPr>
      </w:pPr>
    </w:p>
    <w:p w:rsidR="0071486B" w:rsidRPr="0012585C" w:rsidRDefault="0071486B" w:rsidP="00235738">
      <w:pPr>
        <w:pStyle w:val="Ttulo1"/>
        <w:rPr>
          <w:lang w:val="es-AR"/>
        </w:rPr>
      </w:pPr>
      <w:bookmarkStart w:id="53" w:name="_Toc465971388"/>
      <w:r w:rsidRPr="0012585C">
        <w:rPr>
          <w:lang w:val="es-AR"/>
        </w:rPr>
        <w:t>3.2.4)</w:t>
      </w:r>
      <w:r w:rsidR="00134902" w:rsidRPr="0012585C">
        <w:rPr>
          <w:lang w:val="es-AR"/>
        </w:rPr>
        <w:t xml:space="preserve"> </w:t>
      </w:r>
      <w:r w:rsidRPr="0012585C">
        <w:rPr>
          <w:lang w:val="es-AR"/>
        </w:rPr>
        <w:t>Actuación N° 21448/16 “s/Declaración de Interés Institucional y colaboración en la difusión del III Congreso Internacional y VI Jornadas de Administración y Justicia de la CABA</w:t>
      </w:r>
      <w:r w:rsidR="00E62268">
        <w:rPr>
          <w:lang w:val="es-AR"/>
        </w:rPr>
        <w:t>”</w:t>
      </w:r>
      <w:bookmarkStart w:id="54" w:name="_GoBack"/>
      <w:bookmarkEnd w:id="54"/>
      <w:r w:rsidRPr="0012585C">
        <w:rPr>
          <w:lang w:val="es-AR"/>
        </w:rPr>
        <w:t>, y de las “XXIX Jornadas Nacionales de los Ministerios Públicos”.</w:t>
      </w:r>
      <w:bookmarkEnd w:id="53"/>
    </w:p>
    <w:p w:rsidR="0071486B" w:rsidRDefault="0071486B" w:rsidP="00993E8E">
      <w:pPr>
        <w:contextualSpacing/>
        <w:rPr>
          <w:rFonts w:ascii="Times New Roman" w:hAnsi="Times New Roman" w:cs="Times New Roman"/>
          <w:b/>
          <w:lang w:val="es-AR"/>
        </w:rPr>
      </w:pPr>
    </w:p>
    <w:p w:rsidR="0071486B" w:rsidRPr="0071486B" w:rsidRDefault="0071486B" w:rsidP="00993E8E">
      <w:pPr>
        <w:contextualSpacing/>
        <w:rPr>
          <w:rFonts w:ascii="Times New Roman" w:hAnsi="Times New Roman" w:cs="Times New Roman"/>
        </w:rPr>
      </w:pPr>
      <w:r w:rsidRPr="0071486B">
        <w:rPr>
          <w:rFonts w:ascii="Times New Roman" w:hAnsi="Times New Roman" w:cs="Times New Roman"/>
          <w:b/>
        </w:rPr>
        <w:t xml:space="preserve">Sr. Presidente (Dr. </w:t>
      </w:r>
      <w:proofErr w:type="spellStart"/>
      <w:r w:rsidRPr="0071486B">
        <w:rPr>
          <w:rFonts w:ascii="Times New Roman" w:hAnsi="Times New Roman" w:cs="Times New Roman"/>
          <w:b/>
        </w:rPr>
        <w:t>Pagani</w:t>
      </w:r>
      <w:proofErr w:type="spellEnd"/>
      <w:r w:rsidRPr="0071486B">
        <w:rPr>
          <w:rFonts w:ascii="Times New Roman" w:hAnsi="Times New Roman" w:cs="Times New Roman"/>
          <w:b/>
        </w:rPr>
        <w:t>).-</w:t>
      </w:r>
      <w:r>
        <w:rPr>
          <w:rFonts w:ascii="Times New Roman" w:hAnsi="Times New Roman" w:cs="Times New Roman"/>
        </w:rPr>
        <w:t xml:space="preserve"> </w:t>
      </w:r>
      <w:r w:rsidRPr="0071486B">
        <w:rPr>
          <w:rFonts w:ascii="Times New Roman" w:hAnsi="Times New Roman" w:cs="Times New Roman"/>
        </w:rPr>
        <w:t>Se somete a consideración la declaración de interés institucional de las mencionadas actividades</w:t>
      </w:r>
      <w:r w:rsidR="00596202">
        <w:rPr>
          <w:rFonts w:ascii="Times New Roman" w:hAnsi="Times New Roman" w:cs="Times New Roman"/>
        </w:rPr>
        <w:t>.</w:t>
      </w:r>
      <w:r w:rsidRPr="0071486B">
        <w:rPr>
          <w:rFonts w:ascii="Times New Roman" w:hAnsi="Times New Roman" w:cs="Times New Roman"/>
        </w:rPr>
        <w:t xml:space="preserve"> </w:t>
      </w:r>
    </w:p>
    <w:p w:rsidR="0071486B" w:rsidRDefault="0071486B" w:rsidP="00993E8E">
      <w:pPr>
        <w:ind w:firstLine="708"/>
        <w:contextualSpacing/>
        <w:rPr>
          <w:rFonts w:ascii="Times New Roman" w:hAnsi="Times New Roman" w:cs="Times New Roman"/>
          <w:lang w:val="es-AR"/>
        </w:rPr>
      </w:pPr>
      <w:r w:rsidRPr="0071486B">
        <w:rPr>
          <w:rFonts w:ascii="Times New Roman" w:hAnsi="Times New Roman" w:cs="Times New Roman"/>
        </w:rPr>
        <w:t>Se vota.</w:t>
      </w:r>
    </w:p>
    <w:p w:rsidR="00596202" w:rsidRPr="0071486B" w:rsidRDefault="00596202" w:rsidP="00993E8E">
      <w:pPr>
        <w:ind w:firstLine="708"/>
        <w:contextualSpacing/>
        <w:rPr>
          <w:rFonts w:ascii="Times New Roman" w:hAnsi="Times New Roman" w:cs="Times New Roman"/>
          <w:lang w:val="es-AR"/>
        </w:rPr>
      </w:pPr>
      <w:r>
        <w:rPr>
          <w:rFonts w:ascii="Times New Roman" w:hAnsi="Times New Roman" w:cs="Times New Roman"/>
          <w:lang w:val="es-AR"/>
        </w:rPr>
        <w:t xml:space="preserve">Aprobado. </w:t>
      </w:r>
    </w:p>
    <w:p w:rsidR="0071486B" w:rsidRPr="0071486B" w:rsidRDefault="0071486B" w:rsidP="00993E8E">
      <w:pPr>
        <w:contextualSpacing/>
        <w:rPr>
          <w:rFonts w:ascii="Times New Roman" w:hAnsi="Times New Roman" w:cs="Times New Roman"/>
          <w:b/>
          <w:lang w:val="es-AR"/>
        </w:rPr>
      </w:pPr>
    </w:p>
    <w:p w:rsidR="0071486B" w:rsidRPr="0012585C" w:rsidRDefault="0071486B" w:rsidP="00235738">
      <w:pPr>
        <w:pStyle w:val="Ttulo1"/>
        <w:rPr>
          <w:lang w:val="es-AR"/>
        </w:rPr>
      </w:pPr>
      <w:bookmarkStart w:id="55" w:name="_Toc465971389"/>
      <w:r w:rsidRPr="0012585C">
        <w:rPr>
          <w:lang w:val="es-AR"/>
        </w:rPr>
        <w:t>3.2.5) Actuación N° 21052/16 “s/Prórroga del II Convenio para prácticas académicas de alumnos del curso: Programa de Formación para el empleo en el ámbito universitario, Universidad Católica Argentina”.</w:t>
      </w:r>
      <w:bookmarkEnd w:id="55"/>
    </w:p>
    <w:p w:rsidR="0071486B" w:rsidRDefault="0071486B" w:rsidP="00993E8E">
      <w:pPr>
        <w:ind w:firstLine="708"/>
        <w:contextualSpacing/>
        <w:rPr>
          <w:rFonts w:ascii="Times New Roman" w:hAnsi="Times New Roman" w:cs="Times New Roman"/>
        </w:rPr>
      </w:pPr>
    </w:p>
    <w:p w:rsidR="0090104B" w:rsidRDefault="0090104B" w:rsidP="00993E8E">
      <w:pPr>
        <w:contextualSpacing/>
        <w:rPr>
          <w:rFonts w:ascii="Times New Roman" w:hAnsi="Times New Roman" w:cs="Times New Roman"/>
          <w:b/>
        </w:rPr>
      </w:pPr>
    </w:p>
    <w:p w:rsidR="0090104B" w:rsidRDefault="0090104B" w:rsidP="00993E8E">
      <w:pPr>
        <w:contextualSpacing/>
        <w:rPr>
          <w:rFonts w:ascii="Times New Roman" w:hAnsi="Times New Roman" w:cs="Times New Roman"/>
          <w:b/>
        </w:rPr>
      </w:pPr>
    </w:p>
    <w:p w:rsidR="0071486B" w:rsidRPr="0071486B" w:rsidRDefault="0071486B" w:rsidP="00993E8E">
      <w:pPr>
        <w:contextualSpacing/>
        <w:rPr>
          <w:rFonts w:ascii="Times New Roman" w:hAnsi="Times New Roman" w:cs="Times New Roman"/>
        </w:rPr>
      </w:pPr>
      <w:r w:rsidRPr="0071486B">
        <w:rPr>
          <w:rFonts w:ascii="Times New Roman" w:hAnsi="Times New Roman" w:cs="Times New Roman"/>
          <w:b/>
        </w:rPr>
        <w:t xml:space="preserve">Sr. Presidente (Dr. </w:t>
      </w:r>
      <w:proofErr w:type="spellStart"/>
      <w:r w:rsidRPr="0071486B">
        <w:rPr>
          <w:rFonts w:ascii="Times New Roman" w:hAnsi="Times New Roman" w:cs="Times New Roman"/>
          <w:b/>
        </w:rPr>
        <w:t>Pagani</w:t>
      </w:r>
      <w:proofErr w:type="spellEnd"/>
      <w:r w:rsidRPr="0071486B">
        <w:rPr>
          <w:rFonts w:ascii="Times New Roman" w:hAnsi="Times New Roman" w:cs="Times New Roman"/>
          <w:b/>
        </w:rPr>
        <w:t>).-</w:t>
      </w:r>
      <w:r>
        <w:rPr>
          <w:rFonts w:ascii="Times New Roman" w:hAnsi="Times New Roman" w:cs="Times New Roman"/>
        </w:rPr>
        <w:t xml:space="preserve"> </w:t>
      </w:r>
      <w:r w:rsidRPr="0071486B">
        <w:rPr>
          <w:rFonts w:ascii="Times New Roman" w:hAnsi="Times New Roman" w:cs="Times New Roman"/>
        </w:rPr>
        <w:t xml:space="preserve">Se </w:t>
      </w:r>
      <w:r w:rsidR="00596202">
        <w:rPr>
          <w:rFonts w:ascii="Times New Roman" w:hAnsi="Times New Roman" w:cs="Times New Roman"/>
        </w:rPr>
        <w:t>pone</w:t>
      </w:r>
      <w:r w:rsidRPr="0071486B">
        <w:rPr>
          <w:rFonts w:ascii="Times New Roman" w:hAnsi="Times New Roman" w:cs="Times New Roman"/>
        </w:rPr>
        <w:t xml:space="preserve"> a consideración la</w:t>
      </w:r>
      <w:r w:rsidR="00596202">
        <w:rPr>
          <w:rFonts w:ascii="Times New Roman" w:hAnsi="Times New Roman" w:cs="Times New Roman"/>
        </w:rPr>
        <w:t xml:space="preserve"> aprobación de la prórroga de dicho</w:t>
      </w:r>
      <w:r w:rsidRPr="0071486B">
        <w:rPr>
          <w:rFonts w:ascii="Times New Roman" w:hAnsi="Times New Roman" w:cs="Times New Roman"/>
        </w:rPr>
        <w:t xml:space="preserve"> convenio, conforme el Dictamen de Comisión.  </w:t>
      </w:r>
    </w:p>
    <w:p w:rsidR="0071486B" w:rsidRDefault="0071486B" w:rsidP="00993E8E">
      <w:pPr>
        <w:ind w:firstLine="708"/>
        <w:contextualSpacing/>
        <w:rPr>
          <w:rFonts w:ascii="Times New Roman" w:hAnsi="Times New Roman" w:cs="Times New Roman"/>
          <w:lang w:val="es-AR"/>
        </w:rPr>
      </w:pPr>
      <w:r w:rsidRPr="0071486B">
        <w:rPr>
          <w:rFonts w:ascii="Times New Roman" w:hAnsi="Times New Roman" w:cs="Times New Roman"/>
        </w:rPr>
        <w:t>Se vota.</w:t>
      </w:r>
    </w:p>
    <w:p w:rsidR="00596202" w:rsidRPr="0071486B" w:rsidRDefault="00596202" w:rsidP="00993E8E">
      <w:pPr>
        <w:ind w:firstLine="708"/>
        <w:contextualSpacing/>
        <w:rPr>
          <w:rFonts w:ascii="Times New Roman" w:hAnsi="Times New Roman" w:cs="Times New Roman"/>
          <w:lang w:val="es-AR"/>
        </w:rPr>
      </w:pPr>
      <w:r>
        <w:rPr>
          <w:rFonts w:ascii="Times New Roman" w:hAnsi="Times New Roman" w:cs="Times New Roman"/>
          <w:lang w:val="es-AR"/>
        </w:rPr>
        <w:t xml:space="preserve">Aprobado. </w:t>
      </w:r>
    </w:p>
    <w:p w:rsidR="0071486B" w:rsidRPr="0071486B" w:rsidRDefault="0071486B" w:rsidP="00993E8E">
      <w:pPr>
        <w:contextualSpacing/>
        <w:rPr>
          <w:rFonts w:ascii="Times New Roman" w:hAnsi="Times New Roman" w:cs="Times New Roman"/>
          <w:b/>
          <w:lang w:val="es-AR"/>
        </w:rPr>
      </w:pPr>
    </w:p>
    <w:p w:rsidR="0071486B" w:rsidRPr="0012585C" w:rsidRDefault="0071486B" w:rsidP="00235738">
      <w:pPr>
        <w:pStyle w:val="Ttulo1"/>
        <w:rPr>
          <w:lang w:val="es-AR"/>
        </w:rPr>
      </w:pPr>
      <w:bookmarkStart w:id="56" w:name="_Toc465971390"/>
      <w:r w:rsidRPr="0012585C">
        <w:rPr>
          <w:lang w:val="es-AR"/>
        </w:rPr>
        <w:t>3.2.6) Actuación N° 21755/16 “s/Declaración de Interés General de las XLII Jornadas Nacionales y el XI Congreso Internacional de Derecho Administrativo”.</w:t>
      </w:r>
      <w:bookmarkEnd w:id="56"/>
    </w:p>
    <w:p w:rsidR="0071486B" w:rsidRDefault="0071486B" w:rsidP="00993E8E">
      <w:pPr>
        <w:ind w:firstLine="708"/>
        <w:contextualSpacing/>
        <w:rPr>
          <w:rFonts w:ascii="Times New Roman" w:hAnsi="Times New Roman" w:cs="Times New Roman"/>
        </w:rPr>
      </w:pPr>
    </w:p>
    <w:p w:rsidR="0071486B" w:rsidRPr="0071486B" w:rsidRDefault="0071486B" w:rsidP="00993E8E">
      <w:pPr>
        <w:contextualSpacing/>
        <w:rPr>
          <w:rFonts w:ascii="Times New Roman" w:hAnsi="Times New Roman" w:cs="Times New Roman"/>
        </w:rPr>
      </w:pPr>
      <w:r w:rsidRPr="0071486B">
        <w:rPr>
          <w:rFonts w:ascii="Times New Roman" w:hAnsi="Times New Roman" w:cs="Times New Roman"/>
          <w:b/>
        </w:rPr>
        <w:t xml:space="preserve">Sr. Presidente (Dr. </w:t>
      </w:r>
      <w:proofErr w:type="spellStart"/>
      <w:r w:rsidRPr="0071486B">
        <w:rPr>
          <w:rFonts w:ascii="Times New Roman" w:hAnsi="Times New Roman" w:cs="Times New Roman"/>
          <w:b/>
        </w:rPr>
        <w:t>Pagani</w:t>
      </w:r>
      <w:proofErr w:type="spellEnd"/>
      <w:r w:rsidRPr="0071486B">
        <w:rPr>
          <w:rFonts w:ascii="Times New Roman" w:hAnsi="Times New Roman" w:cs="Times New Roman"/>
          <w:b/>
        </w:rPr>
        <w:t>).-</w:t>
      </w:r>
      <w:r>
        <w:rPr>
          <w:rFonts w:ascii="Times New Roman" w:hAnsi="Times New Roman" w:cs="Times New Roman"/>
        </w:rPr>
        <w:t xml:space="preserve"> </w:t>
      </w:r>
      <w:r w:rsidRPr="0071486B">
        <w:rPr>
          <w:rFonts w:ascii="Times New Roman" w:hAnsi="Times New Roman" w:cs="Times New Roman"/>
        </w:rPr>
        <w:t xml:space="preserve">Se somete a consideración la declaración de interés institucional de estos eventos, </w:t>
      </w:r>
      <w:r w:rsidR="00596202">
        <w:rPr>
          <w:rFonts w:ascii="Times New Roman" w:hAnsi="Times New Roman" w:cs="Times New Roman"/>
        </w:rPr>
        <w:t>conforme el Dictamen de Comisión</w:t>
      </w:r>
      <w:r w:rsidRPr="0071486B">
        <w:rPr>
          <w:rFonts w:ascii="Times New Roman" w:hAnsi="Times New Roman" w:cs="Times New Roman"/>
        </w:rPr>
        <w:t xml:space="preserve">.  </w:t>
      </w:r>
    </w:p>
    <w:p w:rsidR="0071486B" w:rsidRDefault="0071486B" w:rsidP="00993E8E">
      <w:pPr>
        <w:ind w:firstLine="708"/>
        <w:contextualSpacing/>
        <w:rPr>
          <w:rFonts w:ascii="Times New Roman" w:hAnsi="Times New Roman" w:cs="Times New Roman"/>
          <w:lang w:val="es-AR"/>
        </w:rPr>
      </w:pPr>
      <w:r w:rsidRPr="0071486B">
        <w:rPr>
          <w:rFonts w:ascii="Times New Roman" w:hAnsi="Times New Roman" w:cs="Times New Roman"/>
        </w:rPr>
        <w:t>Se vota.</w:t>
      </w:r>
    </w:p>
    <w:p w:rsidR="00596202" w:rsidRDefault="00596202" w:rsidP="00993E8E">
      <w:pPr>
        <w:ind w:firstLine="708"/>
        <w:contextualSpacing/>
        <w:rPr>
          <w:rFonts w:ascii="Times New Roman" w:hAnsi="Times New Roman" w:cs="Times New Roman"/>
          <w:lang w:val="es-AR"/>
        </w:rPr>
      </w:pPr>
      <w:r>
        <w:rPr>
          <w:rFonts w:ascii="Times New Roman" w:hAnsi="Times New Roman" w:cs="Times New Roman"/>
          <w:lang w:val="es-AR"/>
        </w:rPr>
        <w:t xml:space="preserve">Aprobado. </w:t>
      </w:r>
    </w:p>
    <w:p w:rsidR="00596202" w:rsidRDefault="00596202" w:rsidP="00596202">
      <w:pPr>
        <w:contextualSpacing/>
        <w:rPr>
          <w:rFonts w:ascii="Times New Roman" w:hAnsi="Times New Roman" w:cs="Times New Roman"/>
          <w:lang w:val="es-AR"/>
        </w:rPr>
      </w:pPr>
    </w:p>
    <w:p w:rsidR="00134902" w:rsidRPr="0012585C" w:rsidRDefault="00134902" w:rsidP="00BC46A5">
      <w:pPr>
        <w:pStyle w:val="Ttulo1"/>
        <w:rPr>
          <w:lang w:val="es-AR"/>
        </w:rPr>
      </w:pPr>
      <w:bookmarkStart w:id="57" w:name="_Toc465971391"/>
      <w:r w:rsidRPr="0012585C">
        <w:rPr>
          <w:lang w:val="es-AR"/>
        </w:rPr>
        <w:t>3.2.7) Actuación N° 22099/16 “s/Convenio Específico con la Universidad Nacional de San Martín (UNSAM)”.</w:t>
      </w:r>
      <w:bookmarkEnd w:id="57"/>
    </w:p>
    <w:p w:rsidR="00134902" w:rsidRPr="0012585C" w:rsidRDefault="00134902" w:rsidP="00BC46A5">
      <w:pPr>
        <w:rPr>
          <w:rFonts w:ascii="Times New Roman" w:hAnsi="Times New Roman" w:cs="Times New Roman"/>
          <w:lang w:val="es-AR"/>
        </w:rPr>
      </w:pPr>
    </w:p>
    <w:p w:rsidR="00134902" w:rsidRDefault="00134902" w:rsidP="00BC46A5">
      <w:pPr>
        <w:rPr>
          <w:rFonts w:ascii="Times New Roman" w:hAnsi="Times New Roman" w:cs="Times New Roman"/>
        </w:rPr>
      </w:pPr>
      <w:r w:rsidRPr="00501B73">
        <w:rPr>
          <w:rFonts w:ascii="Times New Roman" w:hAnsi="Times New Roman"/>
          <w:b/>
        </w:rPr>
        <w:t xml:space="preserve">Sr. Presidente (Dr. </w:t>
      </w:r>
      <w:proofErr w:type="spellStart"/>
      <w:r w:rsidRPr="00501B73">
        <w:rPr>
          <w:rFonts w:ascii="Times New Roman" w:hAnsi="Times New Roman"/>
          <w:b/>
        </w:rPr>
        <w:t>Pagani</w:t>
      </w:r>
      <w:proofErr w:type="spellEnd"/>
      <w:r w:rsidRPr="00501B73">
        <w:rPr>
          <w:rFonts w:ascii="Times New Roman" w:hAnsi="Times New Roman"/>
          <w:b/>
        </w:rPr>
        <w:t>).-</w:t>
      </w:r>
      <w:r w:rsidRPr="00501B73">
        <w:rPr>
          <w:rFonts w:ascii="Times New Roman" w:hAnsi="Times New Roman"/>
        </w:rPr>
        <w:t xml:space="preserve"> </w:t>
      </w:r>
      <w:r w:rsidRPr="00D174B3">
        <w:rPr>
          <w:rFonts w:ascii="Times New Roman" w:hAnsi="Times New Roman" w:cs="Times New Roman"/>
        </w:rPr>
        <w:t>Se somete a consideración</w:t>
      </w:r>
      <w:r>
        <w:rPr>
          <w:rFonts w:ascii="Times New Roman" w:hAnsi="Times New Roman" w:cs="Times New Roman"/>
        </w:rPr>
        <w:t xml:space="preserve">, </w:t>
      </w:r>
      <w:r w:rsidRPr="00D174B3">
        <w:rPr>
          <w:rFonts w:ascii="Times New Roman" w:hAnsi="Times New Roman" w:cs="Times New Roman"/>
        </w:rPr>
        <w:t xml:space="preserve">conforme el </w:t>
      </w:r>
      <w:r>
        <w:rPr>
          <w:rFonts w:ascii="Times New Roman" w:hAnsi="Times New Roman" w:cs="Times New Roman"/>
        </w:rPr>
        <w:t>d</w:t>
      </w:r>
      <w:r w:rsidRPr="00D174B3">
        <w:rPr>
          <w:rFonts w:ascii="Times New Roman" w:hAnsi="Times New Roman" w:cs="Times New Roman"/>
        </w:rPr>
        <w:t xml:space="preserve">ictamen de </w:t>
      </w:r>
      <w:r>
        <w:rPr>
          <w:rFonts w:ascii="Times New Roman" w:hAnsi="Times New Roman" w:cs="Times New Roman"/>
        </w:rPr>
        <w:t>c</w:t>
      </w:r>
      <w:r w:rsidRPr="00D174B3">
        <w:rPr>
          <w:rFonts w:ascii="Times New Roman" w:hAnsi="Times New Roman" w:cs="Times New Roman"/>
        </w:rPr>
        <w:t>omisión.</w:t>
      </w:r>
    </w:p>
    <w:p w:rsidR="00134902" w:rsidRDefault="00134902" w:rsidP="00BC46A5">
      <w:pPr>
        <w:rPr>
          <w:rFonts w:ascii="Times New Roman" w:hAnsi="Times New Roman" w:cs="Times New Roman"/>
        </w:rPr>
      </w:pPr>
    </w:p>
    <w:p w:rsidR="00134902" w:rsidRDefault="00134902" w:rsidP="00BC46A5">
      <w:pPr>
        <w:rPr>
          <w:rFonts w:ascii="Times New Roman" w:hAnsi="Times New Roman" w:cs="Times New Roman"/>
        </w:rPr>
      </w:pPr>
      <w:r w:rsidRPr="00AB21AF">
        <w:rPr>
          <w:rFonts w:ascii="Times New Roman" w:hAnsi="Times New Roman"/>
          <w:b/>
        </w:rPr>
        <w:t xml:space="preserve">Dr. Mas </w:t>
      </w:r>
      <w:proofErr w:type="spellStart"/>
      <w:r w:rsidRPr="00AB21AF">
        <w:rPr>
          <w:rFonts w:ascii="Times New Roman" w:hAnsi="Times New Roman"/>
          <w:b/>
        </w:rPr>
        <w:t>Velez</w:t>
      </w:r>
      <w:proofErr w:type="spellEnd"/>
      <w:r w:rsidRPr="00AB21AF">
        <w:rPr>
          <w:rFonts w:ascii="Times New Roman" w:hAnsi="Times New Roman"/>
          <w:b/>
        </w:rPr>
        <w:t>.</w:t>
      </w:r>
      <w:r w:rsidRPr="00AB21AF">
        <w:rPr>
          <w:rFonts w:ascii="Times New Roman" w:hAnsi="Times New Roman"/>
        </w:rPr>
        <w:t>-</w:t>
      </w:r>
      <w:r>
        <w:rPr>
          <w:rFonts w:ascii="Times New Roman" w:hAnsi="Times New Roman" w:cs="Times New Roman"/>
        </w:rPr>
        <w:t xml:space="preserve"> Pido conste mi abstención.</w:t>
      </w:r>
    </w:p>
    <w:p w:rsidR="00134902" w:rsidRDefault="00134902" w:rsidP="00BC46A5">
      <w:pPr>
        <w:rPr>
          <w:rFonts w:ascii="Times New Roman" w:hAnsi="Times New Roman" w:cs="Times New Roman"/>
        </w:rPr>
      </w:pPr>
    </w:p>
    <w:p w:rsidR="00134902" w:rsidRPr="005469B5" w:rsidRDefault="00134902" w:rsidP="00BC46A5">
      <w:pPr>
        <w:rPr>
          <w:rFonts w:ascii="Times New Roman" w:hAnsi="Times New Roman" w:cs="Times New Roman"/>
          <w:lang w:val="pt-PT"/>
        </w:rPr>
      </w:pPr>
      <w:proofErr w:type="gramStart"/>
      <w:r w:rsidRPr="005469B5">
        <w:rPr>
          <w:rFonts w:ascii="Times New Roman" w:hAnsi="Times New Roman" w:cs="Times New Roman"/>
          <w:b/>
          <w:lang w:val="pt-PT"/>
        </w:rPr>
        <w:t>Sr.</w:t>
      </w:r>
      <w:proofErr w:type="gramEnd"/>
      <w:r w:rsidRPr="005469B5">
        <w:rPr>
          <w:rFonts w:ascii="Times New Roman" w:hAnsi="Times New Roman" w:cs="Times New Roman"/>
          <w:b/>
          <w:lang w:val="pt-PT"/>
        </w:rPr>
        <w:t xml:space="preserve"> Presidente (Dr. Pagani).-</w:t>
      </w:r>
      <w:r w:rsidRPr="005469B5">
        <w:rPr>
          <w:rFonts w:ascii="Times New Roman" w:hAnsi="Times New Roman" w:cs="Times New Roman"/>
          <w:lang w:val="pt-PT"/>
        </w:rPr>
        <w:t xml:space="preserve"> Perfecto.</w:t>
      </w:r>
    </w:p>
    <w:p w:rsidR="00134902" w:rsidRDefault="00134902" w:rsidP="00AB21AF">
      <w:pPr>
        <w:rPr>
          <w:rFonts w:ascii="Times New Roman" w:hAnsi="Times New Roman" w:cs="Times New Roman"/>
        </w:rPr>
      </w:pPr>
      <w:r w:rsidRPr="005469B5">
        <w:rPr>
          <w:rFonts w:ascii="Times New Roman" w:hAnsi="Times New Roman" w:cs="Times New Roman"/>
          <w:lang w:val="pt-PT"/>
        </w:rPr>
        <w:tab/>
      </w:r>
      <w:r w:rsidRPr="00D174B3">
        <w:rPr>
          <w:rFonts w:ascii="Times New Roman" w:hAnsi="Times New Roman" w:cs="Times New Roman"/>
        </w:rPr>
        <w:t>Se vota.</w:t>
      </w:r>
    </w:p>
    <w:p w:rsidR="00134902" w:rsidRDefault="00134902" w:rsidP="00D174B3">
      <w:pPr>
        <w:ind w:firstLine="70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Aprobado, con la abstención del consejero Mas </w:t>
      </w:r>
      <w:proofErr w:type="spellStart"/>
      <w:r>
        <w:rPr>
          <w:rFonts w:ascii="Times New Roman" w:hAnsi="Times New Roman" w:cs="Times New Roman"/>
        </w:rPr>
        <w:t>Velez</w:t>
      </w:r>
      <w:proofErr w:type="spellEnd"/>
      <w:r>
        <w:rPr>
          <w:rFonts w:ascii="Times New Roman" w:hAnsi="Times New Roman" w:cs="Times New Roman"/>
        </w:rPr>
        <w:t>.</w:t>
      </w:r>
    </w:p>
    <w:p w:rsidR="00134902" w:rsidRPr="00D174B3" w:rsidRDefault="00134902" w:rsidP="00BC46A5">
      <w:pPr>
        <w:rPr>
          <w:rFonts w:ascii="Times New Roman" w:hAnsi="Times New Roman" w:cs="Times New Roman"/>
        </w:rPr>
      </w:pPr>
    </w:p>
    <w:p w:rsidR="00134902" w:rsidRPr="0012585C" w:rsidRDefault="00134902" w:rsidP="00BC46A5">
      <w:pPr>
        <w:pStyle w:val="Ttulo1"/>
        <w:rPr>
          <w:lang w:val="es-AR"/>
        </w:rPr>
      </w:pPr>
      <w:bookmarkStart w:id="58" w:name="_Toc465971392"/>
      <w:r w:rsidRPr="0012585C">
        <w:rPr>
          <w:lang w:val="es-AR"/>
        </w:rPr>
        <w:t>3.2.8) Actuación N° 23474/16 “s/Declaración de Interés Institucional del Encuentro Nacional de Oficinas Judiciales”.</w:t>
      </w:r>
      <w:bookmarkEnd w:id="58"/>
    </w:p>
    <w:p w:rsidR="00134902" w:rsidRPr="0012585C" w:rsidRDefault="00134902" w:rsidP="00D174B3">
      <w:pPr>
        <w:rPr>
          <w:lang w:val="es-AR"/>
        </w:rPr>
      </w:pPr>
    </w:p>
    <w:p w:rsidR="00134902" w:rsidRPr="00D174B3" w:rsidRDefault="00134902" w:rsidP="00BC46A5">
      <w:pPr>
        <w:rPr>
          <w:rFonts w:ascii="Times New Roman" w:hAnsi="Times New Roman" w:cs="Times New Roman"/>
        </w:rPr>
      </w:pPr>
      <w:r w:rsidRPr="00501B73">
        <w:rPr>
          <w:rFonts w:ascii="Times New Roman" w:hAnsi="Times New Roman"/>
          <w:b/>
        </w:rPr>
        <w:t xml:space="preserve">Sr. Presidente (Dr. </w:t>
      </w:r>
      <w:proofErr w:type="spellStart"/>
      <w:r w:rsidRPr="00501B73">
        <w:rPr>
          <w:rFonts w:ascii="Times New Roman" w:hAnsi="Times New Roman"/>
          <w:b/>
        </w:rPr>
        <w:t>Pagani</w:t>
      </w:r>
      <w:proofErr w:type="spellEnd"/>
      <w:r w:rsidRPr="00501B73">
        <w:rPr>
          <w:rFonts w:ascii="Times New Roman" w:hAnsi="Times New Roman"/>
          <w:b/>
        </w:rPr>
        <w:t>).-</w:t>
      </w:r>
      <w:r>
        <w:rPr>
          <w:rFonts w:ascii="Times New Roman" w:hAnsi="Times New Roman"/>
          <w:b/>
        </w:rPr>
        <w:t xml:space="preserve"> </w:t>
      </w:r>
      <w:r w:rsidRPr="00D174B3">
        <w:rPr>
          <w:rFonts w:ascii="Times New Roman" w:hAnsi="Times New Roman" w:cs="Times New Roman"/>
        </w:rPr>
        <w:t>Se somete a consideración la aprobación de la actividad a realizarse los días 10 y 11 de noviembre.</w:t>
      </w:r>
    </w:p>
    <w:p w:rsidR="00134902" w:rsidRDefault="00134902" w:rsidP="00D174B3">
      <w:pPr>
        <w:ind w:firstLine="708"/>
        <w:rPr>
          <w:rFonts w:ascii="Times New Roman" w:hAnsi="Times New Roman" w:cs="Times New Roman"/>
        </w:rPr>
      </w:pPr>
      <w:r w:rsidRPr="00D174B3">
        <w:rPr>
          <w:rFonts w:ascii="Times New Roman" w:hAnsi="Times New Roman" w:cs="Times New Roman"/>
        </w:rPr>
        <w:t xml:space="preserve">Se vota. </w:t>
      </w:r>
    </w:p>
    <w:p w:rsidR="00134902" w:rsidRPr="00D174B3" w:rsidRDefault="00134902" w:rsidP="00D174B3">
      <w:pPr>
        <w:ind w:firstLine="70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Aprobado.</w:t>
      </w:r>
    </w:p>
    <w:p w:rsidR="00134902" w:rsidRPr="00D174B3" w:rsidRDefault="00134902" w:rsidP="00D174B3">
      <w:pPr>
        <w:ind w:firstLine="708"/>
        <w:rPr>
          <w:rFonts w:ascii="Times New Roman" w:hAnsi="Times New Roman" w:cs="Times New Roman"/>
        </w:rPr>
      </w:pPr>
    </w:p>
    <w:p w:rsidR="00134902" w:rsidRPr="0012585C" w:rsidRDefault="00134902" w:rsidP="00BC46A5">
      <w:pPr>
        <w:pStyle w:val="Ttulo1"/>
        <w:rPr>
          <w:lang w:val="es-AR"/>
        </w:rPr>
      </w:pPr>
      <w:bookmarkStart w:id="59" w:name="_Toc465971393"/>
      <w:r w:rsidRPr="0012585C">
        <w:rPr>
          <w:lang w:val="es-AR"/>
        </w:rPr>
        <w:t>3.2.9) Actuación N° 23062/16 “s/Convenio Marco de Asistencia y Cooperación Recíproca con el Ministerio de Justicia y Derechos Humanos de la Nación en el marco del Programa Justo Vos”.</w:t>
      </w:r>
      <w:bookmarkEnd w:id="59"/>
      <w:r w:rsidRPr="0012585C">
        <w:rPr>
          <w:lang w:val="es-AR"/>
        </w:rPr>
        <w:t xml:space="preserve"> </w:t>
      </w:r>
    </w:p>
    <w:p w:rsidR="00134902" w:rsidRPr="0012585C" w:rsidRDefault="00134902" w:rsidP="00D174B3">
      <w:pPr>
        <w:rPr>
          <w:lang w:val="es-AR"/>
        </w:rPr>
      </w:pPr>
    </w:p>
    <w:p w:rsidR="00134902" w:rsidRPr="00D174B3" w:rsidRDefault="00134902" w:rsidP="00BC46A5">
      <w:pPr>
        <w:rPr>
          <w:rFonts w:ascii="Times New Roman" w:hAnsi="Times New Roman" w:cs="Times New Roman"/>
        </w:rPr>
      </w:pPr>
      <w:r w:rsidRPr="00501B73">
        <w:rPr>
          <w:rFonts w:ascii="Times New Roman" w:hAnsi="Times New Roman"/>
          <w:b/>
        </w:rPr>
        <w:t xml:space="preserve">Sr. Presidente (Dr. </w:t>
      </w:r>
      <w:proofErr w:type="spellStart"/>
      <w:r w:rsidRPr="00501B73">
        <w:rPr>
          <w:rFonts w:ascii="Times New Roman" w:hAnsi="Times New Roman"/>
          <w:b/>
        </w:rPr>
        <w:t>Pagani</w:t>
      </w:r>
      <w:proofErr w:type="spellEnd"/>
      <w:r w:rsidRPr="00501B73">
        <w:rPr>
          <w:rFonts w:ascii="Times New Roman" w:hAnsi="Times New Roman"/>
          <w:b/>
        </w:rPr>
        <w:t>).-</w:t>
      </w:r>
      <w:r>
        <w:rPr>
          <w:rFonts w:ascii="Times New Roman" w:hAnsi="Times New Roman"/>
          <w:b/>
        </w:rPr>
        <w:t xml:space="preserve"> </w:t>
      </w:r>
      <w:r w:rsidRPr="00D174B3">
        <w:rPr>
          <w:rFonts w:ascii="Times New Roman" w:hAnsi="Times New Roman" w:cs="Times New Roman"/>
        </w:rPr>
        <w:t xml:space="preserve">Se somete a consideración la aprobación del </w:t>
      </w:r>
      <w:r>
        <w:rPr>
          <w:rFonts w:ascii="Times New Roman" w:hAnsi="Times New Roman" w:cs="Times New Roman"/>
        </w:rPr>
        <w:t>c</w:t>
      </w:r>
      <w:r w:rsidRPr="00D174B3">
        <w:rPr>
          <w:rFonts w:ascii="Times New Roman" w:hAnsi="Times New Roman" w:cs="Times New Roman"/>
        </w:rPr>
        <w:t xml:space="preserve">onvenio conforme </w:t>
      </w:r>
      <w:r>
        <w:rPr>
          <w:rFonts w:ascii="Times New Roman" w:hAnsi="Times New Roman" w:cs="Times New Roman"/>
        </w:rPr>
        <w:t>d</w:t>
      </w:r>
      <w:r w:rsidRPr="00D174B3">
        <w:rPr>
          <w:rFonts w:ascii="Times New Roman" w:hAnsi="Times New Roman" w:cs="Times New Roman"/>
        </w:rPr>
        <w:t xml:space="preserve">ictamen de la </w:t>
      </w:r>
      <w:r>
        <w:rPr>
          <w:rFonts w:ascii="Times New Roman" w:hAnsi="Times New Roman" w:cs="Times New Roman"/>
        </w:rPr>
        <w:t>c</w:t>
      </w:r>
      <w:r w:rsidRPr="00D174B3">
        <w:rPr>
          <w:rFonts w:ascii="Times New Roman" w:hAnsi="Times New Roman" w:cs="Times New Roman"/>
        </w:rPr>
        <w:t>omisión N° 69.</w:t>
      </w:r>
    </w:p>
    <w:p w:rsidR="00134902" w:rsidRDefault="00134902" w:rsidP="00D174B3">
      <w:pPr>
        <w:ind w:firstLine="708"/>
        <w:rPr>
          <w:rFonts w:ascii="Times New Roman" w:hAnsi="Times New Roman" w:cs="Times New Roman"/>
        </w:rPr>
      </w:pPr>
      <w:r w:rsidRPr="00D174B3">
        <w:rPr>
          <w:rFonts w:ascii="Times New Roman" w:hAnsi="Times New Roman" w:cs="Times New Roman"/>
        </w:rPr>
        <w:t xml:space="preserve">Se vota. </w:t>
      </w:r>
    </w:p>
    <w:p w:rsidR="00134902" w:rsidRPr="00D174B3" w:rsidRDefault="00134902" w:rsidP="00D174B3">
      <w:pPr>
        <w:ind w:firstLine="70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Aprobado.</w:t>
      </w:r>
    </w:p>
    <w:p w:rsidR="00134902" w:rsidRDefault="00134902" w:rsidP="00BC46A5">
      <w:pPr>
        <w:rPr>
          <w:rFonts w:ascii="Times New Roman" w:hAnsi="Times New Roman" w:cs="Times New Roman"/>
        </w:rPr>
      </w:pPr>
    </w:p>
    <w:p w:rsidR="00134902" w:rsidRPr="0012585C" w:rsidRDefault="00134902" w:rsidP="00BC46A5">
      <w:pPr>
        <w:pStyle w:val="Ttulo1"/>
        <w:rPr>
          <w:lang w:val="es-AR"/>
        </w:rPr>
      </w:pPr>
      <w:bookmarkStart w:id="60" w:name="_Toc465971394"/>
      <w:r w:rsidRPr="0012585C">
        <w:rPr>
          <w:lang w:val="es-AR"/>
        </w:rPr>
        <w:t>3.2.10) Actuación N° 24018/16 “s/Acta de Coordinación Específica con la Facultad de Derecho de la UBA para la realización de la Jornada sobre Justicia y Comunicación”.</w:t>
      </w:r>
      <w:bookmarkEnd w:id="60"/>
    </w:p>
    <w:p w:rsidR="00134902" w:rsidRPr="0012585C" w:rsidRDefault="00134902" w:rsidP="00D174B3">
      <w:pPr>
        <w:rPr>
          <w:lang w:val="es-AR"/>
        </w:rPr>
      </w:pPr>
    </w:p>
    <w:p w:rsidR="0090104B" w:rsidRDefault="0090104B" w:rsidP="00BC46A5">
      <w:pPr>
        <w:rPr>
          <w:rFonts w:ascii="Times New Roman" w:hAnsi="Times New Roman"/>
          <w:b/>
        </w:rPr>
      </w:pPr>
    </w:p>
    <w:p w:rsidR="0090104B" w:rsidRDefault="0090104B" w:rsidP="00BC46A5">
      <w:pPr>
        <w:rPr>
          <w:rFonts w:ascii="Times New Roman" w:hAnsi="Times New Roman"/>
          <w:b/>
        </w:rPr>
      </w:pPr>
    </w:p>
    <w:p w:rsidR="00134902" w:rsidRPr="00D174B3" w:rsidRDefault="00134902" w:rsidP="00BC46A5">
      <w:pPr>
        <w:rPr>
          <w:rFonts w:ascii="Times New Roman" w:hAnsi="Times New Roman" w:cs="Times New Roman"/>
        </w:rPr>
      </w:pPr>
      <w:r w:rsidRPr="00501B73">
        <w:rPr>
          <w:rFonts w:ascii="Times New Roman" w:hAnsi="Times New Roman"/>
          <w:b/>
        </w:rPr>
        <w:t xml:space="preserve">Sr. Presidente (Dr. </w:t>
      </w:r>
      <w:proofErr w:type="spellStart"/>
      <w:r w:rsidRPr="00501B73">
        <w:rPr>
          <w:rFonts w:ascii="Times New Roman" w:hAnsi="Times New Roman"/>
          <w:b/>
        </w:rPr>
        <w:t>Pagani</w:t>
      </w:r>
      <w:proofErr w:type="spellEnd"/>
      <w:r w:rsidRPr="00501B73">
        <w:rPr>
          <w:rFonts w:ascii="Times New Roman" w:hAnsi="Times New Roman"/>
          <w:b/>
        </w:rPr>
        <w:t>).-</w:t>
      </w:r>
      <w:r>
        <w:rPr>
          <w:rFonts w:ascii="Times New Roman" w:hAnsi="Times New Roman"/>
          <w:b/>
        </w:rPr>
        <w:t xml:space="preserve"> </w:t>
      </w:r>
      <w:r>
        <w:rPr>
          <w:rFonts w:ascii="Times New Roman" w:hAnsi="Times New Roman"/>
        </w:rPr>
        <w:t xml:space="preserve">Conforme al </w:t>
      </w:r>
      <w:r w:rsidRPr="00D174B3">
        <w:rPr>
          <w:rFonts w:ascii="Times New Roman" w:hAnsi="Times New Roman" w:cs="Times New Roman"/>
        </w:rPr>
        <w:t xml:space="preserve">dictamen </w:t>
      </w:r>
      <w:r>
        <w:rPr>
          <w:rFonts w:ascii="Times New Roman" w:hAnsi="Times New Roman" w:cs="Times New Roman"/>
        </w:rPr>
        <w:t>7</w:t>
      </w:r>
      <w:r w:rsidRPr="00D174B3">
        <w:rPr>
          <w:rFonts w:ascii="Times New Roman" w:hAnsi="Times New Roman" w:cs="Times New Roman"/>
        </w:rPr>
        <w:t>0</w:t>
      </w:r>
      <w:r>
        <w:rPr>
          <w:rFonts w:ascii="Times New Roman" w:hAnsi="Times New Roman" w:cs="Times New Roman"/>
        </w:rPr>
        <w:t xml:space="preserve"> se somete a aprobación dicha Acta.</w:t>
      </w:r>
    </w:p>
    <w:p w:rsidR="00134902" w:rsidRDefault="00134902" w:rsidP="00D174B3">
      <w:pPr>
        <w:ind w:firstLine="708"/>
        <w:rPr>
          <w:rFonts w:ascii="Times New Roman" w:hAnsi="Times New Roman" w:cs="Times New Roman"/>
        </w:rPr>
      </w:pPr>
      <w:r w:rsidRPr="00D174B3">
        <w:rPr>
          <w:rFonts w:ascii="Times New Roman" w:hAnsi="Times New Roman" w:cs="Times New Roman"/>
        </w:rPr>
        <w:t>Se vota</w:t>
      </w:r>
      <w:r>
        <w:rPr>
          <w:rFonts w:ascii="Times New Roman" w:hAnsi="Times New Roman" w:cs="Times New Roman"/>
        </w:rPr>
        <w:t>.</w:t>
      </w:r>
      <w:r w:rsidRPr="00D174B3">
        <w:rPr>
          <w:rFonts w:ascii="Times New Roman" w:hAnsi="Times New Roman" w:cs="Times New Roman"/>
        </w:rPr>
        <w:t xml:space="preserve"> </w:t>
      </w:r>
    </w:p>
    <w:p w:rsidR="00134902" w:rsidRPr="00D174B3" w:rsidRDefault="00134902" w:rsidP="00D174B3">
      <w:pPr>
        <w:ind w:firstLine="70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Aprobado.</w:t>
      </w:r>
    </w:p>
    <w:p w:rsidR="00134902" w:rsidRPr="005469B5" w:rsidRDefault="00134902" w:rsidP="00BC46A5">
      <w:pPr>
        <w:pStyle w:val="Ttulo1"/>
        <w:rPr>
          <w:lang w:val="es-AR"/>
        </w:rPr>
      </w:pPr>
      <w:bookmarkStart w:id="61" w:name="_Toc465971395"/>
    </w:p>
    <w:p w:rsidR="00134902" w:rsidRPr="0012585C" w:rsidRDefault="00134902" w:rsidP="00BC46A5">
      <w:pPr>
        <w:pStyle w:val="Ttulo1"/>
        <w:rPr>
          <w:lang w:val="es-AR"/>
        </w:rPr>
      </w:pPr>
      <w:r w:rsidRPr="0012585C">
        <w:rPr>
          <w:lang w:val="es-AR"/>
        </w:rPr>
        <w:t>3.2.11) Actuación N° 24407/16 “s/Declaración de Interés de la Jornada “Transferencia de Competencias Jurisdiccionales a la Ciudad Autónoma de Buenos Aires”.</w:t>
      </w:r>
      <w:bookmarkEnd w:id="61"/>
    </w:p>
    <w:p w:rsidR="00134902" w:rsidRPr="0012585C" w:rsidRDefault="00134902" w:rsidP="00D174B3">
      <w:pPr>
        <w:rPr>
          <w:lang w:val="es-AR"/>
        </w:rPr>
      </w:pPr>
    </w:p>
    <w:p w:rsidR="00134902" w:rsidRPr="00D174B3" w:rsidRDefault="00134902" w:rsidP="00BC46A5">
      <w:pPr>
        <w:rPr>
          <w:rFonts w:ascii="Times New Roman" w:hAnsi="Times New Roman" w:cs="Times New Roman"/>
        </w:rPr>
      </w:pPr>
      <w:r w:rsidRPr="00501B73">
        <w:rPr>
          <w:rFonts w:ascii="Times New Roman" w:hAnsi="Times New Roman"/>
          <w:b/>
        </w:rPr>
        <w:t xml:space="preserve">Sr. Presidente (Dr. </w:t>
      </w:r>
      <w:proofErr w:type="spellStart"/>
      <w:r w:rsidRPr="00501B73">
        <w:rPr>
          <w:rFonts w:ascii="Times New Roman" w:hAnsi="Times New Roman"/>
          <w:b/>
        </w:rPr>
        <w:t>Pagani</w:t>
      </w:r>
      <w:proofErr w:type="spellEnd"/>
      <w:r w:rsidRPr="00501B73">
        <w:rPr>
          <w:rFonts w:ascii="Times New Roman" w:hAnsi="Times New Roman"/>
          <w:b/>
        </w:rPr>
        <w:t>).-</w:t>
      </w:r>
      <w:r>
        <w:rPr>
          <w:rFonts w:ascii="Times New Roman" w:hAnsi="Times New Roman"/>
          <w:b/>
        </w:rPr>
        <w:t xml:space="preserve"> </w:t>
      </w:r>
      <w:r w:rsidRPr="00D174B3">
        <w:rPr>
          <w:rFonts w:ascii="Times New Roman" w:hAnsi="Times New Roman" w:cs="Times New Roman"/>
        </w:rPr>
        <w:t xml:space="preserve">Se somete a consideración la aprobación de </w:t>
      </w:r>
      <w:r>
        <w:rPr>
          <w:rFonts w:ascii="Times New Roman" w:hAnsi="Times New Roman" w:cs="Times New Roman"/>
        </w:rPr>
        <w:t xml:space="preserve">dicha </w:t>
      </w:r>
      <w:r w:rsidRPr="00D174B3">
        <w:rPr>
          <w:rFonts w:ascii="Times New Roman" w:hAnsi="Times New Roman" w:cs="Times New Roman"/>
        </w:rPr>
        <w:t xml:space="preserve">declaración de interés, conforme </w:t>
      </w:r>
      <w:r>
        <w:rPr>
          <w:rFonts w:ascii="Times New Roman" w:hAnsi="Times New Roman" w:cs="Times New Roman"/>
        </w:rPr>
        <w:t>d</w:t>
      </w:r>
      <w:r w:rsidRPr="00D174B3">
        <w:rPr>
          <w:rFonts w:ascii="Times New Roman" w:hAnsi="Times New Roman" w:cs="Times New Roman"/>
        </w:rPr>
        <w:t>ictamen 72</w:t>
      </w:r>
      <w:r>
        <w:rPr>
          <w:rFonts w:ascii="Times New Roman" w:hAnsi="Times New Roman" w:cs="Times New Roman"/>
        </w:rPr>
        <w:t xml:space="preserve"> de esta comisión</w:t>
      </w:r>
      <w:r w:rsidRPr="00D174B3">
        <w:rPr>
          <w:rFonts w:ascii="Times New Roman" w:hAnsi="Times New Roman" w:cs="Times New Roman"/>
        </w:rPr>
        <w:t>.</w:t>
      </w:r>
    </w:p>
    <w:p w:rsidR="00134902" w:rsidRDefault="00134902" w:rsidP="00D174B3">
      <w:pPr>
        <w:ind w:firstLine="708"/>
        <w:rPr>
          <w:rFonts w:ascii="Times New Roman" w:hAnsi="Times New Roman" w:cs="Times New Roman"/>
        </w:rPr>
      </w:pPr>
      <w:r w:rsidRPr="00D174B3">
        <w:rPr>
          <w:rFonts w:ascii="Times New Roman" w:hAnsi="Times New Roman" w:cs="Times New Roman"/>
        </w:rPr>
        <w:t xml:space="preserve">Se vota. </w:t>
      </w:r>
    </w:p>
    <w:p w:rsidR="00134902" w:rsidRPr="00D174B3" w:rsidRDefault="00134902" w:rsidP="00D174B3">
      <w:pPr>
        <w:ind w:firstLine="70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Aprobado.</w:t>
      </w:r>
    </w:p>
    <w:p w:rsidR="00134902" w:rsidRPr="00D174B3" w:rsidRDefault="00134902" w:rsidP="00D174B3">
      <w:pPr>
        <w:ind w:firstLine="708"/>
        <w:rPr>
          <w:rFonts w:ascii="Times New Roman" w:hAnsi="Times New Roman" w:cs="Times New Roman"/>
        </w:rPr>
      </w:pPr>
    </w:p>
    <w:p w:rsidR="00134902" w:rsidRPr="0012585C" w:rsidRDefault="00134902" w:rsidP="00BC46A5">
      <w:pPr>
        <w:pStyle w:val="Ttulo1"/>
        <w:rPr>
          <w:lang w:val="es-AR"/>
        </w:rPr>
      </w:pPr>
      <w:bookmarkStart w:id="62" w:name="_Toc465971396"/>
      <w:r w:rsidRPr="0012585C">
        <w:rPr>
          <w:lang w:val="es-AR"/>
        </w:rPr>
        <w:t>3.2.12) Actuación Nº 23302/16 “s/Segundas Jornadas Internacionales en Justicia Penal Juvenil: “Buenas Prácticas para una Justicia Especializada”.</w:t>
      </w:r>
      <w:bookmarkEnd w:id="62"/>
    </w:p>
    <w:p w:rsidR="00134902" w:rsidRPr="0012585C" w:rsidRDefault="00134902" w:rsidP="00D174B3">
      <w:pPr>
        <w:rPr>
          <w:lang w:val="es-AR"/>
        </w:rPr>
      </w:pPr>
    </w:p>
    <w:p w:rsidR="00134902" w:rsidRPr="00D174B3" w:rsidRDefault="00134902" w:rsidP="00BC46A5">
      <w:pPr>
        <w:rPr>
          <w:rFonts w:ascii="Times New Roman" w:hAnsi="Times New Roman" w:cs="Times New Roman"/>
        </w:rPr>
      </w:pPr>
      <w:r w:rsidRPr="00501B73">
        <w:rPr>
          <w:rFonts w:ascii="Times New Roman" w:hAnsi="Times New Roman"/>
          <w:b/>
        </w:rPr>
        <w:t xml:space="preserve">Sr. Presidente (Dr. </w:t>
      </w:r>
      <w:proofErr w:type="spellStart"/>
      <w:r w:rsidRPr="00501B73">
        <w:rPr>
          <w:rFonts w:ascii="Times New Roman" w:hAnsi="Times New Roman"/>
          <w:b/>
        </w:rPr>
        <w:t>Pagani</w:t>
      </w:r>
      <w:proofErr w:type="spellEnd"/>
      <w:r w:rsidRPr="00501B73">
        <w:rPr>
          <w:rFonts w:ascii="Times New Roman" w:hAnsi="Times New Roman"/>
          <w:b/>
        </w:rPr>
        <w:t>).-</w:t>
      </w:r>
      <w:r>
        <w:rPr>
          <w:rFonts w:ascii="Times New Roman" w:hAnsi="Times New Roman"/>
          <w:b/>
        </w:rPr>
        <w:t xml:space="preserve"> </w:t>
      </w:r>
      <w:r w:rsidRPr="00D174B3">
        <w:rPr>
          <w:rFonts w:ascii="Times New Roman" w:hAnsi="Times New Roman" w:cs="Times New Roman"/>
        </w:rPr>
        <w:t xml:space="preserve">Se </w:t>
      </w:r>
      <w:r>
        <w:rPr>
          <w:rFonts w:ascii="Times New Roman" w:hAnsi="Times New Roman" w:cs="Times New Roman"/>
        </w:rPr>
        <w:t xml:space="preserve">pone </w:t>
      </w:r>
      <w:r w:rsidRPr="00D174B3">
        <w:rPr>
          <w:rFonts w:ascii="Times New Roman" w:hAnsi="Times New Roman" w:cs="Times New Roman"/>
        </w:rPr>
        <w:t xml:space="preserve">a consideración la aprobación, conforme </w:t>
      </w:r>
      <w:r>
        <w:rPr>
          <w:rFonts w:ascii="Times New Roman" w:hAnsi="Times New Roman" w:cs="Times New Roman"/>
        </w:rPr>
        <w:t>d</w:t>
      </w:r>
      <w:r w:rsidRPr="00D174B3">
        <w:rPr>
          <w:rFonts w:ascii="Times New Roman" w:hAnsi="Times New Roman" w:cs="Times New Roman"/>
        </w:rPr>
        <w:t>ictamen 67.</w:t>
      </w:r>
    </w:p>
    <w:p w:rsidR="00134902" w:rsidRDefault="00134902" w:rsidP="00D174B3">
      <w:pPr>
        <w:ind w:firstLine="708"/>
        <w:rPr>
          <w:rFonts w:ascii="Times New Roman" w:hAnsi="Times New Roman" w:cs="Times New Roman"/>
        </w:rPr>
      </w:pPr>
      <w:r w:rsidRPr="00D174B3">
        <w:rPr>
          <w:rFonts w:ascii="Times New Roman" w:hAnsi="Times New Roman" w:cs="Times New Roman"/>
        </w:rPr>
        <w:t xml:space="preserve">Se vota. </w:t>
      </w:r>
    </w:p>
    <w:p w:rsidR="00134902" w:rsidRPr="00D174B3" w:rsidRDefault="00134902" w:rsidP="00D174B3">
      <w:pPr>
        <w:ind w:firstLine="70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Aprobado.</w:t>
      </w:r>
    </w:p>
    <w:p w:rsidR="00134902" w:rsidRPr="00D174B3" w:rsidRDefault="00134902" w:rsidP="00D174B3">
      <w:pPr>
        <w:ind w:firstLine="708"/>
        <w:rPr>
          <w:rFonts w:ascii="Times New Roman" w:hAnsi="Times New Roman" w:cs="Times New Roman"/>
        </w:rPr>
      </w:pPr>
    </w:p>
    <w:p w:rsidR="00134902" w:rsidRPr="0012585C" w:rsidRDefault="00134902" w:rsidP="00BC46A5">
      <w:pPr>
        <w:pStyle w:val="Ttulo1"/>
        <w:rPr>
          <w:lang w:val="es-AR"/>
        </w:rPr>
      </w:pPr>
      <w:bookmarkStart w:id="63" w:name="_Toc465971397"/>
      <w:r w:rsidRPr="0012585C">
        <w:rPr>
          <w:lang w:val="es-AR"/>
        </w:rPr>
        <w:t>3.2.13) Actuación N° 20731/16 “s/Proyecto de formación de Promotores de Salud”.</w:t>
      </w:r>
      <w:bookmarkEnd w:id="63"/>
      <w:r w:rsidRPr="0012585C">
        <w:rPr>
          <w:lang w:val="es-AR"/>
        </w:rPr>
        <w:t xml:space="preserve"> </w:t>
      </w:r>
    </w:p>
    <w:p w:rsidR="00134902" w:rsidRPr="0012585C" w:rsidRDefault="00134902" w:rsidP="00BC46A5">
      <w:pPr>
        <w:rPr>
          <w:rFonts w:ascii="Times New Roman" w:hAnsi="Times New Roman" w:cs="Times New Roman"/>
          <w:lang w:val="es-AR"/>
        </w:rPr>
      </w:pPr>
    </w:p>
    <w:p w:rsidR="00134902" w:rsidRPr="00D174B3" w:rsidRDefault="00134902" w:rsidP="00BC46A5">
      <w:pPr>
        <w:rPr>
          <w:rFonts w:ascii="Times New Roman" w:hAnsi="Times New Roman" w:cs="Times New Roman"/>
        </w:rPr>
      </w:pPr>
      <w:r w:rsidRPr="00501B73">
        <w:rPr>
          <w:rFonts w:ascii="Times New Roman" w:hAnsi="Times New Roman"/>
          <w:b/>
        </w:rPr>
        <w:t xml:space="preserve">Sr. Presidente (Dr. </w:t>
      </w:r>
      <w:proofErr w:type="spellStart"/>
      <w:r w:rsidRPr="00501B73">
        <w:rPr>
          <w:rFonts w:ascii="Times New Roman" w:hAnsi="Times New Roman"/>
          <w:b/>
        </w:rPr>
        <w:t>Pagani</w:t>
      </w:r>
      <w:proofErr w:type="spellEnd"/>
      <w:r w:rsidRPr="00501B73">
        <w:rPr>
          <w:rFonts w:ascii="Times New Roman" w:hAnsi="Times New Roman"/>
          <w:b/>
        </w:rPr>
        <w:t>).-</w:t>
      </w:r>
      <w:r>
        <w:rPr>
          <w:rFonts w:ascii="Times New Roman" w:hAnsi="Times New Roman"/>
          <w:b/>
        </w:rPr>
        <w:t xml:space="preserve"> </w:t>
      </w:r>
      <w:r w:rsidRPr="00D174B3">
        <w:rPr>
          <w:rFonts w:ascii="Times New Roman" w:hAnsi="Times New Roman" w:cs="Times New Roman"/>
        </w:rPr>
        <w:t xml:space="preserve">Se somete a consideración la realización de este </w:t>
      </w:r>
      <w:r>
        <w:rPr>
          <w:rFonts w:ascii="Times New Roman" w:hAnsi="Times New Roman" w:cs="Times New Roman"/>
        </w:rPr>
        <w:t>p</w:t>
      </w:r>
      <w:r w:rsidRPr="00D174B3">
        <w:rPr>
          <w:rFonts w:ascii="Times New Roman" w:hAnsi="Times New Roman" w:cs="Times New Roman"/>
        </w:rPr>
        <w:t xml:space="preserve">royecto en los términos propuestos por </w:t>
      </w:r>
      <w:r>
        <w:rPr>
          <w:rFonts w:ascii="Times New Roman" w:hAnsi="Times New Roman" w:cs="Times New Roman"/>
        </w:rPr>
        <w:t>r</w:t>
      </w:r>
      <w:r w:rsidRPr="00D174B3">
        <w:rPr>
          <w:rFonts w:ascii="Times New Roman" w:hAnsi="Times New Roman" w:cs="Times New Roman"/>
        </w:rPr>
        <w:t xml:space="preserve">esolución de </w:t>
      </w:r>
      <w:r>
        <w:rPr>
          <w:rFonts w:ascii="Times New Roman" w:hAnsi="Times New Roman" w:cs="Times New Roman"/>
        </w:rPr>
        <w:t>p</w:t>
      </w:r>
      <w:r w:rsidRPr="00D174B3">
        <w:rPr>
          <w:rFonts w:ascii="Times New Roman" w:hAnsi="Times New Roman" w:cs="Times New Roman"/>
        </w:rPr>
        <w:t xml:space="preserve">residencia de la </w:t>
      </w:r>
      <w:r>
        <w:rPr>
          <w:rFonts w:ascii="Times New Roman" w:hAnsi="Times New Roman" w:cs="Times New Roman"/>
        </w:rPr>
        <w:t xml:space="preserve">comisión </w:t>
      </w:r>
      <w:r w:rsidRPr="00D174B3">
        <w:rPr>
          <w:rFonts w:ascii="Times New Roman" w:hAnsi="Times New Roman" w:cs="Times New Roman"/>
        </w:rPr>
        <w:t>N° 9/2016, que fue ratificada.</w:t>
      </w:r>
    </w:p>
    <w:p w:rsidR="00134902" w:rsidRDefault="00134902" w:rsidP="00D174B3">
      <w:pPr>
        <w:ind w:firstLine="708"/>
        <w:rPr>
          <w:rFonts w:ascii="Times New Roman" w:hAnsi="Times New Roman" w:cs="Times New Roman"/>
        </w:rPr>
      </w:pPr>
      <w:r w:rsidRPr="00D174B3">
        <w:rPr>
          <w:rFonts w:ascii="Times New Roman" w:hAnsi="Times New Roman" w:cs="Times New Roman"/>
        </w:rPr>
        <w:t>Se vota</w:t>
      </w:r>
      <w:r>
        <w:rPr>
          <w:rFonts w:ascii="Times New Roman" w:hAnsi="Times New Roman" w:cs="Times New Roman"/>
        </w:rPr>
        <w:t>.</w:t>
      </w:r>
      <w:r w:rsidRPr="00D174B3">
        <w:rPr>
          <w:rFonts w:ascii="Times New Roman" w:hAnsi="Times New Roman" w:cs="Times New Roman"/>
        </w:rPr>
        <w:t xml:space="preserve"> </w:t>
      </w:r>
    </w:p>
    <w:p w:rsidR="00134902" w:rsidRPr="00D174B3" w:rsidRDefault="00134902" w:rsidP="00D174B3">
      <w:pPr>
        <w:ind w:firstLine="70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Aprobado.</w:t>
      </w:r>
    </w:p>
    <w:p w:rsidR="00134902" w:rsidRPr="00D174B3" w:rsidRDefault="00134902" w:rsidP="00D174B3">
      <w:pPr>
        <w:ind w:firstLine="708"/>
        <w:rPr>
          <w:rFonts w:ascii="Times New Roman" w:hAnsi="Times New Roman" w:cs="Times New Roman"/>
        </w:rPr>
      </w:pPr>
    </w:p>
    <w:p w:rsidR="00134902" w:rsidRPr="0012585C" w:rsidRDefault="00134902" w:rsidP="00BC46A5">
      <w:pPr>
        <w:pStyle w:val="Ttulo1"/>
        <w:rPr>
          <w:lang w:val="es-AR"/>
        </w:rPr>
      </w:pPr>
      <w:bookmarkStart w:id="64" w:name="_Toc465971398"/>
      <w:r w:rsidRPr="0012585C">
        <w:rPr>
          <w:lang w:val="es-AR"/>
        </w:rPr>
        <w:t>3.2.14) Actuación N° 21676/16 “s/Declaración de Interés Académico e Institucional de las VIII Jornadas de Actualización del Poder Judicial de la Ciudad”.</w:t>
      </w:r>
      <w:bookmarkEnd w:id="64"/>
    </w:p>
    <w:p w:rsidR="00134902" w:rsidRPr="0012585C" w:rsidRDefault="00134902" w:rsidP="00D174B3">
      <w:pPr>
        <w:rPr>
          <w:lang w:val="es-AR"/>
        </w:rPr>
      </w:pPr>
    </w:p>
    <w:p w:rsidR="00134902" w:rsidRPr="00D174B3" w:rsidRDefault="00134902" w:rsidP="00BC46A5">
      <w:pPr>
        <w:rPr>
          <w:rFonts w:ascii="Times New Roman" w:hAnsi="Times New Roman"/>
          <w:b/>
        </w:rPr>
      </w:pPr>
      <w:r w:rsidRPr="00501B73">
        <w:rPr>
          <w:rFonts w:ascii="Times New Roman" w:hAnsi="Times New Roman"/>
          <w:b/>
        </w:rPr>
        <w:t xml:space="preserve">Sr. Presidente (Dr. </w:t>
      </w:r>
      <w:proofErr w:type="spellStart"/>
      <w:r w:rsidRPr="00501B73">
        <w:rPr>
          <w:rFonts w:ascii="Times New Roman" w:hAnsi="Times New Roman"/>
          <w:b/>
        </w:rPr>
        <w:t>Pagani</w:t>
      </w:r>
      <w:proofErr w:type="spellEnd"/>
      <w:r w:rsidRPr="00501B73">
        <w:rPr>
          <w:rFonts w:ascii="Times New Roman" w:hAnsi="Times New Roman"/>
          <w:b/>
        </w:rPr>
        <w:t>).-</w:t>
      </w:r>
      <w:r>
        <w:rPr>
          <w:rFonts w:ascii="Times New Roman" w:hAnsi="Times New Roman"/>
          <w:b/>
        </w:rPr>
        <w:t xml:space="preserve"> </w:t>
      </w:r>
      <w:r w:rsidRPr="00D174B3">
        <w:rPr>
          <w:rFonts w:ascii="Times New Roman" w:hAnsi="Times New Roman" w:cs="Times New Roman"/>
        </w:rPr>
        <w:t xml:space="preserve">Finalmente, se propone </w:t>
      </w:r>
      <w:r>
        <w:rPr>
          <w:rFonts w:ascii="Times New Roman" w:hAnsi="Times New Roman" w:cs="Times New Roman"/>
        </w:rPr>
        <w:t>la</w:t>
      </w:r>
      <w:r w:rsidRPr="00D174B3">
        <w:rPr>
          <w:rFonts w:ascii="Times New Roman" w:hAnsi="Times New Roman" w:cs="Times New Roman"/>
        </w:rPr>
        <w:t xml:space="preserve"> declaración de interés institucional de </w:t>
      </w:r>
      <w:r>
        <w:rPr>
          <w:rFonts w:ascii="Times New Roman" w:hAnsi="Times New Roman" w:cs="Times New Roman"/>
        </w:rPr>
        <w:t>dichas j</w:t>
      </w:r>
      <w:r w:rsidRPr="00D174B3">
        <w:rPr>
          <w:rFonts w:ascii="Times New Roman" w:hAnsi="Times New Roman" w:cs="Times New Roman"/>
        </w:rPr>
        <w:t xml:space="preserve">ornadas en los términos de la </w:t>
      </w:r>
      <w:r>
        <w:rPr>
          <w:rFonts w:ascii="Times New Roman" w:hAnsi="Times New Roman" w:cs="Times New Roman"/>
        </w:rPr>
        <w:t>r</w:t>
      </w:r>
      <w:r w:rsidRPr="00D174B3">
        <w:rPr>
          <w:rFonts w:ascii="Times New Roman" w:hAnsi="Times New Roman" w:cs="Times New Roman"/>
        </w:rPr>
        <w:t xml:space="preserve">esolución de </w:t>
      </w:r>
      <w:r>
        <w:rPr>
          <w:rFonts w:ascii="Times New Roman" w:hAnsi="Times New Roman" w:cs="Times New Roman"/>
        </w:rPr>
        <w:t>p</w:t>
      </w:r>
      <w:r w:rsidRPr="00D174B3">
        <w:rPr>
          <w:rFonts w:ascii="Times New Roman" w:hAnsi="Times New Roman" w:cs="Times New Roman"/>
        </w:rPr>
        <w:t xml:space="preserve">residencia de la </w:t>
      </w:r>
      <w:r>
        <w:rPr>
          <w:rFonts w:ascii="Times New Roman" w:hAnsi="Times New Roman" w:cs="Times New Roman"/>
        </w:rPr>
        <w:t>c</w:t>
      </w:r>
      <w:r w:rsidRPr="00D174B3">
        <w:rPr>
          <w:rFonts w:ascii="Times New Roman" w:hAnsi="Times New Roman" w:cs="Times New Roman"/>
        </w:rPr>
        <w:t xml:space="preserve">omisión N° 12/2016, que también </w:t>
      </w:r>
      <w:r>
        <w:rPr>
          <w:rFonts w:ascii="Times New Roman" w:hAnsi="Times New Roman" w:cs="Times New Roman"/>
        </w:rPr>
        <w:t xml:space="preserve">fuera </w:t>
      </w:r>
      <w:r w:rsidRPr="00D174B3">
        <w:rPr>
          <w:rFonts w:ascii="Times New Roman" w:hAnsi="Times New Roman" w:cs="Times New Roman"/>
        </w:rPr>
        <w:t>ratificada.</w:t>
      </w:r>
    </w:p>
    <w:p w:rsidR="00134902" w:rsidRDefault="00134902" w:rsidP="00D174B3">
      <w:pPr>
        <w:ind w:firstLine="708"/>
        <w:rPr>
          <w:rFonts w:ascii="Times New Roman" w:hAnsi="Times New Roman" w:cs="Times New Roman"/>
        </w:rPr>
      </w:pPr>
      <w:r w:rsidRPr="00D174B3">
        <w:rPr>
          <w:rFonts w:ascii="Times New Roman" w:hAnsi="Times New Roman" w:cs="Times New Roman"/>
        </w:rPr>
        <w:t>Se vota</w:t>
      </w:r>
      <w:r>
        <w:rPr>
          <w:rFonts w:ascii="Times New Roman" w:hAnsi="Times New Roman" w:cs="Times New Roman"/>
        </w:rPr>
        <w:t>.</w:t>
      </w:r>
      <w:r w:rsidRPr="00D174B3">
        <w:rPr>
          <w:rFonts w:ascii="Times New Roman" w:hAnsi="Times New Roman" w:cs="Times New Roman"/>
        </w:rPr>
        <w:t xml:space="preserve"> </w:t>
      </w:r>
    </w:p>
    <w:p w:rsidR="00134902" w:rsidRPr="00D174B3" w:rsidRDefault="00134902" w:rsidP="00D174B3">
      <w:pPr>
        <w:ind w:firstLine="70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Aprobado.</w:t>
      </w:r>
    </w:p>
    <w:p w:rsidR="00134902" w:rsidRPr="00D174B3" w:rsidRDefault="00134902" w:rsidP="00D174B3">
      <w:pPr>
        <w:ind w:firstLine="708"/>
        <w:rPr>
          <w:rFonts w:ascii="Times New Roman" w:hAnsi="Times New Roman" w:cs="Times New Roman"/>
        </w:rPr>
      </w:pPr>
    </w:p>
    <w:p w:rsidR="00134902" w:rsidRPr="0012585C" w:rsidRDefault="00134902" w:rsidP="00BC46A5">
      <w:pPr>
        <w:pStyle w:val="Ttulo1"/>
        <w:rPr>
          <w:lang w:val="es-AR"/>
        </w:rPr>
      </w:pPr>
      <w:bookmarkStart w:id="65" w:name="_Toc465971399"/>
      <w:r w:rsidRPr="0012585C">
        <w:rPr>
          <w:lang w:val="es-AR"/>
        </w:rPr>
        <w:t>3.3) COMISIÓN DE ADMINISTRACIÓN, GESTIÓN y MODERNIZACIÓN JUDICIAL.</w:t>
      </w:r>
      <w:bookmarkEnd w:id="65"/>
    </w:p>
    <w:p w:rsidR="00134902" w:rsidRPr="0012585C" w:rsidRDefault="00134902" w:rsidP="00BC46A5">
      <w:pPr>
        <w:pStyle w:val="Ttulo1"/>
        <w:rPr>
          <w:lang w:val="es-AR"/>
        </w:rPr>
      </w:pPr>
    </w:p>
    <w:p w:rsidR="00134902" w:rsidRPr="005469B5" w:rsidRDefault="00134902" w:rsidP="00BC46A5">
      <w:pPr>
        <w:pStyle w:val="Ttulo1"/>
        <w:rPr>
          <w:lang w:val="es-AR"/>
        </w:rPr>
      </w:pPr>
      <w:bookmarkStart w:id="66" w:name="_Toc465971400"/>
      <w:r w:rsidRPr="005469B5">
        <w:rPr>
          <w:lang w:val="es-AR"/>
        </w:rPr>
        <w:t>3.3.1) Actuación N° 19719/16 “s/Modificación de la estructura del Ministerio Público Fiscal – creación Secretaría de Control de Capacitación y Seguimiento de Gestión”.</w:t>
      </w:r>
      <w:bookmarkEnd w:id="66"/>
    </w:p>
    <w:p w:rsidR="00134902" w:rsidRDefault="00134902" w:rsidP="00BC46A5">
      <w:pPr>
        <w:rPr>
          <w:rFonts w:ascii="Times New Roman" w:hAnsi="Times New Roman" w:cs="Times New Roman"/>
        </w:rPr>
      </w:pPr>
    </w:p>
    <w:p w:rsidR="0090104B" w:rsidRDefault="0090104B" w:rsidP="00BC46A5">
      <w:pPr>
        <w:rPr>
          <w:rFonts w:ascii="Times New Roman" w:hAnsi="Times New Roman"/>
          <w:b/>
        </w:rPr>
      </w:pPr>
    </w:p>
    <w:p w:rsidR="0090104B" w:rsidRDefault="0090104B" w:rsidP="00BC46A5">
      <w:pPr>
        <w:rPr>
          <w:rFonts w:ascii="Times New Roman" w:hAnsi="Times New Roman"/>
          <w:b/>
        </w:rPr>
      </w:pPr>
    </w:p>
    <w:p w:rsidR="00134902" w:rsidRPr="00D174B3" w:rsidRDefault="00134902" w:rsidP="00BC46A5">
      <w:pPr>
        <w:rPr>
          <w:rFonts w:ascii="Times New Roman" w:hAnsi="Times New Roman" w:cs="Times New Roman"/>
        </w:rPr>
      </w:pPr>
      <w:r w:rsidRPr="00501B73">
        <w:rPr>
          <w:rFonts w:ascii="Times New Roman" w:hAnsi="Times New Roman"/>
          <w:b/>
        </w:rPr>
        <w:t xml:space="preserve">Sr. Presidente (Dr. </w:t>
      </w:r>
      <w:proofErr w:type="spellStart"/>
      <w:r w:rsidRPr="00501B73">
        <w:rPr>
          <w:rFonts w:ascii="Times New Roman" w:hAnsi="Times New Roman"/>
          <w:b/>
        </w:rPr>
        <w:t>Pagani</w:t>
      </w:r>
      <w:proofErr w:type="spellEnd"/>
      <w:r w:rsidRPr="00501B73">
        <w:rPr>
          <w:rFonts w:ascii="Times New Roman" w:hAnsi="Times New Roman"/>
          <w:b/>
        </w:rPr>
        <w:t>).-</w:t>
      </w:r>
      <w:r>
        <w:rPr>
          <w:rFonts w:ascii="Times New Roman" w:hAnsi="Times New Roman"/>
          <w:b/>
        </w:rPr>
        <w:t xml:space="preserve"> </w:t>
      </w:r>
      <w:r w:rsidRPr="00D174B3">
        <w:rPr>
          <w:rFonts w:ascii="Times New Roman" w:hAnsi="Times New Roman" w:cs="Times New Roman"/>
        </w:rPr>
        <w:t xml:space="preserve">En primer lugar, consideramos la creación de esta estructura en el ámbito del Ministerio Público, conforme fue oportunamente solicitado a este Consejo, en los términos de la </w:t>
      </w:r>
      <w:r>
        <w:rPr>
          <w:rFonts w:ascii="Times New Roman" w:hAnsi="Times New Roman" w:cs="Times New Roman"/>
        </w:rPr>
        <w:t>l</w:t>
      </w:r>
      <w:r w:rsidRPr="00D174B3">
        <w:rPr>
          <w:rFonts w:ascii="Times New Roman" w:hAnsi="Times New Roman" w:cs="Times New Roman"/>
        </w:rPr>
        <w:t>ey Nº 1903, artículo 22 inciso 5).</w:t>
      </w:r>
    </w:p>
    <w:p w:rsidR="00134902" w:rsidRDefault="00134902" w:rsidP="00D174B3">
      <w:pPr>
        <w:ind w:firstLine="70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 xml:space="preserve">Votamos, entonces, la aprobación de la </w:t>
      </w:r>
      <w:r w:rsidRPr="00D174B3">
        <w:rPr>
          <w:rFonts w:ascii="Times New Roman" w:hAnsi="Times New Roman" w:cs="Times New Roman"/>
        </w:rPr>
        <w:t xml:space="preserve">creación de </w:t>
      </w:r>
      <w:r>
        <w:rPr>
          <w:rFonts w:ascii="Times New Roman" w:hAnsi="Times New Roman" w:cs="Times New Roman"/>
        </w:rPr>
        <w:t xml:space="preserve">dicha </w:t>
      </w:r>
      <w:r w:rsidRPr="00D174B3">
        <w:rPr>
          <w:rFonts w:ascii="Times New Roman" w:hAnsi="Times New Roman" w:cs="Times New Roman"/>
        </w:rPr>
        <w:t>Secretaría de Control de Capacitación y Seguimiento</w:t>
      </w:r>
      <w:r>
        <w:rPr>
          <w:rFonts w:ascii="Times New Roman" w:hAnsi="Times New Roman" w:cs="Times New Roman"/>
        </w:rPr>
        <w:t xml:space="preserve"> de Gestión en el ámbito del Ministerio.</w:t>
      </w:r>
    </w:p>
    <w:p w:rsidR="00134902" w:rsidRDefault="00134902" w:rsidP="00D174B3">
      <w:pPr>
        <w:ind w:firstLine="70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Se pone en consideración.</w:t>
      </w:r>
    </w:p>
    <w:p w:rsidR="00134902" w:rsidRDefault="00134902" w:rsidP="00AB21AF">
      <w:pPr>
        <w:ind w:firstLine="70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Se vota.</w:t>
      </w:r>
    </w:p>
    <w:p w:rsidR="00134902" w:rsidRPr="00D174B3" w:rsidRDefault="00134902" w:rsidP="00AB21AF">
      <w:pPr>
        <w:ind w:firstLine="70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Aprobado.</w:t>
      </w:r>
    </w:p>
    <w:p w:rsidR="00134902" w:rsidRPr="00D174B3" w:rsidRDefault="00134902" w:rsidP="00BC46A5">
      <w:pPr>
        <w:rPr>
          <w:rFonts w:ascii="Times New Roman" w:hAnsi="Times New Roman" w:cs="Times New Roman"/>
        </w:rPr>
      </w:pPr>
    </w:p>
    <w:p w:rsidR="00134902" w:rsidRPr="005469B5" w:rsidRDefault="00134902" w:rsidP="00D174B3">
      <w:pPr>
        <w:pStyle w:val="Ttulo1"/>
        <w:rPr>
          <w:lang w:val="es-AR"/>
        </w:rPr>
      </w:pPr>
      <w:bookmarkStart w:id="67" w:name="_Toc465971401"/>
      <w:r w:rsidRPr="005469B5">
        <w:rPr>
          <w:lang w:val="es-AR"/>
        </w:rPr>
        <w:t>3.3.2.) Actuación Nº 19120/16 “s/Convenio Ministerio de Justicia y Seguridad de la CABA – Comodato de uso”.</w:t>
      </w:r>
      <w:bookmarkEnd w:id="67"/>
    </w:p>
    <w:p w:rsidR="00134902" w:rsidRDefault="00134902" w:rsidP="00BC46A5">
      <w:pPr>
        <w:rPr>
          <w:rFonts w:ascii="Times New Roman" w:hAnsi="Times New Roman" w:cs="Times New Roman"/>
        </w:rPr>
      </w:pPr>
    </w:p>
    <w:p w:rsidR="00134902" w:rsidRPr="00D174B3" w:rsidRDefault="00134902" w:rsidP="00BC46A5">
      <w:pPr>
        <w:rPr>
          <w:rFonts w:ascii="Times New Roman" w:hAnsi="Times New Roman"/>
          <w:b/>
        </w:rPr>
      </w:pPr>
      <w:r w:rsidRPr="00501B73">
        <w:rPr>
          <w:rFonts w:ascii="Times New Roman" w:hAnsi="Times New Roman"/>
          <w:b/>
        </w:rPr>
        <w:t xml:space="preserve">Sr. Presidente (Dr. </w:t>
      </w:r>
      <w:proofErr w:type="spellStart"/>
      <w:r w:rsidRPr="00501B73">
        <w:rPr>
          <w:rFonts w:ascii="Times New Roman" w:hAnsi="Times New Roman"/>
          <w:b/>
        </w:rPr>
        <w:t>Pagani</w:t>
      </w:r>
      <w:proofErr w:type="spellEnd"/>
      <w:r w:rsidRPr="00501B73">
        <w:rPr>
          <w:rFonts w:ascii="Times New Roman" w:hAnsi="Times New Roman"/>
          <w:b/>
        </w:rPr>
        <w:t>).-</w:t>
      </w:r>
      <w:r>
        <w:rPr>
          <w:rFonts w:ascii="Times New Roman" w:hAnsi="Times New Roman"/>
          <w:b/>
        </w:rPr>
        <w:t xml:space="preserve"> </w:t>
      </w:r>
      <w:r>
        <w:rPr>
          <w:rFonts w:ascii="Times New Roman" w:hAnsi="Times New Roman" w:cs="Times New Roman"/>
        </w:rPr>
        <w:t>En</w:t>
      </w:r>
      <w:r w:rsidRPr="00D174B3">
        <w:rPr>
          <w:rFonts w:ascii="Times New Roman" w:hAnsi="Times New Roman" w:cs="Times New Roman"/>
        </w:rPr>
        <w:t xml:space="preserve"> virtud de una aclaración que hizo el Ministerio de Justicia y Seguridad respecto del espacio que se afecta a la cesión que </w:t>
      </w:r>
      <w:r>
        <w:rPr>
          <w:rFonts w:ascii="Times New Roman" w:hAnsi="Times New Roman" w:cs="Times New Roman"/>
        </w:rPr>
        <w:t xml:space="preserve">dicho Ministerio </w:t>
      </w:r>
      <w:r w:rsidRPr="00D174B3">
        <w:rPr>
          <w:rFonts w:ascii="Times New Roman" w:hAnsi="Times New Roman" w:cs="Times New Roman"/>
        </w:rPr>
        <w:t xml:space="preserve">celebró con el Ministerio de Seguridad de la Nación y la Dirección Nacional de Migraciones, </w:t>
      </w:r>
      <w:r>
        <w:rPr>
          <w:rFonts w:ascii="Times New Roman" w:hAnsi="Times New Roman" w:cs="Times New Roman"/>
        </w:rPr>
        <w:t xml:space="preserve">debemos </w:t>
      </w:r>
      <w:r w:rsidRPr="00D174B3">
        <w:rPr>
          <w:rFonts w:ascii="Times New Roman" w:hAnsi="Times New Roman" w:cs="Times New Roman"/>
        </w:rPr>
        <w:t xml:space="preserve">dejar sin efecto la </w:t>
      </w:r>
      <w:r>
        <w:rPr>
          <w:rFonts w:ascii="Times New Roman" w:hAnsi="Times New Roman" w:cs="Times New Roman"/>
        </w:rPr>
        <w:t>r</w:t>
      </w:r>
      <w:r w:rsidRPr="00D174B3">
        <w:rPr>
          <w:rFonts w:ascii="Times New Roman" w:hAnsi="Times New Roman" w:cs="Times New Roman"/>
        </w:rPr>
        <w:t>esolución Nº 139</w:t>
      </w:r>
      <w:r>
        <w:rPr>
          <w:rFonts w:ascii="Times New Roman" w:hAnsi="Times New Roman" w:cs="Times New Roman"/>
        </w:rPr>
        <w:t xml:space="preserve"> de este Consejo de la Magistratura del presente año</w:t>
      </w:r>
      <w:r w:rsidRPr="00D174B3">
        <w:rPr>
          <w:rFonts w:ascii="Times New Roman" w:hAnsi="Times New Roman" w:cs="Times New Roman"/>
        </w:rPr>
        <w:t>.</w:t>
      </w:r>
    </w:p>
    <w:p w:rsidR="00134902" w:rsidRPr="00D174B3" w:rsidRDefault="00134902" w:rsidP="00BC46A5">
      <w:pPr>
        <w:rPr>
          <w:rFonts w:ascii="Times New Roman" w:hAnsi="Times New Roman" w:cs="Times New Roman"/>
        </w:rPr>
      </w:pPr>
      <w:r w:rsidRPr="00D174B3">
        <w:rPr>
          <w:rFonts w:ascii="Times New Roman" w:hAnsi="Times New Roman" w:cs="Times New Roman"/>
        </w:rPr>
        <w:tab/>
        <w:t>Y considera</w:t>
      </w:r>
      <w:r>
        <w:rPr>
          <w:rFonts w:ascii="Times New Roman" w:hAnsi="Times New Roman" w:cs="Times New Roman"/>
        </w:rPr>
        <w:t xml:space="preserve">ndo </w:t>
      </w:r>
      <w:r w:rsidRPr="00D174B3">
        <w:rPr>
          <w:rFonts w:ascii="Times New Roman" w:hAnsi="Times New Roman" w:cs="Times New Roman"/>
        </w:rPr>
        <w:t>también, en tanto persiste el pedido de dicho Ministerio</w:t>
      </w:r>
      <w:r w:rsidR="00AE2BEC">
        <w:rPr>
          <w:rFonts w:ascii="Times New Roman" w:hAnsi="Times New Roman" w:cs="Times New Roman"/>
        </w:rPr>
        <w:t>,</w:t>
      </w:r>
      <w:r w:rsidRPr="00D174B3">
        <w:rPr>
          <w:rFonts w:ascii="Times New Roman" w:hAnsi="Times New Roman" w:cs="Times New Roman"/>
        </w:rPr>
        <w:t xml:space="preserve"> aprobar la celebración de un nuevo contrato de comodato sobre una superficie del edificio de este Consejo con ingreso en la calle Pasaje Colmo </w:t>
      </w:r>
      <w:r>
        <w:rPr>
          <w:rFonts w:ascii="Times New Roman" w:hAnsi="Times New Roman" w:cs="Times New Roman"/>
        </w:rPr>
        <w:t xml:space="preserve">cercanías del número </w:t>
      </w:r>
      <w:r w:rsidRPr="00D174B3">
        <w:rPr>
          <w:rFonts w:ascii="Times New Roman" w:hAnsi="Times New Roman" w:cs="Times New Roman"/>
        </w:rPr>
        <w:t>3865, prestando conformidad a su vez al acuerdo que dicho Ministerio celebrara al respecto.</w:t>
      </w:r>
    </w:p>
    <w:p w:rsidR="00134902" w:rsidRDefault="00134902" w:rsidP="00BC46A5">
      <w:pPr>
        <w:rPr>
          <w:rFonts w:ascii="Times New Roman" w:hAnsi="Times New Roman" w:cs="Times New Roman"/>
        </w:rPr>
      </w:pPr>
      <w:r w:rsidRPr="00D174B3">
        <w:rPr>
          <w:rFonts w:ascii="Times New Roman" w:hAnsi="Times New Roman" w:cs="Times New Roman"/>
        </w:rPr>
        <w:tab/>
        <w:t>Sometemos entonces</w:t>
      </w:r>
      <w:r>
        <w:rPr>
          <w:rFonts w:ascii="Times New Roman" w:hAnsi="Times New Roman" w:cs="Times New Roman"/>
        </w:rPr>
        <w:t xml:space="preserve"> a consideración esta propuesta que implica, como dije previamente, dejar sin efecto la resolución 139 y prestar conformidad, atento la salvedad y la aclaración que llevara adelante el Ministerio de Justicia de la Ciudad.</w:t>
      </w:r>
    </w:p>
    <w:p w:rsidR="00134902" w:rsidRPr="00D174B3" w:rsidRDefault="00134902" w:rsidP="00BC46A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 xml:space="preserve">Se pone a consideración. </w:t>
      </w:r>
    </w:p>
    <w:p w:rsidR="00134902" w:rsidRDefault="00134902" w:rsidP="00D174B3">
      <w:pPr>
        <w:ind w:firstLine="708"/>
        <w:rPr>
          <w:rFonts w:ascii="Times New Roman" w:hAnsi="Times New Roman" w:cs="Times New Roman"/>
        </w:rPr>
      </w:pPr>
      <w:r w:rsidRPr="00D174B3">
        <w:rPr>
          <w:rFonts w:ascii="Times New Roman" w:hAnsi="Times New Roman" w:cs="Times New Roman"/>
        </w:rPr>
        <w:t>Se vota</w:t>
      </w:r>
      <w:r>
        <w:rPr>
          <w:rFonts w:ascii="Times New Roman" w:hAnsi="Times New Roman" w:cs="Times New Roman"/>
        </w:rPr>
        <w:t>.</w:t>
      </w:r>
      <w:r w:rsidRPr="00D174B3">
        <w:rPr>
          <w:rFonts w:ascii="Times New Roman" w:hAnsi="Times New Roman" w:cs="Times New Roman"/>
        </w:rPr>
        <w:t xml:space="preserve"> </w:t>
      </w:r>
    </w:p>
    <w:p w:rsidR="00134902" w:rsidRPr="00D174B3" w:rsidRDefault="00134902" w:rsidP="00D174B3">
      <w:pPr>
        <w:ind w:firstLine="70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Aprobado.</w:t>
      </w:r>
    </w:p>
    <w:p w:rsidR="00134902" w:rsidRPr="005469B5" w:rsidRDefault="00134902" w:rsidP="00D174B3">
      <w:pPr>
        <w:pStyle w:val="Ttulo1"/>
        <w:rPr>
          <w:lang w:val="es-AR"/>
        </w:rPr>
      </w:pPr>
    </w:p>
    <w:p w:rsidR="00134902" w:rsidRPr="0012585C" w:rsidRDefault="00134902" w:rsidP="00D174B3">
      <w:pPr>
        <w:pStyle w:val="Ttulo1"/>
        <w:rPr>
          <w:lang w:val="es-AR"/>
        </w:rPr>
      </w:pPr>
      <w:bookmarkStart w:id="68" w:name="_Toc465971402"/>
      <w:r w:rsidRPr="0012585C">
        <w:rPr>
          <w:lang w:val="es-AR"/>
        </w:rPr>
        <w:t>4) Proyectos con intervención de dos o más Comisiones</w:t>
      </w:r>
      <w:bookmarkEnd w:id="68"/>
    </w:p>
    <w:p w:rsidR="00134902" w:rsidRPr="0012585C" w:rsidRDefault="00134902" w:rsidP="00BC46A5">
      <w:pPr>
        <w:rPr>
          <w:rFonts w:ascii="Times New Roman" w:hAnsi="Times New Roman" w:cs="Times New Roman"/>
          <w:lang w:val="es-AR"/>
        </w:rPr>
      </w:pPr>
    </w:p>
    <w:p w:rsidR="00134902" w:rsidRPr="00D174B3" w:rsidRDefault="00134902" w:rsidP="00BC46A5">
      <w:pPr>
        <w:rPr>
          <w:rFonts w:ascii="Times New Roman" w:hAnsi="Times New Roman" w:cs="Times New Roman"/>
        </w:rPr>
      </w:pPr>
      <w:r w:rsidRPr="00501B73">
        <w:rPr>
          <w:rFonts w:ascii="Times New Roman" w:hAnsi="Times New Roman"/>
          <w:b/>
        </w:rPr>
        <w:t xml:space="preserve">Sr. Presidente (Dr. </w:t>
      </w:r>
      <w:proofErr w:type="spellStart"/>
      <w:r w:rsidRPr="00501B73">
        <w:rPr>
          <w:rFonts w:ascii="Times New Roman" w:hAnsi="Times New Roman"/>
          <w:b/>
        </w:rPr>
        <w:t>Pagani</w:t>
      </w:r>
      <w:proofErr w:type="spellEnd"/>
      <w:r w:rsidRPr="00501B73">
        <w:rPr>
          <w:rFonts w:ascii="Times New Roman" w:hAnsi="Times New Roman"/>
          <w:b/>
        </w:rPr>
        <w:t>).-</w:t>
      </w:r>
      <w:r>
        <w:rPr>
          <w:rFonts w:ascii="Times New Roman" w:hAnsi="Times New Roman"/>
          <w:b/>
        </w:rPr>
        <w:t xml:space="preserve"> </w:t>
      </w:r>
      <w:r w:rsidRPr="00D174B3">
        <w:rPr>
          <w:rFonts w:ascii="Times New Roman" w:hAnsi="Times New Roman" w:cs="Times New Roman"/>
        </w:rPr>
        <w:t>En este segmento vamos a tratar dos actuaciones que cuentan con la intervención de dos comisiones, en el caso la de Fortalecimien</w:t>
      </w:r>
      <w:r>
        <w:rPr>
          <w:rFonts w:ascii="Times New Roman" w:hAnsi="Times New Roman" w:cs="Times New Roman"/>
        </w:rPr>
        <w:t>t</w:t>
      </w:r>
      <w:r w:rsidRPr="00D174B3">
        <w:rPr>
          <w:rFonts w:ascii="Times New Roman" w:hAnsi="Times New Roman" w:cs="Times New Roman"/>
        </w:rPr>
        <w:t>o Institucional y Planificación Estratégica y la nueva Comisión de Transferencia.</w:t>
      </w:r>
    </w:p>
    <w:p w:rsidR="00134902" w:rsidRPr="00D174B3" w:rsidRDefault="00134902" w:rsidP="00BC46A5">
      <w:pPr>
        <w:rPr>
          <w:rFonts w:ascii="Times New Roman" w:hAnsi="Times New Roman" w:cs="Times New Roman"/>
        </w:rPr>
      </w:pPr>
    </w:p>
    <w:p w:rsidR="00134902" w:rsidRPr="005469B5" w:rsidRDefault="00134902" w:rsidP="00D174B3">
      <w:pPr>
        <w:pStyle w:val="Ttulo1"/>
        <w:rPr>
          <w:lang w:val="es-AR"/>
        </w:rPr>
      </w:pPr>
      <w:bookmarkStart w:id="69" w:name="_Toc465971403"/>
      <w:r w:rsidRPr="005469B5">
        <w:rPr>
          <w:lang w:val="es-AR"/>
        </w:rPr>
        <w:t xml:space="preserve">4.1.) Actuación N° 21893/16 “s/realización de la actividad “Final de la Competencia de Litigación </w:t>
      </w:r>
      <w:proofErr w:type="spellStart"/>
      <w:r w:rsidRPr="005469B5">
        <w:rPr>
          <w:lang w:val="es-AR"/>
        </w:rPr>
        <w:t>Adversarial</w:t>
      </w:r>
      <w:proofErr w:type="spellEnd"/>
      <w:r w:rsidRPr="005469B5">
        <w:rPr>
          <w:lang w:val="es-AR"/>
        </w:rPr>
        <w:t xml:space="preserve"> 2016” de la Unidad de Implementación de Justicia por Jurados y el Centro de Litigación Penal”.</w:t>
      </w:r>
      <w:bookmarkEnd w:id="69"/>
    </w:p>
    <w:p w:rsidR="00134902" w:rsidRDefault="00134902" w:rsidP="00D174B3"/>
    <w:p w:rsidR="00134902" w:rsidRDefault="00134902" w:rsidP="00BC46A5">
      <w:pPr>
        <w:rPr>
          <w:rFonts w:ascii="Times New Roman" w:hAnsi="Times New Roman" w:cs="Times New Roman"/>
        </w:rPr>
      </w:pPr>
      <w:r w:rsidRPr="00501B73">
        <w:rPr>
          <w:rFonts w:ascii="Times New Roman" w:hAnsi="Times New Roman"/>
          <w:b/>
        </w:rPr>
        <w:t xml:space="preserve">Sr. Presidente (Dr. </w:t>
      </w:r>
      <w:proofErr w:type="spellStart"/>
      <w:r w:rsidRPr="00501B73">
        <w:rPr>
          <w:rFonts w:ascii="Times New Roman" w:hAnsi="Times New Roman"/>
          <w:b/>
        </w:rPr>
        <w:t>Pagani</w:t>
      </w:r>
      <w:proofErr w:type="spellEnd"/>
      <w:r w:rsidRPr="00501B73">
        <w:rPr>
          <w:rFonts w:ascii="Times New Roman" w:hAnsi="Times New Roman"/>
          <w:b/>
        </w:rPr>
        <w:t>).-</w:t>
      </w:r>
      <w:r>
        <w:rPr>
          <w:rFonts w:ascii="Times New Roman" w:hAnsi="Times New Roman"/>
          <w:b/>
        </w:rPr>
        <w:t xml:space="preserve"> </w:t>
      </w:r>
      <w:r>
        <w:rPr>
          <w:rFonts w:ascii="Times New Roman" w:hAnsi="Times New Roman"/>
        </w:rPr>
        <w:t>S</w:t>
      </w:r>
      <w:r w:rsidRPr="00D174B3">
        <w:rPr>
          <w:rFonts w:ascii="Times New Roman" w:hAnsi="Times New Roman" w:cs="Times New Roman"/>
        </w:rPr>
        <w:t xml:space="preserve">e somete a consideración la </w:t>
      </w:r>
      <w:proofErr w:type="spellStart"/>
      <w:r w:rsidRPr="00D174B3">
        <w:rPr>
          <w:rFonts w:ascii="Times New Roman" w:hAnsi="Times New Roman" w:cs="Times New Roman"/>
        </w:rPr>
        <w:t>correalización</w:t>
      </w:r>
      <w:proofErr w:type="spellEnd"/>
      <w:r w:rsidRPr="00D174B3">
        <w:rPr>
          <w:rFonts w:ascii="Times New Roman" w:hAnsi="Times New Roman" w:cs="Times New Roman"/>
        </w:rPr>
        <w:t xml:space="preserve"> de </w:t>
      </w:r>
      <w:r>
        <w:rPr>
          <w:rFonts w:ascii="Times New Roman" w:hAnsi="Times New Roman" w:cs="Times New Roman"/>
        </w:rPr>
        <w:t xml:space="preserve">dicha </w:t>
      </w:r>
      <w:r w:rsidRPr="00D174B3">
        <w:rPr>
          <w:rFonts w:ascii="Times New Roman" w:hAnsi="Times New Roman" w:cs="Times New Roman"/>
        </w:rPr>
        <w:t>actividad en los términos propuestos por los dictámenes N° 1</w:t>
      </w:r>
      <w:r>
        <w:rPr>
          <w:rFonts w:ascii="Times New Roman" w:hAnsi="Times New Roman" w:cs="Times New Roman"/>
        </w:rPr>
        <w:t xml:space="preserve"> y N° 63 de ambas comisiones.</w:t>
      </w:r>
    </w:p>
    <w:p w:rsidR="00134902" w:rsidRPr="00D174B3" w:rsidRDefault="00134902" w:rsidP="00BC46A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Se pone a consideración.</w:t>
      </w:r>
    </w:p>
    <w:p w:rsidR="00134902" w:rsidRDefault="00134902" w:rsidP="00D174B3">
      <w:pPr>
        <w:ind w:firstLine="708"/>
        <w:rPr>
          <w:rFonts w:ascii="Times New Roman" w:hAnsi="Times New Roman" w:cs="Times New Roman"/>
        </w:rPr>
      </w:pPr>
      <w:r w:rsidRPr="00D174B3">
        <w:rPr>
          <w:rFonts w:ascii="Times New Roman" w:hAnsi="Times New Roman" w:cs="Times New Roman"/>
        </w:rPr>
        <w:t>Se vota</w:t>
      </w:r>
      <w:r>
        <w:rPr>
          <w:rFonts w:ascii="Times New Roman" w:hAnsi="Times New Roman" w:cs="Times New Roman"/>
        </w:rPr>
        <w:t>.</w:t>
      </w:r>
      <w:r w:rsidRPr="00D174B3">
        <w:rPr>
          <w:rFonts w:ascii="Times New Roman" w:hAnsi="Times New Roman" w:cs="Times New Roman"/>
        </w:rPr>
        <w:t xml:space="preserve"> </w:t>
      </w:r>
    </w:p>
    <w:p w:rsidR="00134902" w:rsidRPr="00D174B3" w:rsidRDefault="00134902" w:rsidP="00D174B3">
      <w:pPr>
        <w:ind w:firstLine="70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Aprobado.</w:t>
      </w:r>
    </w:p>
    <w:p w:rsidR="00134902" w:rsidRPr="00D174B3" w:rsidRDefault="00134902" w:rsidP="00BC46A5">
      <w:pPr>
        <w:rPr>
          <w:rFonts w:ascii="Times New Roman" w:hAnsi="Times New Roman" w:cs="Times New Roman"/>
        </w:rPr>
      </w:pPr>
    </w:p>
    <w:p w:rsidR="0090104B" w:rsidRDefault="0090104B" w:rsidP="00D174B3">
      <w:pPr>
        <w:pStyle w:val="Ttulo1"/>
        <w:rPr>
          <w:lang w:val="es-AR"/>
        </w:rPr>
      </w:pPr>
      <w:bookmarkStart w:id="70" w:name="_Toc465971404"/>
    </w:p>
    <w:p w:rsidR="00134902" w:rsidRPr="0012585C" w:rsidRDefault="00134902" w:rsidP="00D174B3">
      <w:pPr>
        <w:pStyle w:val="Ttulo1"/>
        <w:rPr>
          <w:lang w:val="es-AR"/>
        </w:rPr>
      </w:pPr>
      <w:r w:rsidRPr="0012585C">
        <w:rPr>
          <w:lang w:val="es-AR"/>
        </w:rPr>
        <w:t>4.2.) Actuación N° 24292/16 “s/Jornada de Debate sobre la Transferencia de la Justicia Nacional Ordinaria al ámbito de la Ciudad Autónoma de Buenos Aires”.</w:t>
      </w:r>
      <w:bookmarkEnd w:id="70"/>
    </w:p>
    <w:p w:rsidR="00134902" w:rsidRDefault="00134902" w:rsidP="00BC46A5">
      <w:pPr>
        <w:rPr>
          <w:rFonts w:ascii="Times New Roman" w:hAnsi="Times New Roman" w:cs="Times New Roman"/>
        </w:rPr>
      </w:pPr>
    </w:p>
    <w:p w:rsidR="00134902" w:rsidRDefault="00134902" w:rsidP="00BC46A5">
      <w:pPr>
        <w:rPr>
          <w:rFonts w:ascii="Times New Roman" w:hAnsi="Times New Roman" w:cs="Times New Roman"/>
        </w:rPr>
      </w:pPr>
      <w:r w:rsidRPr="00501B73">
        <w:rPr>
          <w:rFonts w:ascii="Times New Roman" w:hAnsi="Times New Roman"/>
          <w:b/>
        </w:rPr>
        <w:t xml:space="preserve">Sr. Presidente (Dr. </w:t>
      </w:r>
      <w:proofErr w:type="spellStart"/>
      <w:r w:rsidRPr="00501B73">
        <w:rPr>
          <w:rFonts w:ascii="Times New Roman" w:hAnsi="Times New Roman"/>
          <w:b/>
        </w:rPr>
        <w:t>Pagani</w:t>
      </w:r>
      <w:proofErr w:type="spellEnd"/>
      <w:r w:rsidRPr="00501B73">
        <w:rPr>
          <w:rFonts w:ascii="Times New Roman" w:hAnsi="Times New Roman"/>
          <w:b/>
        </w:rPr>
        <w:t>).-</w:t>
      </w:r>
      <w:r>
        <w:rPr>
          <w:rFonts w:ascii="Times New Roman" w:hAnsi="Times New Roman"/>
          <w:b/>
        </w:rPr>
        <w:t xml:space="preserve"> </w:t>
      </w:r>
      <w:r w:rsidRPr="00D174B3">
        <w:rPr>
          <w:rFonts w:ascii="Times New Roman" w:hAnsi="Times New Roman" w:cs="Times New Roman"/>
        </w:rPr>
        <w:t>Se somete a consideración la realización de esta Jornada en los términos propuestos por los dictámenes N° 2</w:t>
      </w:r>
      <w:r>
        <w:rPr>
          <w:rFonts w:ascii="Times New Roman" w:hAnsi="Times New Roman" w:cs="Times New Roman"/>
        </w:rPr>
        <w:t xml:space="preserve"> </w:t>
      </w:r>
      <w:r w:rsidRPr="00D174B3">
        <w:rPr>
          <w:rFonts w:ascii="Times New Roman" w:hAnsi="Times New Roman" w:cs="Times New Roman"/>
        </w:rPr>
        <w:t>de la Comisión de Transferencia y Nº 71</w:t>
      </w:r>
      <w:r>
        <w:rPr>
          <w:rFonts w:ascii="Times New Roman" w:hAnsi="Times New Roman" w:cs="Times New Roman"/>
        </w:rPr>
        <w:t xml:space="preserve"> de la Comisión </w:t>
      </w:r>
      <w:r w:rsidRPr="00D174B3">
        <w:rPr>
          <w:rFonts w:ascii="Times New Roman" w:hAnsi="Times New Roman" w:cs="Times New Roman"/>
        </w:rPr>
        <w:t>de Fortalecimiento.</w:t>
      </w:r>
      <w:r>
        <w:rPr>
          <w:rFonts w:ascii="Times New Roman" w:hAnsi="Times New Roman" w:cs="Times New Roman"/>
        </w:rPr>
        <w:tab/>
      </w:r>
    </w:p>
    <w:p w:rsidR="00134902" w:rsidRDefault="00134902" w:rsidP="00BC46A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Se pone a consideración.</w:t>
      </w:r>
    </w:p>
    <w:p w:rsidR="00134902" w:rsidRDefault="00134902" w:rsidP="00D174B3">
      <w:pPr>
        <w:ind w:firstLine="708"/>
        <w:rPr>
          <w:rFonts w:ascii="Times New Roman" w:hAnsi="Times New Roman" w:cs="Times New Roman"/>
        </w:rPr>
      </w:pPr>
      <w:r w:rsidRPr="00D174B3">
        <w:rPr>
          <w:rFonts w:ascii="Times New Roman" w:hAnsi="Times New Roman" w:cs="Times New Roman"/>
        </w:rPr>
        <w:t>Se vota</w:t>
      </w:r>
      <w:r>
        <w:rPr>
          <w:rFonts w:ascii="Times New Roman" w:hAnsi="Times New Roman" w:cs="Times New Roman"/>
        </w:rPr>
        <w:t>.</w:t>
      </w:r>
      <w:r w:rsidRPr="00D174B3">
        <w:rPr>
          <w:rFonts w:ascii="Times New Roman" w:hAnsi="Times New Roman" w:cs="Times New Roman"/>
        </w:rPr>
        <w:t xml:space="preserve"> </w:t>
      </w:r>
    </w:p>
    <w:p w:rsidR="00134902" w:rsidRPr="00D174B3" w:rsidRDefault="00134902" w:rsidP="00D174B3">
      <w:pPr>
        <w:ind w:firstLine="70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Aprobado.</w:t>
      </w:r>
    </w:p>
    <w:p w:rsidR="00134902" w:rsidRPr="00D174B3" w:rsidRDefault="00134902" w:rsidP="00D174B3">
      <w:pPr>
        <w:ind w:firstLine="708"/>
        <w:rPr>
          <w:rFonts w:ascii="Times New Roman" w:hAnsi="Times New Roman" w:cs="Times New Roman"/>
        </w:rPr>
      </w:pPr>
    </w:p>
    <w:p w:rsidR="00134902" w:rsidRPr="0012585C" w:rsidRDefault="00134902" w:rsidP="00D174B3">
      <w:pPr>
        <w:pStyle w:val="Ttulo1"/>
        <w:rPr>
          <w:lang w:val="es-AR"/>
        </w:rPr>
      </w:pPr>
      <w:bookmarkStart w:id="71" w:name="_Toc465971405"/>
      <w:r w:rsidRPr="0012585C">
        <w:rPr>
          <w:lang w:val="es-AR"/>
        </w:rPr>
        <w:t xml:space="preserve">5) Ratificación de Resoluciones de Presidencia </w:t>
      </w:r>
      <w:proofErr w:type="spellStart"/>
      <w:r w:rsidRPr="0012585C">
        <w:rPr>
          <w:lang w:val="es-AR"/>
        </w:rPr>
        <w:t>Nros</w:t>
      </w:r>
      <w:proofErr w:type="spellEnd"/>
      <w:r w:rsidRPr="0012585C">
        <w:rPr>
          <w:lang w:val="es-AR"/>
        </w:rPr>
        <w:t>. 1091/16, 1092/16, 1093/16, 1128/16, 1149/16, 1150/16, 1226/16, 1233/16, 1249/16, 1256/16 y 1263/16.</w:t>
      </w:r>
      <w:bookmarkEnd w:id="71"/>
    </w:p>
    <w:p w:rsidR="00134902" w:rsidRPr="00D174B3" w:rsidRDefault="00134902" w:rsidP="00D174B3">
      <w:pPr>
        <w:rPr>
          <w:rFonts w:ascii="Times New Roman" w:hAnsi="Times New Roman" w:cs="Times New Roman"/>
        </w:rPr>
      </w:pPr>
    </w:p>
    <w:p w:rsidR="00134902" w:rsidRDefault="00134902" w:rsidP="00D174B3">
      <w:pPr>
        <w:rPr>
          <w:rFonts w:ascii="Times New Roman" w:hAnsi="Times New Roman" w:cs="Times New Roman"/>
        </w:rPr>
      </w:pPr>
      <w:r w:rsidRPr="00501B73">
        <w:rPr>
          <w:rFonts w:ascii="Times New Roman" w:hAnsi="Times New Roman"/>
          <w:b/>
        </w:rPr>
        <w:t xml:space="preserve">Sr. Presidente (Dr. </w:t>
      </w:r>
      <w:proofErr w:type="spellStart"/>
      <w:r w:rsidRPr="00501B73">
        <w:rPr>
          <w:rFonts w:ascii="Times New Roman" w:hAnsi="Times New Roman"/>
          <w:b/>
        </w:rPr>
        <w:t>Pagani</w:t>
      </w:r>
      <w:proofErr w:type="spellEnd"/>
      <w:r w:rsidRPr="00501B73">
        <w:rPr>
          <w:rFonts w:ascii="Times New Roman" w:hAnsi="Times New Roman"/>
          <w:b/>
        </w:rPr>
        <w:t>).-</w:t>
      </w:r>
      <w:r>
        <w:rPr>
          <w:rFonts w:ascii="Times New Roman" w:hAnsi="Times New Roman"/>
          <w:b/>
        </w:rPr>
        <w:t xml:space="preserve"> </w:t>
      </w:r>
      <w:r>
        <w:rPr>
          <w:rFonts w:ascii="Times New Roman" w:hAnsi="Times New Roman"/>
        </w:rPr>
        <w:t xml:space="preserve">Se someten a consideración de este plenario la ratificación de las resoluciones de Presidencia </w:t>
      </w:r>
      <w:proofErr w:type="spellStart"/>
      <w:r>
        <w:rPr>
          <w:rFonts w:ascii="Times New Roman" w:hAnsi="Times New Roman"/>
        </w:rPr>
        <w:t>Nros</w:t>
      </w:r>
      <w:proofErr w:type="spellEnd"/>
      <w:r>
        <w:rPr>
          <w:rFonts w:ascii="Times New Roman" w:hAnsi="Times New Roman"/>
        </w:rPr>
        <w:t xml:space="preserve">. </w:t>
      </w:r>
      <w:r w:rsidRPr="00D174B3">
        <w:rPr>
          <w:rFonts w:ascii="Times New Roman" w:hAnsi="Times New Roman" w:cs="Times New Roman"/>
        </w:rPr>
        <w:t>1091, 1092, 1093, 1128, 1149, 1150, 1226, 1233, 1249, 1256 y 1263</w:t>
      </w:r>
      <w:r>
        <w:rPr>
          <w:rFonts w:ascii="Times New Roman" w:hAnsi="Times New Roman" w:cs="Times New Roman"/>
        </w:rPr>
        <w:t>,</w:t>
      </w:r>
      <w:r w:rsidRPr="00D174B3">
        <w:rPr>
          <w:rFonts w:ascii="Times New Roman" w:hAnsi="Times New Roman" w:cs="Times New Roman"/>
        </w:rPr>
        <w:t xml:space="preserve"> todas del </w:t>
      </w:r>
      <w:r>
        <w:rPr>
          <w:rFonts w:ascii="Times New Roman" w:hAnsi="Times New Roman" w:cs="Times New Roman"/>
        </w:rPr>
        <w:t xml:space="preserve">corriente </w:t>
      </w:r>
      <w:r w:rsidRPr="00D174B3">
        <w:rPr>
          <w:rFonts w:ascii="Times New Roman" w:hAnsi="Times New Roman" w:cs="Times New Roman"/>
        </w:rPr>
        <w:t>año.</w:t>
      </w:r>
    </w:p>
    <w:p w:rsidR="00134902" w:rsidRDefault="00134902" w:rsidP="00D174B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Se pone a consideración la ratificación.</w:t>
      </w:r>
    </w:p>
    <w:p w:rsidR="00134902" w:rsidRDefault="00134902" w:rsidP="00D174B3">
      <w:pPr>
        <w:ind w:firstLine="70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Se vota.</w:t>
      </w:r>
      <w:r w:rsidRPr="00D174B3">
        <w:rPr>
          <w:rFonts w:ascii="Times New Roman" w:hAnsi="Times New Roman" w:cs="Times New Roman"/>
        </w:rPr>
        <w:t xml:space="preserve"> </w:t>
      </w:r>
    </w:p>
    <w:p w:rsidR="00134902" w:rsidRDefault="00134902" w:rsidP="00D174B3">
      <w:pPr>
        <w:ind w:firstLine="70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Aprobado.</w:t>
      </w:r>
    </w:p>
    <w:p w:rsidR="0090104B" w:rsidRPr="00D174B3" w:rsidRDefault="0090104B" w:rsidP="00D174B3">
      <w:pPr>
        <w:ind w:firstLine="708"/>
        <w:rPr>
          <w:rFonts w:ascii="Times New Roman" w:hAnsi="Times New Roman" w:cs="Times New Roman"/>
        </w:rPr>
      </w:pPr>
    </w:p>
    <w:p w:rsidR="00134902" w:rsidRDefault="00134902" w:rsidP="00D174B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En el punto Varios no tenemos ningún tema que considerar.</w:t>
      </w:r>
    </w:p>
    <w:p w:rsidR="00134902" w:rsidRDefault="00134902" w:rsidP="00D174B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¿Alguien tiene algún punto para agregar?</w:t>
      </w:r>
    </w:p>
    <w:p w:rsidR="00134902" w:rsidRDefault="00134902" w:rsidP="00D174B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Damos por terminado el plenario. Muchas gracias.</w:t>
      </w:r>
    </w:p>
    <w:p w:rsidR="00134902" w:rsidRDefault="00134902" w:rsidP="00D174B3">
      <w:pPr>
        <w:rPr>
          <w:rFonts w:ascii="Times New Roman" w:hAnsi="Times New Roman" w:cs="Times New Roman"/>
        </w:rPr>
      </w:pPr>
    </w:p>
    <w:p w:rsidR="00134902" w:rsidRDefault="00134902" w:rsidP="00134902">
      <w:pPr>
        <w:pStyle w:val="Prrafodelista"/>
        <w:numPr>
          <w:ilvl w:val="0"/>
          <w:numId w:val="7"/>
        </w:numPr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Son las 13:05.</w:t>
      </w:r>
    </w:p>
    <w:p w:rsidR="00134902" w:rsidRPr="004C4261" w:rsidRDefault="00134902" w:rsidP="004C4261">
      <w:pPr>
        <w:rPr>
          <w:rFonts w:ascii="Times New Roman" w:hAnsi="Times New Roman" w:cs="Times New Roman"/>
        </w:rPr>
      </w:pPr>
    </w:p>
    <w:p w:rsidR="00CF5A72" w:rsidRDefault="00CF5A72" w:rsidP="00596202">
      <w:pPr>
        <w:rPr>
          <w:lang w:val="pt-PT" w:eastAsia="en-US"/>
        </w:rPr>
      </w:pPr>
    </w:p>
    <w:sectPr w:rsidR="00CF5A72" w:rsidSect="00AD07A8">
      <w:headerReference w:type="default" r:id="rId9"/>
      <w:footerReference w:type="default" r:id="rId10"/>
      <w:pgSz w:w="11907" w:h="16839" w:code="9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57862" w:rsidRDefault="00A57862" w:rsidP="00E84C3C">
      <w:r>
        <w:separator/>
      </w:r>
    </w:p>
  </w:endnote>
  <w:endnote w:type="continuationSeparator" w:id="0">
    <w:p w:rsidR="00A57862" w:rsidRDefault="00A57862" w:rsidP="00E84C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355218775"/>
      <w:docPartObj>
        <w:docPartGallery w:val="Page Numbers (Bottom of Page)"/>
        <w:docPartUnique/>
      </w:docPartObj>
    </w:sdtPr>
    <w:sdtEndPr/>
    <w:sdtContent>
      <w:p w:rsidR="00C8792C" w:rsidRDefault="00800290">
        <w:pPr>
          <w:pStyle w:val="Piedepgina"/>
          <w:jc w:val="right"/>
        </w:pPr>
        <w:r>
          <w:fldChar w:fldCharType="begin"/>
        </w:r>
        <w:r w:rsidR="00C8792C">
          <w:instrText>PAGE   \* MERGEFORMAT</w:instrText>
        </w:r>
        <w:r>
          <w:fldChar w:fldCharType="separate"/>
        </w:r>
        <w:r w:rsidR="00E62268">
          <w:rPr>
            <w:noProof/>
          </w:rPr>
          <w:t>6</w:t>
        </w:r>
        <w:r>
          <w:fldChar w:fldCharType="end"/>
        </w:r>
      </w:p>
    </w:sdtContent>
  </w:sdt>
  <w:p w:rsidR="00C8792C" w:rsidRDefault="00C8792C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57862" w:rsidRDefault="00A57862" w:rsidP="00E84C3C">
      <w:r>
        <w:separator/>
      </w:r>
    </w:p>
  </w:footnote>
  <w:footnote w:type="continuationSeparator" w:id="0">
    <w:p w:rsidR="00A57862" w:rsidRDefault="00A57862" w:rsidP="00E84C3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8792C" w:rsidRDefault="002D2DBF">
    <w:pPr>
      <w:pStyle w:val="Encabezado"/>
    </w:pPr>
    <w:r w:rsidRPr="002D2DBF">
      <w:rPr>
        <w:rFonts w:ascii="Times New Roman" w:hAnsi="Times New Roman" w:cs="Times New Roman"/>
        <w:sz w:val="20"/>
        <w:szCs w:val="20"/>
        <w:lang w:val="es-ES_tradnl"/>
      </w:rPr>
      <w:ptab w:relativeTo="margin" w:alignment="center" w:leader="none"/>
    </w:r>
    <w:r>
      <w:rPr>
        <w:noProof/>
        <w:lang w:val="es-AR" w:eastAsia="es-AR"/>
      </w:rPr>
      <w:drawing>
        <wp:inline distT="0" distB="0" distL="0" distR="0">
          <wp:extent cx="2694305" cy="894715"/>
          <wp:effectExtent l="0" t="0" r="0" b="635"/>
          <wp:docPr id="2" name="Imagen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94305" cy="8947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2D2DBF">
      <w:rPr>
        <w:rFonts w:ascii="Times New Roman" w:hAnsi="Times New Roman" w:cs="Times New Roman"/>
        <w:sz w:val="20"/>
        <w:szCs w:val="20"/>
        <w:lang w:val="es-ES_tradnl"/>
      </w:rPr>
      <w:ptab w:relativeTo="margin" w:alignment="right" w:leader="none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B05F39"/>
    <w:multiLevelType w:val="hybridMultilevel"/>
    <w:tmpl w:val="CCD23062"/>
    <w:lvl w:ilvl="0" w:tplc="DF544538">
      <w:start w:val="2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">
    <w:nsid w:val="259C0F35"/>
    <w:multiLevelType w:val="hybridMultilevel"/>
    <w:tmpl w:val="98429BFC"/>
    <w:lvl w:ilvl="0" w:tplc="574E9C82">
      <w:start w:val="4"/>
      <w:numFmt w:val="bullet"/>
      <w:lvlText w:val="-"/>
      <w:lvlJc w:val="left"/>
      <w:pPr>
        <w:ind w:left="1065" w:hanging="360"/>
      </w:pPr>
      <w:rPr>
        <w:rFonts w:ascii="Times New Roman" w:eastAsiaTheme="minorHAnsi" w:hAnsi="Times New Roman" w:cs="Times New Roman" w:hint="default"/>
        <w:i w:val="0"/>
      </w:rPr>
    </w:lvl>
    <w:lvl w:ilvl="1" w:tplc="2C0A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2">
    <w:nsid w:val="41301548"/>
    <w:multiLevelType w:val="hybridMultilevel"/>
    <w:tmpl w:val="9B9672AE"/>
    <w:lvl w:ilvl="0" w:tplc="2C0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86848CD"/>
    <w:multiLevelType w:val="hybridMultilevel"/>
    <w:tmpl w:val="4648C448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E290857"/>
    <w:multiLevelType w:val="hybridMultilevel"/>
    <w:tmpl w:val="D932DBA0"/>
    <w:lvl w:ilvl="0" w:tplc="BF28DFA8">
      <w:numFmt w:val="bullet"/>
      <w:lvlText w:val="–"/>
      <w:lvlJc w:val="left"/>
      <w:pPr>
        <w:ind w:left="1065" w:hanging="360"/>
      </w:pPr>
      <w:rPr>
        <w:rFonts w:ascii="Times New Roman" w:eastAsia="Times New Roman" w:hAnsi="Times New Roman" w:cs="Times New Roman" w:hint="default"/>
      </w:rPr>
    </w:lvl>
    <w:lvl w:ilvl="1" w:tplc="2C0A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5">
    <w:nsid w:val="63726901"/>
    <w:multiLevelType w:val="hybridMultilevel"/>
    <w:tmpl w:val="09C296EA"/>
    <w:lvl w:ilvl="0" w:tplc="14EE4D3A">
      <w:start w:val="4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Arial" w:eastAsia="SimSu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6">
    <w:nsid w:val="77F4309B"/>
    <w:multiLevelType w:val="hybridMultilevel"/>
    <w:tmpl w:val="2E20D778"/>
    <w:lvl w:ilvl="0" w:tplc="EE50298C">
      <w:start w:val="5"/>
      <w:numFmt w:val="bullet"/>
      <w:lvlText w:val="-"/>
      <w:lvlJc w:val="left"/>
      <w:pPr>
        <w:ind w:left="1065" w:hanging="360"/>
      </w:pPr>
      <w:rPr>
        <w:rFonts w:ascii="Arial" w:eastAsiaTheme="minorHAnsi" w:hAnsi="Arial" w:cs="Arial" w:hint="default"/>
      </w:rPr>
    </w:lvl>
    <w:lvl w:ilvl="1" w:tplc="2C0A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num w:numId="1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0"/>
  </w:num>
  <w:num w:numId="4">
    <w:abstractNumId w:val="6"/>
  </w:num>
  <w:num w:numId="5">
    <w:abstractNumId w:val="4"/>
  </w:num>
  <w:num w:numId="6">
    <w:abstractNumId w:val="2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ctiveWritingStyle w:appName="MSWord" w:lang="pt-BR" w:vendorID="64" w:dllVersion="131078" w:nlCheck="1" w:checkStyle="0"/>
  <w:activeWritingStyle w:appName="MSWord" w:lang="es-AR" w:vendorID="64" w:dllVersion="131078" w:nlCheck="1" w:checkStyle="1"/>
  <w:activeWritingStyle w:appName="MSWord" w:lang="es-ES_tradnl" w:vendorID="64" w:dllVersion="131078" w:nlCheck="1" w:checkStyle="1"/>
  <w:activeWritingStyle w:appName="MSWord" w:lang="es-ES" w:vendorID="64" w:dllVersion="131078" w:nlCheck="1" w:checkStyle="1"/>
  <w:activeWritingStyle w:appName="MSWord" w:lang="es-MX" w:vendorID="64" w:dllVersion="131078" w:nlCheck="1" w:checkStyle="1"/>
  <w:proofState w:spelling="clean" w:grammar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4C3C"/>
    <w:rsid w:val="00021C05"/>
    <w:rsid w:val="00042B65"/>
    <w:rsid w:val="000B3767"/>
    <w:rsid w:val="00106FFE"/>
    <w:rsid w:val="0012585C"/>
    <w:rsid w:val="00126909"/>
    <w:rsid w:val="00134902"/>
    <w:rsid w:val="00162516"/>
    <w:rsid w:val="001800EA"/>
    <w:rsid w:val="00183D09"/>
    <w:rsid w:val="001876C0"/>
    <w:rsid w:val="00191235"/>
    <w:rsid w:val="001951B5"/>
    <w:rsid w:val="001D726E"/>
    <w:rsid w:val="001E45BE"/>
    <w:rsid w:val="001F3565"/>
    <w:rsid w:val="00216CE2"/>
    <w:rsid w:val="002316EA"/>
    <w:rsid w:val="00235738"/>
    <w:rsid w:val="00254DBC"/>
    <w:rsid w:val="00267478"/>
    <w:rsid w:val="0028499B"/>
    <w:rsid w:val="002C1D81"/>
    <w:rsid w:val="002D2DBF"/>
    <w:rsid w:val="002E2F48"/>
    <w:rsid w:val="002F21F0"/>
    <w:rsid w:val="002F34D7"/>
    <w:rsid w:val="002F67B6"/>
    <w:rsid w:val="00307BA5"/>
    <w:rsid w:val="00321575"/>
    <w:rsid w:val="00376173"/>
    <w:rsid w:val="0037617A"/>
    <w:rsid w:val="0038479E"/>
    <w:rsid w:val="003910D4"/>
    <w:rsid w:val="003B49AF"/>
    <w:rsid w:val="003D2B0B"/>
    <w:rsid w:val="003E06F1"/>
    <w:rsid w:val="00425FB9"/>
    <w:rsid w:val="00433357"/>
    <w:rsid w:val="00464F2A"/>
    <w:rsid w:val="004725DE"/>
    <w:rsid w:val="004A2A61"/>
    <w:rsid w:val="004D63B1"/>
    <w:rsid w:val="004E147A"/>
    <w:rsid w:val="005469B5"/>
    <w:rsid w:val="005573F9"/>
    <w:rsid w:val="00577CBC"/>
    <w:rsid w:val="005921EB"/>
    <w:rsid w:val="00592B71"/>
    <w:rsid w:val="00596202"/>
    <w:rsid w:val="005D0BB6"/>
    <w:rsid w:val="005D7604"/>
    <w:rsid w:val="005D7FE6"/>
    <w:rsid w:val="00615B0D"/>
    <w:rsid w:val="00632636"/>
    <w:rsid w:val="00652FA0"/>
    <w:rsid w:val="00670B8A"/>
    <w:rsid w:val="00684650"/>
    <w:rsid w:val="00697541"/>
    <w:rsid w:val="006C3B89"/>
    <w:rsid w:val="00711751"/>
    <w:rsid w:val="0071486B"/>
    <w:rsid w:val="0074329C"/>
    <w:rsid w:val="007556B9"/>
    <w:rsid w:val="00760DDE"/>
    <w:rsid w:val="00790747"/>
    <w:rsid w:val="0079559E"/>
    <w:rsid w:val="007A63B8"/>
    <w:rsid w:val="007E2350"/>
    <w:rsid w:val="007F5698"/>
    <w:rsid w:val="00800290"/>
    <w:rsid w:val="00801903"/>
    <w:rsid w:val="008253EF"/>
    <w:rsid w:val="00827A60"/>
    <w:rsid w:val="0084302C"/>
    <w:rsid w:val="0088039F"/>
    <w:rsid w:val="008821DE"/>
    <w:rsid w:val="008A335C"/>
    <w:rsid w:val="008A73C1"/>
    <w:rsid w:val="008D6888"/>
    <w:rsid w:val="008E25DF"/>
    <w:rsid w:val="0090104B"/>
    <w:rsid w:val="00912CE5"/>
    <w:rsid w:val="00925C95"/>
    <w:rsid w:val="009305D8"/>
    <w:rsid w:val="0093797F"/>
    <w:rsid w:val="0094797F"/>
    <w:rsid w:val="009621F2"/>
    <w:rsid w:val="0098440E"/>
    <w:rsid w:val="00987CC5"/>
    <w:rsid w:val="00993E8E"/>
    <w:rsid w:val="009A2626"/>
    <w:rsid w:val="009B7F6B"/>
    <w:rsid w:val="009C2B07"/>
    <w:rsid w:val="009D2E06"/>
    <w:rsid w:val="009D679F"/>
    <w:rsid w:val="00A0194A"/>
    <w:rsid w:val="00A06F1B"/>
    <w:rsid w:val="00A15691"/>
    <w:rsid w:val="00A358C1"/>
    <w:rsid w:val="00A41875"/>
    <w:rsid w:val="00A46A20"/>
    <w:rsid w:val="00A53959"/>
    <w:rsid w:val="00A57862"/>
    <w:rsid w:val="00A75CAD"/>
    <w:rsid w:val="00A835AE"/>
    <w:rsid w:val="00A86176"/>
    <w:rsid w:val="00A921E3"/>
    <w:rsid w:val="00AB71F2"/>
    <w:rsid w:val="00AC61EA"/>
    <w:rsid w:val="00AD07A8"/>
    <w:rsid w:val="00AE2BEC"/>
    <w:rsid w:val="00AE7FC3"/>
    <w:rsid w:val="00AF4F9B"/>
    <w:rsid w:val="00AF6755"/>
    <w:rsid w:val="00AF67CE"/>
    <w:rsid w:val="00AF7F02"/>
    <w:rsid w:val="00B03AB6"/>
    <w:rsid w:val="00B047D1"/>
    <w:rsid w:val="00B15F68"/>
    <w:rsid w:val="00B24D87"/>
    <w:rsid w:val="00B35627"/>
    <w:rsid w:val="00B36F5E"/>
    <w:rsid w:val="00B41A79"/>
    <w:rsid w:val="00B63428"/>
    <w:rsid w:val="00B822A1"/>
    <w:rsid w:val="00B8474A"/>
    <w:rsid w:val="00B94BF3"/>
    <w:rsid w:val="00BA6EF3"/>
    <w:rsid w:val="00BD67CF"/>
    <w:rsid w:val="00BE083C"/>
    <w:rsid w:val="00BE29B4"/>
    <w:rsid w:val="00BE2EFA"/>
    <w:rsid w:val="00BF0BDD"/>
    <w:rsid w:val="00C249CC"/>
    <w:rsid w:val="00C7117D"/>
    <w:rsid w:val="00C8792C"/>
    <w:rsid w:val="00C964A0"/>
    <w:rsid w:val="00CE1F38"/>
    <w:rsid w:val="00CE69C5"/>
    <w:rsid w:val="00CF5A72"/>
    <w:rsid w:val="00D01CBE"/>
    <w:rsid w:val="00D234DB"/>
    <w:rsid w:val="00D314C7"/>
    <w:rsid w:val="00D36BAD"/>
    <w:rsid w:val="00D57FC0"/>
    <w:rsid w:val="00D60E67"/>
    <w:rsid w:val="00D6503D"/>
    <w:rsid w:val="00D76A5B"/>
    <w:rsid w:val="00D9777F"/>
    <w:rsid w:val="00DA7F33"/>
    <w:rsid w:val="00DB0FB0"/>
    <w:rsid w:val="00DB41A4"/>
    <w:rsid w:val="00DC19B3"/>
    <w:rsid w:val="00DC74F3"/>
    <w:rsid w:val="00DD1FB3"/>
    <w:rsid w:val="00E22CE0"/>
    <w:rsid w:val="00E36168"/>
    <w:rsid w:val="00E40D6C"/>
    <w:rsid w:val="00E50E5E"/>
    <w:rsid w:val="00E62268"/>
    <w:rsid w:val="00E84C3C"/>
    <w:rsid w:val="00ED7EC1"/>
    <w:rsid w:val="00EE0404"/>
    <w:rsid w:val="00EE6F00"/>
    <w:rsid w:val="00F41B5E"/>
    <w:rsid w:val="00F9342F"/>
    <w:rsid w:val="00FB2172"/>
    <w:rsid w:val="00FB404E"/>
    <w:rsid w:val="00FF16A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93E8E"/>
    <w:rPr>
      <w:rFonts w:ascii="Arial" w:eastAsia="Times New Roman" w:hAnsi="Arial" w:cs="Arial"/>
      <w:sz w:val="24"/>
      <w:szCs w:val="24"/>
      <w:lang w:val="es-ES" w:eastAsia="es-ES"/>
    </w:rPr>
  </w:style>
  <w:style w:type="paragraph" w:styleId="Ttulo1">
    <w:name w:val="heading 1"/>
    <w:basedOn w:val="Normal"/>
    <w:next w:val="Normal"/>
    <w:link w:val="Ttulo1Car"/>
    <w:autoRedefine/>
    <w:uiPriority w:val="9"/>
    <w:qFormat/>
    <w:rsid w:val="00235738"/>
    <w:pPr>
      <w:keepNext/>
      <w:keepLines/>
      <w:outlineLvl w:val="0"/>
    </w:pPr>
    <w:rPr>
      <w:rFonts w:ascii="Times New Roman" w:eastAsiaTheme="majorEastAsia" w:hAnsi="Times New Roman" w:cs="Times New Roman"/>
      <w:b/>
      <w:bCs/>
      <w:color w:val="000000" w:themeColor="text1"/>
      <w:lang w:val="pt-PT"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235738"/>
    <w:rPr>
      <w:rFonts w:ascii="Times New Roman" w:eastAsiaTheme="majorEastAsia" w:hAnsi="Times New Roman" w:cs="Times New Roman"/>
      <w:b/>
      <w:bCs/>
      <w:color w:val="000000" w:themeColor="text1"/>
      <w:sz w:val="24"/>
      <w:szCs w:val="24"/>
      <w:lang w:val="pt-PT"/>
    </w:rPr>
  </w:style>
  <w:style w:type="paragraph" w:styleId="Ttulo">
    <w:name w:val="Title"/>
    <w:basedOn w:val="Normal"/>
    <w:link w:val="TtuloCar"/>
    <w:qFormat/>
    <w:rsid w:val="00E84C3C"/>
    <w:pPr>
      <w:jc w:val="center"/>
    </w:pPr>
    <w:rPr>
      <w:rFonts w:ascii="Verdana" w:hAnsi="Verdana" w:cs="Times New Roman"/>
      <w:b/>
      <w:bCs/>
      <w:sz w:val="44"/>
      <w:lang w:val="es-AR"/>
    </w:rPr>
  </w:style>
  <w:style w:type="character" w:customStyle="1" w:styleId="TtuloCar">
    <w:name w:val="Título Car"/>
    <w:basedOn w:val="Fuentedeprrafopredeter"/>
    <w:link w:val="Ttulo"/>
    <w:rsid w:val="00E84C3C"/>
    <w:rPr>
      <w:rFonts w:ascii="Verdana" w:eastAsia="Times New Roman" w:hAnsi="Verdana" w:cs="Times New Roman"/>
      <w:b/>
      <w:bCs/>
      <w:sz w:val="44"/>
      <w:szCs w:val="24"/>
      <w:lang w:eastAsia="es-ES"/>
    </w:rPr>
  </w:style>
  <w:style w:type="paragraph" w:styleId="TDC1">
    <w:name w:val="toc 1"/>
    <w:basedOn w:val="Normal"/>
    <w:next w:val="Normal"/>
    <w:autoRedefine/>
    <w:uiPriority w:val="39"/>
    <w:rsid w:val="00B24D87"/>
    <w:pPr>
      <w:tabs>
        <w:tab w:val="right" w:leader="dot" w:pos="8495"/>
      </w:tabs>
      <w:spacing w:after="120"/>
      <w:ind w:right="397"/>
    </w:pPr>
    <w:rPr>
      <w:sz w:val="20"/>
    </w:rPr>
  </w:style>
  <w:style w:type="character" w:styleId="Hipervnculo">
    <w:name w:val="Hyperlink"/>
    <w:uiPriority w:val="99"/>
    <w:rsid w:val="00E84C3C"/>
    <w:rPr>
      <w:rFonts w:ascii="Arial" w:hAnsi="Arial"/>
      <w:color w:val="0000FF"/>
      <w:sz w:val="20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E84C3C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E84C3C"/>
    <w:rPr>
      <w:rFonts w:ascii="Arial" w:eastAsia="Times New Roman" w:hAnsi="Arial" w:cs="Arial"/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uiPriority w:val="99"/>
    <w:unhideWhenUsed/>
    <w:rsid w:val="00E84C3C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E84C3C"/>
    <w:rPr>
      <w:rFonts w:ascii="Arial" w:eastAsia="Times New Roman" w:hAnsi="Arial" w:cs="Arial"/>
      <w:sz w:val="24"/>
      <w:szCs w:val="24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E84C3C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84C3C"/>
    <w:rPr>
      <w:rFonts w:ascii="Tahoma" w:eastAsia="Times New Roman" w:hAnsi="Tahoma" w:cs="Tahoma"/>
      <w:sz w:val="16"/>
      <w:szCs w:val="16"/>
      <w:lang w:val="es-ES" w:eastAsia="es-ES"/>
    </w:rPr>
  </w:style>
  <w:style w:type="paragraph" w:styleId="Prrafodelista">
    <w:name w:val="List Paragraph"/>
    <w:basedOn w:val="Normal"/>
    <w:uiPriority w:val="34"/>
    <w:qFormat/>
    <w:rsid w:val="00BD67CF"/>
    <w:pPr>
      <w:ind w:left="720"/>
      <w:contextualSpacing/>
    </w:pPr>
  </w:style>
  <w:style w:type="character" w:styleId="Textoennegrita">
    <w:name w:val="Strong"/>
    <w:uiPriority w:val="99"/>
    <w:qFormat/>
    <w:rsid w:val="00D60E67"/>
    <w:rPr>
      <w:rFonts w:ascii="Times New Roman" w:hAnsi="Times New Roman" w:cs="Times New Roman"/>
      <w:b/>
      <w:bCs/>
    </w:rPr>
  </w:style>
  <w:style w:type="paragraph" w:styleId="TtulodeTDC">
    <w:name w:val="TOC Heading"/>
    <w:basedOn w:val="Ttulo1"/>
    <w:next w:val="Normal"/>
    <w:uiPriority w:val="39"/>
    <w:unhideWhenUsed/>
    <w:qFormat/>
    <w:rsid w:val="008A73C1"/>
    <w:pPr>
      <w:spacing w:before="240" w:line="259" w:lineRule="auto"/>
      <w:jc w:val="left"/>
      <w:outlineLvl w:val="9"/>
    </w:pPr>
    <w:rPr>
      <w:rFonts w:asciiTheme="majorHAnsi" w:hAnsiTheme="majorHAnsi" w:cstheme="majorBidi"/>
      <w:b w:val="0"/>
      <w:bCs w:val="0"/>
      <w:color w:val="365F91" w:themeColor="accent1" w:themeShade="BF"/>
      <w:sz w:val="32"/>
      <w:szCs w:val="32"/>
      <w:lang w:val="es-AR" w:eastAsia="es-AR"/>
    </w:rPr>
  </w:style>
  <w:style w:type="paragraph" w:styleId="TDC2">
    <w:name w:val="toc 2"/>
    <w:basedOn w:val="Normal"/>
    <w:next w:val="Normal"/>
    <w:autoRedefine/>
    <w:uiPriority w:val="39"/>
    <w:unhideWhenUsed/>
    <w:rsid w:val="008A73C1"/>
    <w:pPr>
      <w:spacing w:after="100" w:line="259" w:lineRule="auto"/>
      <w:ind w:left="220"/>
      <w:jc w:val="left"/>
    </w:pPr>
    <w:rPr>
      <w:rFonts w:asciiTheme="minorHAnsi" w:eastAsiaTheme="minorEastAsia" w:hAnsiTheme="minorHAnsi" w:cs="Times New Roman"/>
      <w:sz w:val="22"/>
      <w:szCs w:val="22"/>
      <w:lang w:val="es-AR" w:eastAsia="es-AR"/>
    </w:rPr>
  </w:style>
  <w:style w:type="paragraph" w:styleId="TDC3">
    <w:name w:val="toc 3"/>
    <w:basedOn w:val="Normal"/>
    <w:next w:val="Normal"/>
    <w:autoRedefine/>
    <w:uiPriority w:val="39"/>
    <w:unhideWhenUsed/>
    <w:rsid w:val="008A73C1"/>
    <w:pPr>
      <w:spacing w:after="100" w:line="259" w:lineRule="auto"/>
      <w:ind w:left="440"/>
      <w:jc w:val="left"/>
    </w:pPr>
    <w:rPr>
      <w:rFonts w:asciiTheme="minorHAnsi" w:eastAsiaTheme="minorEastAsia" w:hAnsiTheme="minorHAnsi" w:cs="Times New Roman"/>
      <w:sz w:val="22"/>
      <w:szCs w:val="22"/>
      <w:lang w:val="es-AR" w:eastAsia="es-AR"/>
    </w:rPr>
  </w:style>
  <w:style w:type="paragraph" w:styleId="Textoindependiente2">
    <w:name w:val="Body Text 2"/>
    <w:basedOn w:val="Normal"/>
    <w:link w:val="Textoindependiente2Car"/>
    <w:uiPriority w:val="99"/>
    <w:rsid w:val="00CF5A72"/>
    <w:pPr>
      <w:spacing w:after="200" w:line="312" w:lineRule="auto"/>
    </w:pPr>
    <w:rPr>
      <w:rFonts w:ascii="Calibri" w:hAnsi="Calibri" w:cs="Calibri"/>
      <w:b/>
      <w:bCs/>
      <w:lang w:val="es-AR" w:eastAsia="en-US"/>
    </w:rPr>
  </w:style>
  <w:style w:type="character" w:customStyle="1" w:styleId="Textoindependiente2Car">
    <w:name w:val="Texto independiente 2 Car"/>
    <w:basedOn w:val="Fuentedeprrafopredeter"/>
    <w:link w:val="Textoindependiente2"/>
    <w:uiPriority w:val="99"/>
    <w:rsid w:val="00CF5A72"/>
    <w:rPr>
      <w:rFonts w:ascii="Calibri" w:eastAsia="Times New Roman" w:hAnsi="Calibri" w:cs="Calibri"/>
      <w:b/>
      <w:bCs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93E8E"/>
    <w:rPr>
      <w:rFonts w:ascii="Arial" w:eastAsia="Times New Roman" w:hAnsi="Arial" w:cs="Arial"/>
      <w:sz w:val="24"/>
      <w:szCs w:val="24"/>
      <w:lang w:val="es-ES" w:eastAsia="es-ES"/>
    </w:rPr>
  </w:style>
  <w:style w:type="paragraph" w:styleId="Ttulo1">
    <w:name w:val="heading 1"/>
    <w:basedOn w:val="Normal"/>
    <w:next w:val="Normal"/>
    <w:link w:val="Ttulo1Car"/>
    <w:autoRedefine/>
    <w:uiPriority w:val="9"/>
    <w:qFormat/>
    <w:rsid w:val="00235738"/>
    <w:pPr>
      <w:keepNext/>
      <w:keepLines/>
      <w:outlineLvl w:val="0"/>
    </w:pPr>
    <w:rPr>
      <w:rFonts w:ascii="Times New Roman" w:eastAsiaTheme="majorEastAsia" w:hAnsi="Times New Roman" w:cs="Times New Roman"/>
      <w:b/>
      <w:bCs/>
      <w:color w:val="000000" w:themeColor="text1"/>
      <w:lang w:val="pt-PT"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235738"/>
    <w:rPr>
      <w:rFonts w:ascii="Times New Roman" w:eastAsiaTheme="majorEastAsia" w:hAnsi="Times New Roman" w:cs="Times New Roman"/>
      <w:b/>
      <w:bCs/>
      <w:color w:val="000000" w:themeColor="text1"/>
      <w:sz w:val="24"/>
      <w:szCs w:val="24"/>
      <w:lang w:val="pt-PT"/>
    </w:rPr>
  </w:style>
  <w:style w:type="paragraph" w:styleId="Ttulo">
    <w:name w:val="Title"/>
    <w:basedOn w:val="Normal"/>
    <w:link w:val="TtuloCar"/>
    <w:qFormat/>
    <w:rsid w:val="00E84C3C"/>
    <w:pPr>
      <w:jc w:val="center"/>
    </w:pPr>
    <w:rPr>
      <w:rFonts w:ascii="Verdana" w:hAnsi="Verdana" w:cs="Times New Roman"/>
      <w:b/>
      <w:bCs/>
      <w:sz w:val="44"/>
      <w:lang w:val="es-AR"/>
    </w:rPr>
  </w:style>
  <w:style w:type="character" w:customStyle="1" w:styleId="TtuloCar">
    <w:name w:val="Título Car"/>
    <w:basedOn w:val="Fuentedeprrafopredeter"/>
    <w:link w:val="Ttulo"/>
    <w:rsid w:val="00E84C3C"/>
    <w:rPr>
      <w:rFonts w:ascii="Verdana" w:eastAsia="Times New Roman" w:hAnsi="Verdana" w:cs="Times New Roman"/>
      <w:b/>
      <w:bCs/>
      <w:sz w:val="44"/>
      <w:szCs w:val="24"/>
      <w:lang w:eastAsia="es-ES"/>
    </w:rPr>
  </w:style>
  <w:style w:type="paragraph" w:styleId="TDC1">
    <w:name w:val="toc 1"/>
    <w:basedOn w:val="Normal"/>
    <w:next w:val="Normal"/>
    <w:autoRedefine/>
    <w:uiPriority w:val="39"/>
    <w:rsid w:val="00B24D87"/>
    <w:pPr>
      <w:tabs>
        <w:tab w:val="right" w:leader="dot" w:pos="8495"/>
      </w:tabs>
      <w:spacing w:after="120"/>
      <w:ind w:right="397"/>
    </w:pPr>
    <w:rPr>
      <w:sz w:val="20"/>
    </w:rPr>
  </w:style>
  <w:style w:type="character" w:styleId="Hipervnculo">
    <w:name w:val="Hyperlink"/>
    <w:uiPriority w:val="99"/>
    <w:rsid w:val="00E84C3C"/>
    <w:rPr>
      <w:rFonts w:ascii="Arial" w:hAnsi="Arial"/>
      <w:color w:val="0000FF"/>
      <w:sz w:val="20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E84C3C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E84C3C"/>
    <w:rPr>
      <w:rFonts w:ascii="Arial" w:eastAsia="Times New Roman" w:hAnsi="Arial" w:cs="Arial"/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uiPriority w:val="99"/>
    <w:unhideWhenUsed/>
    <w:rsid w:val="00E84C3C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E84C3C"/>
    <w:rPr>
      <w:rFonts w:ascii="Arial" w:eastAsia="Times New Roman" w:hAnsi="Arial" w:cs="Arial"/>
      <w:sz w:val="24"/>
      <w:szCs w:val="24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E84C3C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84C3C"/>
    <w:rPr>
      <w:rFonts w:ascii="Tahoma" w:eastAsia="Times New Roman" w:hAnsi="Tahoma" w:cs="Tahoma"/>
      <w:sz w:val="16"/>
      <w:szCs w:val="16"/>
      <w:lang w:val="es-ES" w:eastAsia="es-ES"/>
    </w:rPr>
  </w:style>
  <w:style w:type="paragraph" w:styleId="Prrafodelista">
    <w:name w:val="List Paragraph"/>
    <w:basedOn w:val="Normal"/>
    <w:uiPriority w:val="34"/>
    <w:qFormat/>
    <w:rsid w:val="00BD67CF"/>
    <w:pPr>
      <w:ind w:left="720"/>
      <w:contextualSpacing/>
    </w:pPr>
  </w:style>
  <w:style w:type="character" w:styleId="Textoennegrita">
    <w:name w:val="Strong"/>
    <w:uiPriority w:val="99"/>
    <w:qFormat/>
    <w:rsid w:val="00D60E67"/>
    <w:rPr>
      <w:rFonts w:ascii="Times New Roman" w:hAnsi="Times New Roman" w:cs="Times New Roman"/>
      <w:b/>
      <w:bCs/>
    </w:rPr>
  </w:style>
  <w:style w:type="paragraph" w:styleId="TtulodeTDC">
    <w:name w:val="TOC Heading"/>
    <w:basedOn w:val="Ttulo1"/>
    <w:next w:val="Normal"/>
    <w:uiPriority w:val="39"/>
    <w:unhideWhenUsed/>
    <w:qFormat/>
    <w:rsid w:val="008A73C1"/>
    <w:pPr>
      <w:spacing w:before="240" w:line="259" w:lineRule="auto"/>
      <w:jc w:val="left"/>
      <w:outlineLvl w:val="9"/>
    </w:pPr>
    <w:rPr>
      <w:rFonts w:asciiTheme="majorHAnsi" w:hAnsiTheme="majorHAnsi" w:cstheme="majorBidi"/>
      <w:b w:val="0"/>
      <w:bCs w:val="0"/>
      <w:color w:val="365F91" w:themeColor="accent1" w:themeShade="BF"/>
      <w:sz w:val="32"/>
      <w:szCs w:val="32"/>
      <w:lang w:val="es-AR" w:eastAsia="es-AR"/>
    </w:rPr>
  </w:style>
  <w:style w:type="paragraph" w:styleId="TDC2">
    <w:name w:val="toc 2"/>
    <w:basedOn w:val="Normal"/>
    <w:next w:val="Normal"/>
    <w:autoRedefine/>
    <w:uiPriority w:val="39"/>
    <w:unhideWhenUsed/>
    <w:rsid w:val="008A73C1"/>
    <w:pPr>
      <w:spacing w:after="100" w:line="259" w:lineRule="auto"/>
      <w:ind w:left="220"/>
      <w:jc w:val="left"/>
    </w:pPr>
    <w:rPr>
      <w:rFonts w:asciiTheme="minorHAnsi" w:eastAsiaTheme="minorEastAsia" w:hAnsiTheme="minorHAnsi" w:cs="Times New Roman"/>
      <w:sz w:val="22"/>
      <w:szCs w:val="22"/>
      <w:lang w:val="es-AR" w:eastAsia="es-AR"/>
    </w:rPr>
  </w:style>
  <w:style w:type="paragraph" w:styleId="TDC3">
    <w:name w:val="toc 3"/>
    <w:basedOn w:val="Normal"/>
    <w:next w:val="Normal"/>
    <w:autoRedefine/>
    <w:uiPriority w:val="39"/>
    <w:unhideWhenUsed/>
    <w:rsid w:val="008A73C1"/>
    <w:pPr>
      <w:spacing w:after="100" w:line="259" w:lineRule="auto"/>
      <w:ind w:left="440"/>
      <w:jc w:val="left"/>
    </w:pPr>
    <w:rPr>
      <w:rFonts w:asciiTheme="minorHAnsi" w:eastAsiaTheme="minorEastAsia" w:hAnsiTheme="minorHAnsi" w:cs="Times New Roman"/>
      <w:sz w:val="22"/>
      <w:szCs w:val="22"/>
      <w:lang w:val="es-AR" w:eastAsia="es-AR"/>
    </w:rPr>
  </w:style>
  <w:style w:type="paragraph" w:styleId="Textoindependiente2">
    <w:name w:val="Body Text 2"/>
    <w:basedOn w:val="Normal"/>
    <w:link w:val="Textoindependiente2Car"/>
    <w:uiPriority w:val="99"/>
    <w:rsid w:val="00CF5A72"/>
    <w:pPr>
      <w:spacing w:after="200" w:line="312" w:lineRule="auto"/>
    </w:pPr>
    <w:rPr>
      <w:rFonts w:ascii="Calibri" w:hAnsi="Calibri" w:cs="Calibri"/>
      <w:b/>
      <w:bCs/>
      <w:lang w:val="es-AR" w:eastAsia="en-US"/>
    </w:rPr>
  </w:style>
  <w:style w:type="character" w:customStyle="1" w:styleId="Textoindependiente2Car">
    <w:name w:val="Texto independiente 2 Car"/>
    <w:basedOn w:val="Fuentedeprrafopredeter"/>
    <w:link w:val="Textoindependiente2"/>
    <w:uiPriority w:val="99"/>
    <w:rsid w:val="00CF5A72"/>
    <w:rPr>
      <w:rFonts w:ascii="Calibri" w:eastAsia="Times New Roman" w:hAnsi="Calibri" w:cs="Calibri"/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F4A4598-1DAA-47D2-BB2B-E2D38E0626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10</Pages>
  <Words>2927</Words>
  <Characters>16100</Characters>
  <Application>Microsoft Office Word</Application>
  <DocSecurity>0</DocSecurity>
  <Lines>134</Lines>
  <Paragraphs>37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DIT</Company>
  <LinksUpToDate>false</LinksUpToDate>
  <CharactersWithSpaces>18990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Pablo</dc:creator>
  <cp:lastModifiedBy>nfelippa</cp:lastModifiedBy>
  <cp:revision>5</cp:revision>
  <cp:lastPrinted>2016-11-15T15:03:00Z</cp:lastPrinted>
  <dcterms:created xsi:type="dcterms:W3CDTF">2016-11-04T13:04:00Z</dcterms:created>
  <dcterms:modified xsi:type="dcterms:W3CDTF">2016-11-30T18:26:00Z</dcterms:modified>
</cp:coreProperties>
</file>