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bookmarkStart w:id="1" w:name="_GoBack"/>
      <w:bookmarkEnd w:id="1"/>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DC04AF" w:rsidRDefault="00E84C3C" w:rsidP="008A73C1">
      <w:pPr>
        <w:jc w:val="center"/>
        <w:rPr>
          <w:rFonts w:cs="Times New Roman"/>
          <w:b/>
          <w:sz w:val="28"/>
          <w:szCs w:val="28"/>
        </w:rPr>
      </w:pPr>
      <w:bookmarkStart w:id="2" w:name="_Toc413064399"/>
      <w:bookmarkStart w:id="3" w:name="_Toc413064740"/>
      <w:bookmarkStart w:id="4" w:name="_Toc415263265"/>
      <w:bookmarkStart w:id="5" w:name="_Toc415263369"/>
      <w:bookmarkStart w:id="6" w:name="_Toc415263561"/>
      <w:r w:rsidRPr="00DC04AF">
        <w:rPr>
          <w:rFonts w:cs="Times New Roman"/>
          <w:b/>
          <w:sz w:val="28"/>
          <w:szCs w:val="28"/>
        </w:rPr>
        <w:t>República Argentina</w:t>
      </w:r>
      <w:bookmarkEnd w:id="0"/>
      <w:bookmarkEnd w:id="2"/>
      <w:bookmarkEnd w:id="3"/>
      <w:bookmarkEnd w:id="4"/>
      <w:bookmarkEnd w:id="5"/>
      <w:bookmarkEnd w:id="6"/>
    </w:p>
    <w:p w:rsidR="00E84C3C" w:rsidRPr="00740BFA" w:rsidRDefault="00E84C3C" w:rsidP="008A73C1">
      <w:pPr>
        <w:jc w:val="center"/>
        <w:rPr>
          <w:rFonts w:cs="Times New Roman"/>
        </w:rPr>
      </w:pPr>
    </w:p>
    <w:p w:rsidR="00E84C3C" w:rsidRPr="00740BFA" w:rsidRDefault="00E84C3C" w:rsidP="008A73C1">
      <w:pPr>
        <w:jc w:val="center"/>
        <w:rPr>
          <w:rFonts w:cs="Times New Roman"/>
        </w:rPr>
      </w:pPr>
    </w:p>
    <w:p w:rsidR="00E84C3C" w:rsidRPr="00740BFA" w:rsidRDefault="00E84C3C" w:rsidP="008A73C1">
      <w:pPr>
        <w:jc w:val="center"/>
        <w:rPr>
          <w:rFonts w:cs="Times New Roman"/>
          <w:b/>
        </w:rPr>
      </w:pPr>
      <w:r w:rsidRPr="00740BFA">
        <w:rPr>
          <w:rFonts w:cs="Times New Roman"/>
          <w:b/>
        </w:rPr>
        <w:t>CONSEJO DE LA MAGISTRATURA</w:t>
      </w:r>
    </w:p>
    <w:p w:rsidR="00E84C3C" w:rsidRPr="00740BFA" w:rsidRDefault="00E84C3C" w:rsidP="008A73C1">
      <w:pPr>
        <w:jc w:val="center"/>
        <w:rPr>
          <w:rFonts w:cs="Times New Roman"/>
          <w:b/>
        </w:rPr>
      </w:pPr>
      <w:r w:rsidRPr="00740BFA">
        <w:rPr>
          <w:rFonts w:cs="Times New Roman"/>
          <w:b/>
        </w:rPr>
        <w:t>DE LA CIUDAD AUTONOMA</w:t>
      </w:r>
    </w:p>
    <w:p w:rsidR="00E84C3C" w:rsidRPr="00740BFA" w:rsidRDefault="00E84C3C" w:rsidP="008A73C1">
      <w:pPr>
        <w:jc w:val="center"/>
        <w:rPr>
          <w:rFonts w:cs="Times New Roman"/>
          <w:b/>
        </w:rPr>
      </w:pPr>
      <w:r w:rsidRPr="00740BFA">
        <w:rPr>
          <w:rFonts w:cs="Times New Roman"/>
          <w:b/>
        </w:rPr>
        <w:t>DE BUENOS AIRES</w:t>
      </w:r>
    </w:p>
    <w:p w:rsidR="00E84C3C" w:rsidRPr="00740BFA" w:rsidRDefault="00E84C3C" w:rsidP="008A73C1">
      <w:pPr>
        <w:jc w:val="center"/>
        <w:rPr>
          <w:rFonts w:cs="Times New Roman"/>
          <w:lang w:val="pt-BR"/>
        </w:rPr>
      </w:pPr>
    </w:p>
    <w:p w:rsidR="00E84C3C" w:rsidRPr="00740BFA" w:rsidRDefault="00E84C3C" w:rsidP="008A73C1">
      <w:pPr>
        <w:jc w:val="center"/>
        <w:rPr>
          <w:rFonts w:cs="Times New Roman"/>
          <w:b/>
          <w:lang w:val="pt-BR"/>
        </w:rPr>
      </w:pPr>
      <w:bookmarkStart w:id="7" w:name="_Toc385954036"/>
      <w:bookmarkStart w:id="8" w:name="_Toc413064400"/>
      <w:bookmarkStart w:id="9" w:name="_Toc413064741"/>
      <w:bookmarkStart w:id="10" w:name="_Toc415263266"/>
      <w:bookmarkStart w:id="11" w:name="_Toc415263370"/>
      <w:bookmarkStart w:id="12" w:name="_Toc415263562"/>
      <w:r w:rsidRPr="00740BFA">
        <w:rPr>
          <w:rFonts w:cs="Times New Roman"/>
          <w:b/>
          <w:lang w:val="pt-BR"/>
        </w:rPr>
        <w:t>VERSIÓN TAQUIGRÁFICA</w:t>
      </w:r>
      <w:bookmarkEnd w:id="7"/>
      <w:bookmarkEnd w:id="8"/>
      <w:bookmarkEnd w:id="9"/>
      <w:bookmarkEnd w:id="10"/>
      <w:bookmarkEnd w:id="11"/>
      <w:bookmarkEnd w:id="12"/>
    </w:p>
    <w:p w:rsidR="00E84C3C" w:rsidRPr="00740BFA" w:rsidRDefault="00E84C3C" w:rsidP="008A73C1">
      <w:pPr>
        <w:jc w:val="center"/>
        <w:rPr>
          <w:rFonts w:cs="Times New Roman"/>
          <w:b/>
        </w:rPr>
      </w:pPr>
    </w:p>
    <w:p w:rsidR="00E84C3C" w:rsidRPr="00740BFA" w:rsidRDefault="00E84C3C" w:rsidP="008A73C1">
      <w:pPr>
        <w:jc w:val="center"/>
        <w:rPr>
          <w:rFonts w:cs="Times New Roman"/>
          <w:b/>
          <w:lang w:val="pt-BR"/>
        </w:rPr>
      </w:pPr>
    </w:p>
    <w:p w:rsidR="00E84C3C" w:rsidRPr="00740BFA" w:rsidRDefault="00E84C3C" w:rsidP="008A73C1">
      <w:pPr>
        <w:jc w:val="center"/>
        <w:rPr>
          <w:rFonts w:cs="Times New Roman"/>
          <w:b/>
          <w:lang w:val="pt-BR"/>
        </w:rPr>
      </w:pPr>
      <w:bookmarkStart w:id="13" w:name="_Toc385954037"/>
      <w:bookmarkStart w:id="14" w:name="_Toc413064401"/>
      <w:bookmarkStart w:id="15" w:name="_Toc413064742"/>
      <w:bookmarkStart w:id="16" w:name="_Toc415263267"/>
      <w:bookmarkStart w:id="17" w:name="_Toc415263371"/>
      <w:bookmarkStart w:id="18" w:name="_Toc415263563"/>
      <w:r w:rsidRPr="00740BFA">
        <w:rPr>
          <w:rFonts w:cs="Times New Roman"/>
          <w:b/>
          <w:lang w:val="es-AR"/>
        </w:rPr>
        <w:t>Sesión</w:t>
      </w:r>
      <w:bookmarkEnd w:id="13"/>
      <w:bookmarkEnd w:id="14"/>
      <w:bookmarkEnd w:id="15"/>
      <w:bookmarkEnd w:id="16"/>
      <w:bookmarkEnd w:id="17"/>
      <w:bookmarkEnd w:id="18"/>
      <w:r w:rsidR="00480138" w:rsidRPr="00740BFA">
        <w:rPr>
          <w:rFonts w:cs="Times New Roman"/>
          <w:b/>
          <w:lang w:val="pt-BR"/>
        </w:rPr>
        <w:t xml:space="preserve"> del </w:t>
      </w:r>
      <w:r w:rsidR="00AD5E8A" w:rsidRPr="00740BFA">
        <w:rPr>
          <w:rFonts w:cs="Times New Roman"/>
          <w:b/>
          <w:lang w:val="pt-BR"/>
        </w:rPr>
        <w:t>3</w:t>
      </w:r>
      <w:r w:rsidR="00480138" w:rsidRPr="00740BFA">
        <w:rPr>
          <w:rFonts w:cs="Times New Roman"/>
          <w:b/>
          <w:lang w:val="pt-BR"/>
        </w:rPr>
        <w:t xml:space="preserve"> de </w:t>
      </w:r>
      <w:r w:rsidR="00AD5E8A" w:rsidRPr="00740BFA">
        <w:rPr>
          <w:rFonts w:cs="Times New Roman"/>
          <w:b/>
          <w:lang w:val="pt-BR"/>
        </w:rPr>
        <w:t>Julio</w:t>
      </w:r>
      <w:r w:rsidR="00480138" w:rsidRPr="00740BFA">
        <w:rPr>
          <w:rFonts w:cs="Times New Roman"/>
          <w:b/>
          <w:lang w:val="pt-BR"/>
        </w:rPr>
        <w:t xml:space="preserve"> de 2019</w:t>
      </w:r>
    </w:p>
    <w:p w:rsidR="00E84C3C" w:rsidRPr="00740BFA" w:rsidRDefault="00E84C3C" w:rsidP="008A73C1">
      <w:pPr>
        <w:jc w:val="center"/>
        <w:rPr>
          <w:rFonts w:cs="Times New Roman"/>
          <w:b/>
          <w:lang w:val="pt-BR"/>
        </w:rPr>
      </w:pPr>
    </w:p>
    <w:p w:rsidR="00E84C3C" w:rsidRPr="00740BFA" w:rsidRDefault="00E84C3C" w:rsidP="008A73C1">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740BFA">
        <w:rPr>
          <w:rFonts w:cs="Times New Roman"/>
          <w:b/>
          <w:i/>
        </w:rPr>
        <w:t>Presidencia de la Sesión:</w:t>
      </w:r>
      <w:bookmarkEnd w:id="19"/>
      <w:bookmarkEnd w:id="20"/>
      <w:bookmarkEnd w:id="21"/>
      <w:bookmarkEnd w:id="22"/>
      <w:bookmarkEnd w:id="23"/>
      <w:bookmarkEnd w:id="24"/>
    </w:p>
    <w:p w:rsidR="00E84C3C" w:rsidRPr="00740BFA" w:rsidRDefault="00E84C3C" w:rsidP="008A73C1">
      <w:pPr>
        <w:jc w:val="center"/>
        <w:rPr>
          <w:rFonts w:cs="Times New Roman"/>
          <w:i/>
        </w:rPr>
      </w:pPr>
    </w:p>
    <w:p w:rsidR="00E84C3C" w:rsidRPr="00740BFA" w:rsidRDefault="00B41A79" w:rsidP="008A73C1">
      <w:pPr>
        <w:jc w:val="center"/>
        <w:rPr>
          <w:rFonts w:cs="Times New Roman"/>
          <w:b/>
          <w:lang w:val="pt-BR"/>
        </w:rPr>
      </w:pPr>
      <w:r w:rsidRPr="00740BFA">
        <w:rPr>
          <w:rFonts w:cs="Times New Roman"/>
          <w:b/>
          <w:lang w:val="pt-BR"/>
        </w:rPr>
        <w:t xml:space="preserve">Dr. </w:t>
      </w:r>
      <w:r w:rsidR="00480138" w:rsidRPr="00740BFA">
        <w:rPr>
          <w:rFonts w:cs="Times New Roman"/>
          <w:b/>
          <w:lang w:val="pt-BR"/>
        </w:rPr>
        <w:t>ALBERTO MAQUES</w:t>
      </w:r>
    </w:p>
    <w:p w:rsidR="00E84C3C" w:rsidRPr="00740BFA" w:rsidRDefault="006366ED" w:rsidP="00E84C3C">
      <w:pPr>
        <w:pStyle w:val="Ttulo"/>
        <w:jc w:val="left"/>
        <w:rPr>
          <w:rFonts w:ascii="Times New Roman" w:hAnsi="Times New Roman"/>
          <w:i/>
          <w:sz w:val="24"/>
          <w:lang w:val="pt-BR"/>
        </w:rPr>
      </w:pPr>
      <w:r w:rsidRPr="00740BFA">
        <w:rPr>
          <w:rFonts w:ascii="Times New Roman" w:hAnsi="Times New Roman"/>
          <w:i/>
          <w:noProof/>
          <w:sz w:val="24"/>
          <w:lang w:eastAsia="es-AR"/>
        </w:rPr>
        <mc:AlternateContent>
          <mc:Choice Requires="wps">
            <w:drawing>
              <wp:anchor distT="4294967293" distB="4294967293" distL="114300" distR="114300" simplePos="0" relativeHeight="251659264" behindDoc="0" locked="0" layoutInCell="0" allowOverlap="1" wp14:anchorId="601C2188" wp14:editId="323F4848">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740BFA" w:rsidRDefault="00E84C3C" w:rsidP="00E84C3C">
      <w:pPr>
        <w:pStyle w:val="Ttulo"/>
        <w:jc w:val="left"/>
        <w:rPr>
          <w:rFonts w:ascii="Times New Roman" w:hAnsi="Times New Roman"/>
          <w:i/>
          <w:sz w:val="24"/>
          <w:lang w:val="pt-BR"/>
        </w:rPr>
      </w:pPr>
    </w:p>
    <w:p w:rsidR="00E84C3C" w:rsidRPr="00740BFA" w:rsidRDefault="00E84C3C" w:rsidP="008A73C1">
      <w:pPr>
        <w:jc w:val="center"/>
        <w:rPr>
          <w:rFonts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r w:rsidRPr="00740BFA">
        <w:rPr>
          <w:rFonts w:cs="Times New Roman"/>
          <w:b/>
          <w:i/>
          <w:lang w:val="pt-BR"/>
        </w:rPr>
        <w:t>Consejeros</w:t>
      </w:r>
      <w:bookmarkEnd w:id="25"/>
      <w:bookmarkEnd w:id="26"/>
      <w:bookmarkEnd w:id="27"/>
      <w:bookmarkEnd w:id="28"/>
      <w:bookmarkEnd w:id="29"/>
      <w:bookmarkEnd w:id="30"/>
    </w:p>
    <w:p w:rsidR="00E84C3C" w:rsidRPr="00740BFA" w:rsidRDefault="00E84C3C" w:rsidP="00E84C3C">
      <w:pPr>
        <w:rPr>
          <w:rFonts w:cs="Times New Roman"/>
          <w:lang w:val="pt-BR"/>
        </w:rPr>
      </w:pPr>
    </w:p>
    <w:p w:rsidR="00E84C3C" w:rsidRPr="00740BFA" w:rsidRDefault="00E84C3C" w:rsidP="00E84C3C">
      <w:pPr>
        <w:rPr>
          <w:rFonts w:cs="Times New Roman"/>
          <w:lang w:val="pt-BR"/>
        </w:rPr>
      </w:pPr>
    </w:p>
    <w:p w:rsidR="00464F2A" w:rsidRPr="00740BFA" w:rsidRDefault="00480138" w:rsidP="00E84C3C">
      <w:pPr>
        <w:jc w:val="center"/>
        <w:rPr>
          <w:rFonts w:cs="Times New Roman"/>
          <w:b/>
          <w:lang w:val="pt-BR"/>
        </w:rPr>
      </w:pPr>
      <w:r w:rsidRPr="00740BFA">
        <w:rPr>
          <w:rFonts w:cs="Times New Roman"/>
          <w:b/>
          <w:lang w:val="pt-BR"/>
        </w:rPr>
        <w:t>ALBERTO MAQUES</w:t>
      </w:r>
    </w:p>
    <w:p w:rsidR="00F52F38" w:rsidRPr="00740BFA" w:rsidRDefault="00F52F38" w:rsidP="00F52F38">
      <w:pPr>
        <w:jc w:val="center"/>
        <w:rPr>
          <w:rFonts w:cs="Times New Roman"/>
          <w:b/>
          <w:lang w:val="es-AR"/>
        </w:rPr>
      </w:pPr>
      <w:r w:rsidRPr="00740BFA">
        <w:rPr>
          <w:rFonts w:cs="Times New Roman"/>
          <w:b/>
          <w:lang w:val="es-AR"/>
        </w:rPr>
        <w:t xml:space="preserve">ALEJANDRO </w:t>
      </w:r>
      <w:r w:rsidR="007A36D8" w:rsidRPr="00740BFA">
        <w:rPr>
          <w:rFonts w:cs="Times New Roman"/>
          <w:b/>
          <w:lang w:val="es-AR"/>
        </w:rPr>
        <w:t>FERNÁNDEZ</w:t>
      </w:r>
    </w:p>
    <w:p w:rsidR="00DE4E38" w:rsidRPr="00740BFA" w:rsidRDefault="00DE4E38" w:rsidP="00DE4E38">
      <w:pPr>
        <w:jc w:val="center"/>
        <w:rPr>
          <w:rFonts w:cs="Times New Roman"/>
          <w:b/>
          <w:lang w:val="pt-BR"/>
        </w:rPr>
      </w:pPr>
      <w:r w:rsidRPr="00740BFA">
        <w:rPr>
          <w:rFonts w:cs="Times New Roman"/>
          <w:b/>
          <w:lang w:val="pt-BR"/>
        </w:rPr>
        <w:t>LIDIA</w:t>
      </w:r>
      <w:r w:rsidR="00987579" w:rsidRPr="00740BFA">
        <w:rPr>
          <w:rFonts w:cs="Times New Roman"/>
          <w:b/>
          <w:lang w:val="pt-BR"/>
        </w:rPr>
        <w:t xml:space="preserve"> E.</w:t>
      </w:r>
      <w:r w:rsidRPr="00740BFA">
        <w:rPr>
          <w:rFonts w:cs="Times New Roman"/>
          <w:b/>
          <w:lang w:val="pt-BR"/>
        </w:rPr>
        <w:t xml:space="preserve"> LAGO</w:t>
      </w:r>
    </w:p>
    <w:p w:rsidR="00480138" w:rsidRPr="00740BFA" w:rsidRDefault="00480138" w:rsidP="00DE4E38">
      <w:pPr>
        <w:jc w:val="center"/>
        <w:rPr>
          <w:rFonts w:cs="Times New Roman"/>
          <w:b/>
          <w:lang w:val="pt-BR"/>
        </w:rPr>
      </w:pPr>
      <w:r w:rsidRPr="00740BFA">
        <w:rPr>
          <w:rFonts w:cs="Times New Roman"/>
          <w:b/>
          <w:lang w:val="pt-BR"/>
        </w:rPr>
        <w:t>RAÚL MARIANO ALFONSÍN</w:t>
      </w:r>
    </w:p>
    <w:p w:rsidR="00480138" w:rsidRPr="00740BFA" w:rsidRDefault="00987579" w:rsidP="00480138">
      <w:pPr>
        <w:jc w:val="center"/>
        <w:rPr>
          <w:rFonts w:cs="Times New Roman"/>
          <w:b/>
          <w:lang w:val="pt-BR"/>
        </w:rPr>
      </w:pPr>
      <w:r w:rsidRPr="00740BFA">
        <w:rPr>
          <w:rFonts w:cs="Times New Roman"/>
          <w:b/>
          <w:lang w:val="pt-BR"/>
        </w:rPr>
        <w:t>SILVIA L.</w:t>
      </w:r>
      <w:r w:rsidR="00DE4E38" w:rsidRPr="00740BFA">
        <w:rPr>
          <w:rFonts w:cs="Times New Roman"/>
          <w:b/>
          <w:lang w:val="pt-BR"/>
        </w:rPr>
        <w:t xml:space="preserve"> BIANCO</w:t>
      </w:r>
    </w:p>
    <w:p w:rsidR="00F52F38" w:rsidRPr="00740BFA" w:rsidRDefault="00F52F38" w:rsidP="00F52F38">
      <w:pPr>
        <w:jc w:val="center"/>
        <w:rPr>
          <w:rFonts w:cs="Times New Roman"/>
          <w:b/>
          <w:lang w:val="es-AR"/>
        </w:rPr>
      </w:pPr>
      <w:r w:rsidRPr="00740BFA">
        <w:rPr>
          <w:rFonts w:cs="Times New Roman"/>
          <w:b/>
          <w:lang w:val="es-AR"/>
        </w:rPr>
        <w:t>VANESA FERRAZZUOLO</w:t>
      </w:r>
    </w:p>
    <w:p w:rsidR="00F52F38" w:rsidRPr="00740BFA" w:rsidRDefault="00480138" w:rsidP="00F52F38">
      <w:pPr>
        <w:jc w:val="center"/>
        <w:rPr>
          <w:rFonts w:cs="Times New Roman"/>
          <w:b/>
          <w:lang w:val="es-AR"/>
        </w:rPr>
      </w:pPr>
      <w:r w:rsidRPr="00740BFA">
        <w:rPr>
          <w:rFonts w:cs="Times New Roman"/>
          <w:b/>
          <w:lang w:val="es-AR"/>
        </w:rPr>
        <w:t>ANABELLA HERS CABRAL</w:t>
      </w:r>
    </w:p>
    <w:p w:rsidR="00F52F38" w:rsidRPr="00740BFA" w:rsidRDefault="00F52F38" w:rsidP="00480138">
      <w:pPr>
        <w:jc w:val="center"/>
        <w:rPr>
          <w:rFonts w:cs="Times New Roman"/>
          <w:b/>
          <w:lang w:val="es-AR"/>
        </w:rPr>
      </w:pPr>
      <w:r w:rsidRPr="00740BFA">
        <w:rPr>
          <w:rFonts w:cs="Times New Roman"/>
          <w:b/>
          <w:lang w:val="es-AR"/>
        </w:rPr>
        <w:t xml:space="preserve">DARIO </w:t>
      </w:r>
      <w:r w:rsidR="007A36D8" w:rsidRPr="00740BFA">
        <w:rPr>
          <w:rFonts w:cs="Times New Roman"/>
          <w:b/>
          <w:lang w:val="es-AR"/>
        </w:rPr>
        <w:t>REYNOSO</w:t>
      </w:r>
    </w:p>
    <w:p w:rsidR="00F52F38" w:rsidRPr="00740BFA" w:rsidRDefault="00F52F38" w:rsidP="00F52F38">
      <w:pPr>
        <w:jc w:val="center"/>
        <w:rPr>
          <w:rFonts w:cs="Times New Roman"/>
          <w:b/>
          <w:lang w:val="pt-BR"/>
        </w:rPr>
      </w:pPr>
      <w:r w:rsidRPr="00740BFA">
        <w:rPr>
          <w:rFonts w:cs="Times New Roman"/>
          <w:b/>
          <w:lang w:val="es-AR"/>
        </w:rPr>
        <w:t xml:space="preserve">MARCELO PABLO </w:t>
      </w:r>
      <w:r w:rsidR="00463D1A" w:rsidRPr="00740BFA">
        <w:rPr>
          <w:rFonts w:cs="Times New Roman"/>
          <w:b/>
          <w:lang w:val="es-AR"/>
        </w:rPr>
        <w:t>VÁZQUEZ</w:t>
      </w:r>
    </w:p>
    <w:p w:rsidR="00E84C3C" w:rsidRPr="00740BFA" w:rsidRDefault="00E84C3C" w:rsidP="00E84C3C">
      <w:pPr>
        <w:jc w:val="center"/>
        <w:rPr>
          <w:rFonts w:cs="Times New Roman"/>
          <w:b/>
          <w:sz w:val="28"/>
          <w:lang w:val="pt-BR"/>
        </w:rPr>
      </w:pPr>
    </w:p>
    <w:p w:rsidR="00E84C3C" w:rsidRPr="00740BFA" w:rsidRDefault="00E84C3C" w:rsidP="00E84C3C">
      <w:pPr>
        <w:jc w:val="center"/>
        <w:rPr>
          <w:rFonts w:cs="Times New Roman"/>
          <w:b/>
          <w:sz w:val="28"/>
          <w:lang w:val="pt-BR"/>
        </w:rPr>
      </w:pPr>
    </w:p>
    <w:p w:rsidR="00E84C3C" w:rsidRPr="00740BFA" w:rsidRDefault="00E84C3C" w:rsidP="00E84C3C">
      <w:pPr>
        <w:jc w:val="center"/>
        <w:rPr>
          <w:rFonts w:cs="Times New Roman"/>
          <w:b/>
          <w:sz w:val="28"/>
          <w:lang w:val="pt-BR"/>
        </w:rPr>
      </w:pPr>
    </w:p>
    <w:p w:rsidR="001E45BE" w:rsidRPr="00740BFA" w:rsidRDefault="00E84C3C" w:rsidP="00E84C3C">
      <w:pPr>
        <w:jc w:val="center"/>
        <w:rPr>
          <w:rFonts w:cs="Times New Roman"/>
        </w:rPr>
      </w:pPr>
      <w:r w:rsidRPr="00740BFA">
        <w:rPr>
          <w:rFonts w:cs="Times New Roman"/>
        </w:rPr>
        <w:br w:type="page"/>
      </w:r>
    </w:p>
    <w:p w:rsidR="001E45BE" w:rsidRPr="00740BFA" w:rsidRDefault="001E45BE" w:rsidP="00E84C3C">
      <w:pPr>
        <w:jc w:val="center"/>
        <w:rPr>
          <w:rFonts w:cs="Times New Roman"/>
        </w:rPr>
      </w:pPr>
    </w:p>
    <w:p w:rsidR="005F77C2" w:rsidRPr="00740BFA" w:rsidRDefault="005F77C2" w:rsidP="00E84C3C">
      <w:pPr>
        <w:jc w:val="center"/>
        <w:rPr>
          <w:rFonts w:cs="Times New Roman"/>
        </w:rPr>
      </w:pPr>
    </w:p>
    <w:p w:rsidR="00E84C3C" w:rsidRPr="00740BFA" w:rsidRDefault="00E84C3C" w:rsidP="00E84C3C">
      <w:pPr>
        <w:jc w:val="center"/>
        <w:rPr>
          <w:rFonts w:cs="Times New Roman"/>
          <w:b/>
          <w:bCs/>
        </w:rPr>
      </w:pPr>
      <w:r w:rsidRPr="00740BFA">
        <w:rPr>
          <w:rFonts w:cs="Times New Roman"/>
          <w:b/>
          <w:bCs/>
        </w:rPr>
        <w:t>S u m a r i o</w:t>
      </w:r>
    </w:p>
    <w:p w:rsidR="00480138" w:rsidRPr="00740BFA" w:rsidRDefault="00480138" w:rsidP="00480138">
      <w:pPr>
        <w:rPr>
          <w:rFonts w:cs="Times New Roman"/>
          <w:b/>
          <w:sz w:val="20"/>
          <w:szCs w:val="20"/>
        </w:rPr>
      </w:pPr>
    </w:p>
    <w:p w:rsidR="00721F07" w:rsidRPr="00740BFA" w:rsidRDefault="00721F07" w:rsidP="00721F07">
      <w:pPr>
        <w:pStyle w:val="TDC1"/>
        <w:tabs>
          <w:tab w:val="right" w:leader="dot" w:pos="8495"/>
        </w:tabs>
        <w:spacing w:after="60"/>
        <w:ind w:right="454"/>
        <w:rPr>
          <w:rFonts w:eastAsiaTheme="minorEastAsia" w:cs="Times New Roman"/>
          <w:noProof/>
          <w:sz w:val="24"/>
        </w:rPr>
      </w:pPr>
      <w:r w:rsidRPr="00740BFA">
        <w:rPr>
          <w:rFonts w:cs="Times New Roman"/>
          <w:sz w:val="24"/>
        </w:rPr>
        <w:fldChar w:fldCharType="begin"/>
      </w:r>
      <w:r w:rsidRPr="00740BFA">
        <w:rPr>
          <w:rFonts w:cs="Times New Roman"/>
          <w:sz w:val="24"/>
        </w:rPr>
        <w:instrText xml:space="preserve"> TOC \o "1-1" \h \z \u </w:instrText>
      </w:r>
      <w:r w:rsidRPr="00740BFA">
        <w:rPr>
          <w:rFonts w:cs="Times New Roman"/>
          <w:sz w:val="24"/>
        </w:rPr>
        <w:fldChar w:fldCharType="separate"/>
      </w:r>
      <w:hyperlink w:anchor="_Toc13390264" w:history="1">
        <w:r w:rsidRPr="00740BFA">
          <w:rPr>
            <w:rStyle w:val="Hipervnculo"/>
            <w:rFonts w:ascii="Times New Roman" w:hAnsi="Times New Roman" w:cs="Times New Roman"/>
            <w:noProof/>
            <w:sz w:val="24"/>
          </w:rPr>
          <w:t>Consideración de la versión taquigráfica correspondiente a las sesión de fecha 9 de mayo de 2019.</w:t>
        </w:r>
        <w:r w:rsidRPr="00740BFA">
          <w:rPr>
            <w:rFonts w:cs="Times New Roman"/>
            <w:noProof/>
            <w:webHidden/>
            <w:sz w:val="24"/>
          </w:rPr>
          <w:tab/>
        </w:r>
        <w:r w:rsidRPr="00740BFA">
          <w:rPr>
            <w:rFonts w:cs="Times New Roman"/>
            <w:noProof/>
            <w:webHidden/>
            <w:sz w:val="24"/>
          </w:rPr>
          <w:fldChar w:fldCharType="begin"/>
        </w:r>
        <w:r w:rsidRPr="00740BFA">
          <w:rPr>
            <w:rFonts w:cs="Times New Roman"/>
            <w:noProof/>
            <w:webHidden/>
            <w:sz w:val="24"/>
          </w:rPr>
          <w:instrText xml:space="preserve"> PAGEREF _Toc13390264 \h </w:instrText>
        </w:r>
        <w:r w:rsidRPr="00740BFA">
          <w:rPr>
            <w:rFonts w:cs="Times New Roman"/>
            <w:noProof/>
            <w:webHidden/>
            <w:sz w:val="24"/>
          </w:rPr>
        </w:r>
        <w:r w:rsidRPr="00740BFA">
          <w:rPr>
            <w:rFonts w:cs="Times New Roman"/>
            <w:noProof/>
            <w:webHidden/>
            <w:sz w:val="24"/>
          </w:rPr>
          <w:fldChar w:fldCharType="separate"/>
        </w:r>
        <w:r w:rsidRPr="00740BFA">
          <w:rPr>
            <w:rFonts w:cs="Times New Roman"/>
            <w:noProof/>
            <w:webHidden/>
            <w:sz w:val="24"/>
          </w:rPr>
          <w:t>4</w:t>
        </w:r>
        <w:r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65" w:history="1">
        <w:r w:rsidR="00721F07" w:rsidRPr="00740BFA">
          <w:rPr>
            <w:rStyle w:val="Hipervnculo"/>
            <w:rFonts w:ascii="Times New Roman" w:hAnsi="Times New Roman" w:cs="Times New Roman"/>
            <w:noProof/>
            <w:sz w:val="24"/>
          </w:rPr>
          <w:t>2) Informes: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_Toc13390265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4</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66" w:history="1">
        <w:r w:rsidR="00721F07" w:rsidRPr="00740BFA">
          <w:rPr>
            <w:rStyle w:val="Hipervnculo"/>
            <w:rFonts w:ascii="Times New Roman" w:hAnsi="Times New Roman" w:cs="Times New Roman"/>
            <w:noProof/>
            <w:sz w:val="24"/>
          </w:rPr>
          <w:t>2.1) Informe de Presidencia</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_Toc13390266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4</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67" w:history="1">
        <w:r w:rsidR="00721F07" w:rsidRPr="00740BFA">
          <w:rPr>
            <w:rStyle w:val="Hipervnculo"/>
            <w:rFonts w:ascii="Times New Roman" w:hAnsi="Times New Roman" w:cs="Times New Roman"/>
            <w:noProof/>
            <w:sz w:val="24"/>
          </w:rPr>
          <w:t>2.2) Informe de Presidentes Coordinadores de Comisión.</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_Toc13390267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4</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68" w:history="1">
        <w:r w:rsidR="00721F07" w:rsidRPr="00740BFA">
          <w:rPr>
            <w:rStyle w:val="Hipervnculo"/>
            <w:rFonts w:ascii="Times New Roman" w:hAnsi="Times New Roman" w:cs="Times New Roman"/>
            <w:noProof/>
            <w:sz w:val="24"/>
          </w:rPr>
          <w:t>2.3) Informe de Consejeros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_Toc13390268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4</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69" w:history="1">
        <w:r w:rsidR="00721F07" w:rsidRPr="00740BFA">
          <w:rPr>
            <w:rStyle w:val="Hipervnculo"/>
            <w:rFonts w:ascii="Times New Roman" w:hAnsi="Times New Roman" w:cs="Times New Roman"/>
            <w:noProof/>
            <w:sz w:val="24"/>
          </w:rPr>
          <w:t>2.4) Informe de Funcionarios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_Toc13390269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4</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70" w:history="1">
        <w:r w:rsidR="00721F07" w:rsidRPr="00740BFA">
          <w:rPr>
            <w:rStyle w:val="Hipervnculo"/>
            <w:rFonts w:ascii="Times New Roman" w:hAnsi="Times New Roman" w:cs="Times New Roman"/>
            <w:noProof/>
            <w:sz w:val="24"/>
          </w:rPr>
          <w:t>Sr. Administrador General</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_Toc13390270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4</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71" w:history="1">
        <w:r w:rsidR="00721F07" w:rsidRPr="00740BFA">
          <w:rPr>
            <w:rStyle w:val="Hipervnculo"/>
            <w:rFonts w:ascii="Times New Roman" w:hAnsi="Times New Roman" w:cs="Times New Roman"/>
            <w:noProof/>
            <w:sz w:val="24"/>
          </w:rPr>
          <w:t>Sr. Secretario de Apoyo Administrativo Jurisdiccional</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_Toc13390271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4</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72" w:history="1">
        <w:r w:rsidR="00721F07" w:rsidRPr="00740BFA">
          <w:rPr>
            <w:rStyle w:val="Hipervnculo"/>
            <w:rFonts w:ascii="Times New Roman" w:hAnsi="Times New Roman" w:cs="Times New Roman"/>
            <w:noProof/>
            <w:sz w:val="24"/>
          </w:rPr>
          <w:t>Sr. Secretario Ejecutivo</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_Toc13390272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4</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73" w:history="1">
        <w:r w:rsidR="00721F07" w:rsidRPr="00740BFA">
          <w:rPr>
            <w:rStyle w:val="Hipervnculo"/>
            <w:rFonts w:ascii="Times New Roman" w:hAnsi="Times New Roman" w:cs="Times New Roman"/>
            <w:noProof/>
            <w:sz w:val="24"/>
          </w:rPr>
          <w:t>Sr. Secretario de Planificación</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_Toc13390273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4</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74" w:history="1">
        <w:r w:rsidR="00721F07" w:rsidRPr="00740BFA">
          <w:rPr>
            <w:rStyle w:val="Hipervnculo"/>
            <w:rFonts w:ascii="Times New Roman" w:hAnsi="Times New Roman" w:cs="Times New Roman"/>
            <w:noProof/>
            <w:sz w:val="24"/>
          </w:rPr>
          <w:t>Sra. Secretaria de Coordinación de Políticas Judiciales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_Toc13390274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4</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75" w:history="1">
        <w:r w:rsidR="00721F07" w:rsidRPr="00740BFA">
          <w:rPr>
            <w:rStyle w:val="Hipervnculo"/>
            <w:rFonts w:ascii="Times New Roman" w:hAnsi="Times New Roman" w:cs="Times New Roman"/>
            <w:noProof/>
            <w:sz w:val="24"/>
          </w:rPr>
          <w:t>Sra. Secretaria Legal y Técnica</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_Toc13390275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4</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76" w:history="1">
        <w:r w:rsidR="00721F07" w:rsidRPr="00740BFA">
          <w:rPr>
            <w:rStyle w:val="Hipervnculo"/>
            <w:rFonts w:ascii="Times New Roman" w:hAnsi="Times New Roman" w:cs="Times New Roman"/>
            <w:noProof/>
            <w:sz w:val="24"/>
          </w:rPr>
          <w:t>Sra. Secretaria de Innovación</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_Toc13390276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4</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77" w:history="1">
        <w:r w:rsidR="00721F07" w:rsidRPr="00740BFA">
          <w:rPr>
            <w:rStyle w:val="Hipervnculo"/>
            <w:rFonts w:ascii="Times New Roman" w:hAnsi="Times New Roman" w:cs="Times New Roman"/>
            <w:noProof/>
            <w:sz w:val="24"/>
          </w:rPr>
          <w:t>Sra. Secretaria de Asuntos Institucionales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_Toc13390277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4</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78" w:history="1">
        <w:r w:rsidR="00721F07" w:rsidRPr="00740BFA">
          <w:rPr>
            <w:rStyle w:val="Hipervnculo"/>
            <w:rFonts w:ascii="Times New Roman" w:hAnsi="Times New Roman" w:cs="Times New Roman"/>
            <w:noProof/>
            <w:sz w:val="24"/>
          </w:rPr>
          <w:t>3) Proyectos de Resolución de las Comisiones permanentes: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_Toc13390278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14</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79" w:history="1">
        <w:r w:rsidR="00721F07" w:rsidRPr="00740BFA">
          <w:rPr>
            <w:rStyle w:val="Hipervnculo"/>
            <w:rFonts w:ascii="Times New Roman" w:hAnsi="Times New Roman" w:cs="Times New Roman"/>
            <w:noProof/>
            <w:sz w:val="24"/>
          </w:rPr>
          <w:t>3.1) COMISIÓN DE ADMINISTRACIÓN, GESTIÓN y MODERNIZACIÓN</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_Toc13390279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14</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80" w:history="1">
        <w:r w:rsidR="00721F07" w:rsidRPr="00740BFA">
          <w:rPr>
            <w:rStyle w:val="Hipervnculo"/>
            <w:rFonts w:ascii="Times New Roman" w:hAnsi="Times New Roman" w:cs="Times New Roman"/>
            <w:noProof/>
            <w:sz w:val="24"/>
            <w:lang w:val="es-MX"/>
          </w:rPr>
          <w:t>3.1.1) Actuación N° A-01-00005820-9/2019 “s/Destino de fondos por multa”.</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_Toc13390280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14</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81" w:history="1">
        <w:r w:rsidR="00721F07" w:rsidRPr="00740BFA">
          <w:rPr>
            <w:rStyle w:val="Hipervnculo"/>
            <w:rFonts w:ascii="Times New Roman" w:hAnsi="Times New Roman" w:cs="Times New Roman"/>
            <w:noProof/>
            <w:sz w:val="24"/>
          </w:rPr>
          <w:t>3.1.2) Actuación N° A-01-00014439-4/2018 “s/Fernández, Gustavo Damián y otros c/GCBA y otros s/ Procesos Incidentales -Amparo- Usuarios y Consumidores”.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_Toc13390281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15</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82" w:history="1">
        <w:r w:rsidR="00721F07" w:rsidRPr="00740BFA">
          <w:rPr>
            <w:rStyle w:val="Hipervnculo"/>
            <w:rFonts w:ascii="Times New Roman" w:hAnsi="Times New Roman" w:cs="Times New Roman"/>
            <w:noProof/>
            <w:sz w:val="24"/>
          </w:rPr>
          <w:t>3.2) COMISIÓN DE DISCIPLINA y ACUSACIÓN.</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_Toc13390282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18</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83" w:history="1">
        <w:r w:rsidR="00721F07" w:rsidRPr="00740BFA">
          <w:rPr>
            <w:rStyle w:val="Hipervnculo"/>
            <w:rFonts w:ascii="Times New Roman" w:hAnsi="Times New Roman" w:cs="Times New Roman"/>
            <w:noProof/>
            <w:sz w:val="24"/>
          </w:rPr>
          <w:t>3.2.1) Expediente A-01-00007082-9/2018 “s/Vattuone, Eduardo Jorge s/Denuncia”.</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_Toc13390283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18</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84" w:history="1">
        <w:r w:rsidR="00721F07" w:rsidRPr="00740BFA">
          <w:rPr>
            <w:rStyle w:val="Hipervnculo"/>
            <w:rFonts w:ascii="Times New Roman" w:hAnsi="Times New Roman" w:cs="Times New Roman"/>
            <w:noProof/>
            <w:sz w:val="24"/>
          </w:rPr>
          <w:t>3.3) COMISIÓN DE SELECCIÓN DE JUECES, JUEZAS E INTEGRANTES DEL MINISTERIO PÚBLICO.</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_Toc13390284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19</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85" w:history="1">
        <w:r w:rsidR="00721F07" w:rsidRPr="00740BFA">
          <w:rPr>
            <w:rStyle w:val="Hipervnculo"/>
            <w:rFonts w:ascii="Times New Roman" w:hAnsi="Times New Roman" w:cs="Times New Roman"/>
            <w:noProof/>
            <w:sz w:val="24"/>
            <w:lang w:val="es-MX"/>
          </w:rPr>
          <w:t>3.3.1) Actuación N° A-01-00016700-9/2019 “s/Proceso de regularización de Secretarios, funcionarios y agentes de ambos fueros e instancias del PJCABA”.</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_Toc13390285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19</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86" w:history="1">
        <w:r w:rsidR="00721F07" w:rsidRPr="00740BFA">
          <w:rPr>
            <w:rStyle w:val="Hipervnculo"/>
            <w:rFonts w:ascii="Times New Roman" w:hAnsi="Times New Roman" w:cs="Times New Roman"/>
            <w:noProof/>
            <w:sz w:val="24"/>
          </w:rPr>
          <w:t>3.4) COMISIÓN DE FORTALECIMIENTO INSTITUCIONAL Y PLANIFICACIÓN ESTRATÉGICA.</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_Toc13390286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20</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87" w:history="1">
        <w:r w:rsidR="00721F07" w:rsidRPr="00740BFA">
          <w:rPr>
            <w:rStyle w:val="Hipervnculo"/>
            <w:rFonts w:ascii="Times New Roman" w:hAnsi="Times New Roman" w:cs="Times New Roman"/>
            <w:noProof/>
            <w:sz w:val="24"/>
          </w:rPr>
          <w:t>3.4.1) Actuación N° A-01-00005806-4/2019 “s/Convenio Marco de Cooperación con la Fundación para la Promoción de los Derechos de Accesibilidad y Visibilidad-VISIBILIA”.</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_Toc13390287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20</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88" w:history="1">
        <w:r w:rsidR="00721F07" w:rsidRPr="00740BFA">
          <w:rPr>
            <w:rStyle w:val="Hipervnculo"/>
            <w:rFonts w:ascii="Times New Roman" w:hAnsi="Times New Roman" w:cs="Times New Roman"/>
            <w:noProof/>
            <w:sz w:val="24"/>
          </w:rPr>
          <w:t>3.4.2) Actuación N° A-01-000007584-8/2019 “s/Convenio Marco de Cooperación con la Comuna 5 de la Ciudad Autónoma de Buenos Aires”.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_Toc13390288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20</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89" w:history="1">
        <w:r w:rsidR="00721F07" w:rsidRPr="00740BFA">
          <w:rPr>
            <w:rStyle w:val="Hipervnculo"/>
            <w:rFonts w:ascii="Times New Roman" w:hAnsi="Times New Roman" w:cs="Times New Roman"/>
            <w:noProof/>
            <w:sz w:val="24"/>
          </w:rPr>
          <w:t>3.4.3) Actuación N° A-01-00007585-6/2019 “s/Convenio Marco de Cooperación con la Comuna 14 de la Ciudad Autónoma de Buenos Aires”.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_Toc13390289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20</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90" w:history="1">
        <w:r w:rsidR="00721F07" w:rsidRPr="00740BFA">
          <w:rPr>
            <w:rStyle w:val="Hipervnculo"/>
            <w:rFonts w:ascii="Times New Roman" w:hAnsi="Times New Roman" w:cs="Times New Roman"/>
            <w:noProof/>
            <w:sz w:val="24"/>
          </w:rPr>
          <w:t>3.4.4) Actuación N° A-01-00007775-1/2019 “s/Convenio Marco de Colaboración recíproca y asistencia técnica con la Asociación Argentina de Justicia Constitucional”.</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_Toc13390290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21</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91" w:history="1">
        <w:r w:rsidR="00721F07" w:rsidRPr="00740BFA">
          <w:rPr>
            <w:rStyle w:val="Hipervnculo"/>
            <w:rFonts w:ascii="Times New Roman" w:hAnsi="Times New Roman" w:cs="Times New Roman"/>
            <w:noProof/>
            <w:sz w:val="24"/>
          </w:rPr>
          <w:t>3.4.5) Actuación N° A-01-00007975-4/2019 “s/Convenio Marco de Cooperación con la asociación civil sin fines de lucro BASTA ASÍ ASOCIACIÓN CIVIL”.</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_Toc13390291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21</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92" w:history="1">
        <w:r w:rsidR="00721F07" w:rsidRPr="00740BFA">
          <w:rPr>
            <w:rStyle w:val="Hipervnculo"/>
            <w:rFonts w:ascii="Times New Roman" w:hAnsi="Times New Roman" w:cs="Times New Roman"/>
            <w:noProof/>
            <w:sz w:val="24"/>
          </w:rPr>
          <w:t>3.4.6) Actuación N° A-01-00010371-9/2019 “s/Convenio Marco con el Ministerio de Justicia y Seguridad de la Ciudad Autónoma de Buenos Aires”.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_Toc13390292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22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93" w:history="1">
        <w:r w:rsidR="00721F07" w:rsidRPr="00740BFA">
          <w:rPr>
            <w:rStyle w:val="Hipervnculo"/>
            <w:rFonts w:ascii="Times New Roman" w:hAnsi="Times New Roman" w:cs="Times New Roman"/>
            <w:noProof/>
            <w:sz w:val="24"/>
          </w:rPr>
          <w:t>3.4.7) Actuación N° A-01-00011979-9/2019 “s/Declaración de Interés Institucional de las “Jornadas Sobre Violencia de Género: Mujeres e Infancia en el Ámbito del Derecho Penal””.</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_Toc13390293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23</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94" w:history="1">
        <w:r w:rsidR="00721F07" w:rsidRPr="00740BFA">
          <w:rPr>
            <w:rStyle w:val="Hipervnculo"/>
            <w:rFonts w:ascii="Times New Roman" w:hAnsi="Times New Roman" w:cs="Times New Roman"/>
            <w:noProof/>
            <w:sz w:val="24"/>
          </w:rPr>
          <w:t>3.4.8) Actuación N° A-01-00013553-0/2019 “s/Proyecto denominado “Glosario Jurídico en Lenguaje Claro Infanto-Juvenil y Convenio Específico con el Consejo de los Derechos de Niñas, Niños y Adolescentes del Gobierno de la Ciudad Autónoma de Buenos Aires”.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_Toc13390294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23</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95" w:history="1">
        <w:r w:rsidR="00721F07" w:rsidRPr="00740BFA">
          <w:rPr>
            <w:rStyle w:val="Hipervnculo"/>
            <w:rFonts w:ascii="Times New Roman" w:hAnsi="Times New Roman" w:cs="Times New Roman"/>
            <w:noProof/>
            <w:sz w:val="24"/>
          </w:rPr>
          <w:t>3.4.9) Actuación N° A-01-00013652-9/2019 “s/Convenio Marco de Cooperación con el Consejo de los Derechos de Niñas, Niños y Adolescentes del Gobierno de la Ciudad Autónoma de Buenos Aires”.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_Toc13390295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24</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96" w:history="1">
        <w:r w:rsidR="00721F07" w:rsidRPr="00740BFA">
          <w:rPr>
            <w:rStyle w:val="Hipervnculo"/>
            <w:rFonts w:ascii="Times New Roman" w:hAnsi="Times New Roman" w:cs="Times New Roman"/>
            <w:noProof/>
            <w:sz w:val="24"/>
          </w:rPr>
          <w:t>3.4.10) Actuación N° A-01-00014669-9/2019 “s/Declaración de Interés Institucional de la obra de teatro El Veredicto. Tu Voto decide”.</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_Toc13390296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24</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97" w:history="1">
        <w:r w:rsidR="00721F07" w:rsidRPr="00740BFA">
          <w:rPr>
            <w:rStyle w:val="Hipervnculo"/>
            <w:rFonts w:ascii="Times New Roman" w:hAnsi="Times New Roman" w:cs="Times New Roman"/>
            <w:noProof/>
            <w:sz w:val="24"/>
          </w:rPr>
          <w:t>3.4.11) Actuación N° A-01-00015101-3/2019 “s/Declaración de Interés Institucional de las 45ª Jornadas Nacionales de Derecho Administrativo”.</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_Toc13390297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24</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98" w:history="1">
        <w:r w:rsidR="00721F07" w:rsidRPr="00740BFA">
          <w:rPr>
            <w:rStyle w:val="Hipervnculo"/>
            <w:rFonts w:ascii="Times New Roman" w:hAnsi="Times New Roman" w:cs="Times New Roman"/>
            <w:noProof/>
            <w:sz w:val="24"/>
          </w:rPr>
          <w:t>3.4.12) Actuación N° A-01-00016213-9/2019 “s/Guía de acceso a la justicia en lenguaje claro”.</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_Toc13390298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25</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299" w:history="1">
        <w:r w:rsidR="00721F07" w:rsidRPr="00740BFA">
          <w:rPr>
            <w:rStyle w:val="Hipervnculo"/>
            <w:rFonts w:ascii="Times New Roman" w:hAnsi="Times New Roman" w:cs="Times New Roman"/>
            <w:noProof/>
            <w:sz w:val="24"/>
          </w:rPr>
          <w:t>3.4.13) Actuaciones N° A-01-00003825-9/2018 y N° A-01-00016442-5/2019 “s/Aprobación de Concurso de Cortos y convocatoria al I Concurso de cortometrajes filmados con celular por Personas con Discapacidad, denominado Promover la Capacidad”.</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_Toc13390299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26</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00" w:history="1">
        <w:r w:rsidR="00721F07" w:rsidRPr="00740BFA">
          <w:rPr>
            <w:rStyle w:val="Hipervnculo"/>
            <w:rFonts w:ascii="Times New Roman" w:hAnsi="Times New Roman" w:cs="Times New Roman"/>
            <w:noProof/>
            <w:sz w:val="24"/>
          </w:rPr>
          <w:t>3.4.14) Actuación N° A-01-00016422-0/2019 “s/Convenio Específico con el Ministerio de Justicia y Seguridad del Gobierno de la Ciudad Autónoma de Buenos Aires”.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_Toc13390300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26</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01" w:history="1">
        <w:r w:rsidR="00721F07" w:rsidRPr="00740BFA">
          <w:rPr>
            <w:rStyle w:val="Hipervnculo"/>
            <w:rFonts w:ascii="Times New Roman" w:hAnsi="Times New Roman" w:cs="Times New Roman"/>
            <w:noProof/>
            <w:sz w:val="24"/>
          </w:rPr>
          <w:t>3.4.15) Actuación N° A-01-00013161-6/2019 “s/Adenda Convenio Marco con el Ministerio de Justicia de la Nación”.</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_Toc13390301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26</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02" w:history="1">
        <w:r w:rsidR="00721F07" w:rsidRPr="00740BFA">
          <w:rPr>
            <w:rStyle w:val="Hipervnculo"/>
            <w:rFonts w:ascii="Times New Roman" w:hAnsi="Times New Roman" w:cs="Times New Roman"/>
            <w:noProof/>
            <w:sz w:val="24"/>
          </w:rPr>
          <w:t>4) Proyectos con intervención de dos o más comisiones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_Toc13390302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27</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03" w:history="1">
        <w:r w:rsidR="00721F07" w:rsidRPr="00740BFA">
          <w:rPr>
            <w:rStyle w:val="Hipervnculo"/>
            <w:rFonts w:ascii="Times New Roman" w:hAnsi="Times New Roman" w:cs="Times New Roman"/>
            <w:noProof/>
            <w:sz w:val="24"/>
          </w:rPr>
          <w:t>4.1) Actuación N° A-01-00005525-1/2019 “s/Reglamento de Reconocimientos y Distinciones en el Consejo de la Magistratura de la Ciudad”.</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_Toc13390303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27</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04" w:history="1">
        <w:r w:rsidR="00721F07" w:rsidRPr="00740BFA">
          <w:rPr>
            <w:rStyle w:val="Hipervnculo"/>
            <w:rFonts w:ascii="Times New Roman" w:hAnsi="Times New Roman" w:cs="Times New Roman"/>
            <w:noProof/>
            <w:sz w:val="24"/>
          </w:rPr>
          <w:t>4.2) Actuación N° A-01-00016053-5/2019 “s/Declaración de Interés Institucional de la Jornada Reflexiones sobre el Anteproyecto de Ley de Defensa del Consumidor”.</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_Toc13390304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29</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05" w:history="1">
        <w:r w:rsidR="00721F07" w:rsidRPr="00740BFA">
          <w:rPr>
            <w:rStyle w:val="Hipervnculo"/>
            <w:rFonts w:ascii="Times New Roman" w:hAnsi="Times New Roman" w:cs="Times New Roman"/>
            <w:noProof/>
            <w:sz w:val="24"/>
          </w:rPr>
          <w:t>5) Proyectos sin intervención de Comisiones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_Toc13390305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29</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06" w:history="1">
        <w:r w:rsidR="00721F07" w:rsidRPr="00740BFA">
          <w:rPr>
            <w:rStyle w:val="Hipervnculo"/>
            <w:rFonts w:ascii="Times New Roman" w:hAnsi="Times New Roman" w:cs="Times New Roman"/>
            <w:noProof/>
            <w:sz w:val="24"/>
          </w:rPr>
          <w:t>5.1) Actuación N° A-01-00011646-3/2019 “s/Solicitud de reconocimiento del Fondo Compensador-Agente Alberto Credidio”.</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_Toc13390306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30</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07" w:history="1">
        <w:r w:rsidR="00721F07" w:rsidRPr="00740BFA">
          <w:rPr>
            <w:rStyle w:val="Hipervnculo"/>
            <w:rFonts w:ascii="Times New Roman" w:hAnsi="Times New Roman" w:cs="Times New Roman"/>
            <w:noProof/>
            <w:sz w:val="24"/>
          </w:rPr>
          <w:t>5.2) Actuación N° A-01- 00017296-7/2019 “s/Proyecto de Declaración referido a la Autonomía de la Justicia de la Ciudad Autónoma de Buenos Aires”.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_Toc13390307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30</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08" w:history="1">
        <w:r w:rsidR="00721F07" w:rsidRPr="00740BFA">
          <w:rPr>
            <w:rStyle w:val="Hipervnculo"/>
            <w:rFonts w:ascii="Times New Roman" w:hAnsi="Times New Roman" w:cs="Times New Roman"/>
            <w:noProof/>
            <w:sz w:val="24"/>
          </w:rPr>
          <w:t>6) Ratificación de Resoluciones de Presidencia Nros.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_Toc13390308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31</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09" w:history="1">
        <w:r w:rsidR="00721F07" w:rsidRPr="00740BFA">
          <w:rPr>
            <w:rStyle w:val="Hipervnculo"/>
            <w:rFonts w:ascii="Times New Roman" w:hAnsi="Times New Roman" w:cs="Times New Roman"/>
            <w:noProof/>
            <w:sz w:val="24"/>
          </w:rPr>
          <w:t>386/2019 (subrogancia Juz PCyF 27)</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_Toc13390309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10" w:history="1">
        <w:r w:rsidR="00721F07" w:rsidRPr="00740BFA">
          <w:rPr>
            <w:rStyle w:val="Hipervnculo"/>
            <w:rFonts w:ascii="Times New Roman" w:hAnsi="Times New Roman" w:cs="Times New Roman"/>
            <w:noProof/>
            <w:sz w:val="24"/>
          </w:rPr>
          <w:t>413/2019 (Declara de Interés Jornadas Derecho de las Víctimas)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_Toc13390310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11" w:history="1">
        <w:r w:rsidR="00721F07" w:rsidRPr="00740BFA">
          <w:rPr>
            <w:rStyle w:val="Hipervnculo"/>
            <w:rFonts w:ascii="Times New Roman" w:hAnsi="Times New Roman" w:cs="Times New Roman"/>
            <w:noProof/>
            <w:sz w:val="24"/>
          </w:rPr>
          <w:t>426/2019 (inhábil Asesorías Tutelares PCyF y CAyT)</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_Toc13390311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12" w:history="1">
        <w:r w:rsidR="00721F07" w:rsidRPr="00740BFA">
          <w:rPr>
            <w:rStyle w:val="Hipervnculo"/>
            <w:rFonts w:ascii="Times New Roman" w:hAnsi="Times New Roman" w:cs="Times New Roman"/>
            <w:noProof/>
            <w:sz w:val="24"/>
          </w:rPr>
          <w:t>431/2019 (prórroga presentación declaraciones juradas)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_Toc13390312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13" w:history="1">
        <w:r w:rsidR="00721F07" w:rsidRPr="00740BFA">
          <w:rPr>
            <w:rStyle w:val="Hipervnculo"/>
            <w:rFonts w:ascii="Times New Roman" w:hAnsi="Times New Roman" w:cs="Times New Roman"/>
            <w:noProof/>
            <w:sz w:val="24"/>
          </w:rPr>
          <w:t>441/2019 (UMA)</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_Toc13390313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14" w:history="1">
        <w:r w:rsidR="00721F07" w:rsidRPr="00740BFA">
          <w:rPr>
            <w:rStyle w:val="Hipervnculo"/>
            <w:rFonts w:ascii="Times New Roman" w:hAnsi="Times New Roman" w:cs="Times New Roman"/>
            <w:noProof/>
            <w:sz w:val="24"/>
          </w:rPr>
          <w:t>443/2019 (SUBROGANCIAS Juz. PCyF 14 y 25)</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_Toc13390314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15" w:history="1">
        <w:r w:rsidR="00721F07" w:rsidRPr="00740BFA">
          <w:rPr>
            <w:rStyle w:val="Hipervnculo"/>
            <w:rFonts w:ascii="Times New Roman" w:hAnsi="Times New Roman" w:cs="Times New Roman"/>
            <w:noProof/>
            <w:sz w:val="24"/>
          </w:rPr>
          <w:t>449/2019 (subrogancia Juz. PCyF 26)</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_Toc13390315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16" w:history="1">
        <w:r w:rsidR="00721F07" w:rsidRPr="00740BFA">
          <w:rPr>
            <w:rStyle w:val="Hipervnculo"/>
            <w:rFonts w:ascii="Times New Roman" w:hAnsi="Times New Roman" w:cs="Times New Roman"/>
            <w:noProof/>
            <w:sz w:val="24"/>
          </w:rPr>
          <w:t>462/2019 (UMA)</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_Toc13390316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17" w:history="1">
        <w:r w:rsidR="00721F07" w:rsidRPr="00740BFA">
          <w:rPr>
            <w:rStyle w:val="Hipervnculo"/>
            <w:rFonts w:ascii="Times New Roman" w:hAnsi="Times New Roman" w:cs="Times New Roman"/>
            <w:noProof/>
            <w:sz w:val="24"/>
          </w:rPr>
          <w:t>475/2019 (subrogancia Juz PCyF 2)</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_Toc13390317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18" w:history="1">
        <w:r w:rsidR="00721F07" w:rsidRPr="00740BFA">
          <w:rPr>
            <w:rStyle w:val="Hipervnculo"/>
            <w:rFonts w:ascii="Times New Roman" w:hAnsi="Times New Roman" w:cs="Times New Roman"/>
            <w:noProof/>
            <w:sz w:val="24"/>
          </w:rPr>
          <w:t>484/2019 (declara de interés Congreso Latinoaméricano, Pre-Congreso Mundial “Hacia una justicia amigable para niños, niñas y adolescentes”)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_Toc13390318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19" w:history="1">
        <w:r w:rsidR="00721F07" w:rsidRPr="00740BFA">
          <w:rPr>
            <w:rStyle w:val="Hipervnculo"/>
            <w:rFonts w:ascii="Times New Roman" w:hAnsi="Times New Roman" w:cs="Times New Roman"/>
            <w:noProof/>
            <w:sz w:val="24"/>
          </w:rPr>
          <w:t>493/2019 (subrogancia Sala III PCyF)</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_Toc13390319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20" w:history="1">
        <w:r w:rsidR="00721F07" w:rsidRPr="00740BFA">
          <w:rPr>
            <w:rStyle w:val="Hipervnculo"/>
            <w:rFonts w:ascii="Times New Roman" w:hAnsi="Times New Roman" w:cs="Times New Roman"/>
            <w:noProof/>
            <w:sz w:val="24"/>
          </w:rPr>
          <w:t>509/2019 (inhábil fuero CAyT y PCyF)</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_Toc13390320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21" w:history="1">
        <w:r w:rsidR="00721F07" w:rsidRPr="00740BFA">
          <w:rPr>
            <w:rStyle w:val="Hipervnculo"/>
            <w:rFonts w:ascii="Times New Roman" w:hAnsi="Times New Roman" w:cs="Times New Roman"/>
            <w:noProof/>
            <w:sz w:val="24"/>
          </w:rPr>
          <w:t>524/2019 (Convenio con la Red de Mujeres)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_Toc13390321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22" w:history="1">
        <w:r w:rsidR="00721F07" w:rsidRPr="00740BFA">
          <w:rPr>
            <w:rStyle w:val="Hipervnculo"/>
            <w:rFonts w:ascii="Times New Roman" w:hAnsi="Times New Roman" w:cs="Times New Roman"/>
            <w:noProof/>
            <w:sz w:val="24"/>
          </w:rPr>
          <w:t>525/2019 (declara de interés Seminaro de Derecho Ambiental Internacional) 526/2019 (jornadas XXV Jornadas Científicas de la Magistratura Argentina)</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_Toc13390322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23" w:history="1">
        <w:r w:rsidR="00721F07" w:rsidRPr="00740BFA">
          <w:rPr>
            <w:rStyle w:val="Hipervnculo"/>
            <w:rFonts w:ascii="Times New Roman" w:hAnsi="Times New Roman" w:cs="Times New Roman"/>
            <w:noProof/>
            <w:sz w:val="24"/>
          </w:rPr>
          <w:t>549/2019 (feria judicial invierno 2019)</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_Toc13390323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24" w:history="1">
        <w:r w:rsidR="00721F07" w:rsidRPr="00740BFA">
          <w:rPr>
            <w:rStyle w:val="Hipervnculo"/>
            <w:rFonts w:ascii="Times New Roman" w:hAnsi="Times New Roman" w:cs="Times New Roman"/>
            <w:noProof/>
            <w:sz w:val="24"/>
          </w:rPr>
          <w:t>583/2019 (subrogancia Juz PCyF 27)</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_Toc13390324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25" w:history="1">
        <w:r w:rsidR="00721F07" w:rsidRPr="00740BFA">
          <w:rPr>
            <w:rStyle w:val="Hipervnculo"/>
            <w:rFonts w:ascii="Times New Roman" w:hAnsi="Times New Roman" w:cs="Times New Roman"/>
            <w:noProof/>
            <w:sz w:val="24"/>
          </w:rPr>
          <w:t>587/2019 (declara de interés Jornada Desafios Interinstitucionales en violencia de género en la CABA)</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_Toc13390325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26" w:history="1">
        <w:r w:rsidR="00721F07" w:rsidRPr="00740BFA">
          <w:rPr>
            <w:rStyle w:val="Hipervnculo"/>
            <w:rFonts w:ascii="Times New Roman" w:hAnsi="Times New Roman" w:cs="Times New Roman"/>
            <w:noProof/>
            <w:sz w:val="24"/>
          </w:rPr>
          <w:t>588/2019 (declara de interés XVI Encuentro Nacional de Profesores de derecho procesal penal)</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_Toc13390326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27" w:history="1">
        <w:r w:rsidR="00721F07" w:rsidRPr="00740BFA">
          <w:rPr>
            <w:rStyle w:val="Hipervnculo"/>
            <w:rFonts w:ascii="Times New Roman" w:hAnsi="Times New Roman" w:cs="Times New Roman"/>
            <w:noProof/>
            <w:sz w:val="24"/>
          </w:rPr>
          <w:t>589/2019 (declara de interés jornada Proceso de Construcción de la Plena Autonomía de la CABA)</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_Toc13390327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28" w:history="1">
        <w:r w:rsidR="00721F07" w:rsidRPr="00740BFA">
          <w:rPr>
            <w:rStyle w:val="Hipervnculo"/>
            <w:rFonts w:ascii="Times New Roman" w:hAnsi="Times New Roman" w:cs="Times New Roman"/>
            <w:noProof/>
            <w:sz w:val="24"/>
          </w:rPr>
          <w:t>591/2019 (aprobación convenio asociación Rene Cassin).</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_Toc13390328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32</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29" w:history="1">
        <w:r w:rsidR="00721F07" w:rsidRPr="00740BFA">
          <w:rPr>
            <w:rStyle w:val="Hipervnculo"/>
            <w:rFonts w:ascii="Times New Roman" w:hAnsi="Times New Roman" w:cs="Times New Roman"/>
            <w:noProof/>
            <w:sz w:val="24"/>
          </w:rPr>
          <w:t>7. Varios.</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_Toc13390329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36</w:t>
        </w:r>
        <w:r w:rsidR="00721F07" w:rsidRPr="00740BFA">
          <w:rPr>
            <w:rFonts w:cs="Times New Roman"/>
            <w:noProof/>
            <w:webHidden/>
            <w:sz w:val="24"/>
          </w:rPr>
          <w:fldChar w:fldCharType="end"/>
        </w:r>
      </w:hyperlink>
    </w:p>
    <w:p w:rsidR="00721F07" w:rsidRPr="00740BFA" w:rsidRDefault="004640BD" w:rsidP="00721F07">
      <w:pPr>
        <w:pStyle w:val="TDC1"/>
        <w:tabs>
          <w:tab w:val="right" w:leader="dot" w:pos="8495"/>
        </w:tabs>
        <w:spacing w:after="60"/>
        <w:ind w:right="454"/>
        <w:rPr>
          <w:rFonts w:eastAsiaTheme="minorEastAsia" w:cs="Times New Roman"/>
          <w:noProof/>
          <w:sz w:val="24"/>
        </w:rPr>
      </w:pPr>
      <w:hyperlink w:anchor="_Toc13390330" w:history="1">
        <w:r w:rsidR="00721F07" w:rsidRPr="00740BFA">
          <w:rPr>
            <w:rStyle w:val="Hipervnculo"/>
            <w:rFonts w:ascii="Times New Roman" w:hAnsi="Times New Roman" w:cs="Times New Roman"/>
            <w:noProof/>
            <w:sz w:val="24"/>
            <w:shd w:val="clear" w:color="auto" w:fill="FFFFFF"/>
          </w:rPr>
          <w:t>7.1) Actuación A-01-00010422-8/2019 "s/ Convenio Específico con el Ministerio Público de la Defensa - relocalización de la Secretaría de Ejecución de Sanciones dependiente de la Cámara Penal, Contravencional y de Faltas y las Defensorías Penales, Contravencionales y de Faltas Nº 3 y 4".</w:t>
        </w:r>
        <w:r w:rsidR="00721F07" w:rsidRPr="00740BFA">
          <w:rPr>
            <w:rFonts w:cs="Times New Roman"/>
            <w:noProof/>
            <w:webHidden/>
            <w:sz w:val="24"/>
          </w:rPr>
          <w:tab/>
        </w:r>
        <w:r w:rsidR="00721F07" w:rsidRPr="00740BFA">
          <w:rPr>
            <w:rFonts w:cs="Times New Roman"/>
            <w:noProof/>
            <w:webHidden/>
            <w:sz w:val="24"/>
          </w:rPr>
          <w:fldChar w:fldCharType="begin"/>
        </w:r>
        <w:r w:rsidR="00721F07" w:rsidRPr="00740BFA">
          <w:rPr>
            <w:rFonts w:cs="Times New Roman"/>
            <w:noProof/>
            <w:webHidden/>
            <w:sz w:val="24"/>
          </w:rPr>
          <w:instrText xml:space="preserve"> PAGEREF _Toc13390330 \h </w:instrText>
        </w:r>
        <w:r w:rsidR="00721F07" w:rsidRPr="00740BFA">
          <w:rPr>
            <w:rFonts w:cs="Times New Roman"/>
            <w:noProof/>
            <w:webHidden/>
            <w:sz w:val="24"/>
          </w:rPr>
        </w:r>
        <w:r w:rsidR="00721F07" w:rsidRPr="00740BFA">
          <w:rPr>
            <w:rFonts w:cs="Times New Roman"/>
            <w:noProof/>
            <w:webHidden/>
            <w:sz w:val="24"/>
          </w:rPr>
          <w:fldChar w:fldCharType="separate"/>
        </w:r>
        <w:r w:rsidR="00721F07" w:rsidRPr="00740BFA">
          <w:rPr>
            <w:rFonts w:cs="Times New Roman"/>
            <w:noProof/>
            <w:webHidden/>
            <w:sz w:val="24"/>
          </w:rPr>
          <w:t>37</w:t>
        </w:r>
        <w:r w:rsidR="00721F07" w:rsidRPr="00740BFA">
          <w:rPr>
            <w:rFonts w:cs="Times New Roman"/>
            <w:noProof/>
            <w:webHidden/>
            <w:sz w:val="24"/>
          </w:rPr>
          <w:fldChar w:fldCharType="end"/>
        </w:r>
      </w:hyperlink>
    </w:p>
    <w:p w:rsidR="00480138" w:rsidRPr="00740BFA" w:rsidRDefault="00721F07" w:rsidP="00721F07">
      <w:pPr>
        <w:spacing w:after="60"/>
        <w:ind w:right="454"/>
        <w:rPr>
          <w:rFonts w:cs="Times New Roman"/>
        </w:rPr>
      </w:pPr>
      <w:r w:rsidRPr="00740BFA">
        <w:rPr>
          <w:rFonts w:cs="Times New Roman"/>
        </w:rPr>
        <w:fldChar w:fldCharType="end"/>
      </w:r>
      <w:r w:rsidR="00480138" w:rsidRPr="00740BFA">
        <w:rPr>
          <w:rFonts w:cs="Times New Roman"/>
        </w:rPr>
        <w:br w:type="page"/>
      </w:r>
    </w:p>
    <w:p w:rsidR="00721F07" w:rsidRPr="00740BFA" w:rsidRDefault="00721F07" w:rsidP="00721F07">
      <w:pPr>
        <w:rPr>
          <w:rFonts w:cs="Times New Roman"/>
        </w:rPr>
      </w:pPr>
    </w:p>
    <w:p w:rsidR="00480138" w:rsidRPr="00740BFA" w:rsidRDefault="00480138" w:rsidP="00480138">
      <w:pPr>
        <w:rPr>
          <w:rFonts w:cs="Times New Roman"/>
          <w:b/>
          <w:sz w:val="20"/>
          <w:szCs w:val="20"/>
        </w:rPr>
      </w:pPr>
    </w:p>
    <w:p w:rsidR="006E1AB3" w:rsidRPr="00740BFA" w:rsidRDefault="003267CC" w:rsidP="003267CC">
      <w:pPr>
        <w:ind w:left="1416"/>
        <w:rPr>
          <w:rFonts w:cs="Times New Roman"/>
        </w:rPr>
      </w:pPr>
      <w:r w:rsidRPr="00740BFA">
        <w:rPr>
          <w:rFonts w:cs="Times New Roman"/>
          <w:i/>
        </w:rPr>
        <w:t>-</w:t>
      </w:r>
      <w:r w:rsidR="00E84C3C" w:rsidRPr="00740BFA">
        <w:rPr>
          <w:rFonts w:cs="Times New Roman"/>
          <w:i/>
        </w:rPr>
        <w:t>En la Ciudad Autónoma de Buenos Aires, a las</w:t>
      </w:r>
      <w:r w:rsidR="004075CB" w:rsidRPr="00740BFA">
        <w:rPr>
          <w:rFonts w:cs="Times New Roman"/>
          <w:i/>
        </w:rPr>
        <w:t xml:space="preserve"> 12 y 35</w:t>
      </w:r>
      <w:r w:rsidR="00DC5061" w:rsidRPr="00740BFA">
        <w:rPr>
          <w:rFonts w:cs="Times New Roman"/>
          <w:i/>
        </w:rPr>
        <w:t xml:space="preserve"> del </w:t>
      </w:r>
      <w:r w:rsidR="004075CB" w:rsidRPr="00740BFA">
        <w:rPr>
          <w:rFonts w:cs="Times New Roman"/>
          <w:i/>
        </w:rPr>
        <w:t>3 de julio</w:t>
      </w:r>
      <w:r w:rsidR="00883490" w:rsidRPr="00740BFA">
        <w:rPr>
          <w:rFonts w:cs="Times New Roman"/>
          <w:i/>
        </w:rPr>
        <w:t xml:space="preserve"> de 2019</w:t>
      </w:r>
      <w:r w:rsidR="00E84C3C" w:rsidRPr="00740BFA">
        <w:rPr>
          <w:rFonts w:cs="Times New Roman"/>
          <w:i/>
        </w:rPr>
        <w:t xml:space="preserve">, en el Consejo de la Magistratura de la CABA, con la presencia de </w:t>
      </w:r>
      <w:r w:rsidR="005D7604" w:rsidRPr="00740BFA">
        <w:rPr>
          <w:rFonts w:cs="Times New Roman"/>
          <w:i/>
        </w:rPr>
        <w:t>los señores conse</w:t>
      </w:r>
      <w:r w:rsidR="003E06F1" w:rsidRPr="00740BFA">
        <w:rPr>
          <w:rFonts w:cs="Times New Roman"/>
          <w:i/>
        </w:rPr>
        <w:t xml:space="preserve">jeros doctores </w:t>
      </w:r>
      <w:r w:rsidR="00883490" w:rsidRPr="00740BFA">
        <w:rPr>
          <w:rFonts w:cs="Times New Roman"/>
          <w:i/>
        </w:rPr>
        <w:t>Alberto Maques</w:t>
      </w:r>
      <w:r w:rsidR="005D7604" w:rsidRPr="00740BFA">
        <w:rPr>
          <w:rFonts w:cs="Times New Roman"/>
          <w:i/>
        </w:rPr>
        <w:t>,</w:t>
      </w:r>
      <w:r w:rsidR="009C69E4" w:rsidRPr="00740BFA">
        <w:rPr>
          <w:rFonts w:cs="Times New Roman"/>
          <w:i/>
        </w:rPr>
        <w:t xml:space="preserve"> Alejandro </w:t>
      </w:r>
      <w:r w:rsidR="007A36D8" w:rsidRPr="00740BFA">
        <w:rPr>
          <w:rFonts w:cs="Times New Roman"/>
          <w:i/>
        </w:rPr>
        <w:t>Fernández</w:t>
      </w:r>
      <w:r w:rsidR="009C69E4" w:rsidRPr="00740BFA">
        <w:rPr>
          <w:rFonts w:cs="Times New Roman"/>
          <w:i/>
        </w:rPr>
        <w:t xml:space="preserve">, </w:t>
      </w:r>
      <w:r w:rsidR="00E22FE1" w:rsidRPr="00740BFA">
        <w:rPr>
          <w:rFonts w:cs="Times New Roman"/>
          <w:i/>
        </w:rPr>
        <w:t xml:space="preserve">Lidia Lago, </w:t>
      </w:r>
      <w:r w:rsidR="00883490" w:rsidRPr="00740BFA">
        <w:rPr>
          <w:rFonts w:cs="Times New Roman"/>
          <w:i/>
        </w:rPr>
        <w:t>Raúl Mariano Alfonsín, Silvia L. Bi</w:t>
      </w:r>
      <w:r w:rsidR="00DC5061" w:rsidRPr="00740BFA">
        <w:rPr>
          <w:rFonts w:cs="Times New Roman"/>
          <w:i/>
        </w:rPr>
        <w:t xml:space="preserve">anco, </w:t>
      </w:r>
      <w:r w:rsidR="00883490" w:rsidRPr="00740BFA">
        <w:rPr>
          <w:rFonts w:cs="Times New Roman"/>
          <w:i/>
        </w:rPr>
        <w:t>Vanesa Ferrazzuolo</w:t>
      </w:r>
      <w:r w:rsidR="00DC5061" w:rsidRPr="00740BFA">
        <w:rPr>
          <w:rFonts w:cs="Times New Roman"/>
          <w:i/>
        </w:rPr>
        <w:t>,</w:t>
      </w:r>
      <w:r w:rsidR="00883490" w:rsidRPr="00740BFA">
        <w:rPr>
          <w:rFonts w:cs="Times New Roman"/>
          <w:i/>
        </w:rPr>
        <w:t xml:space="preserve"> Anabella Hers Cabral, Darío </w:t>
      </w:r>
      <w:r w:rsidR="007A36D8" w:rsidRPr="00740BFA">
        <w:rPr>
          <w:rFonts w:cs="Times New Roman"/>
          <w:i/>
        </w:rPr>
        <w:t>Reynoso</w:t>
      </w:r>
      <w:r w:rsidR="00DC5061" w:rsidRPr="00740BFA">
        <w:rPr>
          <w:rFonts w:cs="Times New Roman"/>
          <w:i/>
        </w:rPr>
        <w:t xml:space="preserve"> y Marcelo Pablo </w:t>
      </w:r>
      <w:r w:rsidR="00463D1A" w:rsidRPr="00740BFA">
        <w:rPr>
          <w:rFonts w:cs="Times New Roman"/>
          <w:i/>
        </w:rPr>
        <w:t>Vázquez</w:t>
      </w:r>
      <w:r w:rsidR="00E84C3C" w:rsidRPr="00740BFA">
        <w:rPr>
          <w:rFonts w:cs="Times New Roman"/>
          <w:i/>
        </w:rPr>
        <w:t>;</w:t>
      </w:r>
      <w:r w:rsidR="006E1AB3" w:rsidRPr="00740BFA">
        <w:rPr>
          <w:rFonts w:cs="Times New Roman"/>
          <w:i/>
        </w:rPr>
        <w:t xml:space="preserve"> del doctor </w:t>
      </w:r>
      <w:r w:rsidR="00C90A12" w:rsidRPr="00740BFA">
        <w:rPr>
          <w:rFonts w:cs="Times New Roman"/>
          <w:i/>
        </w:rPr>
        <w:t xml:space="preserve">Juan </w:t>
      </w:r>
      <w:r w:rsidR="004075CB" w:rsidRPr="00740BFA">
        <w:rPr>
          <w:rFonts w:cs="Times New Roman"/>
          <w:i/>
        </w:rPr>
        <w:t>Milone</w:t>
      </w:r>
      <w:r w:rsidR="006E1AB3" w:rsidRPr="00740BFA">
        <w:rPr>
          <w:rFonts w:cs="Times New Roman"/>
          <w:i/>
        </w:rPr>
        <w:t xml:space="preserve"> (</w:t>
      </w:r>
      <w:r w:rsidR="004075CB" w:rsidRPr="00740BFA">
        <w:rPr>
          <w:rFonts w:cs="Times New Roman"/>
          <w:i/>
        </w:rPr>
        <w:t xml:space="preserve">en reemplazo del </w:t>
      </w:r>
      <w:r w:rsidR="006E1AB3" w:rsidRPr="00740BFA">
        <w:rPr>
          <w:rFonts w:cs="Times New Roman"/>
          <w:i/>
        </w:rPr>
        <w:t xml:space="preserve">administrador general); </w:t>
      </w:r>
      <w:r w:rsidR="00883490" w:rsidRPr="00740BFA">
        <w:rPr>
          <w:rFonts w:cs="Times New Roman"/>
          <w:i/>
        </w:rPr>
        <w:t>y de los/as señores/as secretarios/as: Sergio Gargiulo (Apoyo Administrativo y Jurisdiccional), Gabriel Rodríguez Vallejos (Secretaría Ejecutiva), Mariano Heller (Secretaría de Planificación), Gisela Candarle (Coordinación de Políticas Judiciales), Ana Salvatelli (Legal y Técnica), Laura Dané (Innovación) y Ana Casal (Asuntos Institucionales).</w:t>
      </w:r>
    </w:p>
    <w:p w:rsidR="00E84C3C" w:rsidRPr="00740BFA" w:rsidRDefault="00E84C3C" w:rsidP="00234D76">
      <w:pPr>
        <w:pStyle w:val="Prrafodelista"/>
        <w:ind w:left="1776"/>
        <w:rPr>
          <w:rFonts w:cs="Times New Roman"/>
        </w:rPr>
      </w:pPr>
    </w:p>
    <w:p w:rsidR="00AD5E8A" w:rsidRPr="00740BFA" w:rsidRDefault="00883490" w:rsidP="00AD5E8A">
      <w:pPr>
        <w:rPr>
          <w:rFonts w:cs="Times New Roman"/>
        </w:rPr>
      </w:pPr>
      <w:r w:rsidRPr="00740BFA">
        <w:rPr>
          <w:rFonts w:cs="Times New Roman"/>
          <w:b/>
        </w:rPr>
        <w:t>Sr. Presidente (Dr. Maques</w:t>
      </w:r>
      <w:r w:rsidR="00374B43" w:rsidRPr="00740BFA">
        <w:rPr>
          <w:rFonts w:cs="Times New Roman"/>
          <w:b/>
        </w:rPr>
        <w:t>).-</w:t>
      </w:r>
      <w:r w:rsidR="00DC5061" w:rsidRPr="00740BFA">
        <w:rPr>
          <w:rFonts w:cs="Times New Roman"/>
          <w:b/>
        </w:rPr>
        <w:t xml:space="preserve"> </w:t>
      </w:r>
      <w:r w:rsidR="00AD5E8A" w:rsidRPr="00740BFA">
        <w:rPr>
          <w:rFonts w:cs="Times New Roman"/>
        </w:rPr>
        <w:t>Buenos días, vamos a dar inicio al</w:t>
      </w:r>
      <w:r w:rsidR="00007614" w:rsidRPr="00740BFA">
        <w:rPr>
          <w:rFonts w:cs="Times New Roman"/>
        </w:rPr>
        <w:t xml:space="preserve"> plenario </w:t>
      </w:r>
      <w:r w:rsidR="00AD5E8A" w:rsidRPr="00740BFA">
        <w:rPr>
          <w:rFonts w:cs="Times New Roman"/>
        </w:rPr>
        <w:t>de</w:t>
      </w:r>
      <w:r w:rsidR="00007614" w:rsidRPr="00740BFA">
        <w:rPr>
          <w:rFonts w:cs="Times New Roman"/>
        </w:rPr>
        <w:t>l 3 de julio de 2019</w:t>
      </w:r>
      <w:r w:rsidR="00AD5E8A" w:rsidRPr="00740BFA">
        <w:rPr>
          <w:rFonts w:cs="Times New Roman"/>
        </w:rPr>
        <w:t xml:space="preserve">. </w:t>
      </w:r>
    </w:p>
    <w:p w:rsidR="00AD5E8A" w:rsidRPr="00740BFA" w:rsidRDefault="00AD5E8A" w:rsidP="00AD5E8A">
      <w:pPr>
        <w:rPr>
          <w:rFonts w:cs="Times New Roman"/>
        </w:rPr>
      </w:pPr>
    </w:p>
    <w:p w:rsidR="00AD5E8A" w:rsidRPr="00740BFA" w:rsidRDefault="00AD5E8A" w:rsidP="00AD5E8A">
      <w:pPr>
        <w:pStyle w:val="Ttulo1"/>
      </w:pPr>
      <w:bookmarkStart w:id="31" w:name="_Toc13390264"/>
      <w:r w:rsidRPr="00740BFA">
        <w:t>Consideración de la versión ta</w:t>
      </w:r>
      <w:r w:rsidR="00DC04AF">
        <w:t>quigráfica correspondiente a la</w:t>
      </w:r>
      <w:r w:rsidRPr="00740BFA">
        <w:t xml:space="preserve"> sesión de fecha 9 de mayo de 2019.</w:t>
      </w:r>
      <w:bookmarkEnd w:id="31"/>
    </w:p>
    <w:p w:rsidR="00AD5E8A" w:rsidRPr="00740BFA" w:rsidRDefault="00AD5E8A" w:rsidP="00AD5E8A">
      <w:pPr>
        <w:rPr>
          <w:rFonts w:cs="Times New Roman"/>
          <w:b/>
          <w:bCs/>
          <w:lang w:val="es-AR"/>
        </w:rPr>
      </w:pPr>
    </w:p>
    <w:p w:rsidR="00007614" w:rsidRPr="00740BFA" w:rsidRDefault="00007614" w:rsidP="00AD5E8A">
      <w:pPr>
        <w:rPr>
          <w:rFonts w:cs="Times New Roman"/>
          <w:bCs/>
          <w:lang w:val="es-AR"/>
        </w:rPr>
      </w:pPr>
      <w:r w:rsidRPr="00740BFA">
        <w:rPr>
          <w:rFonts w:cs="Times New Roman"/>
          <w:b/>
          <w:bCs/>
          <w:lang w:val="es-AR"/>
        </w:rPr>
        <w:t>Sr. Presidente (Dr. Maques).-</w:t>
      </w:r>
      <w:r w:rsidRPr="00740BFA">
        <w:rPr>
          <w:rFonts w:cs="Times New Roman"/>
          <w:bCs/>
          <w:lang w:val="es-AR"/>
        </w:rPr>
        <w:t xml:space="preserve"> Comenzamos con el orden del día, estando presentes todos los consejeros, los funcionarios y secretarios. </w:t>
      </w:r>
    </w:p>
    <w:p w:rsidR="00AD5E8A" w:rsidRPr="00740BFA" w:rsidRDefault="00007614" w:rsidP="00007614">
      <w:pPr>
        <w:ind w:firstLine="708"/>
        <w:rPr>
          <w:rFonts w:cs="Times New Roman"/>
          <w:bCs/>
          <w:lang w:val="es-AR"/>
        </w:rPr>
      </w:pPr>
      <w:r w:rsidRPr="00740BFA">
        <w:rPr>
          <w:rFonts w:cs="Times New Roman"/>
          <w:bCs/>
          <w:lang w:val="es-AR"/>
        </w:rPr>
        <w:t xml:space="preserve">El primer punto es la </w:t>
      </w:r>
      <w:r w:rsidR="00AD5E8A" w:rsidRPr="00740BFA">
        <w:rPr>
          <w:rFonts w:cs="Times New Roman"/>
          <w:bCs/>
          <w:lang w:val="es-AR"/>
        </w:rPr>
        <w:t>consideración de la versión taquigráfica correspondiente a la sesión</w:t>
      </w:r>
      <w:r w:rsidRPr="00740BFA">
        <w:rPr>
          <w:rFonts w:cs="Times New Roman"/>
          <w:bCs/>
          <w:lang w:val="es-AR"/>
        </w:rPr>
        <w:t xml:space="preserve"> de fecha 9 de mayo de 2019</w:t>
      </w:r>
      <w:r w:rsidR="00AD5E8A" w:rsidRPr="00740BFA">
        <w:rPr>
          <w:rFonts w:cs="Times New Roman"/>
          <w:bCs/>
          <w:lang w:val="es-AR"/>
        </w:rPr>
        <w:t>. Se somete a consideración. Se vota.</w:t>
      </w:r>
    </w:p>
    <w:p w:rsidR="00007614" w:rsidRPr="00740BFA" w:rsidRDefault="00007614" w:rsidP="00007614">
      <w:pPr>
        <w:ind w:firstLine="708"/>
        <w:rPr>
          <w:rFonts w:cs="Times New Roman"/>
          <w:bCs/>
          <w:lang w:val="es-AR"/>
        </w:rPr>
      </w:pPr>
      <w:r w:rsidRPr="00740BFA">
        <w:rPr>
          <w:rFonts w:cs="Times New Roman"/>
          <w:bCs/>
          <w:lang w:val="es-AR"/>
        </w:rPr>
        <w:t xml:space="preserve">Aprobada por unanimidad. </w:t>
      </w:r>
    </w:p>
    <w:p w:rsidR="00007614" w:rsidRPr="00740BFA" w:rsidRDefault="00007614" w:rsidP="00AD5E8A">
      <w:pPr>
        <w:rPr>
          <w:rFonts w:cs="Times New Roman"/>
          <w:b/>
          <w:bCs/>
          <w:lang w:val="es-AR"/>
        </w:rPr>
      </w:pPr>
    </w:p>
    <w:p w:rsidR="00AD5E8A" w:rsidRPr="00740BFA" w:rsidRDefault="00AD5E8A" w:rsidP="00AD5E8A">
      <w:pPr>
        <w:pStyle w:val="Ttulo1"/>
      </w:pPr>
      <w:bookmarkStart w:id="32" w:name="_Toc13390265"/>
      <w:r w:rsidRPr="00740BFA">
        <w:t>2) Informes:</w:t>
      </w:r>
      <w:bookmarkEnd w:id="32"/>
    </w:p>
    <w:p w:rsidR="00AD5E8A" w:rsidRPr="00740BFA" w:rsidRDefault="00AD5E8A" w:rsidP="00AD5E8A">
      <w:pPr>
        <w:pStyle w:val="Ttulo1"/>
      </w:pPr>
      <w:bookmarkStart w:id="33" w:name="_Toc13390266"/>
      <w:r w:rsidRPr="00740BFA">
        <w:t>2.1) Informe de Presidencia</w:t>
      </w:r>
      <w:bookmarkEnd w:id="33"/>
    </w:p>
    <w:p w:rsidR="00AD5E8A" w:rsidRPr="00740BFA" w:rsidRDefault="00AD5E8A" w:rsidP="00AD5E8A">
      <w:pPr>
        <w:pStyle w:val="Ttulo1"/>
      </w:pPr>
      <w:bookmarkStart w:id="34" w:name="_Toc13390267"/>
      <w:r w:rsidRPr="00740BFA">
        <w:t>2.2) Informe de Presidentes Coordinadores de Comisión.</w:t>
      </w:r>
      <w:bookmarkEnd w:id="34"/>
    </w:p>
    <w:p w:rsidR="00AD5E8A" w:rsidRPr="00740BFA" w:rsidRDefault="00AD5E8A" w:rsidP="00AD5E8A">
      <w:pPr>
        <w:pStyle w:val="Ttulo1"/>
      </w:pPr>
      <w:bookmarkStart w:id="35" w:name="_Toc13390268"/>
      <w:r w:rsidRPr="00740BFA">
        <w:t>2.3) Informe de Consejeros</w:t>
      </w:r>
      <w:bookmarkEnd w:id="35"/>
    </w:p>
    <w:p w:rsidR="00AD5E8A" w:rsidRPr="00740BFA" w:rsidRDefault="00AD5E8A" w:rsidP="00AD5E8A">
      <w:pPr>
        <w:pStyle w:val="Ttulo1"/>
      </w:pPr>
      <w:bookmarkStart w:id="36" w:name="_Toc13390269"/>
      <w:r w:rsidRPr="00740BFA">
        <w:t>2.4) Informe de Funcionarios</w:t>
      </w:r>
      <w:bookmarkEnd w:id="36"/>
    </w:p>
    <w:p w:rsidR="00AD5E8A" w:rsidRPr="00740BFA" w:rsidRDefault="00AD5E8A" w:rsidP="00AD5E8A">
      <w:pPr>
        <w:pStyle w:val="Ttulo1"/>
      </w:pPr>
      <w:bookmarkStart w:id="37" w:name="_Toc13390270"/>
      <w:r w:rsidRPr="00740BFA">
        <w:t>Sr. Administrador General</w:t>
      </w:r>
      <w:bookmarkEnd w:id="37"/>
    </w:p>
    <w:p w:rsidR="00AD5E8A" w:rsidRPr="00740BFA" w:rsidRDefault="00AD5E8A" w:rsidP="00AD5E8A">
      <w:pPr>
        <w:pStyle w:val="Ttulo1"/>
      </w:pPr>
      <w:bookmarkStart w:id="38" w:name="_Toc13390271"/>
      <w:r w:rsidRPr="00740BFA">
        <w:t>Sr. Secretario de Apoyo Administrativo Jurisdiccional</w:t>
      </w:r>
      <w:bookmarkEnd w:id="38"/>
    </w:p>
    <w:p w:rsidR="00AD5E8A" w:rsidRPr="00740BFA" w:rsidRDefault="00AD5E8A" w:rsidP="00AD5E8A">
      <w:pPr>
        <w:pStyle w:val="Ttulo1"/>
      </w:pPr>
      <w:bookmarkStart w:id="39" w:name="_Toc13390272"/>
      <w:r w:rsidRPr="00740BFA">
        <w:t>Sr. Secretario Ejecutivo</w:t>
      </w:r>
      <w:bookmarkEnd w:id="39"/>
    </w:p>
    <w:p w:rsidR="00AD5E8A" w:rsidRPr="00740BFA" w:rsidRDefault="00AD5E8A" w:rsidP="00AD5E8A">
      <w:pPr>
        <w:pStyle w:val="Ttulo1"/>
      </w:pPr>
      <w:bookmarkStart w:id="40" w:name="_Toc13390273"/>
      <w:r w:rsidRPr="00740BFA">
        <w:t>Sr. Secretario de Planificación</w:t>
      </w:r>
      <w:bookmarkEnd w:id="40"/>
    </w:p>
    <w:p w:rsidR="00AD5E8A" w:rsidRPr="00740BFA" w:rsidRDefault="00AD5E8A" w:rsidP="00AD5E8A">
      <w:pPr>
        <w:pStyle w:val="Ttulo1"/>
      </w:pPr>
      <w:bookmarkStart w:id="41" w:name="_Toc13390274"/>
      <w:r w:rsidRPr="00740BFA">
        <w:t>Sra. Secretaria de Coordinación de Políticas Judiciales</w:t>
      </w:r>
      <w:bookmarkEnd w:id="41"/>
    </w:p>
    <w:p w:rsidR="00AD5E8A" w:rsidRPr="00740BFA" w:rsidRDefault="00AD5E8A" w:rsidP="00AD5E8A">
      <w:pPr>
        <w:pStyle w:val="Ttulo1"/>
      </w:pPr>
      <w:bookmarkStart w:id="42" w:name="_Toc13390275"/>
      <w:r w:rsidRPr="00740BFA">
        <w:t>Sra. Secretaria Legal y Técnica</w:t>
      </w:r>
      <w:bookmarkEnd w:id="42"/>
    </w:p>
    <w:p w:rsidR="00AD5E8A" w:rsidRPr="00740BFA" w:rsidRDefault="00AD5E8A" w:rsidP="00AD5E8A">
      <w:pPr>
        <w:pStyle w:val="Ttulo1"/>
      </w:pPr>
      <w:bookmarkStart w:id="43" w:name="_Toc13390276"/>
      <w:r w:rsidRPr="00740BFA">
        <w:t>Sra. Secretaria de Innovación</w:t>
      </w:r>
      <w:bookmarkEnd w:id="43"/>
    </w:p>
    <w:p w:rsidR="00AD5E8A" w:rsidRPr="00740BFA" w:rsidRDefault="00AD5E8A" w:rsidP="00AD5E8A">
      <w:pPr>
        <w:pStyle w:val="Ttulo1"/>
      </w:pPr>
      <w:bookmarkStart w:id="44" w:name="_Toc13390277"/>
      <w:r w:rsidRPr="00740BFA">
        <w:t>Sra. Secretaria de Asuntos Institucionales</w:t>
      </w:r>
      <w:bookmarkEnd w:id="44"/>
    </w:p>
    <w:p w:rsidR="00AD5E8A" w:rsidRPr="00740BFA" w:rsidRDefault="00AD5E8A" w:rsidP="00AD5E8A">
      <w:pPr>
        <w:rPr>
          <w:rFonts w:cs="Times New Roman"/>
          <w:bCs/>
          <w:lang w:val="es-AR"/>
        </w:rPr>
      </w:pPr>
    </w:p>
    <w:p w:rsidR="004075CB" w:rsidRPr="00740BFA" w:rsidRDefault="00007614" w:rsidP="00AD5E8A">
      <w:pPr>
        <w:rPr>
          <w:rFonts w:cs="Times New Roman"/>
          <w:bCs/>
          <w:lang w:val="es-AR"/>
        </w:rPr>
      </w:pPr>
      <w:r w:rsidRPr="00740BFA">
        <w:rPr>
          <w:rFonts w:cs="Times New Roman"/>
          <w:b/>
          <w:bCs/>
          <w:lang w:val="es-AR"/>
        </w:rPr>
        <w:t>Sr. Presidente (Dr. Maques).-</w:t>
      </w:r>
      <w:r w:rsidRPr="00740BFA">
        <w:rPr>
          <w:rFonts w:cs="Times New Roman"/>
          <w:bCs/>
          <w:lang w:val="es-AR"/>
        </w:rPr>
        <w:t xml:space="preserve"> El segundo punto son los informes. </w:t>
      </w:r>
    </w:p>
    <w:p w:rsidR="00007614" w:rsidRPr="00740BFA" w:rsidRDefault="00007614" w:rsidP="00AD5E8A">
      <w:pPr>
        <w:rPr>
          <w:rFonts w:cs="Times New Roman"/>
          <w:bCs/>
          <w:lang w:val="es-AR"/>
        </w:rPr>
      </w:pPr>
      <w:r w:rsidRPr="00740BFA">
        <w:rPr>
          <w:rFonts w:cs="Times New Roman"/>
          <w:bCs/>
          <w:lang w:val="es-AR"/>
        </w:rPr>
        <w:tab/>
        <w:t>Presidencia no tiene ninguno para emitir.</w:t>
      </w:r>
    </w:p>
    <w:p w:rsidR="00007614" w:rsidRPr="00740BFA" w:rsidRDefault="00007614" w:rsidP="00AD5E8A">
      <w:pPr>
        <w:rPr>
          <w:rFonts w:cs="Times New Roman"/>
          <w:bCs/>
          <w:lang w:val="es-AR"/>
        </w:rPr>
      </w:pPr>
      <w:r w:rsidRPr="00740BFA">
        <w:rPr>
          <w:rFonts w:cs="Times New Roman"/>
          <w:bCs/>
          <w:lang w:val="es-AR"/>
        </w:rPr>
        <w:tab/>
        <w:t>Pregunto a los señores presidentes coordinadores de comisión si tienen algún informe para hacer.</w:t>
      </w:r>
    </w:p>
    <w:p w:rsidR="00007614" w:rsidRPr="00740BFA" w:rsidRDefault="00007614" w:rsidP="00AD5E8A">
      <w:pPr>
        <w:rPr>
          <w:rFonts w:cs="Times New Roman"/>
          <w:bCs/>
          <w:lang w:val="es-AR"/>
        </w:rPr>
      </w:pPr>
      <w:r w:rsidRPr="00740BFA">
        <w:rPr>
          <w:rFonts w:cs="Times New Roman"/>
          <w:bCs/>
          <w:lang w:val="es-AR"/>
        </w:rPr>
        <w:tab/>
        <w:t xml:space="preserve">Tiene la palabra la consejera Vanesa Ferrazzuolo. </w:t>
      </w:r>
    </w:p>
    <w:p w:rsidR="00007614" w:rsidRPr="00740BFA" w:rsidRDefault="00007614" w:rsidP="00AD5E8A">
      <w:pPr>
        <w:rPr>
          <w:rFonts w:cs="Times New Roman"/>
          <w:bCs/>
          <w:lang w:val="es-AR"/>
        </w:rPr>
      </w:pPr>
    </w:p>
    <w:p w:rsidR="00007614" w:rsidRPr="00740BFA" w:rsidRDefault="00007614" w:rsidP="00AD5E8A">
      <w:pPr>
        <w:rPr>
          <w:rFonts w:cs="Times New Roman"/>
          <w:bCs/>
          <w:lang w:val="es-AR"/>
        </w:rPr>
      </w:pPr>
      <w:r w:rsidRPr="00740BFA">
        <w:rPr>
          <w:rFonts w:cs="Times New Roman"/>
          <w:b/>
          <w:bCs/>
          <w:lang w:val="es-AR"/>
        </w:rPr>
        <w:lastRenderedPageBreak/>
        <w:t>Dra. Ferrazzuolo.-</w:t>
      </w:r>
      <w:r w:rsidRPr="00740BFA">
        <w:rPr>
          <w:rFonts w:cs="Times New Roman"/>
          <w:bCs/>
          <w:lang w:val="es-AR"/>
        </w:rPr>
        <w:t xml:space="preserve"> Buen día. En primer lugar, pido disculpas por la demora.</w:t>
      </w:r>
    </w:p>
    <w:p w:rsidR="00007614" w:rsidRPr="00740BFA" w:rsidRDefault="00007614" w:rsidP="00AD5E8A">
      <w:pPr>
        <w:rPr>
          <w:rFonts w:cs="Times New Roman"/>
          <w:bCs/>
          <w:lang w:val="es-AR"/>
        </w:rPr>
      </w:pPr>
      <w:r w:rsidRPr="00740BFA">
        <w:rPr>
          <w:rFonts w:cs="Times New Roman"/>
          <w:bCs/>
          <w:lang w:val="es-AR"/>
        </w:rPr>
        <w:tab/>
        <w:t xml:space="preserve">Les cuento lo siguiente. Desde la Comisión de Disciplina nosotros pedimos que se declare </w:t>
      </w:r>
      <w:r w:rsidR="00C90A12" w:rsidRPr="00740BFA">
        <w:rPr>
          <w:rFonts w:cs="Times New Roman"/>
          <w:bCs/>
          <w:lang w:val="es-AR"/>
        </w:rPr>
        <w:t>inhábil administrativo</w:t>
      </w:r>
      <w:r w:rsidRPr="00740BFA">
        <w:rPr>
          <w:rFonts w:cs="Times New Roman"/>
          <w:bCs/>
          <w:lang w:val="es-AR"/>
        </w:rPr>
        <w:t xml:space="preserve"> la feria judicial, en tanto y en cuanto los plazos que el Reglamento prevé son en días hábiles administrativos. Esto es lo mismo que se venía haciendo en cada una de las ferias. Esta es la última vez que lo hago, quiero que sepan y que conste en actas. Pero en realidad el planteo que dejo sobre la mesa para que definamos entre todos</w:t>
      </w:r>
      <w:r w:rsidR="00C90A12" w:rsidRPr="00740BFA">
        <w:rPr>
          <w:rFonts w:cs="Times New Roman"/>
          <w:bCs/>
          <w:lang w:val="es-AR"/>
        </w:rPr>
        <w:t>,</w:t>
      </w:r>
      <w:r w:rsidRPr="00740BFA">
        <w:rPr>
          <w:rFonts w:cs="Times New Roman"/>
          <w:bCs/>
          <w:lang w:val="es-AR"/>
        </w:rPr>
        <w:t xml:space="preserve"> es el siguiente.</w:t>
      </w:r>
    </w:p>
    <w:p w:rsidR="00007614" w:rsidRPr="00740BFA" w:rsidRDefault="00007614" w:rsidP="00AD5E8A">
      <w:pPr>
        <w:rPr>
          <w:rFonts w:cs="Times New Roman"/>
          <w:bCs/>
          <w:lang w:val="es-AR"/>
        </w:rPr>
      </w:pPr>
      <w:r w:rsidRPr="00740BFA">
        <w:rPr>
          <w:rFonts w:cs="Times New Roman"/>
          <w:bCs/>
          <w:lang w:val="es-AR"/>
        </w:rPr>
        <w:tab/>
        <w:t>En las otras oportunidades nosotros habíamos solicitado la declaración de días inhábiles que coincidan con la feria, y eso tenía dos objetivos. Primero, que las personas que tramitaban algún procedimiento sumario o las que iniciaban el procedimiento por una denuncia, tuvieran la certeza de en qué plazos corría o no corría ese tiempo, que no siempre era tan claro. Por ahí era claro para uno, pero no somos nosotros los que estamos siendo parte de los procesos. Entonces, con esta finalidad se pedía.</w:t>
      </w:r>
    </w:p>
    <w:p w:rsidR="00007614" w:rsidRPr="00740BFA" w:rsidRDefault="00007614" w:rsidP="00AD5E8A">
      <w:pPr>
        <w:rPr>
          <w:rFonts w:cs="Times New Roman"/>
          <w:bCs/>
          <w:lang w:val="es-AR"/>
        </w:rPr>
      </w:pPr>
      <w:r w:rsidRPr="00740BFA">
        <w:rPr>
          <w:rFonts w:cs="Times New Roman"/>
          <w:bCs/>
          <w:lang w:val="es-AR"/>
        </w:rPr>
        <w:tab/>
        <w:t xml:space="preserve">Sin perjuicio de eso, hay distintas resoluciones del mismo Consejo que se han aplicado a distintos expedientes en distintos procesos en diferentes momentos, que han señalado cosas diferentes. </w:t>
      </w:r>
    </w:p>
    <w:p w:rsidR="00007614" w:rsidRPr="00740BFA" w:rsidRDefault="00007614" w:rsidP="00AD5E8A">
      <w:pPr>
        <w:rPr>
          <w:rFonts w:cs="Times New Roman"/>
          <w:bCs/>
          <w:lang w:val="es-AR"/>
        </w:rPr>
      </w:pPr>
      <w:r w:rsidRPr="00740BFA">
        <w:rPr>
          <w:rFonts w:cs="Times New Roman"/>
          <w:bCs/>
          <w:lang w:val="es-AR"/>
        </w:rPr>
        <w:tab/>
        <w:t>Entonces, al solo efecto de traer claridad, transparencia, unicidad y uniformidad al proceso administrativo que se lleva dentro de la Comisión de Disciplina y para los sumarios administrativos, mi planteo es si podemos decidir en esta oportunidad si las ferias administrativas son inhábiles para los plazos que corren dentro de los procesos sumariales, de una vez y para siempre, dejándolo así fijado hasta como legado.</w:t>
      </w:r>
    </w:p>
    <w:p w:rsidR="00007614" w:rsidRPr="00740BFA" w:rsidRDefault="00007614" w:rsidP="00AD5E8A">
      <w:pPr>
        <w:rPr>
          <w:rFonts w:cs="Times New Roman"/>
          <w:bCs/>
          <w:lang w:val="es-AR"/>
        </w:rPr>
      </w:pPr>
      <w:r w:rsidRPr="00740BFA">
        <w:rPr>
          <w:rFonts w:cs="Times New Roman"/>
          <w:bCs/>
          <w:lang w:val="es-AR"/>
        </w:rPr>
        <w:tab/>
        <w:t>Así, el próximo</w:t>
      </w:r>
      <w:r w:rsidR="00C90A12" w:rsidRPr="00740BFA">
        <w:rPr>
          <w:rFonts w:cs="Times New Roman"/>
          <w:bCs/>
          <w:lang w:val="es-AR"/>
        </w:rPr>
        <w:t xml:space="preserve"> presidente </w:t>
      </w:r>
      <w:r w:rsidRPr="00740BFA">
        <w:rPr>
          <w:rFonts w:cs="Times New Roman"/>
          <w:bCs/>
          <w:lang w:val="es-AR"/>
        </w:rPr>
        <w:t xml:space="preserve">de la Comisión no va a tener que solicitar esto en cada feria. </w:t>
      </w:r>
      <w:r w:rsidR="00DC5949" w:rsidRPr="00740BFA">
        <w:rPr>
          <w:rFonts w:cs="Times New Roman"/>
          <w:bCs/>
          <w:lang w:val="es-AR"/>
        </w:rPr>
        <w:t xml:space="preserve">Esto da claridad de acá para adelante en lo que al proceso disciplinario atañe. ¿Se entiende? No es un problema, es una alocución de dos minutos, pero puede ser algo que quede claro de acá para adelante y que entonces en cada feria una resolución de la misma Comisión hará saber que esto ya se resolvió, que los plazos son inhábiles. Pero no va a ameritar una intervención del pleno cada vez. </w:t>
      </w:r>
    </w:p>
    <w:p w:rsidR="00DC5949" w:rsidRPr="00740BFA" w:rsidRDefault="00DC5949" w:rsidP="00AD5E8A">
      <w:pPr>
        <w:rPr>
          <w:rFonts w:cs="Times New Roman"/>
          <w:bCs/>
          <w:lang w:val="es-AR"/>
        </w:rPr>
      </w:pPr>
    </w:p>
    <w:p w:rsidR="00DC5949" w:rsidRPr="00740BFA" w:rsidRDefault="00DC5949" w:rsidP="00AD5E8A">
      <w:pPr>
        <w:rPr>
          <w:rFonts w:cs="Times New Roman"/>
          <w:bCs/>
          <w:lang w:val="es-AR"/>
        </w:rPr>
      </w:pPr>
      <w:r w:rsidRPr="00740BFA">
        <w:rPr>
          <w:rFonts w:cs="Times New Roman"/>
          <w:b/>
          <w:bCs/>
          <w:lang w:val="es-AR"/>
        </w:rPr>
        <w:t>Sr. Presidente (Dr. Maques).-</w:t>
      </w:r>
      <w:r w:rsidRPr="00740BFA">
        <w:rPr>
          <w:rFonts w:cs="Times New Roman"/>
          <w:bCs/>
          <w:lang w:val="es-AR"/>
        </w:rPr>
        <w:t xml:space="preserve"> Lo plantea como una moción concreta. </w:t>
      </w:r>
    </w:p>
    <w:p w:rsidR="00DC5949" w:rsidRPr="00740BFA" w:rsidRDefault="00DC5949" w:rsidP="00AD5E8A">
      <w:pPr>
        <w:rPr>
          <w:rFonts w:cs="Times New Roman"/>
          <w:bCs/>
          <w:lang w:val="es-AR"/>
        </w:rPr>
      </w:pPr>
    </w:p>
    <w:p w:rsidR="00DC5949" w:rsidRPr="00740BFA" w:rsidRDefault="00DC5949" w:rsidP="00AD5E8A">
      <w:pPr>
        <w:rPr>
          <w:rFonts w:cs="Times New Roman"/>
          <w:bCs/>
          <w:lang w:val="es-AR"/>
        </w:rPr>
      </w:pPr>
      <w:r w:rsidRPr="00740BFA">
        <w:rPr>
          <w:rFonts w:cs="Times New Roman"/>
          <w:b/>
          <w:bCs/>
          <w:lang w:val="es-AR"/>
        </w:rPr>
        <w:t>Dra. Ferrazzuolo.-</w:t>
      </w:r>
      <w:r w:rsidRPr="00740BFA">
        <w:rPr>
          <w:rFonts w:cs="Times New Roman"/>
          <w:bCs/>
          <w:lang w:val="es-AR"/>
        </w:rPr>
        <w:t xml:space="preserve"> Como una moción concreta. Si quieren, después lo planteo en la Comisión. Pero no tiene trámite y es una iniciativa. Algo ya hemos conversado. </w:t>
      </w:r>
    </w:p>
    <w:p w:rsidR="00DC5949" w:rsidRPr="00740BFA" w:rsidRDefault="00DC5949" w:rsidP="00AD5E8A">
      <w:pPr>
        <w:rPr>
          <w:rFonts w:cs="Times New Roman"/>
          <w:bCs/>
          <w:lang w:val="es-AR"/>
        </w:rPr>
      </w:pPr>
    </w:p>
    <w:p w:rsidR="00DC5949" w:rsidRPr="00740BFA" w:rsidRDefault="00DC5949" w:rsidP="00AD5E8A">
      <w:pPr>
        <w:rPr>
          <w:rFonts w:cs="Times New Roman"/>
          <w:bCs/>
          <w:lang w:val="es-AR"/>
        </w:rPr>
      </w:pPr>
      <w:r w:rsidRPr="00740BFA">
        <w:rPr>
          <w:rFonts w:cs="Times New Roman"/>
          <w:b/>
          <w:bCs/>
          <w:lang w:val="es-AR"/>
        </w:rPr>
        <w:t>Sr. Presidente (Dr. Maques).-</w:t>
      </w:r>
      <w:r w:rsidRPr="00740BFA">
        <w:rPr>
          <w:rFonts w:cs="Times New Roman"/>
          <w:bCs/>
          <w:lang w:val="es-AR"/>
        </w:rPr>
        <w:t xml:space="preserve"> Sí. Habría que hacer el proyecto en concreto. </w:t>
      </w:r>
    </w:p>
    <w:p w:rsidR="00DC5949" w:rsidRPr="00740BFA" w:rsidRDefault="00DC5949" w:rsidP="00AD5E8A">
      <w:pPr>
        <w:rPr>
          <w:rFonts w:cs="Times New Roman"/>
          <w:bCs/>
          <w:lang w:val="es-AR"/>
        </w:rPr>
      </w:pPr>
    </w:p>
    <w:p w:rsidR="00DC5949" w:rsidRPr="00740BFA" w:rsidRDefault="00DC5949" w:rsidP="00AD5E8A">
      <w:pPr>
        <w:rPr>
          <w:rFonts w:cs="Times New Roman"/>
          <w:bCs/>
          <w:lang w:val="es-AR"/>
        </w:rPr>
      </w:pPr>
      <w:r w:rsidRPr="00740BFA">
        <w:rPr>
          <w:rFonts w:cs="Times New Roman"/>
          <w:b/>
          <w:bCs/>
          <w:lang w:val="es-AR"/>
        </w:rPr>
        <w:t>Dra. Salvatelli.-</w:t>
      </w:r>
      <w:r w:rsidRPr="00740BFA">
        <w:rPr>
          <w:rFonts w:cs="Times New Roman"/>
          <w:bCs/>
          <w:lang w:val="es-AR"/>
        </w:rPr>
        <w:t xml:space="preserve"> Lo podemos preparar desde la Secretaría, para aclarar. Porque </w:t>
      </w:r>
      <w:r w:rsidR="00466CD8" w:rsidRPr="00740BFA">
        <w:rPr>
          <w:rFonts w:cs="Times New Roman"/>
          <w:bCs/>
          <w:lang w:val="es-AR"/>
        </w:rPr>
        <w:t>esto tiene que ver con</w:t>
      </w:r>
      <w:r w:rsidRPr="00740BFA">
        <w:rPr>
          <w:rFonts w:cs="Times New Roman"/>
          <w:bCs/>
          <w:lang w:val="es-AR"/>
        </w:rPr>
        <w:t xml:space="preserve"> la declaración de la feria judicial. Porque nuestro reglamento</w:t>
      </w:r>
      <w:r w:rsidR="00466CD8" w:rsidRPr="00740BFA">
        <w:rPr>
          <w:rFonts w:cs="Times New Roman"/>
          <w:bCs/>
          <w:lang w:val="es-AR"/>
        </w:rPr>
        <w:t xml:space="preserve"> de feria judicial</w:t>
      </w:r>
      <w:r w:rsidRPr="00740BFA">
        <w:rPr>
          <w:rFonts w:cs="Times New Roman"/>
          <w:bCs/>
          <w:lang w:val="es-AR"/>
        </w:rPr>
        <w:t xml:space="preserve"> lo deja claro para las áreas</w:t>
      </w:r>
      <w:r w:rsidR="00466CD8" w:rsidRPr="00740BFA">
        <w:rPr>
          <w:rFonts w:cs="Times New Roman"/>
          <w:bCs/>
          <w:lang w:val="es-AR"/>
        </w:rPr>
        <w:t xml:space="preserve"> jurisdiccionales, pero respecto de las áreas administrativas, con otra función,</w:t>
      </w:r>
      <w:r w:rsidR="004B5847" w:rsidRPr="00740BFA">
        <w:rPr>
          <w:rFonts w:cs="Times New Roman"/>
          <w:bCs/>
          <w:lang w:val="es-AR"/>
        </w:rPr>
        <w:t xml:space="preserve"> </w:t>
      </w:r>
      <w:r w:rsidR="00466CD8" w:rsidRPr="00740BFA">
        <w:rPr>
          <w:rFonts w:cs="Times New Roman"/>
          <w:bCs/>
          <w:lang w:val="es-AR"/>
        </w:rPr>
        <w:t xml:space="preserve">quedó en una zona gris en cuanto a si son días hábiles administrativos o no. </w:t>
      </w:r>
    </w:p>
    <w:p w:rsidR="00466CD8" w:rsidRPr="00740BFA" w:rsidRDefault="00466CD8" w:rsidP="00AD5E8A">
      <w:pPr>
        <w:rPr>
          <w:rFonts w:cs="Times New Roman"/>
          <w:bCs/>
          <w:lang w:val="es-AR"/>
        </w:rPr>
      </w:pPr>
    </w:p>
    <w:p w:rsidR="00466CD8" w:rsidRPr="00740BFA" w:rsidRDefault="00466CD8" w:rsidP="00AD5E8A">
      <w:pPr>
        <w:rPr>
          <w:rFonts w:cs="Times New Roman"/>
          <w:bCs/>
          <w:lang w:val="es-AR"/>
        </w:rPr>
      </w:pPr>
      <w:r w:rsidRPr="00740BFA">
        <w:rPr>
          <w:rFonts w:cs="Times New Roman"/>
          <w:b/>
          <w:bCs/>
          <w:lang w:val="es-AR"/>
        </w:rPr>
        <w:t>Dra. Ferrazzuolo.-</w:t>
      </w:r>
      <w:r w:rsidRPr="00740BFA">
        <w:rPr>
          <w:rFonts w:cs="Times New Roman"/>
          <w:bCs/>
          <w:lang w:val="es-AR"/>
        </w:rPr>
        <w:t xml:space="preserve"> Esto es importante para la gente que tramita su propio proceso administrativo sumarial y no necesariamente es de la jurisdicción. Pero yo creo que para el trámite diario se necesita esta claridad. </w:t>
      </w:r>
    </w:p>
    <w:p w:rsidR="00466CD8" w:rsidRPr="00740BFA" w:rsidRDefault="00466CD8" w:rsidP="00AD5E8A">
      <w:pPr>
        <w:rPr>
          <w:rFonts w:cs="Times New Roman"/>
          <w:bCs/>
          <w:lang w:val="es-AR"/>
        </w:rPr>
      </w:pPr>
    </w:p>
    <w:p w:rsidR="00466CD8" w:rsidRPr="00740BFA" w:rsidRDefault="00466CD8" w:rsidP="00AD5E8A">
      <w:pPr>
        <w:rPr>
          <w:rFonts w:cs="Times New Roman"/>
          <w:bCs/>
          <w:lang w:val="es-AR"/>
        </w:rPr>
      </w:pPr>
      <w:r w:rsidRPr="00740BFA">
        <w:rPr>
          <w:rFonts w:cs="Times New Roman"/>
          <w:b/>
          <w:bCs/>
          <w:lang w:val="es-AR"/>
        </w:rPr>
        <w:t>Dra. Salvatelli.-</w:t>
      </w:r>
      <w:r w:rsidRPr="00740BFA">
        <w:rPr>
          <w:rFonts w:cs="Times New Roman"/>
          <w:bCs/>
          <w:lang w:val="es-AR"/>
        </w:rPr>
        <w:t xml:space="preserve"> Sí, sería una contribución para otras comisiones también, para quienes tramitan concursos por ejemplo. </w:t>
      </w:r>
    </w:p>
    <w:p w:rsidR="00466CD8" w:rsidRPr="00740BFA" w:rsidRDefault="00466CD8" w:rsidP="00AD5E8A">
      <w:pPr>
        <w:rPr>
          <w:rFonts w:cs="Times New Roman"/>
          <w:bCs/>
          <w:lang w:val="es-AR"/>
        </w:rPr>
      </w:pPr>
    </w:p>
    <w:p w:rsidR="00466CD8" w:rsidRPr="00740BFA" w:rsidRDefault="00466CD8" w:rsidP="00AD5E8A">
      <w:pPr>
        <w:rPr>
          <w:rFonts w:cs="Times New Roman"/>
          <w:bCs/>
          <w:lang w:val="es-AR"/>
        </w:rPr>
      </w:pPr>
      <w:r w:rsidRPr="00740BFA">
        <w:rPr>
          <w:rFonts w:cs="Times New Roman"/>
          <w:b/>
          <w:bCs/>
          <w:lang w:val="es-AR"/>
        </w:rPr>
        <w:t>Sr. Presidente (Dr. Maques).-</w:t>
      </w:r>
      <w:r w:rsidRPr="00740BFA">
        <w:rPr>
          <w:rFonts w:cs="Times New Roman"/>
          <w:bCs/>
          <w:lang w:val="es-AR"/>
        </w:rPr>
        <w:t xml:space="preserve"> Tiene la palabra el doctor </w:t>
      </w:r>
      <w:r w:rsidR="00463D1A" w:rsidRPr="00740BFA">
        <w:rPr>
          <w:rFonts w:cs="Times New Roman"/>
          <w:bCs/>
          <w:lang w:val="es-AR"/>
        </w:rPr>
        <w:t>Vázquez</w:t>
      </w:r>
      <w:r w:rsidRPr="00740BFA">
        <w:rPr>
          <w:rFonts w:cs="Times New Roman"/>
          <w:bCs/>
          <w:lang w:val="es-AR"/>
        </w:rPr>
        <w:t xml:space="preserve">. </w:t>
      </w:r>
    </w:p>
    <w:p w:rsidR="00466CD8" w:rsidRPr="00740BFA" w:rsidRDefault="00466CD8" w:rsidP="00AD5E8A">
      <w:pPr>
        <w:rPr>
          <w:rFonts w:cs="Times New Roman"/>
          <w:bCs/>
          <w:lang w:val="es-AR"/>
        </w:rPr>
      </w:pPr>
    </w:p>
    <w:p w:rsidR="006F5115" w:rsidRPr="00740BFA" w:rsidRDefault="00466CD8" w:rsidP="00AD5E8A">
      <w:pPr>
        <w:rPr>
          <w:rFonts w:cs="Times New Roman"/>
        </w:rPr>
      </w:pPr>
      <w:r w:rsidRPr="00740BFA">
        <w:rPr>
          <w:rFonts w:cs="Times New Roman"/>
          <w:b/>
          <w:bCs/>
          <w:lang w:val="es-AR"/>
        </w:rPr>
        <w:t xml:space="preserve">Dr. </w:t>
      </w:r>
      <w:r w:rsidR="00463D1A" w:rsidRPr="00740BFA">
        <w:rPr>
          <w:rFonts w:cs="Times New Roman"/>
          <w:b/>
          <w:bCs/>
          <w:lang w:val="es-AR"/>
        </w:rPr>
        <w:t>Vázquez</w:t>
      </w:r>
      <w:r w:rsidRPr="00740BFA">
        <w:rPr>
          <w:rFonts w:cs="Times New Roman"/>
          <w:b/>
          <w:bCs/>
          <w:lang w:val="es-AR"/>
        </w:rPr>
        <w:t>.-</w:t>
      </w:r>
      <w:r w:rsidRPr="00740BFA">
        <w:rPr>
          <w:rFonts w:cs="Times New Roman"/>
          <w:bCs/>
          <w:lang w:val="es-AR"/>
        </w:rPr>
        <w:t xml:space="preserve"> Justamente tuvimos que resolver la cuestión ante un planteo que se efectuó en el marco de un concurso, y lo que entend</w:t>
      </w:r>
      <w:r w:rsidR="00CB730F" w:rsidRPr="00740BFA">
        <w:rPr>
          <w:rFonts w:cs="Times New Roman"/>
          <w:bCs/>
          <w:lang w:val="es-AR"/>
        </w:rPr>
        <w:t>ió</w:t>
      </w:r>
      <w:r w:rsidRPr="00740BFA">
        <w:rPr>
          <w:rFonts w:cs="Times New Roman"/>
          <w:bCs/>
          <w:lang w:val="es-AR"/>
        </w:rPr>
        <w:t xml:space="preserve"> la Comisión es que la regla general es que los días son inhábiles</w:t>
      </w:r>
      <w:r w:rsidR="00CB730F" w:rsidRPr="00740BFA">
        <w:rPr>
          <w:rFonts w:cs="Times New Roman"/>
          <w:bCs/>
          <w:lang w:val="es-AR"/>
        </w:rPr>
        <w:t>. Eventualmente</w:t>
      </w:r>
      <w:r w:rsidR="006F5115" w:rsidRPr="00740BFA">
        <w:rPr>
          <w:rFonts w:cs="Times New Roman"/>
          <w:bCs/>
          <w:lang w:val="es-AR"/>
        </w:rPr>
        <w:t xml:space="preserve">, </w:t>
      </w:r>
      <w:r w:rsidR="00CB730F" w:rsidRPr="00740BFA">
        <w:rPr>
          <w:rFonts w:cs="Times New Roman"/>
          <w:bCs/>
          <w:lang w:val="es-AR"/>
        </w:rPr>
        <w:t xml:space="preserve">y como pasa en el ámbito jurisdiccional, </w:t>
      </w:r>
      <w:r w:rsidR="006F5115" w:rsidRPr="00740BFA">
        <w:rPr>
          <w:rFonts w:cs="Times New Roman"/>
          <w:bCs/>
          <w:lang w:val="es-AR"/>
        </w:rPr>
        <w:t xml:space="preserve">si hubiera algún trámite que requiere que se sustancie </w:t>
      </w:r>
      <w:r w:rsidR="00CB730F" w:rsidRPr="00740BFA">
        <w:rPr>
          <w:rFonts w:cs="Times New Roman"/>
          <w:bCs/>
          <w:lang w:val="es-AR"/>
        </w:rPr>
        <w:t>durante</w:t>
      </w:r>
      <w:r w:rsidR="006F5115" w:rsidRPr="00740BFA">
        <w:rPr>
          <w:rFonts w:cs="Times New Roman"/>
          <w:bCs/>
          <w:lang w:val="es-AR"/>
        </w:rPr>
        <w:t xml:space="preserve"> la feria, se tiene que resolver en ese caso en particular. P</w:t>
      </w:r>
      <w:r w:rsidR="004075CB" w:rsidRPr="00740BFA">
        <w:rPr>
          <w:rFonts w:cs="Times New Roman"/>
        </w:rPr>
        <w:t xml:space="preserve">ero </w:t>
      </w:r>
      <w:r w:rsidR="006F5115" w:rsidRPr="00740BFA">
        <w:rPr>
          <w:rFonts w:cs="Times New Roman"/>
        </w:rPr>
        <w:t xml:space="preserve">la regla </w:t>
      </w:r>
      <w:r w:rsidR="004075CB" w:rsidRPr="00740BFA">
        <w:rPr>
          <w:rFonts w:cs="Times New Roman"/>
        </w:rPr>
        <w:t xml:space="preserve">general es que </w:t>
      </w:r>
      <w:r w:rsidR="00CB730F" w:rsidRPr="00740BFA">
        <w:rPr>
          <w:rFonts w:cs="Times New Roman"/>
        </w:rPr>
        <w:t>esos son</w:t>
      </w:r>
      <w:r w:rsidR="004075CB" w:rsidRPr="00740BFA">
        <w:rPr>
          <w:rFonts w:cs="Times New Roman"/>
        </w:rPr>
        <w:t xml:space="preserve"> días inhábiles</w:t>
      </w:r>
      <w:r w:rsidR="006F5115" w:rsidRPr="00740BFA">
        <w:rPr>
          <w:rFonts w:cs="Times New Roman"/>
        </w:rPr>
        <w:t>.</w:t>
      </w:r>
    </w:p>
    <w:p w:rsidR="006F5115" w:rsidRPr="00740BFA" w:rsidRDefault="006F5115" w:rsidP="006F5115">
      <w:pPr>
        <w:ind w:firstLine="708"/>
        <w:rPr>
          <w:rFonts w:cs="Times New Roman"/>
        </w:rPr>
      </w:pPr>
      <w:r w:rsidRPr="00740BFA">
        <w:rPr>
          <w:rFonts w:cs="Times New Roman"/>
        </w:rPr>
        <w:t xml:space="preserve">Y como </w:t>
      </w:r>
      <w:r w:rsidR="004075CB" w:rsidRPr="00740BFA">
        <w:rPr>
          <w:rFonts w:cs="Times New Roman"/>
        </w:rPr>
        <w:t>lo que motivó la presentación fue</w:t>
      </w:r>
      <w:r w:rsidR="00C90A12" w:rsidRPr="00740BFA">
        <w:rPr>
          <w:rFonts w:cs="Times New Roman"/>
        </w:rPr>
        <w:t>ron</w:t>
      </w:r>
      <w:r w:rsidR="004075CB" w:rsidRPr="00740BFA">
        <w:rPr>
          <w:rFonts w:cs="Times New Roman"/>
        </w:rPr>
        <w:t xml:space="preserve"> las decisiones del plenario respecto de la </w:t>
      </w:r>
      <w:r w:rsidRPr="00740BFA">
        <w:rPr>
          <w:rFonts w:cs="Times New Roman"/>
        </w:rPr>
        <w:t xml:space="preserve">Comisión </w:t>
      </w:r>
      <w:r w:rsidR="004075CB" w:rsidRPr="00740BFA">
        <w:rPr>
          <w:rFonts w:cs="Times New Roman"/>
        </w:rPr>
        <w:t xml:space="preserve">de </w:t>
      </w:r>
      <w:r w:rsidRPr="00740BFA">
        <w:rPr>
          <w:rFonts w:cs="Times New Roman"/>
        </w:rPr>
        <w:t xml:space="preserve">Disciplina, entiendo que </w:t>
      </w:r>
      <w:r w:rsidR="004075CB" w:rsidRPr="00740BFA">
        <w:rPr>
          <w:rFonts w:cs="Times New Roman"/>
        </w:rPr>
        <w:t>bastaría con que qued</w:t>
      </w:r>
      <w:r w:rsidR="00C90A12" w:rsidRPr="00740BFA">
        <w:rPr>
          <w:rFonts w:cs="Times New Roman"/>
        </w:rPr>
        <w:t>ara</w:t>
      </w:r>
      <w:r w:rsidR="004075CB" w:rsidRPr="00740BFA">
        <w:rPr>
          <w:rFonts w:cs="Times New Roman"/>
        </w:rPr>
        <w:t xml:space="preserve"> claro y </w:t>
      </w:r>
      <w:r w:rsidR="00C90A12" w:rsidRPr="00740BFA">
        <w:rPr>
          <w:rFonts w:cs="Times New Roman"/>
        </w:rPr>
        <w:t xml:space="preserve">consignado </w:t>
      </w:r>
      <w:r w:rsidR="004075CB" w:rsidRPr="00740BFA">
        <w:rPr>
          <w:rFonts w:cs="Times New Roman"/>
        </w:rPr>
        <w:t xml:space="preserve">en la versión taquigráfica que lo que rige </w:t>
      </w:r>
      <w:r w:rsidRPr="00740BFA">
        <w:rPr>
          <w:rFonts w:cs="Times New Roman"/>
        </w:rPr>
        <w:t xml:space="preserve">es </w:t>
      </w:r>
      <w:r w:rsidR="004075CB" w:rsidRPr="00740BFA">
        <w:rPr>
          <w:rFonts w:cs="Times New Roman"/>
        </w:rPr>
        <w:t>la regla general para todos los trámites administrativos que se sustancien en cualquier</w:t>
      </w:r>
      <w:r w:rsidRPr="00740BFA">
        <w:rPr>
          <w:rFonts w:cs="Times New Roman"/>
        </w:rPr>
        <w:t xml:space="preserve"> ámbito del Consejo. </w:t>
      </w:r>
    </w:p>
    <w:p w:rsidR="006F5115" w:rsidRPr="00740BFA" w:rsidRDefault="006F5115" w:rsidP="006F5115">
      <w:pPr>
        <w:rPr>
          <w:rFonts w:cs="Times New Roman"/>
        </w:rPr>
      </w:pPr>
    </w:p>
    <w:p w:rsidR="005327BC" w:rsidRPr="00740BFA" w:rsidRDefault="006F5115" w:rsidP="005327BC">
      <w:pPr>
        <w:rPr>
          <w:rFonts w:cs="Times New Roman"/>
        </w:rPr>
      </w:pPr>
      <w:r w:rsidRPr="00740BFA">
        <w:rPr>
          <w:rFonts w:cs="Times New Roman"/>
          <w:b/>
        </w:rPr>
        <w:t>Dra. Ferrazzuolo.-</w:t>
      </w:r>
      <w:r w:rsidRPr="00740BFA">
        <w:rPr>
          <w:rFonts w:cs="Times New Roman"/>
        </w:rPr>
        <w:t xml:space="preserve"> </w:t>
      </w:r>
      <w:r w:rsidR="005327BC" w:rsidRPr="00740BFA">
        <w:rPr>
          <w:rFonts w:cs="Times New Roman"/>
        </w:rPr>
        <w:t>Yo igual estoy pidiendo otra cosa. N</w:t>
      </w:r>
      <w:r w:rsidR="004075CB" w:rsidRPr="00740BFA">
        <w:rPr>
          <w:rFonts w:cs="Times New Roman"/>
        </w:rPr>
        <w:t xml:space="preserve">o es suficiente la </w:t>
      </w:r>
      <w:r w:rsidR="00C90A12" w:rsidRPr="00740BFA">
        <w:rPr>
          <w:rFonts w:cs="Times New Roman"/>
        </w:rPr>
        <w:t>versión taquigráfica para mí. L</w:t>
      </w:r>
      <w:r w:rsidR="004075CB" w:rsidRPr="00740BFA">
        <w:rPr>
          <w:rFonts w:cs="Times New Roman"/>
        </w:rPr>
        <w:t xml:space="preserve">o </w:t>
      </w:r>
      <w:r w:rsidR="005327BC" w:rsidRPr="00740BFA">
        <w:rPr>
          <w:rFonts w:cs="Times New Roman"/>
        </w:rPr>
        <w:t xml:space="preserve">que </w:t>
      </w:r>
      <w:r w:rsidR="004075CB" w:rsidRPr="00740BFA">
        <w:rPr>
          <w:rFonts w:cs="Times New Roman"/>
        </w:rPr>
        <w:t xml:space="preserve">estoy </w:t>
      </w:r>
      <w:r w:rsidR="005327BC" w:rsidRPr="00740BFA">
        <w:rPr>
          <w:rFonts w:cs="Times New Roman"/>
        </w:rPr>
        <w:t>pid</w:t>
      </w:r>
      <w:r w:rsidR="004075CB" w:rsidRPr="00740BFA">
        <w:rPr>
          <w:rFonts w:cs="Times New Roman"/>
        </w:rPr>
        <w:t>iendo es una regla que aclare la feria para el procedimiento</w:t>
      </w:r>
      <w:r w:rsidR="005327BC" w:rsidRPr="00740BFA">
        <w:rPr>
          <w:rFonts w:cs="Times New Roman"/>
        </w:rPr>
        <w:t xml:space="preserve"> sumarial, </w:t>
      </w:r>
      <w:r w:rsidR="00C90521" w:rsidRPr="00740BFA">
        <w:rPr>
          <w:rFonts w:cs="Times New Roman"/>
        </w:rPr>
        <w:t xml:space="preserve">en </w:t>
      </w:r>
      <w:r w:rsidR="004075CB" w:rsidRPr="00740BFA">
        <w:rPr>
          <w:rFonts w:cs="Times New Roman"/>
        </w:rPr>
        <w:t xml:space="preserve">el reglamento de la </w:t>
      </w:r>
      <w:r w:rsidR="005327BC" w:rsidRPr="00740BFA">
        <w:rPr>
          <w:rFonts w:cs="Times New Roman"/>
        </w:rPr>
        <w:t>Comisión</w:t>
      </w:r>
      <w:r w:rsidR="00C90521" w:rsidRPr="00740BFA">
        <w:rPr>
          <w:rFonts w:cs="Times New Roman"/>
        </w:rPr>
        <w:t xml:space="preserve"> aprobado por Resolución</w:t>
      </w:r>
      <w:r w:rsidR="005327BC" w:rsidRPr="00740BFA">
        <w:rPr>
          <w:rFonts w:cs="Times New Roman"/>
        </w:rPr>
        <w:t xml:space="preserve"> </w:t>
      </w:r>
      <w:r w:rsidR="004075CB" w:rsidRPr="00740BFA">
        <w:rPr>
          <w:rFonts w:cs="Times New Roman"/>
        </w:rPr>
        <w:t>19</w:t>
      </w:r>
      <w:r w:rsidR="00C90521" w:rsidRPr="00740BFA">
        <w:rPr>
          <w:rFonts w:cs="Times New Roman"/>
        </w:rPr>
        <w:t>/</w:t>
      </w:r>
      <w:r w:rsidR="00CB730F" w:rsidRPr="00740BFA">
        <w:rPr>
          <w:rFonts w:cs="Times New Roman"/>
        </w:rPr>
        <w:t>1</w:t>
      </w:r>
      <w:r w:rsidR="004075CB" w:rsidRPr="00740BFA">
        <w:rPr>
          <w:rFonts w:cs="Times New Roman"/>
        </w:rPr>
        <w:t>8</w:t>
      </w:r>
      <w:r w:rsidR="00C90521" w:rsidRPr="00740BFA">
        <w:rPr>
          <w:rFonts w:cs="Times New Roman"/>
        </w:rPr>
        <w:t>,</w:t>
      </w:r>
      <w:r w:rsidR="004075CB" w:rsidRPr="00740BFA">
        <w:rPr>
          <w:rFonts w:cs="Times New Roman"/>
        </w:rPr>
        <w:t xml:space="preserve"> de acá en adelante</w:t>
      </w:r>
      <w:r w:rsidR="005327BC" w:rsidRPr="00740BFA">
        <w:rPr>
          <w:rFonts w:cs="Times New Roman"/>
        </w:rPr>
        <w:t>.</w:t>
      </w:r>
    </w:p>
    <w:p w:rsidR="005327BC" w:rsidRPr="00740BFA" w:rsidRDefault="005327BC" w:rsidP="005327BC">
      <w:pPr>
        <w:rPr>
          <w:rFonts w:cs="Times New Roman"/>
        </w:rPr>
      </w:pPr>
    </w:p>
    <w:p w:rsidR="00CB730F" w:rsidRPr="00740BFA" w:rsidRDefault="005327BC" w:rsidP="005327BC">
      <w:pPr>
        <w:rPr>
          <w:rFonts w:cs="Times New Roman"/>
        </w:rPr>
      </w:pPr>
      <w:r w:rsidRPr="00740BFA">
        <w:rPr>
          <w:rFonts w:cs="Times New Roman"/>
          <w:b/>
        </w:rPr>
        <w:t xml:space="preserve">Dr. </w:t>
      </w:r>
      <w:r w:rsidR="00463D1A" w:rsidRPr="00740BFA">
        <w:rPr>
          <w:rFonts w:cs="Times New Roman"/>
          <w:b/>
        </w:rPr>
        <w:t>Vázquez</w:t>
      </w:r>
      <w:r w:rsidRPr="00740BFA">
        <w:rPr>
          <w:rFonts w:cs="Times New Roman"/>
          <w:b/>
        </w:rPr>
        <w:t>.-</w:t>
      </w:r>
      <w:r w:rsidRPr="00740BFA">
        <w:rPr>
          <w:rFonts w:cs="Times New Roman"/>
        </w:rPr>
        <w:t xml:space="preserve"> E</w:t>
      </w:r>
      <w:r w:rsidR="004075CB" w:rsidRPr="00740BFA">
        <w:rPr>
          <w:rFonts w:cs="Times New Roman"/>
        </w:rPr>
        <w:t xml:space="preserve">ventualmente </w:t>
      </w:r>
      <w:r w:rsidRPr="00740BFA">
        <w:rPr>
          <w:rFonts w:cs="Times New Roman"/>
        </w:rPr>
        <w:t xml:space="preserve">se podría </w:t>
      </w:r>
      <w:r w:rsidR="004075CB" w:rsidRPr="00740BFA">
        <w:rPr>
          <w:rFonts w:cs="Times New Roman"/>
        </w:rPr>
        <w:t xml:space="preserve">incorporar en el </w:t>
      </w:r>
      <w:r w:rsidRPr="00740BFA">
        <w:rPr>
          <w:rFonts w:cs="Times New Roman"/>
        </w:rPr>
        <w:t xml:space="preserve">Reglamento </w:t>
      </w:r>
      <w:r w:rsidR="004075CB" w:rsidRPr="00740BFA">
        <w:rPr>
          <w:rFonts w:cs="Times New Roman"/>
        </w:rPr>
        <w:t xml:space="preserve">de </w:t>
      </w:r>
      <w:r w:rsidRPr="00740BFA">
        <w:rPr>
          <w:rFonts w:cs="Times New Roman"/>
        </w:rPr>
        <w:t xml:space="preserve">Disciplina </w:t>
      </w:r>
      <w:r w:rsidR="004075CB" w:rsidRPr="00740BFA">
        <w:rPr>
          <w:rFonts w:cs="Times New Roman"/>
        </w:rPr>
        <w:t>una norma</w:t>
      </w:r>
      <w:r w:rsidR="00CB730F" w:rsidRPr="00740BFA">
        <w:rPr>
          <w:rFonts w:cs="Times New Roman"/>
        </w:rPr>
        <w:t xml:space="preserve"> que específicamente lo establezca, sin perjuicio de tratar alguna otra modificación.</w:t>
      </w:r>
    </w:p>
    <w:p w:rsidR="00CB730F" w:rsidRPr="00740BFA" w:rsidRDefault="00CB730F" w:rsidP="005327BC">
      <w:pPr>
        <w:rPr>
          <w:rFonts w:cs="Times New Roman"/>
        </w:rPr>
      </w:pPr>
    </w:p>
    <w:p w:rsidR="00CB730F" w:rsidRPr="00740BFA" w:rsidRDefault="00CB730F" w:rsidP="00CB730F">
      <w:pPr>
        <w:rPr>
          <w:rFonts w:cs="Times New Roman"/>
        </w:rPr>
      </w:pPr>
      <w:r w:rsidRPr="00740BFA">
        <w:rPr>
          <w:rFonts w:cs="Times New Roman"/>
          <w:b/>
          <w:bCs/>
          <w:lang w:val="es-AR"/>
        </w:rPr>
        <w:t>Dra. Salvatelli.-</w:t>
      </w:r>
      <w:r w:rsidRPr="00740BFA">
        <w:rPr>
          <w:rFonts w:cs="Times New Roman"/>
        </w:rPr>
        <w:t xml:space="preserve"> Sí. Creo </w:t>
      </w:r>
      <w:r w:rsidR="004075CB" w:rsidRPr="00740BFA">
        <w:rPr>
          <w:rFonts w:cs="Times New Roman"/>
        </w:rPr>
        <w:t>que la confusión tiene que ver</w:t>
      </w:r>
      <w:r w:rsidRPr="00740BFA">
        <w:rPr>
          <w:rFonts w:cs="Times New Roman"/>
        </w:rPr>
        <w:t>,</w:t>
      </w:r>
      <w:r w:rsidR="004075CB" w:rsidRPr="00740BFA">
        <w:rPr>
          <w:rFonts w:cs="Times New Roman"/>
        </w:rPr>
        <w:t xml:space="preserve"> como se trata de procedimientos administrativos y la ley de procedimiento administrativo establece que los días hábiles administrativos habría que declararlos inhábiles</w:t>
      </w:r>
      <w:r w:rsidRPr="00740BFA">
        <w:rPr>
          <w:rFonts w:cs="Times New Roman"/>
        </w:rPr>
        <w:t>,</w:t>
      </w:r>
      <w:r w:rsidR="004075CB" w:rsidRPr="00740BFA">
        <w:rPr>
          <w:rFonts w:cs="Times New Roman"/>
        </w:rPr>
        <w:t xml:space="preserve"> esto da lugar a la confusión como ley supletoriamente aplicable a todos los procedimientos en trámite frente al </w:t>
      </w:r>
      <w:r w:rsidRPr="00740BFA">
        <w:rPr>
          <w:rFonts w:cs="Times New Roman"/>
        </w:rPr>
        <w:t>Consejo.</w:t>
      </w:r>
    </w:p>
    <w:p w:rsidR="00047138" w:rsidRPr="00740BFA" w:rsidRDefault="00047138" w:rsidP="00C90521">
      <w:pPr>
        <w:shd w:val="clear" w:color="auto" w:fill="FFFFFF"/>
        <w:ind w:firstLine="708"/>
        <w:rPr>
          <w:rFonts w:cs="Times New Roman"/>
          <w:color w:val="222222"/>
        </w:rPr>
      </w:pPr>
      <w:r w:rsidRPr="00740BFA">
        <w:rPr>
          <w:rFonts w:cs="Times New Roman"/>
          <w:color w:val="222222"/>
        </w:rPr>
        <w:t xml:space="preserve">Hay distintas interpretaciones de la Dirección de Asuntos Jurídicos que suman a la resolución de casos en concreto. Entiendo la inquietud, porque lo que hace es reforzar ese criterio, sobre todo en temas de Disciplina, que como son particularmente sensibles, la comisión se viene asegurando de que así se interprete. </w:t>
      </w:r>
    </w:p>
    <w:p w:rsidR="00047138" w:rsidRPr="00740BFA" w:rsidRDefault="00047138" w:rsidP="00047138">
      <w:pPr>
        <w:shd w:val="clear" w:color="auto" w:fill="FFFFFF"/>
        <w:rPr>
          <w:rFonts w:cs="Times New Roman"/>
          <w:color w:val="222222"/>
        </w:rPr>
      </w:pPr>
      <w:r w:rsidRPr="00740BFA">
        <w:rPr>
          <w:rFonts w:cs="Times New Roman"/>
          <w:color w:val="222222"/>
        </w:rPr>
        <w:tab/>
        <w:t>La Comisión de Selección tiene la interpretación según el tema en concreto. Yo creo que perfectamente se podría elaborar algún proyecto que pueda subsanar esto para todos y que sea de funcionamiento uniforme. Podemos trabajarlo desde la Secretaría conjuntamente con Jurídicos, uniformando su interpretación sobre el tema.</w:t>
      </w:r>
    </w:p>
    <w:p w:rsidR="00047138" w:rsidRPr="00740BFA" w:rsidRDefault="00047138" w:rsidP="00047138">
      <w:pPr>
        <w:shd w:val="clear" w:color="auto" w:fill="FFFFFF"/>
        <w:rPr>
          <w:rFonts w:cs="Times New Roman"/>
          <w:color w:val="222222"/>
        </w:rPr>
      </w:pPr>
    </w:p>
    <w:p w:rsidR="00047138" w:rsidRPr="00740BFA" w:rsidRDefault="00047138" w:rsidP="00047138">
      <w:pPr>
        <w:shd w:val="clear" w:color="auto" w:fill="FFFFFF"/>
        <w:rPr>
          <w:rFonts w:cs="Times New Roman"/>
          <w:color w:val="222222"/>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color w:val="222222"/>
        </w:rPr>
        <w:t xml:space="preserve"> Creo que ese sería una postura que abarcaría las dos opiniones. ¿Correcto? </w:t>
      </w:r>
    </w:p>
    <w:p w:rsidR="00047138" w:rsidRPr="00740BFA" w:rsidRDefault="00047138" w:rsidP="00047138">
      <w:pPr>
        <w:shd w:val="clear" w:color="auto" w:fill="FFFFFF"/>
        <w:rPr>
          <w:rFonts w:cs="Times New Roman"/>
          <w:color w:val="222222"/>
        </w:rPr>
      </w:pPr>
      <w:r w:rsidRPr="00740BFA">
        <w:rPr>
          <w:rFonts w:cs="Times New Roman"/>
          <w:color w:val="222222"/>
        </w:rPr>
        <w:tab/>
        <w:t>Gracias, doctora.</w:t>
      </w:r>
    </w:p>
    <w:p w:rsidR="00047138" w:rsidRPr="00740BFA" w:rsidRDefault="00047138" w:rsidP="00047138">
      <w:pPr>
        <w:shd w:val="clear" w:color="auto" w:fill="FFFFFF"/>
        <w:rPr>
          <w:rFonts w:cs="Times New Roman"/>
          <w:color w:val="222222"/>
        </w:rPr>
      </w:pPr>
    </w:p>
    <w:p w:rsidR="00047138" w:rsidRPr="00740BFA" w:rsidRDefault="00047138" w:rsidP="00047138">
      <w:pPr>
        <w:shd w:val="clear" w:color="auto" w:fill="FFFFFF"/>
        <w:rPr>
          <w:rFonts w:cs="Times New Roman"/>
          <w:color w:val="222222"/>
        </w:rPr>
      </w:pPr>
      <w:r w:rsidRPr="00740BFA">
        <w:rPr>
          <w:rFonts w:cs="Times New Roman"/>
          <w:b/>
          <w:color w:val="222222"/>
        </w:rPr>
        <w:t>Dra. Ferrazzuolo.</w:t>
      </w:r>
      <w:r w:rsidRPr="00740BFA">
        <w:rPr>
          <w:rFonts w:cs="Times New Roman"/>
          <w:color w:val="222222"/>
        </w:rPr>
        <w:t>- Perdón. ¿Cómo queda el punto?</w:t>
      </w:r>
    </w:p>
    <w:p w:rsidR="00047138" w:rsidRPr="00740BFA" w:rsidRDefault="00047138" w:rsidP="00047138">
      <w:pPr>
        <w:shd w:val="clear" w:color="auto" w:fill="FFFFFF"/>
        <w:rPr>
          <w:rFonts w:cs="Times New Roman"/>
          <w:color w:val="222222"/>
        </w:rPr>
      </w:pPr>
    </w:p>
    <w:p w:rsidR="00047138" w:rsidRPr="00740BFA" w:rsidRDefault="00047138" w:rsidP="00047138">
      <w:pPr>
        <w:shd w:val="clear" w:color="auto" w:fill="FFFFFF"/>
        <w:rPr>
          <w:rFonts w:cs="Times New Roman"/>
          <w:color w:val="222222"/>
        </w:rPr>
      </w:pPr>
      <w:r w:rsidRPr="00740BFA">
        <w:rPr>
          <w:rFonts w:cs="Times New Roman"/>
          <w:b/>
          <w:color w:val="222222"/>
        </w:rPr>
        <w:t>Dra. Salvatelli.</w:t>
      </w:r>
      <w:r w:rsidRPr="00740BFA">
        <w:rPr>
          <w:rFonts w:cs="Times New Roman"/>
          <w:color w:val="222222"/>
        </w:rPr>
        <w:t>- Declarémoslo así…</w:t>
      </w:r>
    </w:p>
    <w:p w:rsidR="00047138" w:rsidRPr="00740BFA" w:rsidRDefault="00047138" w:rsidP="00047138">
      <w:pPr>
        <w:shd w:val="clear" w:color="auto" w:fill="FFFFFF"/>
        <w:rPr>
          <w:rFonts w:cs="Times New Roman"/>
          <w:color w:val="222222"/>
        </w:rPr>
      </w:pPr>
    </w:p>
    <w:p w:rsidR="00047138" w:rsidRPr="00740BFA" w:rsidRDefault="00047138" w:rsidP="00047138">
      <w:pPr>
        <w:shd w:val="clear" w:color="auto" w:fill="FFFFFF"/>
        <w:rPr>
          <w:rFonts w:cs="Times New Roman"/>
          <w:color w:val="222222"/>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color w:val="222222"/>
        </w:rPr>
        <w:t xml:space="preserve"> Perdón. Para hacerlo más formal, propongo que se vote la declaración de inhábil, independientemente del trabajo que se va hacer por Secretaría.</w:t>
      </w:r>
    </w:p>
    <w:p w:rsidR="00047138" w:rsidRPr="00740BFA" w:rsidRDefault="00047138" w:rsidP="00047138">
      <w:pPr>
        <w:shd w:val="clear" w:color="auto" w:fill="FFFFFF"/>
        <w:rPr>
          <w:rFonts w:cs="Times New Roman"/>
          <w:color w:val="222222"/>
        </w:rPr>
      </w:pPr>
    </w:p>
    <w:p w:rsidR="00047138" w:rsidRPr="00740BFA" w:rsidRDefault="00047138" w:rsidP="00047138">
      <w:pPr>
        <w:shd w:val="clear" w:color="auto" w:fill="FFFFFF"/>
        <w:rPr>
          <w:rFonts w:cs="Times New Roman"/>
          <w:color w:val="222222"/>
        </w:rPr>
      </w:pPr>
      <w:r w:rsidRPr="00740BFA">
        <w:rPr>
          <w:rFonts w:cs="Times New Roman"/>
          <w:b/>
          <w:color w:val="222222"/>
        </w:rPr>
        <w:t>Dra. Ferrazzuolo.</w:t>
      </w:r>
      <w:r w:rsidRPr="00740BFA">
        <w:rPr>
          <w:rFonts w:cs="Times New Roman"/>
          <w:color w:val="222222"/>
        </w:rPr>
        <w:t xml:space="preserve">- ¿Lo dejamos para el momento de la consideración de los puntos de la Comisión? </w:t>
      </w:r>
    </w:p>
    <w:p w:rsidR="00047138" w:rsidRPr="00740BFA" w:rsidRDefault="00047138" w:rsidP="00047138">
      <w:pPr>
        <w:shd w:val="clear" w:color="auto" w:fill="FFFFFF"/>
        <w:rPr>
          <w:rFonts w:cs="Times New Roman"/>
          <w:color w:val="222222"/>
        </w:rPr>
      </w:pPr>
    </w:p>
    <w:p w:rsidR="00047138" w:rsidRPr="00740BFA" w:rsidRDefault="00047138" w:rsidP="00047138">
      <w:pPr>
        <w:shd w:val="clear" w:color="auto" w:fill="FFFFFF"/>
        <w:rPr>
          <w:rFonts w:cs="Times New Roman"/>
          <w:color w:val="222222"/>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color w:val="222222"/>
        </w:rPr>
        <w:t xml:space="preserve"> No. Votémoslo ahora. Directamente.</w:t>
      </w:r>
    </w:p>
    <w:p w:rsidR="00047138" w:rsidRPr="00740BFA" w:rsidRDefault="00047138" w:rsidP="00047138">
      <w:pPr>
        <w:shd w:val="clear" w:color="auto" w:fill="FFFFFF"/>
        <w:rPr>
          <w:rFonts w:cs="Times New Roman"/>
          <w:color w:val="222222"/>
        </w:rPr>
      </w:pPr>
    </w:p>
    <w:p w:rsidR="00047138" w:rsidRPr="00740BFA" w:rsidRDefault="00047138" w:rsidP="00047138">
      <w:pPr>
        <w:shd w:val="clear" w:color="auto" w:fill="FFFFFF"/>
        <w:rPr>
          <w:rFonts w:cs="Times New Roman"/>
          <w:color w:val="222222"/>
        </w:rPr>
      </w:pPr>
      <w:r w:rsidRPr="00740BFA">
        <w:rPr>
          <w:rFonts w:cs="Times New Roman"/>
          <w:b/>
          <w:color w:val="222222"/>
        </w:rPr>
        <w:t>Dra. Salvatelli.</w:t>
      </w:r>
      <w:r w:rsidRPr="00740BFA">
        <w:rPr>
          <w:rFonts w:cs="Times New Roman"/>
          <w:color w:val="222222"/>
        </w:rPr>
        <w:t>- Si quieren, anticipamos el tratamiento del punto 3.2.2 de la Comisión de Disciplina y Acusación, que es el vinculado con la feria administrativa.</w:t>
      </w:r>
    </w:p>
    <w:p w:rsidR="00047138" w:rsidRPr="00740BFA" w:rsidRDefault="00047138" w:rsidP="00047138">
      <w:pPr>
        <w:shd w:val="clear" w:color="auto" w:fill="FFFFFF"/>
        <w:rPr>
          <w:rFonts w:cs="Times New Roman"/>
          <w:color w:val="222222"/>
        </w:rPr>
      </w:pPr>
    </w:p>
    <w:p w:rsidR="00047138" w:rsidRPr="00740BFA" w:rsidRDefault="00047138" w:rsidP="00047138">
      <w:pPr>
        <w:shd w:val="clear" w:color="auto" w:fill="FFFFFF"/>
        <w:rPr>
          <w:rFonts w:cs="Times New Roman"/>
          <w:color w:val="222222"/>
        </w:rPr>
      </w:pPr>
      <w:r w:rsidRPr="00740BFA">
        <w:rPr>
          <w:rFonts w:cs="Times New Roman"/>
          <w:b/>
          <w:color w:val="222222"/>
        </w:rPr>
        <w:t>Dra. Ferrazzuolo.</w:t>
      </w:r>
      <w:r w:rsidRPr="00740BFA">
        <w:rPr>
          <w:rFonts w:cs="Times New Roman"/>
          <w:color w:val="222222"/>
        </w:rPr>
        <w:t>- Entonces se declara feria administrativa.</w:t>
      </w:r>
    </w:p>
    <w:p w:rsidR="00047138" w:rsidRPr="00740BFA" w:rsidRDefault="00047138" w:rsidP="00047138">
      <w:pPr>
        <w:shd w:val="clear" w:color="auto" w:fill="FFFFFF"/>
        <w:rPr>
          <w:rFonts w:cs="Times New Roman"/>
          <w:color w:val="222222"/>
        </w:rPr>
      </w:pPr>
    </w:p>
    <w:p w:rsidR="00047138" w:rsidRPr="00740BFA" w:rsidRDefault="00047138" w:rsidP="00047138">
      <w:pPr>
        <w:shd w:val="clear" w:color="auto" w:fill="FFFFFF"/>
        <w:rPr>
          <w:rFonts w:cs="Times New Roman"/>
          <w:color w:val="222222"/>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color w:val="222222"/>
        </w:rPr>
        <w:t xml:space="preserve"> Se va a votar la declaración de la feria administrativa.</w:t>
      </w:r>
    </w:p>
    <w:p w:rsidR="00047138" w:rsidRPr="00740BFA" w:rsidRDefault="00047138" w:rsidP="00047138">
      <w:pPr>
        <w:shd w:val="clear" w:color="auto" w:fill="FFFFFF"/>
        <w:rPr>
          <w:rFonts w:cs="Times New Roman"/>
          <w:color w:val="222222"/>
        </w:rPr>
      </w:pPr>
    </w:p>
    <w:p w:rsidR="00047138" w:rsidRPr="00740BFA" w:rsidRDefault="00047138" w:rsidP="00047138">
      <w:pPr>
        <w:shd w:val="clear" w:color="auto" w:fill="FFFFFF"/>
        <w:rPr>
          <w:rFonts w:cs="Times New Roman"/>
          <w:color w:val="222222"/>
        </w:rPr>
      </w:pPr>
      <w:r w:rsidRPr="00740BFA">
        <w:rPr>
          <w:rFonts w:cs="Times New Roman"/>
          <w:b/>
          <w:color w:val="222222"/>
        </w:rPr>
        <w:t>Dr. Vázquez.</w:t>
      </w:r>
      <w:r w:rsidRPr="00740BFA">
        <w:rPr>
          <w:rFonts w:cs="Times New Roman"/>
          <w:color w:val="222222"/>
        </w:rPr>
        <w:t>- Me voy a remitir a la postura manifestada al momento de resolver en la Comisión.</w:t>
      </w:r>
    </w:p>
    <w:p w:rsidR="00047138" w:rsidRPr="00740BFA" w:rsidRDefault="00047138" w:rsidP="00047138">
      <w:pPr>
        <w:shd w:val="clear" w:color="auto" w:fill="FFFFFF"/>
        <w:rPr>
          <w:rFonts w:cs="Times New Roman"/>
          <w:color w:val="222222"/>
        </w:rPr>
      </w:pPr>
    </w:p>
    <w:p w:rsidR="00047138" w:rsidRPr="00740BFA" w:rsidRDefault="00047138" w:rsidP="00047138">
      <w:pPr>
        <w:shd w:val="clear" w:color="auto" w:fill="FFFFFF"/>
        <w:rPr>
          <w:rFonts w:cs="Times New Roman"/>
          <w:color w:val="222222"/>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color w:val="222222"/>
        </w:rPr>
        <w:t xml:space="preserve"> Perfecto. </w:t>
      </w:r>
    </w:p>
    <w:p w:rsidR="00047138" w:rsidRPr="00740BFA" w:rsidRDefault="00047138" w:rsidP="00047138">
      <w:pPr>
        <w:shd w:val="clear" w:color="auto" w:fill="FFFFFF"/>
        <w:ind w:firstLine="708"/>
        <w:rPr>
          <w:rFonts w:cs="Times New Roman"/>
          <w:color w:val="222222"/>
        </w:rPr>
      </w:pPr>
      <w:r w:rsidRPr="00740BFA">
        <w:rPr>
          <w:rFonts w:cs="Times New Roman"/>
          <w:color w:val="222222"/>
        </w:rPr>
        <w:t>Se vota. Aprobado.</w:t>
      </w:r>
    </w:p>
    <w:p w:rsidR="00047138" w:rsidRPr="00740BFA" w:rsidRDefault="00047138" w:rsidP="00047138">
      <w:pPr>
        <w:shd w:val="clear" w:color="auto" w:fill="FFFFFF"/>
        <w:rPr>
          <w:rFonts w:cs="Times New Roman"/>
          <w:color w:val="222222"/>
        </w:rPr>
      </w:pPr>
    </w:p>
    <w:p w:rsidR="00047138" w:rsidRPr="00740BFA" w:rsidRDefault="00047138" w:rsidP="00047138">
      <w:pPr>
        <w:shd w:val="clear" w:color="auto" w:fill="FFFFFF"/>
        <w:rPr>
          <w:rFonts w:cs="Times New Roman"/>
          <w:color w:val="222222"/>
        </w:rPr>
      </w:pPr>
      <w:r w:rsidRPr="00740BFA">
        <w:rPr>
          <w:rFonts w:cs="Times New Roman"/>
          <w:b/>
          <w:color w:val="222222"/>
        </w:rPr>
        <w:t>Dra. Ferrazzuolo.</w:t>
      </w:r>
      <w:r w:rsidRPr="00740BFA">
        <w:rPr>
          <w:rFonts w:cs="Times New Roman"/>
          <w:color w:val="222222"/>
        </w:rPr>
        <w:t>- Yo tengo un informe más que dar, que tiene que ver con el Centro de Justicia de la Mujer. No sé si es el momento. Me perdí…</w:t>
      </w:r>
    </w:p>
    <w:p w:rsidR="00047138" w:rsidRPr="00740BFA" w:rsidRDefault="00047138" w:rsidP="00047138">
      <w:pPr>
        <w:shd w:val="clear" w:color="auto" w:fill="FFFFFF"/>
        <w:rPr>
          <w:rFonts w:cs="Times New Roman"/>
          <w:color w:val="222222"/>
        </w:rPr>
      </w:pPr>
    </w:p>
    <w:p w:rsidR="00047138" w:rsidRPr="00740BFA" w:rsidRDefault="00047138" w:rsidP="00047138">
      <w:pPr>
        <w:shd w:val="clear" w:color="auto" w:fill="FFFFFF"/>
        <w:rPr>
          <w:rFonts w:cs="Times New Roman"/>
          <w:color w:val="222222"/>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color w:val="222222"/>
        </w:rPr>
        <w:t xml:space="preserve"> Está en el uso de la palabra, doctora, en los informes.</w:t>
      </w:r>
    </w:p>
    <w:p w:rsidR="00047138" w:rsidRPr="00740BFA" w:rsidRDefault="00047138" w:rsidP="00047138">
      <w:pPr>
        <w:shd w:val="clear" w:color="auto" w:fill="FFFFFF"/>
        <w:rPr>
          <w:rFonts w:cs="Times New Roman"/>
          <w:color w:val="222222"/>
        </w:rPr>
      </w:pPr>
    </w:p>
    <w:p w:rsidR="00047138" w:rsidRPr="00740BFA" w:rsidRDefault="00047138" w:rsidP="00047138">
      <w:pPr>
        <w:shd w:val="clear" w:color="auto" w:fill="FFFFFF"/>
        <w:rPr>
          <w:rFonts w:cs="Times New Roman"/>
          <w:color w:val="222222"/>
        </w:rPr>
      </w:pPr>
      <w:r w:rsidRPr="00740BFA">
        <w:rPr>
          <w:rFonts w:cs="Times New Roman"/>
          <w:b/>
          <w:color w:val="222222"/>
        </w:rPr>
        <w:t>Dra. Ferrazzuolo.</w:t>
      </w:r>
      <w:r w:rsidRPr="00740BFA">
        <w:rPr>
          <w:rFonts w:cs="Times New Roman"/>
          <w:color w:val="222222"/>
        </w:rPr>
        <w:t>- Okey.</w:t>
      </w:r>
    </w:p>
    <w:p w:rsidR="00047138" w:rsidRPr="00740BFA" w:rsidRDefault="00047138" w:rsidP="00047138">
      <w:pPr>
        <w:shd w:val="clear" w:color="auto" w:fill="FFFFFF"/>
        <w:rPr>
          <w:rFonts w:cs="Times New Roman"/>
          <w:color w:val="222222"/>
        </w:rPr>
      </w:pPr>
      <w:r w:rsidRPr="00740BFA">
        <w:rPr>
          <w:rFonts w:cs="Times New Roman"/>
          <w:color w:val="222222"/>
        </w:rPr>
        <w:tab/>
        <w:t>Es cortito. Solo para decir que venimos avanzando con la implementación. En el marco de esta implementación se realizó una capacitación al personal que presta funciones en el 0800 a cargo de la doctora Candarle, que inició siendo una charla informativa y terminó armándose un procedimiento de derivación. Fue muy efectivo e interesante. El hecho de que todos conozcan de qué se trata hace a la comunicación interna y externa, sobre todo porque el 0800 se utiliza para la gente que llama desde la calle y no es algo que se utiliza entre nosotros.</w:t>
      </w:r>
      <w:r w:rsidRPr="00740BFA">
        <w:rPr>
          <w:rFonts w:cs="Times New Roman"/>
          <w:color w:val="222222"/>
        </w:rPr>
        <w:tab/>
      </w:r>
    </w:p>
    <w:p w:rsidR="00047138" w:rsidRPr="00740BFA" w:rsidRDefault="00047138" w:rsidP="00047138">
      <w:pPr>
        <w:shd w:val="clear" w:color="auto" w:fill="FFFFFF"/>
        <w:rPr>
          <w:rFonts w:cs="Times New Roman"/>
          <w:color w:val="222222"/>
        </w:rPr>
      </w:pPr>
      <w:r w:rsidRPr="00740BFA">
        <w:rPr>
          <w:rFonts w:cs="Times New Roman"/>
          <w:color w:val="222222"/>
        </w:rPr>
        <w:tab/>
        <w:t>Se trabajó en el convenio de colaboración con Justicia y Seguridad para que nos deriven casos del 911, que está para aprobar en otro punto más adelante. Quiero contarles que más allá del convenio específico que queremos que se defina, iniciamos el piloto y se está trabajando muy bien. El 911 recontacta los casos que no efectuaron denuncia y los trae al Centro. Los trae y se los lleva; es decir, no los manda, no los envía. Los acompaña y hace todo el recorrido con ellos y la respuesta es muy positiva.</w:t>
      </w:r>
    </w:p>
    <w:p w:rsidR="00047138" w:rsidRPr="00740BFA" w:rsidRDefault="00047138" w:rsidP="00047138">
      <w:pPr>
        <w:shd w:val="clear" w:color="auto" w:fill="FFFFFF"/>
        <w:ind w:firstLine="708"/>
        <w:rPr>
          <w:rFonts w:cs="Times New Roman"/>
          <w:color w:val="222222"/>
        </w:rPr>
      </w:pPr>
      <w:r w:rsidRPr="00740BFA">
        <w:rPr>
          <w:rFonts w:cs="Times New Roman"/>
          <w:color w:val="222222"/>
        </w:rPr>
        <w:t xml:space="preserve">Se están adecuando los espacios porque al empezar a trabajar de verdad vimos algunas cosas que teníamos que ajustar. Por ejemplo, algunas cuestiones de acústica y puntualmente el caso de una ventana divina, pero daba a la calle, entonces, para evitar ser advertidos por algún agresor </w:t>
      </w:r>
      <w:r w:rsidR="00784F50" w:rsidRPr="00740BFA">
        <w:rPr>
          <w:rFonts w:cs="Times New Roman"/>
          <w:color w:val="222222"/>
        </w:rPr>
        <w:t>-</w:t>
      </w:r>
      <w:r w:rsidRPr="00740BFA">
        <w:rPr>
          <w:rFonts w:cs="Times New Roman"/>
          <w:color w:val="222222"/>
        </w:rPr>
        <w:t>cosa que no sucedió, pero pudimos ver que podía suceder</w:t>
      </w:r>
      <w:r w:rsidR="00784F50" w:rsidRPr="00740BFA">
        <w:rPr>
          <w:rFonts w:cs="Times New Roman"/>
          <w:color w:val="222222"/>
        </w:rPr>
        <w:t>-</w:t>
      </w:r>
      <w:r w:rsidRPr="00740BFA">
        <w:rPr>
          <w:rFonts w:cs="Times New Roman"/>
          <w:color w:val="222222"/>
        </w:rPr>
        <w:t>, entonces solicitamos la adecuación.</w:t>
      </w:r>
    </w:p>
    <w:p w:rsidR="00047138" w:rsidRPr="00740BFA" w:rsidRDefault="00047138" w:rsidP="00047138">
      <w:pPr>
        <w:shd w:val="clear" w:color="auto" w:fill="FFFFFF"/>
        <w:ind w:firstLine="708"/>
        <w:rPr>
          <w:rFonts w:cs="Times New Roman"/>
          <w:color w:val="222222"/>
        </w:rPr>
      </w:pPr>
      <w:r w:rsidRPr="00740BFA">
        <w:rPr>
          <w:rFonts w:cs="Times New Roman"/>
          <w:color w:val="222222"/>
        </w:rPr>
        <w:t xml:space="preserve">Iniciamos trámites de distintas estrategias comunicacionales. Una solicitando que el Consejo la conforme y otra es una más modesta y con mucha perspectiva docente. En la Universidad de Buenos Aires, más específicamente en la carrera de </w:t>
      </w:r>
      <w:r w:rsidRPr="00740BFA">
        <w:rPr>
          <w:rFonts w:cs="Times New Roman"/>
          <w:color w:val="222222"/>
        </w:rPr>
        <w:lastRenderedPageBreak/>
        <w:t>Comunicación Social hay un práctico, desde el cual nos van a proveer de algunos tips para darnos a conocer a la comunidad y tener llegada masiva.</w:t>
      </w:r>
    </w:p>
    <w:p w:rsidR="00047138" w:rsidRPr="00740BFA" w:rsidRDefault="00047138" w:rsidP="00047138">
      <w:pPr>
        <w:shd w:val="clear" w:color="auto" w:fill="FFFFFF"/>
        <w:ind w:firstLine="708"/>
        <w:rPr>
          <w:rFonts w:cs="Times New Roman"/>
          <w:color w:val="222222"/>
        </w:rPr>
      </w:pPr>
      <w:r w:rsidRPr="00740BFA">
        <w:rPr>
          <w:rFonts w:cs="Times New Roman"/>
          <w:color w:val="222222"/>
        </w:rPr>
        <w:t>Las actividades de capacitación son constantes. Se estuvo tramitando todo lo vinculado con ateneo de casos. Los casos que ya se atendieron allí se están estudiando entre todos los equipos para mejorar la respuesta y para que surjan datos nuevos. Se va a participar de la capacitación del 144, para que al igual que los 0800 nuestros, conozcan exactamente lo que hacemos y en qué condiciones pueden ser derivados a nuestro Centro.</w:t>
      </w:r>
    </w:p>
    <w:p w:rsidR="00047138" w:rsidRPr="00740BFA" w:rsidRDefault="00047138" w:rsidP="00047138">
      <w:pPr>
        <w:shd w:val="clear" w:color="auto" w:fill="FFFFFF"/>
        <w:ind w:firstLine="708"/>
        <w:rPr>
          <w:rFonts w:cs="Times New Roman"/>
          <w:color w:val="222222"/>
        </w:rPr>
      </w:pPr>
      <w:r w:rsidRPr="00740BFA">
        <w:rPr>
          <w:rFonts w:cs="Times New Roman"/>
          <w:color w:val="222222"/>
        </w:rPr>
        <w:t xml:space="preserve">Por último, les dejo el informe de los casos ingresados que al 28 de junio asciende a 161 casos totales. 111 se transformaron en denuncias. 93 de esas 111 tienen informe de riesgo. 23 de esas 93 tienen botones de pánico. Intervino AJUC en 27 de los casos, Medicina Forense en 25. Se le dio intervención al Ministerio Público de la Defensa en 4; al Ministerio Público Tutelar en 3 y se iniciaron en sede judicial en extraña jurisdicción otros 6. Con esto termino el informe. Muchas gracias. </w:t>
      </w:r>
    </w:p>
    <w:p w:rsidR="00047138" w:rsidRPr="00740BFA" w:rsidRDefault="00047138" w:rsidP="00047138">
      <w:pPr>
        <w:shd w:val="clear" w:color="auto" w:fill="FFFFFF"/>
        <w:rPr>
          <w:rFonts w:cs="Times New Roman"/>
          <w:color w:val="222222"/>
        </w:rPr>
      </w:pPr>
    </w:p>
    <w:p w:rsidR="00047138" w:rsidRPr="00740BFA" w:rsidRDefault="00047138" w:rsidP="00047138">
      <w:pPr>
        <w:shd w:val="clear" w:color="auto" w:fill="FFFFFF"/>
        <w:rPr>
          <w:rFonts w:cs="Times New Roman"/>
          <w:color w:val="222222"/>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color w:val="222222"/>
        </w:rPr>
        <w:t xml:space="preserve"> Tiene la palabra el doctor Vázquez. </w:t>
      </w:r>
    </w:p>
    <w:p w:rsidR="00047138" w:rsidRPr="00740BFA" w:rsidRDefault="00047138" w:rsidP="00047138">
      <w:pPr>
        <w:shd w:val="clear" w:color="auto" w:fill="FFFFFF"/>
        <w:rPr>
          <w:rFonts w:cs="Times New Roman"/>
          <w:color w:val="222222"/>
        </w:rPr>
      </w:pPr>
    </w:p>
    <w:p w:rsidR="00047138" w:rsidRPr="00740BFA" w:rsidRDefault="00047138" w:rsidP="00047138">
      <w:pPr>
        <w:shd w:val="clear" w:color="auto" w:fill="FFFFFF"/>
        <w:rPr>
          <w:rFonts w:cs="Times New Roman"/>
          <w:color w:val="222222"/>
        </w:rPr>
      </w:pPr>
      <w:r w:rsidRPr="00740BFA">
        <w:rPr>
          <w:rFonts w:cs="Times New Roman"/>
          <w:b/>
          <w:color w:val="222222"/>
        </w:rPr>
        <w:t>Dr. Vázquez.</w:t>
      </w:r>
      <w:r w:rsidRPr="00740BFA">
        <w:rPr>
          <w:rFonts w:cs="Times New Roman"/>
          <w:color w:val="222222"/>
        </w:rPr>
        <w:t>- Con relación a la Comisión de Selección quería informar que la semana anterior llevamos adelante las entrevistas personales en el marco de los concursos 60 y 61. En el caso del concurso 60, para cubrir ahora cuatro vacantes de juez de primera instancia en lo Penal, Contravencional y de Faltas, de 60 convocados se presentaron 45 postulantes; y en el caso del concurso 61, para un cargo de fiscal de primera instancia en lo Penal, Contravencional y de Faltas, de 15 convocados, asistieron 14 postulantes a la entrevista personal.</w:t>
      </w:r>
    </w:p>
    <w:p w:rsidR="00047138" w:rsidRPr="00740BFA" w:rsidRDefault="00047138" w:rsidP="00047138">
      <w:pPr>
        <w:shd w:val="clear" w:color="auto" w:fill="FFFFFF"/>
        <w:rPr>
          <w:rFonts w:cs="Times New Roman"/>
          <w:color w:val="222222"/>
        </w:rPr>
      </w:pPr>
      <w:r w:rsidRPr="00740BFA">
        <w:rPr>
          <w:rFonts w:cs="Times New Roman"/>
          <w:color w:val="222222"/>
        </w:rPr>
        <w:tab/>
        <w:t>Con relación al concurso 63 se recibió el dictamen del jurado y estamos dentro del plazo para las impugnaciones al resultado del examen escrito.</w:t>
      </w:r>
    </w:p>
    <w:p w:rsidR="00047138" w:rsidRPr="00740BFA" w:rsidRDefault="00047138" w:rsidP="00047138">
      <w:pPr>
        <w:shd w:val="clear" w:color="auto" w:fill="FFFFFF"/>
        <w:rPr>
          <w:rFonts w:cs="Times New Roman"/>
          <w:color w:val="222222"/>
        </w:rPr>
      </w:pPr>
      <w:r w:rsidRPr="00740BFA">
        <w:rPr>
          <w:rFonts w:cs="Times New Roman"/>
          <w:color w:val="222222"/>
        </w:rPr>
        <w:tab/>
        <w:t>En el caso del concurso 64, para juez electoral, el jurado ya ha sido sustituido y completado a raíz de esta sustitución. Todavía no fijó fecha de examen.</w:t>
      </w:r>
    </w:p>
    <w:p w:rsidR="00047138" w:rsidRPr="00740BFA" w:rsidRDefault="00047138" w:rsidP="00047138">
      <w:pPr>
        <w:shd w:val="clear" w:color="auto" w:fill="FFFFFF"/>
        <w:rPr>
          <w:rFonts w:cs="Times New Roman"/>
          <w:color w:val="222222"/>
        </w:rPr>
      </w:pPr>
      <w:r w:rsidRPr="00740BFA">
        <w:rPr>
          <w:rFonts w:cs="Times New Roman"/>
          <w:color w:val="222222"/>
        </w:rPr>
        <w:tab/>
        <w:t>En el concurso 65 para secretario electoral se convocó al concurso. El período de inscripción es entre el 5 y el 16 de agosto. En el transcurso de este tiempo se aceptaron las renuncias del doctor Otamendi, que fue designado en el Tribunal Superior; por ende se incorporó esa vacante al concurso 60; y la renuncia de la doctora De Langhe a raíz de su designación como integrante del Tribunal Superior, de modo que a la fecha, en la Cámara en lo Penal, Contravencional y de Faltas existen dos vacantes, y será oportunamente convocado el concurso.</w:t>
      </w:r>
    </w:p>
    <w:p w:rsidR="00047138" w:rsidRPr="00740BFA" w:rsidRDefault="00047138" w:rsidP="00047138">
      <w:pPr>
        <w:shd w:val="clear" w:color="auto" w:fill="FFFFFF"/>
        <w:rPr>
          <w:rFonts w:cs="Times New Roman"/>
          <w:color w:val="222222"/>
        </w:rPr>
      </w:pPr>
      <w:r w:rsidRPr="00740BFA">
        <w:rPr>
          <w:rFonts w:cs="Times New Roman"/>
          <w:color w:val="222222"/>
        </w:rPr>
        <w:tab/>
        <w:t>Con esto culmino el informe.</w:t>
      </w:r>
    </w:p>
    <w:p w:rsidR="00047138" w:rsidRPr="00740BFA" w:rsidRDefault="00047138" w:rsidP="00047138">
      <w:pPr>
        <w:shd w:val="clear" w:color="auto" w:fill="FFFFFF"/>
        <w:rPr>
          <w:rFonts w:cs="Times New Roman"/>
          <w:color w:val="222222"/>
        </w:rPr>
      </w:pPr>
    </w:p>
    <w:p w:rsidR="00047138" w:rsidRPr="00740BFA" w:rsidRDefault="00047138" w:rsidP="00047138">
      <w:pPr>
        <w:shd w:val="clear" w:color="auto" w:fill="FFFFFF"/>
        <w:rPr>
          <w:rFonts w:cs="Times New Roman"/>
          <w:color w:val="222222"/>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color w:val="222222"/>
        </w:rPr>
        <w:t xml:space="preserve"> Pasamos ahora a los proyectos de resolución…</w:t>
      </w:r>
    </w:p>
    <w:p w:rsidR="00047138" w:rsidRPr="00740BFA" w:rsidRDefault="00047138" w:rsidP="00047138">
      <w:pPr>
        <w:shd w:val="clear" w:color="auto" w:fill="FFFFFF"/>
        <w:rPr>
          <w:rFonts w:cs="Times New Roman"/>
          <w:color w:val="222222"/>
        </w:rPr>
      </w:pPr>
    </w:p>
    <w:p w:rsidR="00047138" w:rsidRPr="00740BFA" w:rsidRDefault="00047138" w:rsidP="00047138">
      <w:pPr>
        <w:shd w:val="clear" w:color="auto" w:fill="FFFFFF"/>
        <w:rPr>
          <w:rFonts w:cs="Times New Roman"/>
          <w:color w:val="222222"/>
        </w:rPr>
      </w:pPr>
      <w:r w:rsidRPr="00740BFA">
        <w:rPr>
          <w:rFonts w:cs="Times New Roman"/>
          <w:b/>
          <w:color w:val="000000"/>
          <w:shd w:val="clear" w:color="auto" w:fill="FFFFFF"/>
        </w:rPr>
        <w:t>Dr. Reynoso.</w:t>
      </w:r>
      <w:r w:rsidRPr="00740BFA">
        <w:rPr>
          <w:rFonts w:cs="Times New Roman"/>
          <w:color w:val="000000"/>
          <w:shd w:val="clear" w:color="auto" w:fill="FFFFFF"/>
        </w:rPr>
        <w:t>-</w:t>
      </w:r>
      <w:r w:rsidRPr="00740BFA">
        <w:rPr>
          <w:rFonts w:cs="Times New Roman"/>
          <w:color w:val="222222"/>
        </w:rPr>
        <w:t xml:space="preserve"> Yo quería hacer un informe de comisión…</w:t>
      </w:r>
    </w:p>
    <w:p w:rsidR="00047138" w:rsidRPr="00740BFA" w:rsidRDefault="00047138" w:rsidP="00047138">
      <w:pPr>
        <w:shd w:val="clear" w:color="auto" w:fill="FFFFFF"/>
        <w:rPr>
          <w:rFonts w:cs="Times New Roman"/>
          <w:color w:val="222222"/>
        </w:rPr>
      </w:pPr>
    </w:p>
    <w:p w:rsidR="00047138" w:rsidRPr="00740BFA" w:rsidRDefault="00047138" w:rsidP="00047138">
      <w:pPr>
        <w:shd w:val="clear" w:color="auto" w:fill="FFFFFF"/>
        <w:rPr>
          <w:rFonts w:cs="Times New Roman"/>
          <w:color w:val="222222"/>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color w:val="222222"/>
        </w:rPr>
        <w:t xml:space="preserve"> Con todo gusto, doctor, tiene la palabra. </w:t>
      </w:r>
    </w:p>
    <w:p w:rsidR="00047138" w:rsidRPr="00740BFA" w:rsidRDefault="00047138" w:rsidP="00047138">
      <w:pPr>
        <w:shd w:val="clear" w:color="auto" w:fill="FFFFFF"/>
        <w:rPr>
          <w:rFonts w:cs="Times New Roman"/>
          <w:color w:val="222222"/>
        </w:rPr>
      </w:pPr>
    </w:p>
    <w:p w:rsidR="00956EAF" w:rsidRPr="00740BFA" w:rsidRDefault="003246E0" w:rsidP="00AD5E8A">
      <w:pPr>
        <w:rPr>
          <w:rFonts w:cs="Times New Roman"/>
          <w:bCs/>
          <w:lang w:val="es-AR"/>
        </w:rPr>
      </w:pPr>
      <w:r w:rsidRPr="00740BFA">
        <w:rPr>
          <w:rFonts w:cs="Times New Roman"/>
          <w:b/>
          <w:bCs/>
          <w:lang w:val="es-AR"/>
        </w:rPr>
        <w:t xml:space="preserve">Dr. </w:t>
      </w:r>
      <w:r w:rsidR="007A36D8" w:rsidRPr="00740BFA">
        <w:rPr>
          <w:rFonts w:cs="Times New Roman"/>
          <w:b/>
          <w:bCs/>
          <w:lang w:val="es-AR"/>
        </w:rPr>
        <w:t>Reynoso</w:t>
      </w:r>
      <w:r w:rsidRPr="00740BFA">
        <w:rPr>
          <w:rFonts w:cs="Times New Roman"/>
          <w:b/>
          <w:bCs/>
          <w:lang w:val="es-AR"/>
        </w:rPr>
        <w:t xml:space="preserve">.- </w:t>
      </w:r>
      <w:r w:rsidRPr="00740BFA">
        <w:rPr>
          <w:rFonts w:cs="Times New Roman"/>
          <w:bCs/>
          <w:lang w:val="es-AR"/>
        </w:rPr>
        <w:t>En primer lugar</w:t>
      </w:r>
      <w:r w:rsidR="006C29D6" w:rsidRPr="00740BFA">
        <w:rPr>
          <w:rFonts w:cs="Times New Roman"/>
          <w:bCs/>
          <w:lang w:val="es-AR"/>
        </w:rPr>
        <w:t>, quería comunicar algo que es</w:t>
      </w:r>
      <w:r w:rsidRPr="00740BFA">
        <w:rPr>
          <w:rFonts w:cs="Times New Roman"/>
          <w:bCs/>
          <w:lang w:val="es-AR"/>
        </w:rPr>
        <w:t xml:space="preserve"> público</w:t>
      </w:r>
      <w:r w:rsidR="006C29D6" w:rsidRPr="00740BFA">
        <w:rPr>
          <w:rFonts w:cs="Times New Roman"/>
          <w:bCs/>
          <w:lang w:val="es-AR"/>
        </w:rPr>
        <w:t xml:space="preserve"> y</w:t>
      </w:r>
      <w:r w:rsidRPr="00740BFA">
        <w:rPr>
          <w:rFonts w:cs="Times New Roman"/>
          <w:bCs/>
          <w:lang w:val="es-AR"/>
        </w:rPr>
        <w:t xml:space="preserve"> notorio</w:t>
      </w:r>
      <w:r w:rsidR="006C29D6" w:rsidRPr="00740BFA">
        <w:rPr>
          <w:rFonts w:cs="Times New Roman"/>
          <w:bCs/>
          <w:lang w:val="es-AR"/>
        </w:rPr>
        <w:t>. Ayer se iban a hacer</w:t>
      </w:r>
      <w:r w:rsidRPr="00740BFA">
        <w:rPr>
          <w:rFonts w:cs="Times New Roman"/>
          <w:bCs/>
          <w:lang w:val="es-AR"/>
        </w:rPr>
        <w:t xml:space="preserve"> unas jornadas en la </w:t>
      </w:r>
      <w:r w:rsidR="006C29D6" w:rsidRPr="00740BFA">
        <w:rPr>
          <w:rFonts w:cs="Times New Roman"/>
          <w:bCs/>
          <w:lang w:val="es-AR"/>
        </w:rPr>
        <w:t xml:space="preserve">Facultad </w:t>
      </w:r>
      <w:r w:rsidRPr="00740BFA">
        <w:rPr>
          <w:rFonts w:cs="Times New Roman"/>
          <w:bCs/>
          <w:lang w:val="es-AR"/>
        </w:rPr>
        <w:t xml:space="preserve">de </w:t>
      </w:r>
      <w:r w:rsidR="006C29D6" w:rsidRPr="00740BFA">
        <w:rPr>
          <w:rFonts w:cs="Times New Roman"/>
          <w:bCs/>
          <w:lang w:val="es-AR"/>
        </w:rPr>
        <w:t xml:space="preserve">Derecho </w:t>
      </w:r>
      <w:r w:rsidRPr="00740BFA">
        <w:rPr>
          <w:rFonts w:cs="Times New Roman"/>
          <w:bCs/>
          <w:lang w:val="es-AR"/>
        </w:rPr>
        <w:t>que deb</w:t>
      </w:r>
      <w:r w:rsidR="006C29D6" w:rsidRPr="00740BFA">
        <w:rPr>
          <w:rFonts w:cs="Times New Roman"/>
          <w:bCs/>
          <w:lang w:val="es-AR"/>
        </w:rPr>
        <w:t>i</w:t>
      </w:r>
      <w:r w:rsidR="00956EAF" w:rsidRPr="00740BFA">
        <w:rPr>
          <w:rFonts w:cs="Times New Roman"/>
          <w:bCs/>
          <w:lang w:val="es-AR"/>
        </w:rPr>
        <w:t>mos suspender no sólo por mi</w:t>
      </w:r>
      <w:r w:rsidRPr="00740BFA">
        <w:rPr>
          <w:rFonts w:cs="Times New Roman"/>
          <w:bCs/>
          <w:lang w:val="es-AR"/>
        </w:rPr>
        <w:t xml:space="preserve"> enfermedad</w:t>
      </w:r>
      <w:r w:rsidR="00956EAF" w:rsidRPr="00740BFA">
        <w:rPr>
          <w:rFonts w:cs="Times New Roman"/>
          <w:bCs/>
          <w:lang w:val="es-AR"/>
        </w:rPr>
        <w:t xml:space="preserve">, </w:t>
      </w:r>
      <w:r w:rsidRPr="00740BFA">
        <w:rPr>
          <w:rFonts w:cs="Times New Roman"/>
          <w:bCs/>
          <w:lang w:val="es-AR"/>
        </w:rPr>
        <w:t>que en realidad podría haberse hecho igual porque yo era me</w:t>
      </w:r>
      <w:r w:rsidR="00956EAF" w:rsidRPr="00740BFA">
        <w:rPr>
          <w:rFonts w:cs="Times New Roman"/>
          <w:bCs/>
          <w:lang w:val="es-AR"/>
        </w:rPr>
        <w:t>ra</w:t>
      </w:r>
      <w:r w:rsidRPr="00740BFA">
        <w:rPr>
          <w:rFonts w:cs="Times New Roman"/>
          <w:bCs/>
          <w:lang w:val="es-AR"/>
        </w:rPr>
        <w:t xml:space="preserve">mente un presentador y eventualmente </w:t>
      </w:r>
      <w:r w:rsidR="00956EAF" w:rsidRPr="00740BFA">
        <w:rPr>
          <w:rFonts w:cs="Times New Roman"/>
          <w:bCs/>
          <w:lang w:val="es-AR"/>
        </w:rPr>
        <w:t>daba el cierre</w:t>
      </w:r>
      <w:r w:rsidRPr="00740BFA">
        <w:rPr>
          <w:rFonts w:cs="Times New Roman"/>
          <w:bCs/>
          <w:lang w:val="es-AR"/>
        </w:rPr>
        <w:t xml:space="preserve"> de la</w:t>
      </w:r>
      <w:r w:rsidR="00956EAF" w:rsidRPr="00740BFA">
        <w:rPr>
          <w:rFonts w:cs="Times New Roman"/>
          <w:bCs/>
          <w:lang w:val="es-AR"/>
        </w:rPr>
        <w:t>s</w:t>
      </w:r>
      <w:r w:rsidRPr="00740BFA">
        <w:rPr>
          <w:rFonts w:cs="Times New Roman"/>
          <w:bCs/>
          <w:lang w:val="es-AR"/>
        </w:rPr>
        <w:t xml:space="preserve"> jornada</w:t>
      </w:r>
      <w:r w:rsidR="00956EAF" w:rsidRPr="00740BFA">
        <w:rPr>
          <w:rFonts w:cs="Times New Roman"/>
          <w:bCs/>
          <w:lang w:val="es-AR"/>
        </w:rPr>
        <w:t>s</w:t>
      </w:r>
      <w:r w:rsidR="00BB4C52" w:rsidRPr="00740BFA">
        <w:rPr>
          <w:rFonts w:cs="Times New Roman"/>
          <w:bCs/>
          <w:lang w:val="es-AR"/>
        </w:rPr>
        <w:t>,</w:t>
      </w:r>
      <w:r w:rsidRPr="00740BFA">
        <w:rPr>
          <w:rFonts w:cs="Times New Roman"/>
          <w:bCs/>
          <w:lang w:val="es-AR"/>
        </w:rPr>
        <w:t xml:space="preserve"> sino también </w:t>
      </w:r>
      <w:r w:rsidRPr="00740BFA">
        <w:rPr>
          <w:rFonts w:cs="Times New Roman"/>
          <w:bCs/>
          <w:lang w:val="es-AR"/>
        </w:rPr>
        <w:lastRenderedPageBreak/>
        <w:t>por la imposibilidad de dos o tres de los convocados</w:t>
      </w:r>
      <w:r w:rsidR="00956EAF" w:rsidRPr="00740BFA">
        <w:rPr>
          <w:rFonts w:cs="Times New Roman"/>
          <w:bCs/>
          <w:lang w:val="es-AR"/>
        </w:rPr>
        <w:t>,</w:t>
      </w:r>
      <w:r w:rsidRPr="00740BFA">
        <w:rPr>
          <w:rFonts w:cs="Times New Roman"/>
          <w:bCs/>
          <w:lang w:val="es-AR"/>
        </w:rPr>
        <w:t xml:space="preserve"> con lo cual tuvimos que suspender</w:t>
      </w:r>
      <w:r w:rsidR="00956EAF" w:rsidRPr="00740BFA">
        <w:rPr>
          <w:rFonts w:cs="Times New Roman"/>
          <w:bCs/>
          <w:lang w:val="es-AR"/>
        </w:rPr>
        <w:t xml:space="preserve"> el evento,</w:t>
      </w:r>
      <w:r w:rsidRPr="00740BFA">
        <w:rPr>
          <w:rFonts w:cs="Times New Roman"/>
          <w:bCs/>
          <w:lang w:val="es-AR"/>
        </w:rPr>
        <w:t xml:space="preserve"> no teníamos tiempo material de convocar a nuevos expositores y estamos viendo de programar </w:t>
      </w:r>
      <w:r w:rsidR="00BB4C52" w:rsidRPr="00740BFA">
        <w:rPr>
          <w:rFonts w:cs="Times New Roman"/>
          <w:bCs/>
          <w:lang w:val="es-AR"/>
        </w:rPr>
        <w:t xml:space="preserve">la actividad </w:t>
      </w:r>
      <w:r w:rsidRPr="00740BFA">
        <w:rPr>
          <w:rFonts w:cs="Times New Roman"/>
          <w:bCs/>
          <w:lang w:val="es-AR"/>
        </w:rPr>
        <w:t>eventualmente para más adelante</w:t>
      </w:r>
      <w:r w:rsidR="00956EAF" w:rsidRPr="00740BFA">
        <w:rPr>
          <w:rFonts w:cs="Times New Roman"/>
          <w:bCs/>
          <w:lang w:val="es-AR"/>
        </w:rPr>
        <w:t>.</w:t>
      </w:r>
    </w:p>
    <w:p w:rsidR="00880CAF" w:rsidRPr="00740BFA" w:rsidRDefault="00880CAF" w:rsidP="00AD5E8A">
      <w:pPr>
        <w:rPr>
          <w:rFonts w:cs="Times New Roman"/>
          <w:bCs/>
          <w:lang w:val="es-AR"/>
        </w:rPr>
      </w:pPr>
      <w:r w:rsidRPr="00740BFA">
        <w:rPr>
          <w:rFonts w:cs="Times New Roman"/>
          <w:bCs/>
          <w:lang w:val="es-AR"/>
        </w:rPr>
        <w:tab/>
        <w:t xml:space="preserve">Por otra parte, quería anoticiar </w:t>
      </w:r>
      <w:r w:rsidR="00784F50" w:rsidRPr="00740BFA">
        <w:rPr>
          <w:rFonts w:cs="Times New Roman"/>
          <w:bCs/>
          <w:lang w:val="es-AR"/>
        </w:rPr>
        <w:t>-</w:t>
      </w:r>
      <w:r w:rsidRPr="00740BFA">
        <w:rPr>
          <w:rFonts w:cs="Times New Roman"/>
          <w:bCs/>
          <w:lang w:val="es-AR"/>
        </w:rPr>
        <w:t xml:space="preserve">creo que ustedes lo saben, </w:t>
      </w:r>
      <w:r w:rsidR="003246E0" w:rsidRPr="00740BFA">
        <w:rPr>
          <w:rFonts w:cs="Times New Roman"/>
          <w:bCs/>
          <w:lang w:val="es-AR"/>
        </w:rPr>
        <w:t>estoy seguro que lo saben</w:t>
      </w:r>
      <w:r w:rsidRPr="00740BFA">
        <w:rPr>
          <w:rFonts w:cs="Times New Roman"/>
          <w:bCs/>
          <w:lang w:val="es-AR"/>
        </w:rPr>
        <w:t>-</w:t>
      </w:r>
      <w:r w:rsidR="003246E0" w:rsidRPr="00740BFA">
        <w:rPr>
          <w:rFonts w:cs="Times New Roman"/>
          <w:bCs/>
          <w:lang w:val="es-AR"/>
        </w:rPr>
        <w:t xml:space="preserve"> </w:t>
      </w:r>
      <w:r w:rsidRPr="00740BFA">
        <w:rPr>
          <w:rFonts w:cs="Times New Roman"/>
          <w:bCs/>
          <w:lang w:val="es-AR"/>
        </w:rPr>
        <w:t>que</w:t>
      </w:r>
      <w:r w:rsidR="003246E0" w:rsidRPr="00740BFA">
        <w:rPr>
          <w:rFonts w:cs="Times New Roman"/>
          <w:bCs/>
          <w:lang w:val="es-AR"/>
        </w:rPr>
        <w:t xml:space="preserve"> ha salido un fallo muy importante el 25 de junio</w:t>
      </w:r>
      <w:r w:rsidRPr="00740BFA">
        <w:rPr>
          <w:rFonts w:cs="Times New Roman"/>
          <w:bCs/>
          <w:lang w:val="es-AR"/>
        </w:rPr>
        <w:t>,</w:t>
      </w:r>
      <w:r w:rsidR="003246E0" w:rsidRPr="00740BFA">
        <w:rPr>
          <w:rFonts w:cs="Times New Roman"/>
          <w:bCs/>
          <w:lang w:val="es-AR"/>
        </w:rPr>
        <w:t xml:space="preserve"> hace escasos días</w:t>
      </w:r>
      <w:r w:rsidRPr="00740BFA">
        <w:rPr>
          <w:rFonts w:cs="Times New Roman"/>
          <w:bCs/>
          <w:lang w:val="es-AR"/>
        </w:rPr>
        <w:t>,</w:t>
      </w:r>
      <w:r w:rsidR="003246E0" w:rsidRPr="00740BFA">
        <w:rPr>
          <w:rFonts w:cs="Times New Roman"/>
          <w:bCs/>
          <w:lang w:val="es-AR"/>
        </w:rPr>
        <w:t xml:space="preserve"> de la </w:t>
      </w:r>
      <w:r w:rsidRPr="00740BFA">
        <w:rPr>
          <w:rFonts w:cs="Times New Roman"/>
          <w:bCs/>
          <w:lang w:val="es-AR"/>
        </w:rPr>
        <w:t xml:space="preserve">Corte Suprema </w:t>
      </w:r>
      <w:r w:rsidR="003246E0" w:rsidRPr="00740BFA">
        <w:rPr>
          <w:rFonts w:cs="Times New Roman"/>
          <w:bCs/>
          <w:lang w:val="es-AR"/>
        </w:rPr>
        <w:t xml:space="preserve">en el mismo sentido que los anteriores </w:t>
      </w:r>
      <w:r w:rsidR="002845C7" w:rsidRPr="00740BFA">
        <w:rPr>
          <w:rFonts w:cs="Times New Roman"/>
          <w:bCs/>
          <w:lang w:val="es-AR"/>
        </w:rPr>
        <w:t>Baz</w:t>
      </w:r>
      <w:r w:rsidR="00906B97" w:rsidRPr="00740BFA">
        <w:rPr>
          <w:rFonts w:cs="Times New Roman"/>
          <w:bCs/>
          <w:lang w:val="es-AR"/>
        </w:rPr>
        <w:t>á</w:t>
      </w:r>
      <w:r w:rsidRPr="00740BFA">
        <w:rPr>
          <w:rFonts w:cs="Times New Roman"/>
          <w:bCs/>
          <w:lang w:val="es-AR"/>
        </w:rPr>
        <w:t>n y P</w:t>
      </w:r>
      <w:r w:rsidR="003246E0" w:rsidRPr="00740BFA">
        <w:rPr>
          <w:rFonts w:cs="Times New Roman"/>
          <w:bCs/>
          <w:lang w:val="es-AR"/>
        </w:rPr>
        <w:t xml:space="preserve">rovincia de </w:t>
      </w:r>
      <w:r w:rsidRPr="00740BFA">
        <w:rPr>
          <w:rFonts w:cs="Times New Roman"/>
          <w:bCs/>
          <w:lang w:val="es-AR"/>
        </w:rPr>
        <w:t xml:space="preserve">Córdoba, </w:t>
      </w:r>
      <w:r w:rsidR="003246E0" w:rsidRPr="00740BFA">
        <w:rPr>
          <w:rFonts w:cs="Times New Roman"/>
          <w:bCs/>
          <w:lang w:val="es-AR"/>
        </w:rPr>
        <w:t xml:space="preserve">concretamente más parecido a </w:t>
      </w:r>
      <w:r w:rsidRPr="00740BFA">
        <w:rPr>
          <w:rFonts w:cs="Times New Roman"/>
          <w:bCs/>
          <w:lang w:val="es-AR"/>
        </w:rPr>
        <w:t>Bazán,</w:t>
      </w:r>
      <w:r w:rsidR="003246E0" w:rsidRPr="00740BFA">
        <w:rPr>
          <w:rFonts w:cs="Times New Roman"/>
          <w:bCs/>
          <w:lang w:val="es-AR"/>
        </w:rPr>
        <w:t xml:space="preserve"> en donde estipula que los conflictos de competencia que se deban dar en este caso entre un tribunal de primera instancia en lo civil y la </w:t>
      </w:r>
      <w:r w:rsidRPr="00740BFA">
        <w:rPr>
          <w:rFonts w:cs="Times New Roman"/>
          <w:bCs/>
          <w:lang w:val="es-AR"/>
        </w:rPr>
        <w:t xml:space="preserve">Cámara Nacional </w:t>
      </w:r>
      <w:r w:rsidR="003246E0" w:rsidRPr="00740BFA">
        <w:rPr>
          <w:rFonts w:cs="Times New Roman"/>
          <w:bCs/>
          <w:lang w:val="es-AR"/>
        </w:rPr>
        <w:t xml:space="preserve">de </w:t>
      </w:r>
      <w:r w:rsidRPr="00740BFA">
        <w:rPr>
          <w:rFonts w:cs="Times New Roman"/>
          <w:bCs/>
          <w:lang w:val="es-AR"/>
        </w:rPr>
        <w:t>Apelaciones del T</w:t>
      </w:r>
      <w:r w:rsidR="003246E0" w:rsidRPr="00740BFA">
        <w:rPr>
          <w:rFonts w:cs="Times New Roman"/>
          <w:bCs/>
          <w:lang w:val="es-AR"/>
        </w:rPr>
        <w:t xml:space="preserve">rabajo deban ser resueltos por el </w:t>
      </w:r>
      <w:r w:rsidRPr="00740BFA">
        <w:rPr>
          <w:rFonts w:cs="Times New Roman"/>
          <w:bCs/>
          <w:lang w:val="es-AR"/>
        </w:rPr>
        <w:t xml:space="preserve">Tribunal Superior </w:t>
      </w:r>
      <w:r w:rsidR="003246E0" w:rsidRPr="00740BFA">
        <w:rPr>
          <w:rFonts w:cs="Times New Roman"/>
          <w:bCs/>
          <w:lang w:val="es-AR"/>
        </w:rPr>
        <w:t xml:space="preserve">de </w:t>
      </w:r>
      <w:r w:rsidRPr="00740BFA">
        <w:rPr>
          <w:rFonts w:cs="Times New Roman"/>
          <w:bCs/>
          <w:lang w:val="es-AR"/>
        </w:rPr>
        <w:t>Justicia.</w:t>
      </w:r>
    </w:p>
    <w:p w:rsidR="002845C7" w:rsidRPr="00740BFA" w:rsidRDefault="00880CAF" w:rsidP="00880CAF">
      <w:pPr>
        <w:ind w:firstLine="708"/>
        <w:rPr>
          <w:rFonts w:cs="Times New Roman"/>
          <w:bCs/>
          <w:lang w:val="es-AR"/>
        </w:rPr>
      </w:pPr>
      <w:r w:rsidRPr="00740BFA">
        <w:rPr>
          <w:rFonts w:cs="Times New Roman"/>
          <w:bCs/>
          <w:lang w:val="es-AR"/>
        </w:rPr>
        <w:t xml:space="preserve">Me parece </w:t>
      </w:r>
      <w:r w:rsidR="003246E0" w:rsidRPr="00740BFA">
        <w:rPr>
          <w:rFonts w:cs="Times New Roman"/>
          <w:bCs/>
          <w:lang w:val="es-AR"/>
        </w:rPr>
        <w:t xml:space="preserve">que es cada vez más un avance en los fallos de la </w:t>
      </w:r>
      <w:r w:rsidRPr="00740BFA">
        <w:rPr>
          <w:rFonts w:cs="Times New Roman"/>
          <w:bCs/>
          <w:lang w:val="es-AR"/>
        </w:rPr>
        <w:t xml:space="preserve">Corte </w:t>
      </w:r>
      <w:r w:rsidR="003246E0" w:rsidRPr="00740BFA">
        <w:rPr>
          <w:rFonts w:cs="Times New Roman"/>
          <w:bCs/>
          <w:lang w:val="es-AR"/>
        </w:rPr>
        <w:t>en lo que he dicho en las jornadas que compartimos el otro día</w:t>
      </w:r>
      <w:r w:rsidR="00FB3644" w:rsidRPr="00740BFA">
        <w:rPr>
          <w:rFonts w:cs="Times New Roman"/>
          <w:bCs/>
          <w:lang w:val="es-AR"/>
        </w:rPr>
        <w:t>,</w:t>
      </w:r>
      <w:r w:rsidR="003246E0" w:rsidRPr="00740BFA">
        <w:rPr>
          <w:rFonts w:cs="Times New Roman"/>
          <w:bCs/>
          <w:lang w:val="es-AR"/>
        </w:rPr>
        <w:t xml:space="preserve"> más unas jornadas que también tuvimos</w:t>
      </w:r>
      <w:r w:rsidRPr="00740BFA">
        <w:rPr>
          <w:rFonts w:cs="Times New Roman"/>
          <w:bCs/>
          <w:lang w:val="es-AR"/>
        </w:rPr>
        <w:t>, que</w:t>
      </w:r>
      <w:r w:rsidR="003246E0" w:rsidRPr="00740BFA">
        <w:rPr>
          <w:rFonts w:cs="Times New Roman"/>
          <w:bCs/>
          <w:lang w:val="es-AR"/>
        </w:rPr>
        <w:t xml:space="preserve"> más que una jornada </w:t>
      </w:r>
      <w:r w:rsidR="00FB3644" w:rsidRPr="00740BFA">
        <w:rPr>
          <w:rFonts w:cs="Times New Roman"/>
          <w:bCs/>
          <w:lang w:val="es-AR"/>
        </w:rPr>
        <w:t>fue</w:t>
      </w:r>
      <w:r w:rsidR="003246E0" w:rsidRPr="00740BFA">
        <w:rPr>
          <w:rFonts w:cs="Times New Roman"/>
          <w:bCs/>
          <w:lang w:val="es-AR"/>
        </w:rPr>
        <w:t xml:space="preserve"> la presentación de un libro que tuvimos en la </w:t>
      </w:r>
      <w:r w:rsidRPr="00740BFA">
        <w:rPr>
          <w:rFonts w:cs="Times New Roman"/>
          <w:bCs/>
          <w:lang w:val="es-AR"/>
        </w:rPr>
        <w:t xml:space="preserve">Facultad </w:t>
      </w:r>
      <w:r w:rsidR="003246E0" w:rsidRPr="00740BFA">
        <w:rPr>
          <w:rFonts w:cs="Times New Roman"/>
          <w:bCs/>
          <w:lang w:val="es-AR"/>
        </w:rPr>
        <w:t xml:space="preserve">de </w:t>
      </w:r>
      <w:r w:rsidRPr="00740BFA">
        <w:rPr>
          <w:rFonts w:cs="Times New Roman"/>
          <w:bCs/>
          <w:lang w:val="es-AR"/>
        </w:rPr>
        <w:t>Derecho. M</w:t>
      </w:r>
      <w:r w:rsidR="003246E0" w:rsidRPr="00740BFA">
        <w:rPr>
          <w:rFonts w:cs="Times New Roman"/>
          <w:bCs/>
          <w:lang w:val="es-AR"/>
        </w:rPr>
        <w:t xml:space="preserve">e parece que la </w:t>
      </w:r>
      <w:r w:rsidRPr="00740BFA">
        <w:rPr>
          <w:rFonts w:cs="Times New Roman"/>
          <w:bCs/>
          <w:lang w:val="es-AR"/>
        </w:rPr>
        <w:t xml:space="preserve">Corte </w:t>
      </w:r>
      <w:r w:rsidR="003246E0" w:rsidRPr="00740BFA">
        <w:rPr>
          <w:rFonts w:cs="Times New Roman"/>
          <w:bCs/>
          <w:lang w:val="es-AR"/>
        </w:rPr>
        <w:t>está pasando de la exhortación a la acción</w:t>
      </w:r>
      <w:r w:rsidRPr="00740BFA">
        <w:rPr>
          <w:rFonts w:cs="Times New Roman"/>
          <w:bCs/>
          <w:lang w:val="es-AR"/>
        </w:rPr>
        <w:t>. H</w:t>
      </w:r>
      <w:r w:rsidR="003246E0" w:rsidRPr="00740BFA">
        <w:rPr>
          <w:rFonts w:cs="Times New Roman"/>
          <w:bCs/>
          <w:lang w:val="es-AR"/>
        </w:rPr>
        <w:t xml:space="preserve">ay una familia de fallos que empieza con </w:t>
      </w:r>
      <w:r w:rsidRPr="00740BFA">
        <w:rPr>
          <w:rFonts w:cs="Times New Roman"/>
          <w:bCs/>
          <w:lang w:val="es-AR"/>
        </w:rPr>
        <w:t>Corral</w:t>
      </w:r>
      <w:r w:rsidR="002845C7" w:rsidRPr="00740BFA">
        <w:rPr>
          <w:rFonts w:cs="Times New Roman"/>
          <w:bCs/>
          <w:lang w:val="es-AR"/>
        </w:rPr>
        <w:t>es</w:t>
      </w:r>
      <w:r w:rsidRPr="00740BFA">
        <w:rPr>
          <w:rFonts w:cs="Times New Roman"/>
          <w:bCs/>
          <w:lang w:val="es-AR"/>
        </w:rPr>
        <w:t xml:space="preserve">, después continuó con Nisman, </w:t>
      </w:r>
      <w:r w:rsidR="003246E0" w:rsidRPr="00740BFA">
        <w:rPr>
          <w:rFonts w:cs="Times New Roman"/>
          <w:bCs/>
          <w:lang w:val="es-AR"/>
        </w:rPr>
        <w:t>etcétera y tantos otros</w:t>
      </w:r>
      <w:r w:rsidRPr="00740BFA">
        <w:rPr>
          <w:rFonts w:cs="Times New Roman"/>
          <w:bCs/>
          <w:lang w:val="es-AR"/>
        </w:rPr>
        <w:t>,</w:t>
      </w:r>
      <w:r w:rsidR="003246E0" w:rsidRPr="00740BFA">
        <w:rPr>
          <w:rFonts w:cs="Times New Roman"/>
          <w:bCs/>
          <w:lang w:val="es-AR"/>
        </w:rPr>
        <w:t xml:space="preserve"> en los cuales se exhorta</w:t>
      </w:r>
      <w:r w:rsidRPr="00740BFA">
        <w:rPr>
          <w:rFonts w:cs="Times New Roman"/>
          <w:bCs/>
          <w:lang w:val="es-AR"/>
        </w:rPr>
        <w:t>ba.</w:t>
      </w:r>
      <w:r w:rsidR="003246E0" w:rsidRPr="00740BFA">
        <w:rPr>
          <w:rFonts w:cs="Times New Roman"/>
          <w:bCs/>
          <w:lang w:val="es-AR"/>
        </w:rPr>
        <w:t xml:space="preserve"> </w:t>
      </w:r>
      <w:r w:rsidRPr="00740BFA">
        <w:rPr>
          <w:rFonts w:cs="Times New Roman"/>
          <w:bCs/>
          <w:lang w:val="es-AR"/>
        </w:rPr>
        <w:t>I</w:t>
      </w:r>
      <w:r w:rsidR="003246E0" w:rsidRPr="00740BFA">
        <w:rPr>
          <w:rFonts w:cs="Times New Roman"/>
          <w:bCs/>
          <w:lang w:val="es-AR"/>
        </w:rPr>
        <w:t xml:space="preserve">ncluso en el mismo fallo </w:t>
      </w:r>
      <w:r w:rsidRPr="00740BFA">
        <w:rPr>
          <w:rFonts w:cs="Times New Roman"/>
          <w:bCs/>
          <w:lang w:val="es-AR"/>
        </w:rPr>
        <w:t>B</w:t>
      </w:r>
      <w:r w:rsidR="003246E0" w:rsidRPr="00740BFA">
        <w:rPr>
          <w:rFonts w:cs="Times New Roman"/>
          <w:bCs/>
          <w:lang w:val="es-AR"/>
        </w:rPr>
        <w:t>az</w:t>
      </w:r>
      <w:r w:rsidR="002845C7" w:rsidRPr="00740BFA">
        <w:rPr>
          <w:rFonts w:cs="Times New Roman"/>
          <w:bCs/>
          <w:lang w:val="es-AR"/>
        </w:rPr>
        <w:t>án dice:</w:t>
      </w:r>
      <w:r w:rsidR="004B5847" w:rsidRPr="00740BFA">
        <w:rPr>
          <w:rFonts w:cs="Times New Roman"/>
          <w:bCs/>
          <w:lang w:val="es-AR"/>
        </w:rPr>
        <w:t xml:space="preserve"> </w:t>
      </w:r>
      <w:r w:rsidR="003246E0" w:rsidRPr="00740BFA">
        <w:rPr>
          <w:rFonts w:cs="Times New Roman"/>
          <w:bCs/>
          <w:lang w:val="es-AR"/>
        </w:rPr>
        <w:t xml:space="preserve">han pasado cuatro años y las autoridades políticas tanto del </w:t>
      </w:r>
      <w:r w:rsidR="002845C7" w:rsidRPr="00740BFA">
        <w:rPr>
          <w:rFonts w:cs="Times New Roman"/>
          <w:bCs/>
          <w:lang w:val="es-AR"/>
        </w:rPr>
        <w:t xml:space="preserve">Estado </w:t>
      </w:r>
      <w:r w:rsidR="003246E0" w:rsidRPr="00740BFA">
        <w:rPr>
          <w:rFonts w:cs="Times New Roman"/>
          <w:bCs/>
          <w:lang w:val="es-AR"/>
        </w:rPr>
        <w:t xml:space="preserve">local como el </w:t>
      </w:r>
      <w:r w:rsidR="002845C7" w:rsidRPr="00740BFA">
        <w:rPr>
          <w:rFonts w:cs="Times New Roman"/>
          <w:bCs/>
          <w:lang w:val="es-AR"/>
        </w:rPr>
        <w:t xml:space="preserve">Estado </w:t>
      </w:r>
      <w:r w:rsidR="003246E0" w:rsidRPr="00740BFA">
        <w:rPr>
          <w:rFonts w:cs="Times New Roman"/>
          <w:bCs/>
          <w:lang w:val="es-AR"/>
        </w:rPr>
        <w:t>nacional poco y nada han hecho y están en un inmovilismo</w:t>
      </w:r>
      <w:r w:rsidR="002845C7" w:rsidRPr="00740BFA">
        <w:rPr>
          <w:rFonts w:cs="Times New Roman"/>
          <w:bCs/>
          <w:lang w:val="es-AR"/>
        </w:rPr>
        <w:t>.</w:t>
      </w:r>
    </w:p>
    <w:p w:rsidR="00826CE8" w:rsidRPr="00740BFA" w:rsidRDefault="00826CE8" w:rsidP="00826CE8">
      <w:pPr>
        <w:ind w:firstLine="708"/>
        <w:rPr>
          <w:rFonts w:cs="Times New Roman"/>
          <w:bCs/>
          <w:lang w:val="es-AR"/>
        </w:rPr>
      </w:pPr>
      <w:r w:rsidRPr="00740BFA">
        <w:rPr>
          <w:rFonts w:cs="Times New Roman"/>
          <w:bCs/>
          <w:lang w:val="es-AR"/>
        </w:rPr>
        <w:t xml:space="preserve">Me parece </w:t>
      </w:r>
      <w:r w:rsidR="003246E0" w:rsidRPr="00740BFA">
        <w:rPr>
          <w:rFonts w:cs="Times New Roman"/>
          <w:bCs/>
          <w:lang w:val="es-AR"/>
        </w:rPr>
        <w:t>que eso nos interpela a todos</w:t>
      </w:r>
      <w:r w:rsidRPr="00740BFA">
        <w:rPr>
          <w:rFonts w:cs="Times New Roman"/>
          <w:bCs/>
          <w:lang w:val="es-AR"/>
        </w:rPr>
        <w:t>,</w:t>
      </w:r>
      <w:r w:rsidR="003246E0" w:rsidRPr="00740BFA">
        <w:rPr>
          <w:rFonts w:cs="Times New Roman"/>
          <w:bCs/>
          <w:lang w:val="es-AR"/>
        </w:rPr>
        <w:t xml:space="preserve"> a todos los que somos actores político institucionales tanto locales</w:t>
      </w:r>
      <w:r w:rsidRPr="00740BFA">
        <w:rPr>
          <w:rFonts w:cs="Times New Roman"/>
          <w:bCs/>
          <w:lang w:val="es-AR"/>
        </w:rPr>
        <w:t>,</w:t>
      </w:r>
      <w:r w:rsidR="003246E0" w:rsidRPr="00740BFA">
        <w:rPr>
          <w:rFonts w:cs="Times New Roman"/>
          <w:bCs/>
          <w:lang w:val="es-AR"/>
        </w:rPr>
        <w:t xml:space="preserve"> como en nuestro caso</w:t>
      </w:r>
      <w:r w:rsidRPr="00740BFA">
        <w:rPr>
          <w:rFonts w:cs="Times New Roman"/>
          <w:bCs/>
          <w:lang w:val="es-AR"/>
        </w:rPr>
        <w:t>,</w:t>
      </w:r>
      <w:r w:rsidR="003246E0" w:rsidRPr="00740BFA">
        <w:rPr>
          <w:rFonts w:cs="Times New Roman"/>
          <w:bCs/>
          <w:lang w:val="es-AR"/>
        </w:rPr>
        <w:t xml:space="preserve"> como nacionales</w:t>
      </w:r>
      <w:r w:rsidRPr="00740BFA">
        <w:rPr>
          <w:rFonts w:cs="Times New Roman"/>
          <w:bCs/>
          <w:lang w:val="es-AR"/>
        </w:rPr>
        <w:t>,</w:t>
      </w:r>
      <w:r w:rsidR="003246E0" w:rsidRPr="00740BFA">
        <w:rPr>
          <w:rFonts w:cs="Times New Roman"/>
          <w:bCs/>
          <w:lang w:val="es-AR"/>
        </w:rPr>
        <w:t xml:space="preserve"> para avanzar en ese proceso</w:t>
      </w:r>
      <w:r w:rsidRPr="00740BFA">
        <w:rPr>
          <w:rFonts w:cs="Times New Roman"/>
          <w:bCs/>
          <w:lang w:val="es-AR"/>
        </w:rPr>
        <w:t>. E</w:t>
      </w:r>
      <w:r w:rsidR="003246E0" w:rsidRPr="00740BFA">
        <w:rPr>
          <w:rFonts w:cs="Times New Roman"/>
          <w:bCs/>
          <w:lang w:val="es-AR"/>
        </w:rPr>
        <w:t>s poco lo que se ha hecho</w:t>
      </w:r>
      <w:r w:rsidRPr="00740BFA">
        <w:rPr>
          <w:rFonts w:cs="Times New Roman"/>
          <w:bCs/>
          <w:lang w:val="es-AR"/>
        </w:rPr>
        <w:t>,</w:t>
      </w:r>
      <w:r w:rsidR="003246E0" w:rsidRPr="00740BFA">
        <w:rPr>
          <w:rFonts w:cs="Times New Roman"/>
          <w:bCs/>
          <w:lang w:val="es-AR"/>
        </w:rPr>
        <w:t xml:space="preserve"> y no para salvar nuestras responsabilidades nosotros somos meros ejecutores </w:t>
      </w:r>
      <w:r w:rsidR="00784F50" w:rsidRPr="00740BFA">
        <w:rPr>
          <w:rFonts w:cs="Times New Roman"/>
          <w:bCs/>
          <w:lang w:val="es-AR"/>
        </w:rPr>
        <w:t>-</w:t>
      </w:r>
      <w:r w:rsidR="003246E0" w:rsidRPr="00740BFA">
        <w:rPr>
          <w:rFonts w:cs="Times New Roman"/>
          <w:bCs/>
          <w:lang w:val="es-AR"/>
        </w:rPr>
        <w:t>creo</w:t>
      </w:r>
      <w:r w:rsidRPr="00740BFA">
        <w:rPr>
          <w:rFonts w:cs="Times New Roman"/>
          <w:bCs/>
          <w:lang w:val="es-AR"/>
        </w:rPr>
        <w:t>-</w:t>
      </w:r>
      <w:r w:rsidR="003246E0" w:rsidRPr="00740BFA">
        <w:rPr>
          <w:rFonts w:cs="Times New Roman"/>
          <w:bCs/>
          <w:lang w:val="es-AR"/>
        </w:rPr>
        <w:t xml:space="preserve"> de las decisiones pol</w:t>
      </w:r>
      <w:r w:rsidR="00FB3644" w:rsidRPr="00740BFA">
        <w:rPr>
          <w:rFonts w:cs="Times New Roman"/>
          <w:bCs/>
          <w:lang w:val="es-AR"/>
        </w:rPr>
        <w:t>íticas que se tienen que tomar. E</w:t>
      </w:r>
      <w:r w:rsidR="003246E0" w:rsidRPr="00740BFA">
        <w:rPr>
          <w:rFonts w:cs="Times New Roman"/>
          <w:bCs/>
          <w:lang w:val="es-AR"/>
        </w:rPr>
        <w:t>n la medida en que los conven</w:t>
      </w:r>
      <w:r w:rsidR="00FB3644" w:rsidRPr="00740BFA">
        <w:rPr>
          <w:rFonts w:cs="Times New Roman"/>
          <w:bCs/>
          <w:lang w:val="es-AR"/>
        </w:rPr>
        <w:t>ios que se firmaron en enero de</w:t>
      </w:r>
      <w:r w:rsidR="003246E0" w:rsidRPr="00740BFA">
        <w:rPr>
          <w:rFonts w:cs="Times New Roman"/>
          <w:bCs/>
          <w:lang w:val="es-AR"/>
        </w:rPr>
        <w:t xml:space="preserve"> 2017 no ha</w:t>
      </w:r>
      <w:r w:rsidR="00FB3644" w:rsidRPr="00740BFA">
        <w:rPr>
          <w:rFonts w:cs="Times New Roman"/>
          <w:bCs/>
          <w:lang w:val="es-AR"/>
        </w:rPr>
        <w:t>n</w:t>
      </w:r>
      <w:r w:rsidR="003246E0" w:rsidRPr="00740BFA">
        <w:rPr>
          <w:rFonts w:cs="Times New Roman"/>
          <w:bCs/>
          <w:lang w:val="es-AR"/>
        </w:rPr>
        <w:t xml:space="preserve"> sido aprobados todavía en el </w:t>
      </w:r>
      <w:r w:rsidRPr="00740BFA">
        <w:rPr>
          <w:rFonts w:cs="Times New Roman"/>
          <w:bCs/>
          <w:lang w:val="es-AR"/>
        </w:rPr>
        <w:t xml:space="preserve">Congreso, </w:t>
      </w:r>
      <w:r w:rsidR="003246E0" w:rsidRPr="00740BFA">
        <w:rPr>
          <w:rFonts w:cs="Times New Roman"/>
          <w:bCs/>
          <w:lang w:val="es-AR"/>
        </w:rPr>
        <w:t>es poco lo que podemos hacer más allá de la aprobación del llamado tercer convenio de transferencia de competencias</w:t>
      </w:r>
      <w:r w:rsidRPr="00740BFA">
        <w:rPr>
          <w:rFonts w:cs="Times New Roman"/>
          <w:bCs/>
          <w:lang w:val="es-AR"/>
        </w:rPr>
        <w:t>. P</w:t>
      </w:r>
      <w:r w:rsidR="003246E0" w:rsidRPr="00740BFA">
        <w:rPr>
          <w:rFonts w:cs="Times New Roman"/>
          <w:bCs/>
          <w:lang w:val="es-AR"/>
        </w:rPr>
        <w:t>ero la transferencia de jurisdicción todavía está durmiendo el sueño de los justos</w:t>
      </w:r>
      <w:r w:rsidRPr="00740BFA">
        <w:rPr>
          <w:rFonts w:cs="Times New Roman"/>
          <w:bCs/>
          <w:lang w:val="es-AR"/>
        </w:rPr>
        <w:t xml:space="preserve"> y</w:t>
      </w:r>
      <w:r w:rsidR="003246E0" w:rsidRPr="00740BFA">
        <w:rPr>
          <w:rFonts w:cs="Times New Roman"/>
          <w:bCs/>
          <w:lang w:val="es-AR"/>
        </w:rPr>
        <w:t xml:space="preserve"> evidentemente hay </w:t>
      </w:r>
      <w:r w:rsidR="00FB3644" w:rsidRPr="00740BFA">
        <w:rPr>
          <w:rFonts w:cs="Times New Roman"/>
          <w:bCs/>
          <w:lang w:val="es-AR"/>
        </w:rPr>
        <w:t xml:space="preserve">a mi entender </w:t>
      </w:r>
      <w:r w:rsidR="003246E0" w:rsidRPr="00740BFA">
        <w:rPr>
          <w:rFonts w:cs="Times New Roman"/>
          <w:bCs/>
          <w:lang w:val="es-AR"/>
        </w:rPr>
        <w:t>una responsabilidad política de los legisladores en avanzar en ese proceso</w:t>
      </w:r>
      <w:r w:rsidRPr="00740BFA">
        <w:rPr>
          <w:rFonts w:cs="Times New Roman"/>
          <w:bCs/>
          <w:lang w:val="es-AR"/>
        </w:rPr>
        <w:t>.</w:t>
      </w:r>
    </w:p>
    <w:p w:rsidR="0014620A" w:rsidRPr="00740BFA" w:rsidRDefault="0014620A" w:rsidP="00826CE8">
      <w:pPr>
        <w:ind w:firstLine="708"/>
        <w:rPr>
          <w:rFonts w:cs="Times New Roman"/>
          <w:bCs/>
          <w:lang w:val="es-AR"/>
        </w:rPr>
      </w:pPr>
      <w:r w:rsidRPr="00740BFA">
        <w:rPr>
          <w:rFonts w:cs="Times New Roman"/>
          <w:bCs/>
          <w:lang w:val="es-AR"/>
        </w:rPr>
        <w:t>U</w:t>
      </w:r>
      <w:r w:rsidR="003246E0" w:rsidRPr="00740BFA">
        <w:rPr>
          <w:rFonts w:cs="Times New Roman"/>
          <w:bCs/>
          <w:lang w:val="es-AR"/>
        </w:rPr>
        <w:t xml:space="preserve">n poco eso lo decía el otro día el diputado </w:t>
      </w:r>
      <w:r w:rsidRPr="00740BFA">
        <w:rPr>
          <w:rFonts w:cs="Times New Roman"/>
          <w:bCs/>
          <w:lang w:val="es-AR"/>
        </w:rPr>
        <w:t>Presti</w:t>
      </w:r>
      <w:r w:rsidR="003246E0" w:rsidRPr="00740BFA">
        <w:rPr>
          <w:rFonts w:cs="Times New Roman"/>
          <w:bCs/>
          <w:lang w:val="es-AR"/>
        </w:rPr>
        <w:t xml:space="preserve"> con una visión bastante escéptica</w:t>
      </w:r>
      <w:r w:rsidRPr="00740BFA">
        <w:rPr>
          <w:rFonts w:cs="Times New Roman"/>
          <w:bCs/>
          <w:lang w:val="es-AR"/>
        </w:rPr>
        <w:t>. Y</w:t>
      </w:r>
      <w:r w:rsidR="003246E0" w:rsidRPr="00740BFA">
        <w:rPr>
          <w:rFonts w:cs="Times New Roman"/>
          <w:bCs/>
          <w:lang w:val="es-AR"/>
        </w:rPr>
        <w:t xml:space="preserve">o en un momento después le pregunté si él </w:t>
      </w:r>
      <w:r w:rsidRPr="00740BFA">
        <w:rPr>
          <w:rFonts w:cs="Times New Roman"/>
          <w:bCs/>
          <w:lang w:val="es-AR"/>
        </w:rPr>
        <w:t xml:space="preserve">era el </w:t>
      </w:r>
      <w:r w:rsidR="007A36D8" w:rsidRPr="00740BFA">
        <w:rPr>
          <w:rFonts w:cs="Times New Roman"/>
          <w:bCs/>
          <w:lang w:val="es-AR"/>
        </w:rPr>
        <w:t>Pichetto</w:t>
      </w:r>
      <w:r w:rsidRPr="00740BFA">
        <w:rPr>
          <w:rFonts w:cs="Times New Roman"/>
          <w:bCs/>
          <w:lang w:val="es-AR"/>
        </w:rPr>
        <w:t xml:space="preserve"> 2, </w:t>
      </w:r>
      <w:r w:rsidR="003246E0" w:rsidRPr="00740BFA">
        <w:rPr>
          <w:rFonts w:cs="Times New Roman"/>
          <w:bCs/>
          <w:lang w:val="es-AR"/>
        </w:rPr>
        <w:t xml:space="preserve">porque </w:t>
      </w:r>
      <w:r w:rsidR="00FB3644" w:rsidRPr="00740BFA">
        <w:rPr>
          <w:rFonts w:cs="Times New Roman"/>
          <w:bCs/>
          <w:lang w:val="es-AR"/>
        </w:rPr>
        <w:t>en realidad parecía como que</w:t>
      </w:r>
      <w:r w:rsidR="003246E0" w:rsidRPr="00740BFA">
        <w:rPr>
          <w:rFonts w:cs="Times New Roman"/>
          <w:bCs/>
          <w:lang w:val="es-AR"/>
        </w:rPr>
        <w:t xml:space="preserve"> se había pasado a la oposición </w:t>
      </w:r>
      <w:r w:rsidRPr="00740BFA">
        <w:rPr>
          <w:rFonts w:cs="Times New Roman"/>
          <w:bCs/>
          <w:lang w:val="es-AR"/>
        </w:rPr>
        <w:t>¿</w:t>
      </w:r>
      <w:r w:rsidR="003246E0" w:rsidRPr="00740BFA">
        <w:rPr>
          <w:rFonts w:cs="Times New Roman"/>
          <w:bCs/>
          <w:lang w:val="es-AR"/>
        </w:rPr>
        <w:t>no es cierto</w:t>
      </w:r>
      <w:r w:rsidRPr="00740BFA">
        <w:rPr>
          <w:rFonts w:cs="Times New Roman"/>
          <w:bCs/>
          <w:lang w:val="es-AR"/>
        </w:rPr>
        <w:t>? P</w:t>
      </w:r>
      <w:r w:rsidR="003246E0" w:rsidRPr="00740BFA">
        <w:rPr>
          <w:rFonts w:cs="Times New Roman"/>
          <w:bCs/>
          <w:lang w:val="es-AR"/>
        </w:rPr>
        <w:t>orque él</w:t>
      </w:r>
      <w:r w:rsidRPr="00740BFA">
        <w:rPr>
          <w:rFonts w:cs="Times New Roman"/>
          <w:bCs/>
          <w:lang w:val="es-AR"/>
        </w:rPr>
        <w:t>,</w:t>
      </w:r>
      <w:r w:rsidR="003246E0" w:rsidRPr="00740BFA">
        <w:rPr>
          <w:rFonts w:cs="Times New Roman"/>
          <w:bCs/>
          <w:lang w:val="es-AR"/>
        </w:rPr>
        <w:t xml:space="preserve"> sien</w:t>
      </w:r>
      <w:r w:rsidRPr="00740BFA">
        <w:rPr>
          <w:rFonts w:cs="Times New Roman"/>
          <w:bCs/>
          <w:lang w:val="es-AR"/>
        </w:rPr>
        <w:t>d</w:t>
      </w:r>
      <w:r w:rsidR="003246E0" w:rsidRPr="00740BFA">
        <w:rPr>
          <w:rFonts w:cs="Times New Roman"/>
          <w:bCs/>
          <w:lang w:val="es-AR"/>
        </w:rPr>
        <w:t xml:space="preserve">o representante del signo mayoritario tanto en la ciudad como </w:t>
      </w:r>
      <w:r w:rsidRPr="00740BFA">
        <w:rPr>
          <w:rFonts w:cs="Times New Roman"/>
          <w:bCs/>
          <w:lang w:val="es-AR"/>
        </w:rPr>
        <w:t xml:space="preserve">en </w:t>
      </w:r>
      <w:r w:rsidR="003246E0" w:rsidRPr="00740BFA">
        <w:rPr>
          <w:rFonts w:cs="Times New Roman"/>
          <w:bCs/>
          <w:lang w:val="es-AR"/>
        </w:rPr>
        <w:t xml:space="preserve">la </w:t>
      </w:r>
      <w:r w:rsidRPr="00740BFA">
        <w:rPr>
          <w:rFonts w:cs="Times New Roman"/>
          <w:bCs/>
          <w:lang w:val="es-AR"/>
        </w:rPr>
        <w:t xml:space="preserve">Nación </w:t>
      </w:r>
      <w:r w:rsidR="003246E0" w:rsidRPr="00740BFA">
        <w:rPr>
          <w:rFonts w:cs="Times New Roman"/>
          <w:bCs/>
          <w:lang w:val="es-AR"/>
        </w:rPr>
        <w:t xml:space="preserve">estaba instando o estaba quejándose justamente de la inacción que estaba teniendo el </w:t>
      </w:r>
      <w:r w:rsidRPr="00740BFA">
        <w:rPr>
          <w:rFonts w:cs="Times New Roman"/>
          <w:bCs/>
          <w:lang w:val="es-AR"/>
        </w:rPr>
        <w:t xml:space="preserve">Congreso Nacional </w:t>
      </w:r>
      <w:r w:rsidR="003246E0" w:rsidRPr="00740BFA">
        <w:rPr>
          <w:rFonts w:cs="Times New Roman"/>
          <w:bCs/>
          <w:lang w:val="es-AR"/>
        </w:rPr>
        <w:t>con respecto a ese tema</w:t>
      </w:r>
      <w:r w:rsidRPr="00740BFA">
        <w:rPr>
          <w:rFonts w:cs="Times New Roman"/>
          <w:bCs/>
          <w:lang w:val="es-AR"/>
        </w:rPr>
        <w:t>.</w:t>
      </w:r>
    </w:p>
    <w:p w:rsidR="0014620A" w:rsidRPr="00740BFA" w:rsidRDefault="0014620A" w:rsidP="00826CE8">
      <w:pPr>
        <w:ind w:firstLine="708"/>
        <w:rPr>
          <w:rFonts w:cs="Times New Roman"/>
          <w:bCs/>
          <w:lang w:val="es-AR"/>
        </w:rPr>
      </w:pPr>
      <w:r w:rsidRPr="00740BFA">
        <w:rPr>
          <w:rFonts w:cs="Times New Roman"/>
          <w:bCs/>
          <w:lang w:val="es-AR"/>
        </w:rPr>
        <w:t>C</w:t>
      </w:r>
      <w:r w:rsidR="003246E0" w:rsidRPr="00740BFA">
        <w:rPr>
          <w:rFonts w:cs="Times New Roman"/>
          <w:bCs/>
          <w:lang w:val="es-AR"/>
        </w:rPr>
        <w:t>hicana más</w:t>
      </w:r>
      <w:r w:rsidRPr="00740BFA">
        <w:rPr>
          <w:rFonts w:cs="Times New Roman"/>
          <w:bCs/>
          <w:lang w:val="es-AR"/>
        </w:rPr>
        <w:t>,</w:t>
      </w:r>
      <w:r w:rsidR="003246E0" w:rsidRPr="00740BFA">
        <w:rPr>
          <w:rFonts w:cs="Times New Roman"/>
          <w:bCs/>
          <w:lang w:val="es-AR"/>
        </w:rPr>
        <w:t xml:space="preserve"> chicana menos</w:t>
      </w:r>
      <w:r w:rsidRPr="00740BFA">
        <w:rPr>
          <w:rFonts w:cs="Times New Roman"/>
          <w:bCs/>
          <w:lang w:val="es-AR"/>
        </w:rPr>
        <w:t xml:space="preserve">, o </w:t>
      </w:r>
      <w:r w:rsidR="003246E0" w:rsidRPr="00740BFA">
        <w:rPr>
          <w:rFonts w:cs="Times New Roman"/>
          <w:bCs/>
          <w:lang w:val="es-AR"/>
        </w:rPr>
        <w:t>chiste</w:t>
      </w:r>
      <w:r w:rsidRPr="00740BFA">
        <w:rPr>
          <w:rFonts w:cs="Times New Roman"/>
          <w:bCs/>
          <w:lang w:val="es-AR"/>
        </w:rPr>
        <w:t xml:space="preserve"> más o chiste</w:t>
      </w:r>
      <w:r w:rsidR="003246E0" w:rsidRPr="00740BFA">
        <w:rPr>
          <w:rFonts w:cs="Times New Roman"/>
          <w:bCs/>
          <w:lang w:val="es-AR"/>
        </w:rPr>
        <w:t xml:space="preserve"> menos</w:t>
      </w:r>
      <w:r w:rsidRPr="00740BFA">
        <w:rPr>
          <w:rFonts w:cs="Times New Roman"/>
          <w:bCs/>
          <w:lang w:val="es-AR"/>
        </w:rPr>
        <w:t>,</w:t>
      </w:r>
      <w:r w:rsidR="003246E0" w:rsidRPr="00740BFA">
        <w:rPr>
          <w:rFonts w:cs="Times New Roman"/>
          <w:bCs/>
          <w:lang w:val="es-AR"/>
        </w:rPr>
        <w:t xml:space="preserve"> me une a </w:t>
      </w:r>
      <w:r w:rsidRPr="00740BFA">
        <w:rPr>
          <w:rFonts w:cs="Times New Roman"/>
          <w:bCs/>
          <w:lang w:val="es-AR"/>
        </w:rPr>
        <w:t>Daniel</w:t>
      </w:r>
      <w:r w:rsidR="003246E0" w:rsidRPr="00740BFA">
        <w:rPr>
          <w:rFonts w:cs="Times New Roman"/>
          <w:bCs/>
          <w:lang w:val="es-AR"/>
        </w:rPr>
        <w:t xml:space="preserve"> una sincera amistad</w:t>
      </w:r>
      <w:r w:rsidRPr="00740BFA">
        <w:rPr>
          <w:rFonts w:cs="Times New Roman"/>
          <w:bCs/>
          <w:lang w:val="es-AR"/>
        </w:rPr>
        <w:t>,</w:t>
      </w:r>
      <w:r w:rsidR="003246E0" w:rsidRPr="00740BFA">
        <w:rPr>
          <w:rFonts w:cs="Times New Roman"/>
          <w:bCs/>
          <w:lang w:val="es-AR"/>
        </w:rPr>
        <w:t xml:space="preserve"> y era un chiste</w:t>
      </w:r>
      <w:r w:rsidRPr="00740BFA">
        <w:rPr>
          <w:rFonts w:cs="Times New Roman"/>
          <w:bCs/>
          <w:lang w:val="es-AR"/>
        </w:rPr>
        <w:t>;</w:t>
      </w:r>
      <w:r w:rsidR="003246E0" w:rsidRPr="00740BFA">
        <w:rPr>
          <w:rFonts w:cs="Times New Roman"/>
          <w:bCs/>
          <w:lang w:val="es-AR"/>
        </w:rPr>
        <w:t xml:space="preserve"> pero creo que justamente lo que está faltando es eso</w:t>
      </w:r>
      <w:r w:rsidRPr="00740BFA">
        <w:rPr>
          <w:rFonts w:cs="Times New Roman"/>
          <w:bCs/>
          <w:lang w:val="es-AR"/>
        </w:rPr>
        <w:t>,</w:t>
      </w:r>
      <w:r w:rsidR="003246E0" w:rsidRPr="00740BFA">
        <w:rPr>
          <w:rFonts w:cs="Times New Roman"/>
          <w:bCs/>
          <w:lang w:val="es-AR"/>
        </w:rPr>
        <w:t xml:space="preserve"> es decisión política con respecto a este tipo de cuestiones</w:t>
      </w:r>
      <w:r w:rsidRPr="00740BFA">
        <w:rPr>
          <w:rFonts w:cs="Times New Roman"/>
          <w:bCs/>
          <w:lang w:val="es-AR"/>
        </w:rPr>
        <w:t>. Y la Corte</w:t>
      </w:r>
      <w:r w:rsidR="003246E0" w:rsidRPr="00740BFA">
        <w:rPr>
          <w:rFonts w:cs="Times New Roman"/>
          <w:bCs/>
          <w:lang w:val="es-AR"/>
        </w:rPr>
        <w:t xml:space="preserve"> está tomando esto ya directamente</w:t>
      </w:r>
      <w:r w:rsidRPr="00740BFA">
        <w:rPr>
          <w:rFonts w:cs="Times New Roman"/>
          <w:bCs/>
          <w:lang w:val="es-AR"/>
        </w:rPr>
        <w:t>,</w:t>
      </w:r>
      <w:r w:rsidR="003246E0" w:rsidRPr="00740BFA">
        <w:rPr>
          <w:rFonts w:cs="Times New Roman"/>
          <w:bCs/>
          <w:lang w:val="es-AR"/>
        </w:rPr>
        <w:t xml:space="preserve"> poniéndonos en una situación de exhortación muy clara</w:t>
      </w:r>
      <w:r w:rsidRPr="00740BFA">
        <w:rPr>
          <w:rFonts w:cs="Times New Roman"/>
          <w:bCs/>
          <w:lang w:val="es-AR"/>
        </w:rPr>
        <w:t>,</w:t>
      </w:r>
      <w:r w:rsidR="003246E0" w:rsidRPr="00740BFA">
        <w:rPr>
          <w:rFonts w:cs="Times New Roman"/>
          <w:bCs/>
          <w:lang w:val="es-AR"/>
        </w:rPr>
        <w:t xml:space="preserve"> marcando ese inmovilismo</w:t>
      </w:r>
      <w:r w:rsidRPr="00740BFA">
        <w:rPr>
          <w:rFonts w:cs="Times New Roman"/>
          <w:bCs/>
          <w:lang w:val="es-AR"/>
        </w:rPr>
        <w:t>. E</w:t>
      </w:r>
      <w:r w:rsidR="003246E0" w:rsidRPr="00740BFA">
        <w:rPr>
          <w:rFonts w:cs="Times New Roman"/>
          <w:bCs/>
          <w:lang w:val="es-AR"/>
        </w:rPr>
        <w:t xml:space="preserve">n el fallo </w:t>
      </w:r>
      <w:r w:rsidRPr="00740BFA">
        <w:rPr>
          <w:rFonts w:cs="Times New Roman"/>
          <w:bCs/>
          <w:lang w:val="es-AR"/>
        </w:rPr>
        <w:t xml:space="preserve">Bazán </w:t>
      </w:r>
      <w:r w:rsidR="003246E0" w:rsidRPr="00740BFA">
        <w:rPr>
          <w:rFonts w:cs="Times New Roman"/>
          <w:bCs/>
          <w:lang w:val="es-AR"/>
        </w:rPr>
        <w:t>le da el primer puntapié para resolver las cuestiones de c</w:t>
      </w:r>
      <w:r w:rsidR="00FB3644" w:rsidRPr="00740BFA">
        <w:rPr>
          <w:rFonts w:cs="Times New Roman"/>
          <w:bCs/>
          <w:lang w:val="es-AR"/>
        </w:rPr>
        <w:t>ompetencia que tienen que ver con</w:t>
      </w:r>
      <w:r w:rsidR="003246E0" w:rsidRPr="00740BFA">
        <w:rPr>
          <w:rFonts w:cs="Times New Roman"/>
          <w:bCs/>
          <w:lang w:val="es-AR"/>
        </w:rPr>
        <w:t xml:space="preserve"> cuestiones de juzgados penales ordinarios de la ciudad</w:t>
      </w:r>
      <w:r w:rsidRPr="00740BFA">
        <w:rPr>
          <w:rFonts w:cs="Times New Roman"/>
          <w:bCs/>
          <w:lang w:val="es-AR"/>
        </w:rPr>
        <w:t>,</w:t>
      </w:r>
      <w:r w:rsidR="003246E0" w:rsidRPr="00740BFA">
        <w:rPr>
          <w:rFonts w:cs="Times New Roman"/>
          <w:bCs/>
          <w:lang w:val="es-AR"/>
        </w:rPr>
        <w:t xml:space="preserve"> mal llamados nacionales</w:t>
      </w:r>
      <w:r w:rsidRPr="00740BFA">
        <w:rPr>
          <w:rFonts w:cs="Times New Roman"/>
          <w:bCs/>
          <w:lang w:val="es-AR"/>
        </w:rPr>
        <w:t>,</w:t>
      </w:r>
      <w:r w:rsidR="003246E0" w:rsidRPr="00740BFA">
        <w:rPr>
          <w:rFonts w:cs="Times New Roman"/>
          <w:bCs/>
          <w:lang w:val="es-AR"/>
        </w:rPr>
        <w:t xml:space="preserve"> y los juzgados de nuestra jurisdicción</w:t>
      </w:r>
      <w:r w:rsidRPr="00740BFA">
        <w:rPr>
          <w:rFonts w:cs="Times New Roman"/>
          <w:bCs/>
          <w:lang w:val="es-AR"/>
        </w:rPr>
        <w:t>. A</w:t>
      </w:r>
      <w:r w:rsidR="003246E0" w:rsidRPr="00740BFA">
        <w:rPr>
          <w:rFonts w:cs="Times New Roman"/>
          <w:bCs/>
          <w:lang w:val="es-AR"/>
        </w:rPr>
        <w:t xml:space="preserve">hora </w:t>
      </w:r>
      <w:r w:rsidRPr="00740BFA">
        <w:rPr>
          <w:rFonts w:cs="Times New Roman"/>
          <w:bCs/>
          <w:lang w:val="es-AR"/>
        </w:rPr>
        <w:t>da</w:t>
      </w:r>
      <w:r w:rsidR="003246E0" w:rsidRPr="00740BFA">
        <w:rPr>
          <w:rFonts w:cs="Times New Roman"/>
          <w:bCs/>
          <w:lang w:val="es-AR"/>
        </w:rPr>
        <w:t xml:space="preserve"> un nuevo fallo en donde resuelve que un conflicto entre la justicia del trabajo y la justicia civil deba también resolverlo el </w:t>
      </w:r>
      <w:r w:rsidRPr="00740BFA">
        <w:rPr>
          <w:rFonts w:cs="Times New Roman"/>
          <w:bCs/>
          <w:lang w:val="es-AR"/>
        </w:rPr>
        <w:t xml:space="preserve">TSJ. </w:t>
      </w:r>
    </w:p>
    <w:p w:rsidR="00AA0C6A" w:rsidRPr="00740BFA" w:rsidRDefault="0014620A" w:rsidP="00826CE8">
      <w:pPr>
        <w:ind w:firstLine="708"/>
        <w:rPr>
          <w:rFonts w:cs="Times New Roman"/>
          <w:bCs/>
          <w:lang w:val="es-AR"/>
        </w:rPr>
      </w:pPr>
      <w:r w:rsidRPr="00740BFA">
        <w:rPr>
          <w:rFonts w:cs="Times New Roman"/>
          <w:bCs/>
          <w:lang w:val="es-AR"/>
        </w:rPr>
        <w:t>Y</w:t>
      </w:r>
      <w:r w:rsidR="003246E0" w:rsidRPr="00740BFA">
        <w:rPr>
          <w:rFonts w:cs="Times New Roman"/>
          <w:bCs/>
          <w:lang w:val="es-AR"/>
        </w:rPr>
        <w:t>o creo no tener dudas de que si este inmovilismo continúa</w:t>
      </w:r>
      <w:r w:rsidR="00AA0C6A" w:rsidRPr="00740BFA">
        <w:rPr>
          <w:rFonts w:cs="Times New Roman"/>
          <w:bCs/>
          <w:lang w:val="es-AR"/>
        </w:rPr>
        <w:t>,</w:t>
      </w:r>
      <w:r w:rsidR="003246E0" w:rsidRPr="00740BFA">
        <w:rPr>
          <w:rFonts w:cs="Times New Roman"/>
          <w:bCs/>
          <w:lang w:val="es-AR"/>
        </w:rPr>
        <w:t xml:space="preserve"> cuando se presente un recurso extraordinario lo va a considerar un recurso de inconstitucionalidad y lo va a remitir </w:t>
      </w:r>
      <w:r w:rsidR="00AA0C6A" w:rsidRPr="00740BFA">
        <w:rPr>
          <w:rFonts w:cs="Times New Roman"/>
          <w:bCs/>
          <w:lang w:val="es-AR"/>
        </w:rPr>
        <w:t>a</w:t>
      </w:r>
      <w:r w:rsidR="003246E0" w:rsidRPr="00740BFA">
        <w:rPr>
          <w:rFonts w:cs="Times New Roman"/>
          <w:bCs/>
          <w:lang w:val="es-AR"/>
        </w:rPr>
        <w:t xml:space="preserve">l </w:t>
      </w:r>
      <w:r w:rsidR="00AA0C6A" w:rsidRPr="00740BFA">
        <w:rPr>
          <w:rFonts w:cs="Times New Roman"/>
          <w:bCs/>
          <w:lang w:val="es-AR"/>
        </w:rPr>
        <w:t xml:space="preserve">Tribunal Superior </w:t>
      </w:r>
      <w:r w:rsidR="003246E0" w:rsidRPr="00740BFA">
        <w:rPr>
          <w:rFonts w:cs="Times New Roman"/>
          <w:bCs/>
          <w:lang w:val="es-AR"/>
        </w:rPr>
        <w:t xml:space="preserve">de </w:t>
      </w:r>
      <w:r w:rsidR="00AA0C6A" w:rsidRPr="00740BFA">
        <w:rPr>
          <w:rFonts w:cs="Times New Roman"/>
          <w:bCs/>
          <w:lang w:val="es-AR"/>
        </w:rPr>
        <w:t xml:space="preserve">Justicia </w:t>
      </w:r>
      <w:r w:rsidR="003246E0" w:rsidRPr="00740BFA">
        <w:rPr>
          <w:rFonts w:cs="Times New Roman"/>
          <w:bCs/>
          <w:lang w:val="es-AR"/>
        </w:rPr>
        <w:t>cuando se plante</w:t>
      </w:r>
      <w:r w:rsidR="00AA0C6A" w:rsidRPr="00740BFA">
        <w:rPr>
          <w:rFonts w:cs="Times New Roman"/>
          <w:bCs/>
          <w:lang w:val="es-AR"/>
        </w:rPr>
        <w:t>e</w:t>
      </w:r>
      <w:r w:rsidR="003246E0" w:rsidRPr="00740BFA">
        <w:rPr>
          <w:rFonts w:cs="Times New Roman"/>
          <w:bCs/>
          <w:lang w:val="es-AR"/>
        </w:rPr>
        <w:t xml:space="preserve"> a nivel nacional</w:t>
      </w:r>
      <w:r w:rsidR="00AA0C6A" w:rsidRPr="00740BFA">
        <w:rPr>
          <w:rFonts w:cs="Times New Roman"/>
          <w:bCs/>
          <w:lang w:val="es-AR"/>
        </w:rPr>
        <w:t>. O</w:t>
      </w:r>
      <w:r w:rsidR="003246E0" w:rsidRPr="00740BFA">
        <w:rPr>
          <w:rFonts w:cs="Times New Roman"/>
          <w:bCs/>
          <w:lang w:val="es-AR"/>
        </w:rPr>
        <w:t xml:space="preserve"> </w:t>
      </w:r>
      <w:r w:rsidR="003246E0" w:rsidRPr="00740BFA">
        <w:rPr>
          <w:rFonts w:cs="Times New Roman"/>
          <w:bCs/>
          <w:lang w:val="es-AR"/>
        </w:rPr>
        <w:lastRenderedPageBreak/>
        <w:t>eventualmente considere que es un recurso mal interpuesto y diga que tiene que ser un recurso de inconstitucionalidad</w:t>
      </w:r>
      <w:r w:rsidR="00AA0C6A" w:rsidRPr="00740BFA">
        <w:rPr>
          <w:rFonts w:cs="Times New Roman"/>
          <w:bCs/>
          <w:lang w:val="es-AR"/>
        </w:rPr>
        <w:t>.</w:t>
      </w:r>
    </w:p>
    <w:p w:rsidR="00AA0C6A" w:rsidRPr="00740BFA" w:rsidRDefault="00AA0C6A" w:rsidP="00AA0C6A">
      <w:pPr>
        <w:ind w:firstLine="708"/>
        <w:rPr>
          <w:rFonts w:cs="Times New Roman"/>
          <w:bCs/>
          <w:lang w:val="es-AR"/>
        </w:rPr>
      </w:pPr>
      <w:r w:rsidRPr="00740BFA">
        <w:rPr>
          <w:rFonts w:cs="Times New Roman"/>
          <w:bCs/>
          <w:lang w:val="es-AR"/>
        </w:rPr>
        <w:t>Cr</w:t>
      </w:r>
      <w:r w:rsidR="003246E0" w:rsidRPr="00740BFA">
        <w:rPr>
          <w:rFonts w:cs="Times New Roman"/>
          <w:bCs/>
          <w:lang w:val="es-AR"/>
        </w:rPr>
        <w:t>eo que eso nos exhorta a tomar medidas concretas</w:t>
      </w:r>
      <w:r w:rsidRPr="00740BFA">
        <w:rPr>
          <w:rFonts w:cs="Times New Roman"/>
          <w:bCs/>
          <w:lang w:val="es-AR"/>
        </w:rPr>
        <w:t xml:space="preserve">. Y </w:t>
      </w:r>
      <w:r w:rsidR="003246E0" w:rsidRPr="00740BFA">
        <w:rPr>
          <w:rFonts w:cs="Times New Roman"/>
          <w:bCs/>
          <w:lang w:val="es-AR"/>
        </w:rPr>
        <w:t>dentro de esas medidas concretas</w:t>
      </w:r>
      <w:r w:rsidRPr="00740BFA">
        <w:rPr>
          <w:rFonts w:cs="Times New Roman"/>
          <w:bCs/>
          <w:lang w:val="es-AR"/>
        </w:rPr>
        <w:t>,</w:t>
      </w:r>
      <w:r w:rsidR="003246E0" w:rsidRPr="00740BFA">
        <w:rPr>
          <w:rFonts w:cs="Times New Roman"/>
          <w:bCs/>
          <w:lang w:val="es-AR"/>
        </w:rPr>
        <w:t xml:space="preserve"> me parece que también dentro del contexto del traspaso de competencia hay muchos pedidos de nuestros colegas del fuero penal</w:t>
      </w:r>
      <w:r w:rsidRPr="00740BFA">
        <w:rPr>
          <w:rFonts w:cs="Times New Roman"/>
          <w:bCs/>
          <w:lang w:val="es-AR"/>
        </w:rPr>
        <w:t>,</w:t>
      </w:r>
      <w:r w:rsidR="003246E0" w:rsidRPr="00740BFA">
        <w:rPr>
          <w:rFonts w:cs="Times New Roman"/>
          <w:bCs/>
          <w:lang w:val="es-AR"/>
        </w:rPr>
        <w:t xml:space="preserve"> específicamente que son aquellos que han visto aumentado en un 90 por ciento su tarea desde enero del año pasado a enero de este año</w:t>
      </w:r>
      <w:r w:rsidRPr="00740BFA">
        <w:rPr>
          <w:rFonts w:cs="Times New Roman"/>
          <w:bCs/>
          <w:lang w:val="es-AR"/>
        </w:rPr>
        <w:t>,</w:t>
      </w:r>
      <w:r w:rsidR="003246E0" w:rsidRPr="00740BFA">
        <w:rPr>
          <w:rFonts w:cs="Times New Roman"/>
          <w:bCs/>
          <w:lang w:val="es-AR"/>
        </w:rPr>
        <w:t xml:space="preserve"> que más allá de haber sido escuchado</w:t>
      </w:r>
      <w:r w:rsidRPr="00740BFA">
        <w:rPr>
          <w:rFonts w:cs="Times New Roman"/>
          <w:bCs/>
          <w:lang w:val="es-AR"/>
        </w:rPr>
        <w:t>,</w:t>
      </w:r>
      <w:r w:rsidR="003246E0" w:rsidRPr="00740BFA">
        <w:rPr>
          <w:rFonts w:cs="Times New Roman"/>
          <w:bCs/>
          <w:lang w:val="es-AR"/>
        </w:rPr>
        <w:t xml:space="preserve"> haber interpuesto más de un pedido</w:t>
      </w:r>
      <w:r w:rsidRPr="00740BFA">
        <w:rPr>
          <w:rFonts w:cs="Times New Roman"/>
          <w:bCs/>
          <w:lang w:val="es-AR"/>
        </w:rPr>
        <w:t>,</w:t>
      </w:r>
      <w:r w:rsidR="003246E0" w:rsidRPr="00740BFA">
        <w:rPr>
          <w:rFonts w:cs="Times New Roman"/>
          <w:bCs/>
          <w:lang w:val="es-AR"/>
        </w:rPr>
        <w:t xml:space="preserve"> haber tenido más de una reunión</w:t>
      </w:r>
      <w:r w:rsidRPr="00740BFA">
        <w:rPr>
          <w:rFonts w:cs="Times New Roman"/>
          <w:bCs/>
          <w:lang w:val="es-AR"/>
        </w:rPr>
        <w:t>,</w:t>
      </w:r>
      <w:r w:rsidR="003246E0" w:rsidRPr="00740BFA">
        <w:rPr>
          <w:rFonts w:cs="Times New Roman"/>
          <w:bCs/>
          <w:lang w:val="es-AR"/>
        </w:rPr>
        <w:t xml:space="preserve"> todavía estamos en un inmovilismo</w:t>
      </w:r>
      <w:r w:rsidR="00FB3644" w:rsidRPr="00740BFA">
        <w:rPr>
          <w:rFonts w:cs="Times New Roman"/>
          <w:bCs/>
          <w:lang w:val="es-AR"/>
        </w:rPr>
        <w:t xml:space="preserve"> q</w:t>
      </w:r>
      <w:r w:rsidR="003246E0" w:rsidRPr="00740BFA">
        <w:rPr>
          <w:rFonts w:cs="Times New Roman"/>
          <w:bCs/>
          <w:lang w:val="es-AR"/>
        </w:rPr>
        <w:t>ue nos corresponde a todos</w:t>
      </w:r>
      <w:r w:rsidR="00FB3644" w:rsidRPr="00740BFA">
        <w:rPr>
          <w:rFonts w:cs="Times New Roman"/>
          <w:bCs/>
          <w:lang w:val="es-AR"/>
        </w:rPr>
        <w:t>. Y</w:t>
      </w:r>
      <w:r w:rsidRPr="00740BFA">
        <w:rPr>
          <w:rFonts w:cs="Times New Roman"/>
          <w:bCs/>
          <w:lang w:val="es-AR"/>
        </w:rPr>
        <w:t>o</w:t>
      </w:r>
      <w:r w:rsidR="003246E0" w:rsidRPr="00740BFA">
        <w:rPr>
          <w:rFonts w:cs="Times New Roman"/>
          <w:bCs/>
          <w:lang w:val="es-AR"/>
        </w:rPr>
        <w:t xml:space="preserve"> sé que usted</w:t>
      </w:r>
      <w:r w:rsidR="00FB3644" w:rsidRPr="00740BFA">
        <w:rPr>
          <w:rFonts w:cs="Times New Roman"/>
          <w:bCs/>
          <w:lang w:val="es-AR"/>
        </w:rPr>
        <w:t>,</w:t>
      </w:r>
      <w:r w:rsidR="003246E0" w:rsidRPr="00740BFA">
        <w:rPr>
          <w:rFonts w:cs="Times New Roman"/>
          <w:bCs/>
          <w:lang w:val="es-AR"/>
        </w:rPr>
        <w:t xml:space="preserve"> señor presidente</w:t>
      </w:r>
      <w:r w:rsidR="00FB3644" w:rsidRPr="00740BFA">
        <w:rPr>
          <w:rFonts w:cs="Times New Roman"/>
          <w:bCs/>
          <w:lang w:val="es-AR"/>
        </w:rPr>
        <w:t>,</w:t>
      </w:r>
      <w:r w:rsidR="003246E0" w:rsidRPr="00740BFA">
        <w:rPr>
          <w:rFonts w:cs="Times New Roman"/>
          <w:bCs/>
          <w:lang w:val="es-AR"/>
        </w:rPr>
        <w:t xml:space="preserve"> </w:t>
      </w:r>
      <w:r w:rsidRPr="00740BFA">
        <w:rPr>
          <w:rFonts w:cs="Times New Roman"/>
          <w:bCs/>
          <w:lang w:val="es-AR"/>
        </w:rPr>
        <w:t>los</w:t>
      </w:r>
      <w:r w:rsidR="003246E0" w:rsidRPr="00740BFA">
        <w:rPr>
          <w:rFonts w:cs="Times New Roman"/>
          <w:bCs/>
          <w:lang w:val="es-AR"/>
        </w:rPr>
        <w:t xml:space="preserve"> ha recibido</w:t>
      </w:r>
      <w:r w:rsidRPr="00740BFA">
        <w:rPr>
          <w:rFonts w:cs="Times New Roman"/>
          <w:bCs/>
          <w:lang w:val="es-AR"/>
        </w:rPr>
        <w:t>,</w:t>
      </w:r>
      <w:r w:rsidR="003246E0" w:rsidRPr="00740BFA">
        <w:rPr>
          <w:rFonts w:cs="Times New Roman"/>
          <w:bCs/>
          <w:lang w:val="es-AR"/>
        </w:rPr>
        <w:t xml:space="preserve"> está trabajando expresamente en el caso</w:t>
      </w:r>
      <w:r w:rsidRPr="00740BFA">
        <w:rPr>
          <w:rFonts w:cs="Times New Roman"/>
          <w:bCs/>
          <w:lang w:val="es-AR"/>
        </w:rPr>
        <w:t>,</w:t>
      </w:r>
      <w:r w:rsidR="003246E0" w:rsidRPr="00740BFA">
        <w:rPr>
          <w:rFonts w:cs="Times New Roman"/>
          <w:bCs/>
          <w:lang w:val="es-AR"/>
        </w:rPr>
        <w:t xml:space="preserve"> pero las respuestas todavía no llegan y los casos se siguen acumulando</w:t>
      </w:r>
      <w:r w:rsidRPr="00740BFA">
        <w:rPr>
          <w:rFonts w:cs="Times New Roman"/>
          <w:bCs/>
          <w:lang w:val="es-AR"/>
        </w:rPr>
        <w:t>.</w:t>
      </w:r>
    </w:p>
    <w:p w:rsidR="00AA0C6A" w:rsidRPr="00740BFA" w:rsidRDefault="00AA0C6A" w:rsidP="00AA0C6A">
      <w:pPr>
        <w:ind w:firstLine="708"/>
        <w:rPr>
          <w:rFonts w:cs="Times New Roman"/>
          <w:bCs/>
          <w:lang w:val="es-AR"/>
        </w:rPr>
      </w:pPr>
      <w:r w:rsidRPr="00740BFA">
        <w:rPr>
          <w:rFonts w:cs="Times New Roman"/>
          <w:bCs/>
          <w:lang w:val="es-AR"/>
        </w:rPr>
        <w:t>P</w:t>
      </w:r>
      <w:r w:rsidR="003246E0" w:rsidRPr="00740BFA">
        <w:rPr>
          <w:rFonts w:cs="Times New Roman"/>
          <w:bCs/>
          <w:lang w:val="es-AR"/>
        </w:rPr>
        <w:t>or poner un ejemplo</w:t>
      </w:r>
      <w:r w:rsidRPr="00740BFA">
        <w:rPr>
          <w:rFonts w:cs="Times New Roman"/>
          <w:bCs/>
          <w:lang w:val="es-AR"/>
        </w:rPr>
        <w:t>,</w:t>
      </w:r>
      <w:r w:rsidR="003246E0" w:rsidRPr="00740BFA">
        <w:rPr>
          <w:rFonts w:cs="Times New Roman"/>
          <w:bCs/>
          <w:lang w:val="es-AR"/>
        </w:rPr>
        <w:t xml:space="preserve"> hubo todavía problemas menores</w:t>
      </w:r>
      <w:r w:rsidRPr="00740BFA">
        <w:rPr>
          <w:rFonts w:cs="Times New Roman"/>
          <w:bCs/>
          <w:lang w:val="es-AR"/>
        </w:rPr>
        <w:t>. En realidad no sé si menores problemas, quizá problemas de</w:t>
      </w:r>
      <w:r w:rsidR="00FB3644" w:rsidRPr="00740BFA">
        <w:rPr>
          <w:rFonts w:cs="Times New Roman"/>
          <w:bCs/>
          <w:lang w:val="es-AR"/>
        </w:rPr>
        <w:t xml:space="preserve"> mucha</w:t>
      </w:r>
      <w:r w:rsidR="003246E0" w:rsidRPr="00740BFA">
        <w:rPr>
          <w:rFonts w:cs="Times New Roman"/>
          <w:bCs/>
          <w:lang w:val="es-AR"/>
        </w:rPr>
        <w:t xml:space="preserve"> más fácil solución</w:t>
      </w:r>
      <w:r w:rsidRPr="00740BFA">
        <w:rPr>
          <w:rFonts w:cs="Times New Roman"/>
          <w:bCs/>
          <w:lang w:val="es-AR"/>
        </w:rPr>
        <w:t>.</w:t>
      </w:r>
      <w:r w:rsidR="003246E0" w:rsidRPr="00740BFA">
        <w:rPr>
          <w:rFonts w:cs="Times New Roman"/>
          <w:bCs/>
          <w:lang w:val="es-AR"/>
        </w:rPr>
        <w:t xml:space="preserve"> </w:t>
      </w:r>
      <w:r w:rsidRPr="00740BFA">
        <w:rPr>
          <w:rFonts w:cs="Times New Roman"/>
          <w:bCs/>
          <w:lang w:val="es-AR"/>
        </w:rPr>
        <w:t>H</w:t>
      </w:r>
      <w:r w:rsidR="003246E0" w:rsidRPr="00740BFA">
        <w:rPr>
          <w:rFonts w:cs="Times New Roman"/>
          <w:bCs/>
          <w:lang w:val="es-AR"/>
        </w:rPr>
        <w:t>a habido tres o cuatro casos de enfermedades infectocontagiosas que ha sufrido personal</w:t>
      </w:r>
      <w:r w:rsidRPr="00740BFA">
        <w:rPr>
          <w:rFonts w:cs="Times New Roman"/>
          <w:bCs/>
          <w:lang w:val="es-AR"/>
        </w:rPr>
        <w:t>,</w:t>
      </w:r>
      <w:r w:rsidR="003246E0" w:rsidRPr="00740BFA">
        <w:rPr>
          <w:rFonts w:cs="Times New Roman"/>
          <w:bCs/>
          <w:lang w:val="es-AR"/>
        </w:rPr>
        <w:t xml:space="preserve"> tanto del propio </w:t>
      </w:r>
      <w:r w:rsidRPr="00740BFA">
        <w:rPr>
          <w:rFonts w:cs="Times New Roman"/>
          <w:bCs/>
          <w:lang w:val="es-AR"/>
        </w:rPr>
        <w:t xml:space="preserve">Poder Judicial </w:t>
      </w:r>
      <w:r w:rsidR="003246E0" w:rsidRPr="00740BFA">
        <w:rPr>
          <w:rFonts w:cs="Times New Roman"/>
          <w:bCs/>
          <w:lang w:val="es-AR"/>
        </w:rPr>
        <w:t>como también personal de limpieza</w:t>
      </w:r>
      <w:r w:rsidR="00FB3644" w:rsidRPr="00740BFA">
        <w:rPr>
          <w:rFonts w:cs="Times New Roman"/>
          <w:bCs/>
          <w:lang w:val="es-AR"/>
        </w:rPr>
        <w:t>,</w:t>
      </w:r>
      <w:r w:rsidR="003246E0" w:rsidRPr="00740BFA">
        <w:rPr>
          <w:rFonts w:cs="Times New Roman"/>
          <w:bCs/>
          <w:lang w:val="es-AR"/>
        </w:rPr>
        <w:t xml:space="preserve"> a través del contacto que ha tenido con detenidos</w:t>
      </w:r>
      <w:r w:rsidRPr="00740BFA">
        <w:rPr>
          <w:rFonts w:cs="Times New Roman"/>
          <w:bCs/>
          <w:lang w:val="es-AR"/>
        </w:rPr>
        <w:t>. Entonces,</w:t>
      </w:r>
      <w:r w:rsidR="003246E0" w:rsidRPr="00740BFA">
        <w:rPr>
          <w:rFonts w:cs="Times New Roman"/>
          <w:bCs/>
          <w:lang w:val="es-AR"/>
        </w:rPr>
        <w:t xml:space="preserve"> se ha</w:t>
      </w:r>
      <w:r w:rsidRPr="00740BFA">
        <w:rPr>
          <w:rFonts w:cs="Times New Roman"/>
          <w:bCs/>
          <w:lang w:val="es-AR"/>
        </w:rPr>
        <w:t>n</w:t>
      </w:r>
      <w:r w:rsidR="003246E0" w:rsidRPr="00740BFA">
        <w:rPr>
          <w:rFonts w:cs="Times New Roman"/>
          <w:bCs/>
          <w:lang w:val="es-AR"/>
        </w:rPr>
        <w:t xml:space="preserve"> pedido unos botiquines de bioseguridad que son de fácil adquisición</w:t>
      </w:r>
      <w:r w:rsidRPr="00740BFA">
        <w:rPr>
          <w:rFonts w:cs="Times New Roman"/>
          <w:bCs/>
          <w:lang w:val="es-AR"/>
        </w:rPr>
        <w:t>. P</w:t>
      </w:r>
      <w:r w:rsidR="003246E0" w:rsidRPr="00740BFA">
        <w:rPr>
          <w:rFonts w:cs="Times New Roman"/>
          <w:bCs/>
          <w:lang w:val="es-AR"/>
        </w:rPr>
        <w:t xml:space="preserve">resupuestariamente para lo que es este </w:t>
      </w:r>
      <w:r w:rsidRPr="00740BFA">
        <w:rPr>
          <w:rFonts w:cs="Times New Roman"/>
          <w:bCs/>
          <w:lang w:val="es-AR"/>
        </w:rPr>
        <w:t xml:space="preserve">Consejo </w:t>
      </w:r>
      <w:r w:rsidR="003246E0" w:rsidRPr="00740BFA">
        <w:rPr>
          <w:rFonts w:cs="Times New Roman"/>
          <w:bCs/>
          <w:lang w:val="es-AR"/>
        </w:rPr>
        <w:t xml:space="preserve">de la </w:t>
      </w:r>
      <w:r w:rsidRPr="00740BFA">
        <w:rPr>
          <w:rFonts w:cs="Times New Roman"/>
          <w:bCs/>
          <w:lang w:val="es-AR"/>
        </w:rPr>
        <w:t>Magistratura es un nú</w:t>
      </w:r>
      <w:r w:rsidR="003246E0" w:rsidRPr="00740BFA">
        <w:rPr>
          <w:rFonts w:cs="Times New Roman"/>
          <w:bCs/>
          <w:lang w:val="es-AR"/>
        </w:rPr>
        <w:t>mero nimio y</w:t>
      </w:r>
      <w:r w:rsidRPr="00740BFA">
        <w:rPr>
          <w:rFonts w:cs="Times New Roman"/>
          <w:bCs/>
          <w:lang w:val="es-AR"/>
        </w:rPr>
        <w:t>,</w:t>
      </w:r>
      <w:r w:rsidR="003246E0" w:rsidRPr="00740BFA">
        <w:rPr>
          <w:rFonts w:cs="Times New Roman"/>
          <w:bCs/>
          <w:lang w:val="es-AR"/>
        </w:rPr>
        <w:t xml:space="preserve"> sin embargo</w:t>
      </w:r>
      <w:r w:rsidRPr="00740BFA">
        <w:rPr>
          <w:rFonts w:cs="Times New Roman"/>
          <w:bCs/>
          <w:lang w:val="es-AR"/>
        </w:rPr>
        <w:t>,</w:t>
      </w:r>
      <w:r w:rsidR="003246E0" w:rsidRPr="00740BFA">
        <w:rPr>
          <w:rFonts w:cs="Times New Roman"/>
          <w:bCs/>
          <w:lang w:val="es-AR"/>
        </w:rPr>
        <w:t xml:space="preserve"> cuando lo fuimos a pedir a la parte que administra este tipo de cuestiones nos salieron con la licitación</w:t>
      </w:r>
      <w:r w:rsidRPr="00740BFA">
        <w:rPr>
          <w:rFonts w:cs="Times New Roman"/>
          <w:bCs/>
          <w:lang w:val="es-AR"/>
        </w:rPr>
        <w:t>,</w:t>
      </w:r>
      <w:r w:rsidR="003246E0" w:rsidRPr="00740BFA">
        <w:rPr>
          <w:rFonts w:cs="Times New Roman"/>
          <w:bCs/>
          <w:lang w:val="es-AR"/>
        </w:rPr>
        <w:t xml:space="preserve"> </w:t>
      </w:r>
      <w:r w:rsidRPr="00740BFA">
        <w:rPr>
          <w:rFonts w:cs="Times New Roman"/>
          <w:bCs/>
          <w:lang w:val="es-AR"/>
        </w:rPr>
        <w:t xml:space="preserve">dos, tres meses. </w:t>
      </w:r>
    </w:p>
    <w:p w:rsidR="00AA0C6A" w:rsidRPr="00740BFA" w:rsidRDefault="00AA0C6A" w:rsidP="00AA0C6A">
      <w:pPr>
        <w:ind w:firstLine="708"/>
        <w:rPr>
          <w:rFonts w:cs="Times New Roman"/>
          <w:bCs/>
          <w:lang w:val="es-AR"/>
        </w:rPr>
      </w:pPr>
      <w:r w:rsidRPr="00740BFA">
        <w:rPr>
          <w:rFonts w:cs="Times New Roman"/>
          <w:bCs/>
          <w:lang w:val="es-AR"/>
        </w:rPr>
        <w:t>T</w:t>
      </w:r>
      <w:r w:rsidR="003246E0" w:rsidRPr="00740BFA">
        <w:rPr>
          <w:rFonts w:cs="Times New Roman"/>
          <w:bCs/>
          <w:lang w:val="es-AR"/>
        </w:rPr>
        <w:t xml:space="preserve">odos sabemos que las </w:t>
      </w:r>
      <w:r w:rsidRPr="00740BFA">
        <w:rPr>
          <w:rFonts w:cs="Times New Roman"/>
          <w:bCs/>
          <w:lang w:val="es-AR"/>
        </w:rPr>
        <w:t xml:space="preserve">enfermedades </w:t>
      </w:r>
      <w:r w:rsidR="003246E0" w:rsidRPr="00740BFA">
        <w:rPr>
          <w:rFonts w:cs="Times New Roman"/>
          <w:bCs/>
          <w:lang w:val="es-AR"/>
        </w:rPr>
        <w:t>infectocontagiosas se pueden contagiar en cualquier tiempo del año pero que en invierno hay much</w:t>
      </w:r>
      <w:r w:rsidRPr="00740BFA">
        <w:rPr>
          <w:rFonts w:cs="Times New Roman"/>
          <w:bCs/>
          <w:lang w:val="es-AR"/>
        </w:rPr>
        <w:t>as</w:t>
      </w:r>
      <w:r w:rsidR="003246E0" w:rsidRPr="00740BFA">
        <w:rPr>
          <w:rFonts w:cs="Times New Roman"/>
          <w:bCs/>
          <w:lang w:val="es-AR"/>
        </w:rPr>
        <w:t xml:space="preserve"> más posibilidades de</w:t>
      </w:r>
      <w:r w:rsidR="00FB3644" w:rsidRPr="00740BFA">
        <w:rPr>
          <w:rFonts w:cs="Times New Roman"/>
          <w:bCs/>
          <w:lang w:val="es-AR"/>
        </w:rPr>
        <w:t xml:space="preserve"> que se produzcan</w:t>
      </w:r>
      <w:r w:rsidR="003246E0" w:rsidRPr="00740BFA">
        <w:rPr>
          <w:rFonts w:cs="Times New Roman"/>
          <w:bCs/>
          <w:lang w:val="es-AR"/>
        </w:rPr>
        <w:t xml:space="preserve"> esa</w:t>
      </w:r>
      <w:r w:rsidRPr="00740BFA">
        <w:rPr>
          <w:rFonts w:cs="Times New Roman"/>
          <w:bCs/>
          <w:lang w:val="es-AR"/>
        </w:rPr>
        <w:t>s</w:t>
      </w:r>
      <w:r w:rsidR="003246E0" w:rsidRPr="00740BFA">
        <w:rPr>
          <w:rFonts w:cs="Times New Roman"/>
          <w:bCs/>
          <w:lang w:val="es-AR"/>
        </w:rPr>
        <w:t xml:space="preserve"> infecciones</w:t>
      </w:r>
      <w:r w:rsidRPr="00740BFA">
        <w:rPr>
          <w:rFonts w:cs="Times New Roman"/>
          <w:bCs/>
          <w:lang w:val="es-AR"/>
        </w:rPr>
        <w:t>. ¿Qué</w:t>
      </w:r>
      <w:r w:rsidR="003246E0" w:rsidRPr="00740BFA">
        <w:rPr>
          <w:rFonts w:cs="Times New Roman"/>
          <w:bCs/>
          <w:lang w:val="es-AR"/>
        </w:rPr>
        <w:t xml:space="preserve"> vamos a esperar</w:t>
      </w:r>
      <w:r w:rsidRPr="00740BFA">
        <w:rPr>
          <w:rFonts w:cs="Times New Roman"/>
          <w:bCs/>
          <w:lang w:val="es-AR"/>
        </w:rPr>
        <w:t>, que</w:t>
      </w:r>
      <w:r w:rsidR="003246E0" w:rsidRPr="00740BFA">
        <w:rPr>
          <w:rFonts w:cs="Times New Roman"/>
          <w:bCs/>
          <w:lang w:val="es-AR"/>
        </w:rPr>
        <w:t xml:space="preserve"> </w:t>
      </w:r>
      <w:r w:rsidRPr="00740BFA">
        <w:rPr>
          <w:rFonts w:cs="Times New Roman"/>
          <w:bCs/>
          <w:lang w:val="es-AR"/>
        </w:rPr>
        <w:t>llegue</w:t>
      </w:r>
      <w:r w:rsidR="003246E0" w:rsidRPr="00740BFA">
        <w:rPr>
          <w:rFonts w:cs="Times New Roman"/>
          <w:bCs/>
          <w:lang w:val="es-AR"/>
        </w:rPr>
        <w:t xml:space="preserve"> octubre</w:t>
      </w:r>
      <w:r w:rsidRPr="00740BFA">
        <w:rPr>
          <w:rFonts w:cs="Times New Roman"/>
          <w:bCs/>
          <w:lang w:val="es-AR"/>
        </w:rPr>
        <w:t>,</w:t>
      </w:r>
      <w:r w:rsidR="003246E0" w:rsidRPr="00740BFA">
        <w:rPr>
          <w:rFonts w:cs="Times New Roman"/>
          <w:bCs/>
          <w:lang w:val="es-AR"/>
        </w:rPr>
        <w:t xml:space="preserve"> que llegue noviembre</w:t>
      </w:r>
      <w:r w:rsidR="00FB3644" w:rsidRPr="00740BFA">
        <w:rPr>
          <w:rFonts w:cs="Times New Roman"/>
          <w:bCs/>
          <w:lang w:val="es-AR"/>
        </w:rPr>
        <w:t>,</w:t>
      </w:r>
      <w:r w:rsidR="003246E0" w:rsidRPr="00740BFA">
        <w:rPr>
          <w:rFonts w:cs="Times New Roman"/>
          <w:bCs/>
          <w:lang w:val="es-AR"/>
        </w:rPr>
        <w:t xml:space="preserve"> para </w:t>
      </w:r>
      <w:r w:rsidRPr="00740BFA">
        <w:rPr>
          <w:rFonts w:cs="Times New Roman"/>
          <w:bCs/>
          <w:lang w:val="es-AR"/>
        </w:rPr>
        <w:t>solucionar estas cuestiones?</w:t>
      </w:r>
    </w:p>
    <w:p w:rsidR="00AA0C6A" w:rsidRPr="00740BFA" w:rsidRDefault="00AA0C6A" w:rsidP="00AA0C6A">
      <w:pPr>
        <w:ind w:firstLine="708"/>
        <w:rPr>
          <w:rFonts w:cs="Times New Roman"/>
          <w:bCs/>
          <w:lang w:val="es-AR"/>
        </w:rPr>
      </w:pPr>
      <w:r w:rsidRPr="00740BFA">
        <w:rPr>
          <w:rFonts w:cs="Times New Roman"/>
          <w:bCs/>
          <w:lang w:val="es-AR"/>
        </w:rPr>
        <w:t>Y</w:t>
      </w:r>
      <w:r w:rsidR="003246E0" w:rsidRPr="00740BFA">
        <w:rPr>
          <w:rFonts w:cs="Times New Roman"/>
          <w:bCs/>
          <w:lang w:val="es-AR"/>
        </w:rPr>
        <w:t>o valoro su actitud</w:t>
      </w:r>
      <w:r w:rsidRPr="00740BFA">
        <w:rPr>
          <w:rFonts w:cs="Times New Roman"/>
          <w:bCs/>
          <w:lang w:val="es-AR"/>
        </w:rPr>
        <w:t>,</w:t>
      </w:r>
      <w:r w:rsidR="003246E0" w:rsidRPr="00740BFA">
        <w:rPr>
          <w:rFonts w:cs="Times New Roman"/>
          <w:bCs/>
          <w:lang w:val="es-AR"/>
        </w:rPr>
        <w:t xml:space="preserve"> lo he visto delante mío que usted </w:t>
      </w:r>
      <w:r w:rsidRPr="00740BFA">
        <w:rPr>
          <w:rFonts w:cs="Times New Roman"/>
          <w:bCs/>
          <w:lang w:val="es-AR"/>
        </w:rPr>
        <w:t xml:space="preserve">instó </w:t>
      </w:r>
      <w:r w:rsidR="003246E0" w:rsidRPr="00740BFA">
        <w:rPr>
          <w:rFonts w:cs="Times New Roman"/>
          <w:bCs/>
          <w:lang w:val="es-AR"/>
        </w:rPr>
        <w:t>ese tipo de cuestiones</w:t>
      </w:r>
      <w:r w:rsidRPr="00740BFA">
        <w:rPr>
          <w:rFonts w:cs="Times New Roman"/>
          <w:bCs/>
          <w:lang w:val="es-AR"/>
        </w:rPr>
        <w:t>,</w:t>
      </w:r>
      <w:r w:rsidR="003246E0" w:rsidRPr="00740BFA">
        <w:rPr>
          <w:rFonts w:cs="Times New Roman"/>
          <w:bCs/>
          <w:lang w:val="es-AR"/>
        </w:rPr>
        <w:t xml:space="preserve"> pero sería conveniente</w:t>
      </w:r>
      <w:r w:rsidRPr="00740BFA">
        <w:rPr>
          <w:rFonts w:cs="Times New Roman"/>
          <w:bCs/>
          <w:lang w:val="es-AR"/>
        </w:rPr>
        <w:t xml:space="preserve"> que</w:t>
      </w:r>
      <w:r w:rsidR="003246E0" w:rsidRPr="00740BFA">
        <w:rPr>
          <w:rFonts w:cs="Times New Roman"/>
          <w:bCs/>
          <w:lang w:val="es-AR"/>
        </w:rPr>
        <w:t xml:space="preserve"> las líneas que tienen que definir este tipo de cuestiones tomen </w:t>
      </w:r>
      <w:r w:rsidRPr="00740BFA">
        <w:rPr>
          <w:rFonts w:cs="Times New Roman"/>
          <w:bCs/>
          <w:lang w:val="es-AR"/>
        </w:rPr>
        <w:t xml:space="preserve">cartas en eso. Porque yo después los veo, van a CAGyMJ, </w:t>
      </w:r>
      <w:r w:rsidR="003246E0" w:rsidRPr="00740BFA">
        <w:rPr>
          <w:rFonts w:cs="Times New Roman"/>
          <w:bCs/>
          <w:lang w:val="es-AR"/>
        </w:rPr>
        <w:t>levantan la manito</w:t>
      </w:r>
      <w:r w:rsidRPr="00740BFA">
        <w:rPr>
          <w:rFonts w:cs="Times New Roman"/>
          <w:bCs/>
          <w:lang w:val="es-AR"/>
        </w:rPr>
        <w:t xml:space="preserve"> y</w:t>
      </w:r>
      <w:r w:rsidR="003246E0" w:rsidRPr="00740BFA">
        <w:rPr>
          <w:rFonts w:cs="Times New Roman"/>
          <w:bCs/>
          <w:lang w:val="es-AR"/>
        </w:rPr>
        <w:t xml:space="preserve"> piden una caja chica de </w:t>
      </w:r>
      <w:r w:rsidRPr="00740BFA">
        <w:rPr>
          <w:rFonts w:cs="Times New Roman"/>
          <w:bCs/>
          <w:lang w:val="es-AR"/>
        </w:rPr>
        <w:t xml:space="preserve">dos millones, tres millones, cuatro millones, y dicen: sí, désela, désela, y por 600.000 pesos </w:t>
      </w:r>
      <w:r w:rsidR="003246E0" w:rsidRPr="00740BFA">
        <w:rPr>
          <w:rFonts w:cs="Times New Roman"/>
          <w:bCs/>
          <w:lang w:val="es-AR"/>
        </w:rPr>
        <w:t>para la bioseguridad de nuestros trabajadores</w:t>
      </w:r>
      <w:r w:rsidRPr="00740BFA">
        <w:rPr>
          <w:rFonts w:cs="Times New Roman"/>
          <w:bCs/>
          <w:lang w:val="es-AR"/>
        </w:rPr>
        <w:t>,</w:t>
      </w:r>
      <w:r w:rsidR="003246E0" w:rsidRPr="00740BFA">
        <w:rPr>
          <w:rFonts w:cs="Times New Roman"/>
          <w:bCs/>
          <w:lang w:val="es-AR"/>
        </w:rPr>
        <w:t xml:space="preserve"> de nuestros magistrados y de nuestros funcionarios empiezan a hacer un circuito administrativo que tarda muchísimo tiempo y le ven el punto a las íes</w:t>
      </w:r>
      <w:r w:rsidRPr="00740BFA">
        <w:rPr>
          <w:rFonts w:cs="Times New Roman"/>
          <w:bCs/>
          <w:lang w:val="es-AR"/>
        </w:rPr>
        <w:t>.</w:t>
      </w:r>
    </w:p>
    <w:p w:rsidR="00F3338C" w:rsidRPr="00740BFA" w:rsidRDefault="00AA0C6A" w:rsidP="00AA0C6A">
      <w:pPr>
        <w:ind w:firstLine="708"/>
        <w:rPr>
          <w:rFonts w:cs="Times New Roman"/>
          <w:bCs/>
          <w:lang w:val="es-AR"/>
        </w:rPr>
      </w:pPr>
      <w:r w:rsidRPr="00740BFA">
        <w:rPr>
          <w:rFonts w:cs="Times New Roman"/>
          <w:bCs/>
          <w:lang w:val="es-AR"/>
        </w:rPr>
        <w:t>E</w:t>
      </w:r>
      <w:r w:rsidR="003246E0" w:rsidRPr="00740BFA">
        <w:rPr>
          <w:rFonts w:cs="Times New Roman"/>
          <w:bCs/>
          <w:lang w:val="es-AR"/>
        </w:rPr>
        <w:t>ntonces</w:t>
      </w:r>
      <w:r w:rsidR="00F3338C" w:rsidRPr="00740BFA">
        <w:rPr>
          <w:rFonts w:cs="Times New Roman"/>
          <w:bCs/>
          <w:lang w:val="es-AR"/>
        </w:rPr>
        <w:t>,</w:t>
      </w:r>
      <w:r w:rsidR="003246E0" w:rsidRPr="00740BFA">
        <w:rPr>
          <w:rFonts w:cs="Times New Roman"/>
          <w:bCs/>
          <w:lang w:val="es-AR"/>
        </w:rPr>
        <w:t xml:space="preserve"> entre esa y otras cosas me parece que no ayudamos justamente a que esto funcione y </w:t>
      </w:r>
      <w:r w:rsidR="00FB3644" w:rsidRPr="00740BFA">
        <w:rPr>
          <w:rFonts w:cs="Times New Roman"/>
          <w:bCs/>
          <w:lang w:val="es-AR"/>
        </w:rPr>
        <w:t xml:space="preserve">a que podamos </w:t>
      </w:r>
      <w:r w:rsidR="003246E0" w:rsidRPr="00740BFA">
        <w:rPr>
          <w:rFonts w:cs="Times New Roman"/>
          <w:bCs/>
          <w:lang w:val="es-AR"/>
        </w:rPr>
        <w:t>demostrar que estamos preparados para ese tipo de cuestiones</w:t>
      </w:r>
      <w:r w:rsidR="00F3338C" w:rsidRPr="00740BFA">
        <w:rPr>
          <w:rFonts w:cs="Times New Roman"/>
          <w:bCs/>
          <w:lang w:val="es-AR"/>
        </w:rPr>
        <w:t>.</w:t>
      </w:r>
    </w:p>
    <w:p w:rsidR="00F3338C" w:rsidRPr="00740BFA" w:rsidRDefault="00F3338C" w:rsidP="00AA0C6A">
      <w:pPr>
        <w:ind w:firstLine="708"/>
        <w:rPr>
          <w:rFonts w:cs="Times New Roman"/>
          <w:bCs/>
          <w:lang w:val="es-AR"/>
        </w:rPr>
      </w:pPr>
      <w:r w:rsidRPr="00740BFA">
        <w:rPr>
          <w:rFonts w:cs="Times New Roman"/>
          <w:bCs/>
          <w:lang w:val="es-AR"/>
        </w:rPr>
        <w:t>I</w:t>
      </w:r>
      <w:r w:rsidR="003246E0" w:rsidRPr="00740BFA">
        <w:rPr>
          <w:rFonts w:cs="Times New Roman"/>
          <w:bCs/>
          <w:lang w:val="es-AR"/>
        </w:rPr>
        <w:t>nsisto</w:t>
      </w:r>
      <w:r w:rsidRPr="00740BFA">
        <w:rPr>
          <w:rFonts w:cs="Times New Roman"/>
          <w:bCs/>
          <w:lang w:val="es-AR"/>
        </w:rPr>
        <w:t xml:space="preserve">: sé del </w:t>
      </w:r>
      <w:r w:rsidR="003246E0" w:rsidRPr="00740BFA">
        <w:rPr>
          <w:rFonts w:cs="Times New Roman"/>
          <w:bCs/>
          <w:lang w:val="es-AR"/>
        </w:rPr>
        <w:t>esfuerzo</w:t>
      </w:r>
      <w:r w:rsidRPr="00740BFA">
        <w:rPr>
          <w:rFonts w:cs="Times New Roman"/>
          <w:bCs/>
          <w:lang w:val="es-AR"/>
        </w:rPr>
        <w:t>,</w:t>
      </w:r>
      <w:r w:rsidR="003246E0" w:rsidRPr="00740BFA">
        <w:rPr>
          <w:rFonts w:cs="Times New Roman"/>
          <w:bCs/>
          <w:lang w:val="es-AR"/>
        </w:rPr>
        <w:t xml:space="preserve"> lo he visto trabajar</w:t>
      </w:r>
      <w:r w:rsidRPr="00740BFA">
        <w:rPr>
          <w:rFonts w:cs="Times New Roman"/>
          <w:bCs/>
          <w:lang w:val="es-AR"/>
        </w:rPr>
        <w:t>,</w:t>
      </w:r>
      <w:r w:rsidR="003246E0" w:rsidRPr="00740BFA">
        <w:rPr>
          <w:rFonts w:cs="Times New Roman"/>
          <w:bCs/>
          <w:lang w:val="es-AR"/>
        </w:rPr>
        <w:t xml:space="preserve"> levantar el teléfono</w:t>
      </w:r>
      <w:r w:rsidRPr="00740BFA">
        <w:rPr>
          <w:rFonts w:cs="Times New Roman"/>
          <w:bCs/>
          <w:lang w:val="es-AR"/>
        </w:rPr>
        <w:t>,</w:t>
      </w:r>
      <w:r w:rsidR="003246E0" w:rsidRPr="00740BFA">
        <w:rPr>
          <w:rFonts w:cs="Times New Roman"/>
          <w:bCs/>
          <w:lang w:val="es-AR"/>
        </w:rPr>
        <w:t xml:space="preserve"> etcétera</w:t>
      </w:r>
      <w:r w:rsidRPr="00740BFA">
        <w:rPr>
          <w:rFonts w:cs="Times New Roman"/>
          <w:bCs/>
          <w:lang w:val="es-AR"/>
        </w:rPr>
        <w:t>,</w:t>
      </w:r>
      <w:r w:rsidR="003246E0" w:rsidRPr="00740BFA">
        <w:rPr>
          <w:rFonts w:cs="Times New Roman"/>
          <w:bCs/>
          <w:lang w:val="es-AR"/>
        </w:rPr>
        <w:t xml:space="preserve"> pero me parece que si no trabajamos todo en conjunto y en ese tipo de cuestiones</w:t>
      </w:r>
      <w:r w:rsidRPr="00740BFA">
        <w:rPr>
          <w:rFonts w:cs="Times New Roman"/>
          <w:bCs/>
          <w:lang w:val="es-AR"/>
        </w:rPr>
        <w:t>,</w:t>
      </w:r>
      <w:r w:rsidR="003246E0" w:rsidRPr="00740BFA">
        <w:rPr>
          <w:rFonts w:cs="Times New Roman"/>
          <w:bCs/>
          <w:lang w:val="es-AR"/>
        </w:rPr>
        <w:t xml:space="preserve"> esto no va a funcionar</w:t>
      </w:r>
      <w:r w:rsidRPr="00740BFA">
        <w:rPr>
          <w:rFonts w:cs="Times New Roman"/>
          <w:bCs/>
          <w:lang w:val="es-AR"/>
        </w:rPr>
        <w:t>. Y</w:t>
      </w:r>
      <w:r w:rsidR="003246E0" w:rsidRPr="00740BFA">
        <w:rPr>
          <w:rFonts w:cs="Times New Roman"/>
          <w:bCs/>
          <w:lang w:val="es-AR"/>
        </w:rPr>
        <w:t xml:space="preserve"> es una de las cuestiones que muchas veces son vistas de</w:t>
      </w:r>
      <w:r w:rsidRPr="00740BFA">
        <w:rPr>
          <w:rFonts w:cs="Times New Roman"/>
          <w:bCs/>
          <w:lang w:val="es-AR"/>
        </w:rPr>
        <w:t>sde</w:t>
      </w:r>
      <w:r w:rsidR="003246E0" w:rsidRPr="00740BFA">
        <w:rPr>
          <w:rFonts w:cs="Times New Roman"/>
          <w:bCs/>
          <w:lang w:val="es-AR"/>
        </w:rPr>
        <w:t xml:space="preserve"> otras jurisdicciones también </w:t>
      </w:r>
      <w:r w:rsidRPr="00740BFA">
        <w:rPr>
          <w:rFonts w:cs="Times New Roman"/>
          <w:bCs/>
          <w:lang w:val="es-AR"/>
        </w:rPr>
        <w:t>-</w:t>
      </w:r>
      <w:r w:rsidR="003246E0" w:rsidRPr="00740BFA">
        <w:rPr>
          <w:rFonts w:cs="Times New Roman"/>
          <w:bCs/>
          <w:lang w:val="es-AR"/>
        </w:rPr>
        <w:t>a mi modo de ver falazmente pero les sirve como excusa</w:t>
      </w:r>
      <w:r w:rsidRPr="00740BFA">
        <w:rPr>
          <w:rFonts w:cs="Times New Roman"/>
          <w:bCs/>
          <w:lang w:val="es-AR"/>
        </w:rPr>
        <w:t>-</w:t>
      </w:r>
      <w:r w:rsidR="003246E0" w:rsidRPr="00740BFA">
        <w:rPr>
          <w:rFonts w:cs="Times New Roman"/>
          <w:bCs/>
          <w:lang w:val="es-AR"/>
        </w:rPr>
        <w:t xml:space="preserve"> </w:t>
      </w:r>
      <w:r w:rsidRPr="00740BFA">
        <w:rPr>
          <w:rFonts w:cs="Times New Roman"/>
          <w:bCs/>
          <w:lang w:val="es-AR"/>
        </w:rPr>
        <w:t xml:space="preserve">para </w:t>
      </w:r>
      <w:r w:rsidR="003246E0" w:rsidRPr="00740BFA">
        <w:rPr>
          <w:rFonts w:cs="Times New Roman"/>
          <w:bCs/>
          <w:lang w:val="es-AR"/>
        </w:rPr>
        <w:t>o</w:t>
      </w:r>
      <w:r w:rsidR="00FB3644" w:rsidRPr="00740BFA">
        <w:rPr>
          <w:rFonts w:cs="Times New Roman"/>
          <w:bCs/>
          <w:lang w:val="es-AR"/>
        </w:rPr>
        <w:t xml:space="preserve">ponerse con algún argumento aunque </w:t>
      </w:r>
      <w:r w:rsidR="003246E0" w:rsidRPr="00740BFA">
        <w:rPr>
          <w:rFonts w:cs="Times New Roman"/>
          <w:bCs/>
          <w:lang w:val="es-AR"/>
        </w:rPr>
        <w:t>más no fuera falaz</w:t>
      </w:r>
      <w:r w:rsidRPr="00740BFA">
        <w:rPr>
          <w:rFonts w:cs="Times New Roman"/>
          <w:bCs/>
          <w:lang w:val="es-AR"/>
        </w:rPr>
        <w:t>,</w:t>
      </w:r>
      <w:r w:rsidR="003246E0" w:rsidRPr="00740BFA">
        <w:rPr>
          <w:rFonts w:cs="Times New Roman"/>
          <w:bCs/>
          <w:lang w:val="es-AR"/>
        </w:rPr>
        <w:t xml:space="preserve"> a esa transferencia</w:t>
      </w:r>
      <w:r w:rsidRPr="00740BFA">
        <w:rPr>
          <w:rFonts w:cs="Times New Roman"/>
          <w:bCs/>
          <w:lang w:val="es-AR"/>
        </w:rPr>
        <w:t>.</w:t>
      </w:r>
    </w:p>
    <w:p w:rsidR="00F3338C" w:rsidRPr="00740BFA" w:rsidRDefault="00F3338C" w:rsidP="00AA0C6A">
      <w:pPr>
        <w:ind w:firstLine="708"/>
        <w:rPr>
          <w:rFonts w:cs="Times New Roman"/>
          <w:bCs/>
          <w:lang w:val="es-AR"/>
        </w:rPr>
      </w:pPr>
      <w:r w:rsidRPr="00740BFA">
        <w:rPr>
          <w:rFonts w:cs="Times New Roman"/>
          <w:bCs/>
          <w:lang w:val="es-AR"/>
        </w:rPr>
        <w:t>D</w:t>
      </w:r>
      <w:r w:rsidR="003246E0" w:rsidRPr="00740BFA">
        <w:rPr>
          <w:rFonts w:cs="Times New Roman"/>
          <w:bCs/>
          <w:lang w:val="es-AR"/>
        </w:rPr>
        <w:t>espués voy a hacer algún informe que no sé si hacerlo en el contexto de la comisión o como consejero</w:t>
      </w:r>
      <w:r w:rsidRPr="00740BFA">
        <w:rPr>
          <w:rFonts w:cs="Times New Roman"/>
          <w:bCs/>
          <w:lang w:val="es-AR"/>
        </w:rPr>
        <w:t>,</w:t>
      </w:r>
      <w:r w:rsidR="003246E0" w:rsidRPr="00740BFA">
        <w:rPr>
          <w:rFonts w:cs="Times New Roman"/>
          <w:bCs/>
          <w:lang w:val="es-AR"/>
        </w:rPr>
        <w:t xml:space="preserve"> que tie</w:t>
      </w:r>
      <w:r w:rsidR="00A17A8D" w:rsidRPr="00740BFA">
        <w:rPr>
          <w:rFonts w:cs="Times New Roman"/>
          <w:bCs/>
          <w:lang w:val="es-AR"/>
        </w:rPr>
        <w:t>ne que ver con un encuentro que hubo</w:t>
      </w:r>
      <w:r w:rsidR="003246E0" w:rsidRPr="00740BFA">
        <w:rPr>
          <w:rFonts w:cs="Times New Roman"/>
          <w:bCs/>
          <w:lang w:val="es-AR"/>
        </w:rPr>
        <w:t xml:space="preserve"> en </w:t>
      </w:r>
      <w:r w:rsidRPr="00740BFA">
        <w:rPr>
          <w:rFonts w:cs="Times New Roman"/>
          <w:bCs/>
          <w:lang w:val="es-AR"/>
        </w:rPr>
        <w:t>R</w:t>
      </w:r>
      <w:r w:rsidR="00FB3644" w:rsidRPr="00740BFA">
        <w:rPr>
          <w:rFonts w:cs="Times New Roman"/>
          <w:bCs/>
          <w:lang w:val="es-AR"/>
        </w:rPr>
        <w:t>o</w:t>
      </w:r>
      <w:r w:rsidRPr="00740BFA">
        <w:rPr>
          <w:rFonts w:cs="Times New Roman"/>
          <w:bCs/>
          <w:lang w:val="es-AR"/>
        </w:rPr>
        <w:t>ma. S</w:t>
      </w:r>
      <w:r w:rsidR="003246E0" w:rsidRPr="00740BFA">
        <w:rPr>
          <w:rFonts w:cs="Times New Roman"/>
          <w:bCs/>
          <w:lang w:val="es-AR"/>
        </w:rPr>
        <w:t>i quiere</w:t>
      </w:r>
      <w:r w:rsidRPr="00740BFA">
        <w:rPr>
          <w:rFonts w:cs="Times New Roman"/>
          <w:bCs/>
          <w:lang w:val="es-AR"/>
        </w:rPr>
        <w:t>,</w:t>
      </w:r>
      <w:r w:rsidR="003246E0" w:rsidRPr="00740BFA">
        <w:rPr>
          <w:rFonts w:cs="Times New Roman"/>
          <w:bCs/>
          <w:lang w:val="es-AR"/>
        </w:rPr>
        <w:t xml:space="preserve"> l</w:t>
      </w:r>
      <w:r w:rsidRPr="00740BFA">
        <w:rPr>
          <w:rFonts w:cs="Times New Roman"/>
          <w:bCs/>
          <w:lang w:val="es-AR"/>
        </w:rPr>
        <w:t>o hago después como informe de</w:t>
      </w:r>
      <w:r w:rsidR="003246E0" w:rsidRPr="00740BFA">
        <w:rPr>
          <w:rFonts w:cs="Times New Roman"/>
          <w:bCs/>
          <w:lang w:val="es-AR"/>
        </w:rPr>
        <w:t xml:space="preserve"> consejero</w:t>
      </w:r>
      <w:r w:rsidRPr="00740BFA">
        <w:rPr>
          <w:rFonts w:cs="Times New Roman"/>
          <w:bCs/>
          <w:lang w:val="es-AR"/>
        </w:rPr>
        <w:t>.</w:t>
      </w:r>
    </w:p>
    <w:p w:rsidR="00F3338C" w:rsidRPr="00740BFA" w:rsidRDefault="00F3338C" w:rsidP="00AA0C6A">
      <w:pPr>
        <w:ind w:firstLine="708"/>
        <w:rPr>
          <w:rFonts w:cs="Times New Roman"/>
          <w:bCs/>
          <w:lang w:val="es-AR"/>
        </w:rPr>
      </w:pPr>
    </w:p>
    <w:p w:rsidR="00F3338C" w:rsidRPr="00740BFA" w:rsidRDefault="00F3338C" w:rsidP="00F3338C">
      <w:pPr>
        <w:rPr>
          <w:rFonts w:cs="Times New Roman"/>
          <w:bCs/>
          <w:lang w:val="es-AR"/>
        </w:rPr>
      </w:pPr>
      <w:r w:rsidRPr="00740BFA">
        <w:rPr>
          <w:rFonts w:cs="Times New Roman"/>
          <w:b/>
          <w:bCs/>
          <w:lang w:val="es-AR"/>
        </w:rPr>
        <w:t>Sr. Presidente (Dr. Maques).-</w:t>
      </w:r>
      <w:r w:rsidRPr="00740BFA">
        <w:rPr>
          <w:rFonts w:cs="Times New Roman"/>
          <w:bCs/>
          <w:lang w:val="es-AR"/>
        </w:rPr>
        <w:t xml:space="preserve"> C</w:t>
      </w:r>
      <w:r w:rsidR="003246E0" w:rsidRPr="00740BFA">
        <w:rPr>
          <w:rFonts w:cs="Times New Roman"/>
          <w:bCs/>
          <w:lang w:val="es-AR"/>
        </w:rPr>
        <w:t>omo usted prefiera</w:t>
      </w:r>
      <w:r w:rsidRPr="00740BFA">
        <w:rPr>
          <w:rFonts w:cs="Times New Roman"/>
          <w:bCs/>
          <w:lang w:val="es-AR"/>
        </w:rPr>
        <w:t>,</w:t>
      </w:r>
      <w:r w:rsidR="003246E0" w:rsidRPr="00740BFA">
        <w:rPr>
          <w:rFonts w:cs="Times New Roman"/>
          <w:bCs/>
          <w:lang w:val="es-AR"/>
        </w:rPr>
        <w:t xml:space="preserve"> doctor </w:t>
      </w:r>
      <w:r w:rsidR="007A36D8" w:rsidRPr="00740BFA">
        <w:rPr>
          <w:rFonts w:cs="Times New Roman"/>
          <w:bCs/>
          <w:lang w:val="es-AR"/>
        </w:rPr>
        <w:t>Reynoso</w:t>
      </w:r>
      <w:r w:rsidRPr="00740BFA">
        <w:rPr>
          <w:rFonts w:cs="Times New Roman"/>
          <w:bCs/>
          <w:lang w:val="es-AR"/>
        </w:rPr>
        <w:t>. L</w:t>
      </w:r>
      <w:r w:rsidR="003246E0" w:rsidRPr="00740BFA">
        <w:rPr>
          <w:rFonts w:cs="Times New Roman"/>
          <w:bCs/>
          <w:lang w:val="es-AR"/>
        </w:rPr>
        <w:t>o puede hacer</w:t>
      </w:r>
      <w:r w:rsidRPr="00740BFA">
        <w:rPr>
          <w:rFonts w:cs="Times New Roman"/>
          <w:bCs/>
          <w:lang w:val="es-AR"/>
        </w:rPr>
        <w:t>. Si es</w:t>
      </w:r>
      <w:r w:rsidR="003246E0" w:rsidRPr="00740BFA">
        <w:rPr>
          <w:rFonts w:cs="Times New Roman"/>
          <w:bCs/>
          <w:lang w:val="es-AR"/>
        </w:rPr>
        <w:t xml:space="preserve"> en el ámbito del informe como presidente de la </w:t>
      </w:r>
      <w:r w:rsidRPr="00740BFA">
        <w:rPr>
          <w:rFonts w:cs="Times New Roman"/>
          <w:bCs/>
          <w:lang w:val="es-AR"/>
        </w:rPr>
        <w:t xml:space="preserve">Comisión </w:t>
      </w:r>
      <w:r w:rsidR="003246E0" w:rsidRPr="00740BFA">
        <w:rPr>
          <w:rFonts w:cs="Times New Roman"/>
          <w:bCs/>
          <w:lang w:val="es-AR"/>
        </w:rPr>
        <w:t xml:space="preserve">de </w:t>
      </w:r>
      <w:r w:rsidRPr="00740BFA">
        <w:rPr>
          <w:rFonts w:cs="Times New Roman"/>
          <w:bCs/>
          <w:lang w:val="es-AR"/>
        </w:rPr>
        <w:t xml:space="preserve">Transferencia </w:t>
      </w:r>
      <w:r w:rsidR="003246E0" w:rsidRPr="00740BFA">
        <w:rPr>
          <w:rFonts w:cs="Times New Roman"/>
          <w:bCs/>
          <w:lang w:val="es-AR"/>
        </w:rPr>
        <w:t>puede hacerlo ahora si lo desea</w:t>
      </w:r>
      <w:r w:rsidRPr="00740BFA">
        <w:rPr>
          <w:rFonts w:cs="Times New Roman"/>
          <w:bCs/>
          <w:lang w:val="es-AR"/>
        </w:rPr>
        <w:t>.</w:t>
      </w:r>
    </w:p>
    <w:p w:rsidR="00F3338C" w:rsidRPr="00740BFA" w:rsidRDefault="00F3338C" w:rsidP="00F3338C">
      <w:pPr>
        <w:rPr>
          <w:rFonts w:cs="Times New Roman"/>
          <w:bCs/>
          <w:lang w:val="es-AR"/>
        </w:rPr>
      </w:pPr>
    </w:p>
    <w:p w:rsidR="00F3338C" w:rsidRPr="00740BFA" w:rsidRDefault="00F3338C" w:rsidP="00F3338C">
      <w:pPr>
        <w:rPr>
          <w:rFonts w:cs="Times New Roman"/>
          <w:bCs/>
          <w:lang w:val="es-AR"/>
        </w:rPr>
      </w:pPr>
      <w:r w:rsidRPr="00740BFA">
        <w:rPr>
          <w:rFonts w:cs="Times New Roman"/>
          <w:b/>
          <w:bCs/>
          <w:lang w:val="es-AR"/>
        </w:rPr>
        <w:lastRenderedPageBreak/>
        <w:t xml:space="preserve">Dr. </w:t>
      </w:r>
      <w:r w:rsidR="007A36D8" w:rsidRPr="00740BFA">
        <w:rPr>
          <w:rFonts w:cs="Times New Roman"/>
          <w:b/>
          <w:bCs/>
          <w:lang w:val="es-AR"/>
        </w:rPr>
        <w:t>Reynoso</w:t>
      </w:r>
      <w:r w:rsidRPr="00740BFA">
        <w:rPr>
          <w:rFonts w:cs="Times New Roman"/>
          <w:b/>
          <w:bCs/>
          <w:lang w:val="es-AR"/>
        </w:rPr>
        <w:t>.-</w:t>
      </w:r>
      <w:r w:rsidRPr="00740BFA">
        <w:rPr>
          <w:rFonts w:cs="Times New Roman"/>
          <w:bCs/>
          <w:lang w:val="es-AR"/>
        </w:rPr>
        <w:t xml:space="preserve"> No, no </w:t>
      </w:r>
      <w:r w:rsidR="003246E0" w:rsidRPr="00740BFA">
        <w:rPr>
          <w:rFonts w:cs="Times New Roman"/>
          <w:bCs/>
          <w:lang w:val="es-AR"/>
        </w:rPr>
        <w:t>tiene que ver precisamente con la transferencia</w:t>
      </w:r>
      <w:r w:rsidRPr="00740BFA">
        <w:rPr>
          <w:rFonts w:cs="Times New Roman"/>
          <w:bCs/>
          <w:lang w:val="es-AR"/>
        </w:rPr>
        <w:t>. Sí</w:t>
      </w:r>
      <w:r w:rsidR="003246E0" w:rsidRPr="00740BFA">
        <w:rPr>
          <w:rFonts w:cs="Times New Roman"/>
          <w:bCs/>
          <w:lang w:val="es-AR"/>
        </w:rPr>
        <w:t xml:space="preserve"> quería hacer referencia a un encuentro que hubo a fines de mayo o principios de junio en donde intervinieron más de 10 o 12 magistrados de esta jurisdicción</w:t>
      </w:r>
      <w:r w:rsidRPr="00740BFA">
        <w:rPr>
          <w:rFonts w:cs="Times New Roman"/>
          <w:bCs/>
          <w:lang w:val="es-AR"/>
        </w:rPr>
        <w:t>,</w:t>
      </w:r>
      <w:r w:rsidR="003246E0" w:rsidRPr="00740BFA">
        <w:rPr>
          <w:rFonts w:cs="Times New Roman"/>
          <w:bCs/>
          <w:lang w:val="es-AR"/>
        </w:rPr>
        <w:t xml:space="preserve"> más magistrados también de la </w:t>
      </w:r>
      <w:r w:rsidRPr="00740BFA">
        <w:rPr>
          <w:rFonts w:cs="Times New Roman"/>
          <w:bCs/>
          <w:lang w:val="es-AR"/>
        </w:rPr>
        <w:t xml:space="preserve">Argentina </w:t>
      </w:r>
      <w:r w:rsidR="003246E0" w:rsidRPr="00740BFA">
        <w:rPr>
          <w:rFonts w:cs="Times New Roman"/>
          <w:bCs/>
          <w:lang w:val="es-AR"/>
        </w:rPr>
        <w:t xml:space="preserve">pero no de la jurisdicción de la ciudad </w:t>
      </w:r>
      <w:r w:rsidRPr="00740BFA">
        <w:rPr>
          <w:rFonts w:cs="Times New Roman"/>
          <w:bCs/>
          <w:lang w:val="es-AR"/>
        </w:rPr>
        <w:t xml:space="preserve">de Buenos Aires, </w:t>
      </w:r>
      <w:r w:rsidR="00A17A8D" w:rsidRPr="00740BFA">
        <w:rPr>
          <w:rFonts w:cs="Times New Roman"/>
          <w:bCs/>
          <w:lang w:val="es-AR"/>
        </w:rPr>
        <w:t>y magistrados</w:t>
      </w:r>
      <w:r w:rsidR="003246E0" w:rsidRPr="00740BFA">
        <w:rPr>
          <w:rFonts w:cs="Times New Roman"/>
          <w:bCs/>
          <w:lang w:val="es-AR"/>
        </w:rPr>
        <w:t xml:space="preserve"> de toda </w:t>
      </w:r>
      <w:r w:rsidRPr="00740BFA">
        <w:rPr>
          <w:rFonts w:cs="Times New Roman"/>
          <w:bCs/>
          <w:lang w:val="es-AR"/>
        </w:rPr>
        <w:t xml:space="preserve">Latinoamérica, </w:t>
      </w:r>
      <w:r w:rsidR="003246E0" w:rsidRPr="00740BFA">
        <w:rPr>
          <w:rFonts w:cs="Times New Roman"/>
          <w:bCs/>
          <w:lang w:val="es-AR"/>
        </w:rPr>
        <w:t xml:space="preserve">en realidad de </w:t>
      </w:r>
      <w:r w:rsidRPr="00740BFA">
        <w:rPr>
          <w:rFonts w:cs="Times New Roman"/>
          <w:bCs/>
          <w:lang w:val="es-AR"/>
        </w:rPr>
        <w:t>Panamérica:</w:t>
      </w:r>
      <w:r w:rsidR="003246E0" w:rsidRPr="00740BFA">
        <w:rPr>
          <w:rFonts w:cs="Times New Roman"/>
          <w:bCs/>
          <w:lang w:val="es-AR"/>
        </w:rPr>
        <w:t xml:space="preserve"> había jueces canadienses</w:t>
      </w:r>
      <w:r w:rsidRPr="00740BFA">
        <w:rPr>
          <w:rFonts w:cs="Times New Roman"/>
          <w:bCs/>
          <w:lang w:val="es-AR"/>
        </w:rPr>
        <w:t>,</w:t>
      </w:r>
      <w:r w:rsidR="003246E0" w:rsidRPr="00740BFA">
        <w:rPr>
          <w:rFonts w:cs="Times New Roman"/>
          <w:bCs/>
          <w:lang w:val="es-AR"/>
        </w:rPr>
        <w:t xml:space="preserve"> norteamericanos</w:t>
      </w:r>
      <w:r w:rsidRPr="00740BFA">
        <w:rPr>
          <w:rFonts w:cs="Times New Roman"/>
          <w:bCs/>
          <w:lang w:val="es-AR"/>
        </w:rPr>
        <w:t>,</w:t>
      </w:r>
      <w:r w:rsidR="003246E0" w:rsidRPr="00740BFA">
        <w:rPr>
          <w:rFonts w:cs="Times New Roman"/>
          <w:bCs/>
          <w:lang w:val="es-AR"/>
        </w:rPr>
        <w:t xml:space="preserve"> etcétera</w:t>
      </w:r>
      <w:r w:rsidRPr="00740BFA">
        <w:rPr>
          <w:rFonts w:cs="Times New Roman"/>
          <w:bCs/>
          <w:lang w:val="es-AR"/>
        </w:rPr>
        <w:t>,</w:t>
      </w:r>
      <w:r w:rsidR="003246E0" w:rsidRPr="00740BFA">
        <w:rPr>
          <w:rFonts w:cs="Times New Roman"/>
          <w:bCs/>
          <w:lang w:val="es-AR"/>
        </w:rPr>
        <w:t xml:space="preserve"> dentro del contexto de una</w:t>
      </w:r>
      <w:r w:rsidRPr="00740BFA">
        <w:rPr>
          <w:rFonts w:cs="Times New Roman"/>
          <w:bCs/>
          <w:lang w:val="es-AR"/>
        </w:rPr>
        <w:t>s</w:t>
      </w:r>
      <w:r w:rsidR="003246E0" w:rsidRPr="00740BFA">
        <w:rPr>
          <w:rFonts w:cs="Times New Roman"/>
          <w:bCs/>
          <w:lang w:val="es-AR"/>
        </w:rPr>
        <w:t xml:space="preserve"> jornada</w:t>
      </w:r>
      <w:r w:rsidRPr="00740BFA">
        <w:rPr>
          <w:rFonts w:cs="Times New Roman"/>
          <w:bCs/>
          <w:lang w:val="es-AR"/>
        </w:rPr>
        <w:t>s</w:t>
      </w:r>
      <w:r w:rsidR="003246E0" w:rsidRPr="00740BFA">
        <w:rPr>
          <w:rFonts w:cs="Times New Roman"/>
          <w:bCs/>
          <w:lang w:val="es-AR"/>
        </w:rPr>
        <w:t xml:space="preserve"> franciscana</w:t>
      </w:r>
      <w:r w:rsidRPr="00740BFA">
        <w:rPr>
          <w:rFonts w:cs="Times New Roman"/>
          <w:bCs/>
          <w:lang w:val="es-AR"/>
        </w:rPr>
        <w:t>s</w:t>
      </w:r>
      <w:r w:rsidR="003246E0" w:rsidRPr="00740BFA">
        <w:rPr>
          <w:rFonts w:cs="Times New Roman"/>
          <w:bCs/>
          <w:lang w:val="es-AR"/>
        </w:rPr>
        <w:t xml:space="preserve"> que organiza</w:t>
      </w:r>
      <w:r w:rsidRPr="00740BFA">
        <w:rPr>
          <w:rFonts w:cs="Times New Roman"/>
          <w:bCs/>
          <w:lang w:val="es-AR"/>
        </w:rPr>
        <w:t xml:space="preserve">ron </w:t>
      </w:r>
      <w:r w:rsidR="003246E0" w:rsidRPr="00740BFA">
        <w:rPr>
          <w:rFonts w:cs="Times New Roman"/>
          <w:bCs/>
          <w:lang w:val="es-AR"/>
        </w:rPr>
        <w:t xml:space="preserve">en el </w:t>
      </w:r>
      <w:r w:rsidRPr="00740BFA">
        <w:rPr>
          <w:rFonts w:cs="Times New Roman"/>
          <w:bCs/>
          <w:lang w:val="es-AR"/>
        </w:rPr>
        <w:t>Vaticano.</w:t>
      </w:r>
    </w:p>
    <w:p w:rsidR="00F3338C" w:rsidRPr="00740BFA" w:rsidRDefault="00F3338C" w:rsidP="00F3338C">
      <w:pPr>
        <w:ind w:firstLine="708"/>
        <w:rPr>
          <w:rFonts w:cs="Times New Roman"/>
          <w:bCs/>
          <w:lang w:val="es-AR"/>
        </w:rPr>
      </w:pPr>
      <w:r w:rsidRPr="00740BFA">
        <w:rPr>
          <w:rFonts w:cs="Times New Roman"/>
          <w:bCs/>
          <w:lang w:val="es-AR"/>
        </w:rPr>
        <w:t>M</w:t>
      </w:r>
      <w:r w:rsidR="003246E0" w:rsidRPr="00740BFA">
        <w:rPr>
          <w:rFonts w:cs="Times New Roman"/>
          <w:bCs/>
          <w:lang w:val="es-AR"/>
        </w:rPr>
        <w:t>e parece que de esa reunión que fue una discusión muy interesante</w:t>
      </w:r>
      <w:r w:rsidRPr="00740BFA">
        <w:rPr>
          <w:rFonts w:cs="Times New Roman"/>
          <w:bCs/>
          <w:lang w:val="es-AR"/>
        </w:rPr>
        <w:t>,</w:t>
      </w:r>
      <w:r w:rsidR="003246E0" w:rsidRPr="00740BFA">
        <w:rPr>
          <w:rFonts w:cs="Times New Roman"/>
          <w:bCs/>
          <w:lang w:val="es-AR"/>
        </w:rPr>
        <w:t xml:space="preserve"> muy ardua</w:t>
      </w:r>
      <w:r w:rsidRPr="00740BFA">
        <w:rPr>
          <w:rFonts w:cs="Times New Roman"/>
          <w:bCs/>
          <w:lang w:val="es-AR"/>
        </w:rPr>
        <w:t>,</w:t>
      </w:r>
      <w:r w:rsidR="003246E0" w:rsidRPr="00740BFA">
        <w:rPr>
          <w:rFonts w:cs="Times New Roman"/>
          <w:bCs/>
          <w:lang w:val="es-AR"/>
        </w:rPr>
        <w:t xml:space="preserve"> durante dos días</w:t>
      </w:r>
      <w:r w:rsidRPr="00740BFA">
        <w:rPr>
          <w:rFonts w:cs="Times New Roman"/>
          <w:bCs/>
          <w:lang w:val="es-AR"/>
        </w:rPr>
        <w:t>,</w:t>
      </w:r>
      <w:r w:rsidR="003246E0" w:rsidRPr="00740BFA">
        <w:rPr>
          <w:rFonts w:cs="Times New Roman"/>
          <w:bCs/>
          <w:lang w:val="es-AR"/>
        </w:rPr>
        <w:t xml:space="preserve"> salió un documento final en donde el </w:t>
      </w:r>
      <w:r w:rsidRPr="00740BFA">
        <w:rPr>
          <w:rFonts w:cs="Times New Roman"/>
          <w:bCs/>
          <w:lang w:val="es-AR"/>
        </w:rPr>
        <w:t>Papa</w:t>
      </w:r>
      <w:r w:rsidR="003246E0" w:rsidRPr="00740BFA">
        <w:rPr>
          <w:rFonts w:cs="Times New Roman"/>
          <w:bCs/>
          <w:lang w:val="es-AR"/>
        </w:rPr>
        <w:t xml:space="preserve"> dejó plasmado en ese documento algunas enseñanzas o algunos señalamientos que me parece que son muy importantes</w:t>
      </w:r>
      <w:r w:rsidRPr="00740BFA">
        <w:rPr>
          <w:rFonts w:cs="Times New Roman"/>
          <w:bCs/>
          <w:lang w:val="es-AR"/>
        </w:rPr>
        <w:t>,</w:t>
      </w:r>
      <w:r w:rsidR="003246E0" w:rsidRPr="00740BFA">
        <w:rPr>
          <w:rFonts w:cs="Times New Roman"/>
          <w:bCs/>
          <w:lang w:val="es-AR"/>
        </w:rPr>
        <w:t xml:space="preserve"> que me voy a permitir repetir</w:t>
      </w:r>
      <w:r w:rsidRPr="00740BFA">
        <w:rPr>
          <w:rFonts w:cs="Times New Roman"/>
          <w:bCs/>
          <w:lang w:val="es-AR"/>
        </w:rPr>
        <w:t>. E</w:t>
      </w:r>
      <w:r w:rsidR="003246E0" w:rsidRPr="00740BFA">
        <w:rPr>
          <w:rFonts w:cs="Times New Roman"/>
          <w:bCs/>
          <w:lang w:val="es-AR"/>
        </w:rPr>
        <w:t>l documento es muy largo</w:t>
      </w:r>
      <w:r w:rsidRPr="00740BFA">
        <w:rPr>
          <w:rFonts w:cs="Times New Roman"/>
          <w:bCs/>
          <w:lang w:val="es-AR"/>
        </w:rPr>
        <w:t xml:space="preserve">, </w:t>
      </w:r>
      <w:r w:rsidR="003246E0" w:rsidRPr="00740BFA">
        <w:rPr>
          <w:rFonts w:cs="Times New Roman"/>
          <w:bCs/>
          <w:lang w:val="es-AR"/>
        </w:rPr>
        <w:t>pero sí creo que voy a extractar algunas de las cuestiones que por lo menos para mí son importantes</w:t>
      </w:r>
      <w:r w:rsidRPr="00740BFA">
        <w:rPr>
          <w:rFonts w:cs="Times New Roman"/>
          <w:bCs/>
          <w:lang w:val="es-AR"/>
        </w:rPr>
        <w:t>.</w:t>
      </w:r>
    </w:p>
    <w:p w:rsidR="001D179F" w:rsidRPr="00740BFA" w:rsidRDefault="00F3338C" w:rsidP="00F3338C">
      <w:pPr>
        <w:ind w:firstLine="708"/>
        <w:rPr>
          <w:rFonts w:cs="Times New Roman"/>
          <w:bCs/>
          <w:lang w:val="es-AR"/>
        </w:rPr>
      </w:pPr>
      <w:r w:rsidRPr="00740BFA">
        <w:rPr>
          <w:rFonts w:cs="Times New Roman"/>
          <w:bCs/>
          <w:lang w:val="es-AR"/>
        </w:rPr>
        <w:t>Dice así. “C</w:t>
      </w:r>
      <w:r w:rsidR="003246E0" w:rsidRPr="00740BFA">
        <w:rPr>
          <w:rFonts w:cs="Times New Roman"/>
          <w:bCs/>
          <w:lang w:val="es-AR"/>
        </w:rPr>
        <w:t>ada vez</w:t>
      </w:r>
      <w:r w:rsidRPr="00740BFA">
        <w:rPr>
          <w:rFonts w:cs="Times New Roman"/>
          <w:bCs/>
          <w:lang w:val="es-AR"/>
        </w:rPr>
        <w:t>,</w:t>
      </w:r>
      <w:r w:rsidR="003246E0" w:rsidRPr="00740BFA">
        <w:rPr>
          <w:rFonts w:cs="Times New Roman"/>
          <w:bCs/>
          <w:lang w:val="es-AR"/>
        </w:rPr>
        <w:t xml:space="preserve"> y con mayor frecuencia</w:t>
      </w:r>
      <w:r w:rsidRPr="00740BFA">
        <w:rPr>
          <w:rFonts w:cs="Times New Roman"/>
          <w:bCs/>
          <w:lang w:val="es-AR"/>
        </w:rPr>
        <w:t>,</w:t>
      </w:r>
      <w:r w:rsidR="003246E0" w:rsidRPr="00740BFA">
        <w:rPr>
          <w:rFonts w:cs="Times New Roman"/>
          <w:bCs/>
          <w:lang w:val="es-AR"/>
        </w:rPr>
        <w:t xml:space="preserve"> las sociedades a</w:t>
      </w:r>
      <w:r w:rsidRPr="00740BFA">
        <w:rPr>
          <w:rFonts w:cs="Times New Roman"/>
          <w:bCs/>
          <w:lang w:val="es-AR"/>
        </w:rPr>
        <w:t>doptan formas anómicas de hecho,</w:t>
      </w:r>
      <w:r w:rsidR="003246E0" w:rsidRPr="00740BFA">
        <w:rPr>
          <w:rFonts w:cs="Times New Roman"/>
          <w:bCs/>
          <w:lang w:val="es-AR"/>
        </w:rPr>
        <w:t xml:space="preserve"> sobre todo en relación a las leyes que regulan los derechos sociales y los hacen con diversos argumentos</w:t>
      </w:r>
      <w:r w:rsidRPr="00740BFA">
        <w:rPr>
          <w:rFonts w:cs="Times New Roman"/>
          <w:bCs/>
          <w:lang w:val="es-AR"/>
        </w:rPr>
        <w:t>. Esta anomia</w:t>
      </w:r>
      <w:r w:rsidR="003246E0" w:rsidRPr="00740BFA">
        <w:rPr>
          <w:rFonts w:cs="Times New Roman"/>
          <w:bCs/>
          <w:lang w:val="es-AR"/>
        </w:rPr>
        <w:t xml:space="preserve"> está fundamentada por ejemplos de carencias presupuestarias</w:t>
      </w:r>
      <w:r w:rsidR="001D179F" w:rsidRPr="00740BFA">
        <w:rPr>
          <w:rFonts w:cs="Times New Roman"/>
          <w:bCs/>
          <w:lang w:val="es-AR"/>
        </w:rPr>
        <w:t>,</w:t>
      </w:r>
      <w:r w:rsidR="003246E0" w:rsidRPr="00740BFA">
        <w:rPr>
          <w:rFonts w:cs="Times New Roman"/>
          <w:bCs/>
          <w:lang w:val="es-AR"/>
        </w:rPr>
        <w:t xml:space="preserve"> imposibilidad de genera</w:t>
      </w:r>
      <w:r w:rsidR="001D179F" w:rsidRPr="00740BFA">
        <w:rPr>
          <w:rFonts w:cs="Times New Roman"/>
          <w:bCs/>
          <w:lang w:val="es-AR"/>
        </w:rPr>
        <w:t>lizar</w:t>
      </w:r>
      <w:r w:rsidR="003246E0" w:rsidRPr="00740BFA">
        <w:rPr>
          <w:rFonts w:cs="Times New Roman"/>
          <w:bCs/>
          <w:lang w:val="es-AR"/>
        </w:rPr>
        <w:t xml:space="preserve"> beneficios o el carácter programático más que operativo de los mismos</w:t>
      </w:r>
      <w:r w:rsidR="001D179F" w:rsidRPr="00740BFA">
        <w:rPr>
          <w:rFonts w:cs="Times New Roman"/>
          <w:bCs/>
          <w:lang w:val="es-AR"/>
        </w:rPr>
        <w:t>. M</w:t>
      </w:r>
      <w:r w:rsidR="003246E0" w:rsidRPr="00740BFA">
        <w:rPr>
          <w:rFonts w:cs="Times New Roman"/>
          <w:bCs/>
          <w:lang w:val="es-AR"/>
        </w:rPr>
        <w:t>e preocupa constatar que se levantan voces</w:t>
      </w:r>
      <w:r w:rsidR="001D179F" w:rsidRPr="00740BFA">
        <w:rPr>
          <w:rFonts w:cs="Times New Roman"/>
          <w:bCs/>
          <w:lang w:val="es-AR"/>
        </w:rPr>
        <w:t>,</w:t>
      </w:r>
      <w:r w:rsidR="003246E0" w:rsidRPr="00740BFA">
        <w:rPr>
          <w:rFonts w:cs="Times New Roman"/>
          <w:bCs/>
          <w:lang w:val="es-AR"/>
        </w:rPr>
        <w:t xml:space="preserve"> especialmente de algunos </w:t>
      </w:r>
      <w:r w:rsidR="001D179F" w:rsidRPr="00740BFA">
        <w:rPr>
          <w:rFonts w:cs="Times New Roman"/>
          <w:bCs/>
          <w:lang w:val="es-AR"/>
        </w:rPr>
        <w:t>‘</w:t>
      </w:r>
      <w:r w:rsidR="003246E0" w:rsidRPr="00740BFA">
        <w:rPr>
          <w:rFonts w:cs="Times New Roman"/>
          <w:bCs/>
          <w:lang w:val="es-AR"/>
        </w:rPr>
        <w:t>doctrinarios</w:t>
      </w:r>
      <w:r w:rsidR="001D179F" w:rsidRPr="00740BFA">
        <w:rPr>
          <w:rFonts w:cs="Times New Roman"/>
          <w:bCs/>
          <w:lang w:val="es-AR"/>
        </w:rPr>
        <w:t>’</w:t>
      </w:r>
      <w:r w:rsidR="003246E0" w:rsidRPr="00740BFA">
        <w:rPr>
          <w:rFonts w:cs="Times New Roman"/>
          <w:bCs/>
          <w:lang w:val="es-AR"/>
        </w:rPr>
        <w:t xml:space="preserve"> que tratan de explicar que los </w:t>
      </w:r>
      <w:r w:rsidR="001D179F" w:rsidRPr="00740BFA">
        <w:rPr>
          <w:rFonts w:cs="Times New Roman"/>
          <w:bCs/>
          <w:lang w:val="es-AR"/>
        </w:rPr>
        <w:t>derechos</w:t>
      </w:r>
      <w:r w:rsidR="003246E0" w:rsidRPr="00740BFA">
        <w:rPr>
          <w:rFonts w:cs="Times New Roman"/>
          <w:bCs/>
          <w:lang w:val="es-AR"/>
        </w:rPr>
        <w:t xml:space="preserve"> sociales ya son viejos</w:t>
      </w:r>
      <w:r w:rsidR="00A17A8D" w:rsidRPr="00740BFA">
        <w:rPr>
          <w:rFonts w:cs="Times New Roman"/>
          <w:bCs/>
          <w:lang w:val="es-AR"/>
        </w:rPr>
        <w:t>,</w:t>
      </w:r>
      <w:r w:rsidR="003246E0" w:rsidRPr="00740BFA">
        <w:rPr>
          <w:rFonts w:cs="Times New Roman"/>
          <w:bCs/>
          <w:lang w:val="es-AR"/>
        </w:rPr>
        <w:t xml:space="preserve"> están pasados de moda y no tienen nada que aportar a nuestras sociedades</w:t>
      </w:r>
      <w:r w:rsidR="001D179F" w:rsidRPr="00740BFA">
        <w:rPr>
          <w:rFonts w:cs="Times New Roman"/>
          <w:bCs/>
          <w:lang w:val="es-AR"/>
        </w:rPr>
        <w:t>”.</w:t>
      </w:r>
    </w:p>
    <w:p w:rsidR="00047138" w:rsidRPr="00740BFA" w:rsidRDefault="00047138" w:rsidP="0096485C">
      <w:pPr>
        <w:ind w:firstLine="708"/>
        <w:rPr>
          <w:rFonts w:cs="Times New Roman"/>
          <w:bCs/>
          <w:lang w:val="es-AR"/>
        </w:rPr>
      </w:pPr>
      <w:r w:rsidRPr="00740BFA">
        <w:rPr>
          <w:rFonts w:cs="Times New Roman"/>
          <w:bCs/>
          <w:lang w:val="es-AR"/>
        </w:rPr>
        <w:t xml:space="preserve">Esto, entre paréntesis, es muy común </w:t>
      </w:r>
      <w:r w:rsidR="0096485C" w:rsidRPr="00740BFA">
        <w:rPr>
          <w:rFonts w:cs="Times New Roman"/>
          <w:bCs/>
          <w:lang w:val="es-AR"/>
        </w:rPr>
        <w:t xml:space="preserve">que </w:t>
      </w:r>
      <w:r w:rsidRPr="00740BFA">
        <w:rPr>
          <w:rFonts w:cs="Times New Roman"/>
          <w:bCs/>
          <w:lang w:val="es-AR"/>
        </w:rPr>
        <w:t>en la defensa que hace el gobierno de la Ciudad de Buenos Aires en los derechos sociales vuelva sistemáticamente sobre el carácter programático de los derechos sociales y no acerca de la efectividad y operatividad de estos derechos sociales.</w:t>
      </w:r>
    </w:p>
    <w:p w:rsidR="00047138" w:rsidRPr="00740BFA" w:rsidRDefault="00047138" w:rsidP="00047138">
      <w:pPr>
        <w:rPr>
          <w:rFonts w:cs="Times New Roman"/>
          <w:color w:val="222222"/>
        </w:rPr>
      </w:pPr>
      <w:r w:rsidRPr="00740BFA">
        <w:rPr>
          <w:rFonts w:cs="Times New Roman"/>
          <w:bCs/>
          <w:lang w:val="es-AR"/>
        </w:rPr>
        <w:tab/>
        <w:t>P</w:t>
      </w:r>
      <w:r w:rsidRPr="00740BFA">
        <w:rPr>
          <w:rFonts w:cs="Times New Roman"/>
          <w:color w:val="222222"/>
        </w:rPr>
        <w:t>or otra parte, en un momento dice: en un mundo de virtualidades, cambios y fragmentación, estamos en la época de lo virtual, los derechos sociales no pueden ser solamente exhortativos o apelativos nominales, sino que han de ser faro y brújula para el camino, porque la salud de las instituciones de una sociedad tiene consecuencias en el ambiente y en la calidad de vida humana.</w:t>
      </w:r>
    </w:p>
    <w:p w:rsidR="00047138" w:rsidRPr="00740BFA" w:rsidRDefault="00047138" w:rsidP="00047138">
      <w:pPr>
        <w:shd w:val="clear" w:color="auto" w:fill="FFFFFF"/>
        <w:ind w:firstLine="708"/>
        <w:rPr>
          <w:rFonts w:cs="Times New Roman"/>
          <w:color w:val="222222"/>
        </w:rPr>
      </w:pPr>
      <w:r w:rsidRPr="00740BFA">
        <w:rPr>
          <w:rFonts w:cs="Times New Roman"/>
          <w:color w:val="222222"/>
        </w:rPr>
        <w:t xml:space="preserve">Aprovecho esta oportunidad también de reunirme con ustedes para manifestarles mi preocupación por una nueva forma de intervención exógena en los escenarios políticos de los países a través del uso indebido de procedimientos legales y tipificaciones judiciales. El </w:t>
      </w:r>
      <w:r w:rsidRPr="00740BFA">
        <w:rPr>
          <w:rFonts w:cs="Times New Roman"/>
          <w:i/>
          <w:color w:val="222222"/>
        </w:rPr>
        <w:t>lawfare</w:t>
      </w:r>
      <w:r w:rsidRPr="00740BFA">
        <w:rPr>
          <w:rFonts w:cs="Times New Roman"/>
          <w:color w:val="222222"/>
        </w:rPr>
        <w:t xml:space="preserve">, además de poner en serio riesgo la democracia de los países, generalmente es utilizado para minar los procesos políticos emergentes y propender a la violación sistemática de los derechos sociales. Para garantizar la calidad institucional de los estados es fundamental detectar y neutralizar este tipo de prácticas que resultan de la impropia actividad judicial en combinación con operaciones multimediáticas paralelas. Sobre esto no me detengo pero el juicio previo mediático lo conocemos todos. Esto nos recuerda que, en no pocos casos, la defensa o priorización de los derechos sociales sobre otros tipos de intereses los llevará ustedes a enfrentarse no solo con un sistema injusto sino también con un poderoso sistema comunicacional del poder, que distorsionará fuertemente el alcance de sus decisiones, pondrá en duda su honestidad y también su probidad, incluso pueden hacerle juicio. No tienen que tener miedo a ser protagonistas en la transformación del sistema judicial basado en el valor en la justicia y en la primacía de la dignidad de la persona humana, sobre cualquier otro tipo de interés o justificación. Me parece que esto es planamente aplicable no solamente a esta jurisdicción, y cuando digo esta jurisdicción me refiero concretamente a la </w:t>
      </w:r>
      <w:r w:rsidRPr="00740BFA">
        <w:rPr>
          <w:rFonts w:cs="Times New Roman"/>
          <w:color w:val="222222"/>
        </w:rPr>
        <w:lastRenderedPageBreak/>
        <w:t xml:space="preserve">República Argentina, sino a todos los países de Latinoamérica en los cuales este tipo de procesos se ha dado, y el mejor ejemplo de </w:t>
      </w:r>
      <w:r w:rsidRPr="00740BFA">
        <w:rPr>
          <w:rFonts w:cs="Times New Roman"/>
          <w:i/>
          <w:color w:val="222222"/>
        </w:rPr>
        <w:t xml:space="preserve">lawfare </w:t>
      </w:r>
      <w:r w:rsidRPr="00740BFA">
        <w:rPr>
          <w:rFonts w:cs="Times New Roman"/>
          <w:color w:val="222222"/>
        </w:rPr>
        <w:t>lo hemos tenido recientemente en el caso del juez Moro</w:t>
      </w:r>
      <w:r w:rsidR="0096485C" w:rsidRPr="00740BFA">
        <w:rPr>
          <w:rFonts w:cs="Times New Roman"/>
          <w:color w:val="222222"/>
        </w:rPr>
        <w:t>,</w:t>
      </w:r>
      <w:r w:rsidRPr="00740BFA">
        <w:rPr>
          <w:rFonts w:cs="Times New Roman"/>
          <w:color w:val="222222"/>
        </w:rPr>
        <w:t xml:space="preserve"> que se comprobó que conciliaba con el fiscal para poder amañar el</w:t>
      </w:r>
      <w:r w:rsidR="00784F50" w:rsidRPr="00740BFA">
        <w:rPr>
          <w:rFonts w:cs="Times New Roman"/>
          <w:color w:val="222222"/>
        </w:rPr>
        <w:t xml:space="preserve"> </w:t>
      </w:r>
      <w:r w:rsidRPr="00740BFA">
        <w:rPr>
          <w:rFonts w:cs="Times New Roman"/>
          <w:color w:val="222222"/>
        </w:rPr>
        <w:t xml:space="preserve">proceso que llevó a la cárcel a un expresidente constitucional. Muchas gracias, señor presidente. </w:t>
      </w:r>
    </w:p>
    <w:p w:rsidR="00047138" w:rsidRPr="00740BFA" w:rsidRDefault="00047138" w:rsidP="00047138">
      <w:pPr>
        <w:shd w:val="clear" w:color="auto" w:fill="FFFFFF"/>
        <w:rPr>
          <w:rFonts w:cs="Times New Roman"/>
          <w:color w:val="222222"/>
        </w:rPr>
      </w:pPr>
    </w:p>
    <w:p w:rsidR="0096485C" w:rsidRPr="00740BFA" w:rsidRDefault="00047138" w:rsidP="00047138">
      <w:pPr>
        <w:shd w:val="clear" w:color="auto" w:fill="FFFFFF"/>
        <w:rPr>
          <w:rFonts w:cs="Times New Roman"/>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color w:val="222222"/>
        </w:rPr>
        <w:t xml:space="preserve"> </w:t>
      </w:r>
      <w:r w:rsidRPr="00740BFA">
        <w:rPr>
          <w:rFonts w:cs="Times New Roman"/>
        </w:rPr>
        <w:t xml:space="preserve">Me permitiría hacer una simple acotación, doctor. No lo hago con el ánimo de polemizar, sino sencillamente para clarificar lo que el doctor Reynoso manifestó en las jornadas a las que asistí ante su gentil invitación y donde el diputado Presti dio su visión acerca del tema de las transferencias y este presidente, como usted bien refirió, también manifestó su visión, una visión </w:t>
      </w:r>
      <w:r w:rsidR="00784F50" w:rsidRPr="00740BFA">
        <w:rPr>
          <w:rFonts w:cs="Times New Roman"/>
        </w:rPr>
        <w:t>-</w:t>
      </w:r>
      <w:r w:rsidRPr="00740BFA">
        <w:rPr>
          <w:rFonts w:cs="Times New Roman"/>
        </w:rPr>
        <w:t>diría</w:t>
      </w:r>
      <w:r w:rsidR="00784F50" w:rsidRPr="00740BFA">
        <w:rPr>
          <w:rFonts w:cs="Times New Roman"/>
        </w:rPr>
        <w:t>-</w:t>
      </w:r>
      <w:r w:rsidRPr="00740BFA">
        <w:rPr>
          <w:rFonts w:cs="Times New Roman"/>
        </w:rPr>
        <w:t xml:space="preserve"> diametralmente opuesta a lo que se manifestó. </w:t>
      </w:r>
    </w:p>
    <w:p w:rsidR="0096485C" w:rsidRPr="00740BFA" w:rsidRDefault="00047138" w:rsidP="0096485C">
      <w:pPr>
        <w:shd w:val="clear" w:color="auto" w:fill="FFFFFF"/>
        <w:ind w:firstLine="708"/>
        <w:rPr>
          <w:rFonts w:cs="Times New Roman"/>
        </w:rPr>
      </w:pPr>
      <w:r w:rsidRPr="00740BFA">
        <w:rPr>
          <w:rFonts w:cs="Times New Roman"/>
        </w:rPr>
        <w:t xml:space="preserve">Hice una referencia no demasiado jurídica pero sí bastante práctica y dije que con relación a las transferencias, primero un reconocimiento hacia los magistrados que se han hecho cargo a partir del 1º de enero de este año de las más de 10.000 causas que se han dado solamente por narcomenudeo y lo han hecho con el mismo tipo de gente y con la estructura que tienen y con un enorme esfuerzo, reconocimiento que no me canso de hacer, porque creo que es justo y coherente y así lo hago en cada lugar en el que tengo posibilidad de hacer uso de la palabra. </w:t>
      </w:r>
    </w:p>
    <w:p w:rsidR="0096485C" w:rsidRPr="00740BFA" w:rsidRDefault="00047138" w:rsidP="0096485C">
      <w:pPr>
        <w:shd w:val="clear" w:color="auto" w:fill="FFFFFF"/>
        <w:ind w:firstLine="708"/>
        <w:rPr>
          <w:rFonts w:cs="Times New Roman"/>
        </w:rPr>
      </w:pPr>
      <w:r w:rsidRPr="00740BFA">
        <w:rPr>
          <w:rFonts w:cs="Times New Roman"/>
        </w:rPr>
        <w:t xml:space="preserve">Independientemente de eso también manifesté que el traspaso de la jurisdicción, desde mi punto de vista, y para este presidente, es como andar conduciendo un fórmula uno, que no tiene ni freno ni marcha atrás. Esto se va a dar más allá de una cuestión política y más allá de una cuestión ideológica. Está en la Constitución de la Ciudad de Buenos Aires, de la cual yo he participado como convencional en el año 96, y esto no tiene retroceso. También se hizo mención algún tipo de objeción de los magistrados nacionales que podían entender esto como un menoscabo y también dije de una manera práctica que les va a pasar como aquel que va a embarcar en Ezeiza y le dan un </w:t>
      </w:r>
      <w:r w:rsidRPr="00740BFA">
        <w:rPr>
          <w:rFonts w:cs="Times New Roman"/>
          <w:i/>
        </w:rPr>
        <w:t>upgrade</w:t>
      </w:r>
      <w:r w:rsidRPr="00740BFA">
        <w:rPr>
          <w:rFonts w:cs="Times New Roman"/>
        </w:rPr>
        <w:t xml:space="preserve">: viajaba en turista y de pronto le dan la posibilidad de viajar en primera. Nunca más quiere volver a turista. Eso es lo que le va a pasar. Es muy claro que no hay retroceso en este caso. </w:t>
      </w:r>
    </w:p>
    <w:p w:rsidR="00047138" w:rsidRPr="00740BFA" w:rsidRDefault="00047138" w:rsidP="0096485C">
      <w:pPr>
        <w:shd w:val="clear" w:color="auto" w:fill="FFFFFF"/>
        <w:ind w:firstLine="708"/>
        <w:rPr>
          <w:rFonts w:cs="Times New Roman"/>
        </w:rPr>
      </w:pPr>
      <w:r w:rsidRPr="00740BFA">
        <w:rPr>
          <w:rFonts w:cs="Times New Roman"/>
        </w:rPr>
        <w:t>El criterio de este presidente consiste en llevar adelante todo lo necesario para reclamar lo que es justo y corresponde constitucionalmente. Creo que la cosa pasa por ahí. No es un tema de gritar más o gritar menos, sino que se interprete lo que es el deber constitucional y el cumplimiento de las normas. Desde ya que hago esta simple referencia porque me parece que si no queda como que en esa reunión a la que usted ha hecho referencia en la Legislatura parecería que hubiera una versión pesimista y la idea creo que es optimista.</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Dr. Reynoso.</w:t>
      </w:r>
      <w:r w:rsidRPr="00740BFA">
        <w:rPr>
          <w:rFonts w:cs="Times New Roman"/>
          <w:color w:val="000000"/>
          <w:shd w:val="clear" w:color="auto" w:fill="FFFFFF"/>
        </w:rPr>
        <w:t>-</w:t>
      </w:r>
      <w:r w:rsidRPr="00740BFA">
        <w:rPr>
          <w:rFonts w:cs="Times New Roman"/>
        </w:rPr>
        <w:t xml:space="preserve"> Perdóneme, señor presidente, no hice referencia a su presentación porque fue casi, le diría, de consuno con lo que yo planteé. Y le pido disculpas…</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rPr>
        <w:t xml:space="preserve"> No…</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Dr. Reynoso.</w:t>
      </w:r>
      <w:r w:rsidRPr="00740BFA">
        <w:rPr>
          <w:rFonts w:cs="Times New Roman"/>
          <w:color w:val="000000"/>
          <w:shd w:val="clear" w:color="auto" w:fill="FFFFFF"/>
        </w:rPr>
        <w:t>-</w:t>
      </w:r>
      <w:r w:rsidRPr="00740BFA">
        <w:rPr>
          <w:rFonts w:cs="Times New Roman"/>
        </w:rPr>
        <w:t xml:space="preserve"> Pero yo escuché atentamente su alocución y fue en el sentido tal cual usted lo dice, y como bromeamos sobre el final: usted fue la versión optimista de la transferencia y el doctor Presti era la visión pesimista de la transferencia. La única </w:t>
      </w:r>
      <w:r w:rsidRPr="00740BFA">
        <w:rPr>
          <w:rFonts w:cs="Times New Roman"/>
        </w:rPr>
        <w:lastRenderedPageBreak/>
        <w:t>cuestión que le digo es que el fórmula uno está bien que no tenga marcha atrás, pero pong</w:t>
      </w:r>
      <w:r w:rsidR="0096485C" w:rsidRPr="00740BFA">
        <w:rPr>
          <w:rFonts w:cs="Times New Roman"/>
        </w:rPr>
        <w:t>á</w:t>
      </w:r>
      <w:r w:rsidRPr="00740BFA">
        <w:rPr>
          <w:rFonts w:cs="Times New Roman"/>
        </w:rPr>
        <w:t>mosle freno porque a lo mejor nos podemos ir en alguna curva.</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rPr>
        <w:t xml:space="preserve"> No, pero si se maneja bien se llega. El tema es tener fe en el que maneja.</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Dr. Reynoso.</w:t>
      </w:r>
      <w:r w:rsidRPr="00740BFA">
        <w:rPr>
          <w:rFonts w:cs="Times New Roman"/>
          <w:color w:val="000000"/>
          <w:shd w:val="clear" w:color="auto" w:fill="FFFFFF"/>
        </w:rPr>
        <w:t>-</w:t>
      </w:r>
      <w:r w:rsidRPr="00740BFA">
        <w:rPr>
          <w:rFonts w:cs="Times New Roman"/>
        </w:rPr>
        <w:t xml:space="preserve"> Está muy bien. Yo coincido con usted y lo que quiero poner de resalto es que la mayoría de las cosas muchas veces no dependen de nosotros sino que dependen de la voluntad política de quienes tienen que llevarlo a cabo; y más allá de que el Poder Judicial lo tenga que instrumentar, son el Poder Legislativo y el Poder Ejecutivo los que deben tomar la decisión política de decir si quieren o no quieren el traspaso. Lamentablemente, más allá del discurso, que ya me lo sé de memoria, no veo que haya elementos concretos de que efectivamente quieran ese traspaso.</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rPr>
        <w:t xml:space="preserve"> Yo le pediría, doctor, que ya que viene del Vaticano, incremente un poco más su fe… (Risas.) Además lo veo que ha venido con la mascota que lo acompaña…</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Dr. Reynoso.</w:t>
      </w:r>
      <w:r w:rsidRPr="00740BFA">
        <w:rPr>
          <w:rFonts w:cs="Times New Roman"/>
          <w:color w:val="000000"/>
          <w:shd w:val="clear" w:color="auto" w:fill="FFFFFF"/>
        </w:rPr>
        <w:t>-</w:t>
      </w:r>
      <w:r w:rsidRPr="00740BFA">
        <w:rPr>
          <w:rFonts w:cs="Times New Roman"/>
        </w:rPr>
        <w:t xml:space="preserve"> No, la traje para votar…</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rPr>
        <w:t>Dra. Ferrazzuolo.</w:t>
      </w:r>
      <w:r w:rsidRPr="00740BFA">
        <w:rPr>
          <w:rFonts w:cs="Times New Roman"/>
        </w:rPr>
        <w:t>- Yo quiero saber cómo se llama.</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Dr. Reynoso.</w:t>
      </w:r>
      <w:r w:rsidRPr="00740BFA">
        <w:rPr>
          <w:rFonts w:cs="Times New Roman"/>
          <w:color w:val="000000"/>
          <w:shd w:val="clear" w:color="auto" w:fill="FFFFFF"/>
        </w:rPr>
        <w:t>-</w:t>
      </w:r>
      <w:r w:rsidRPr="00740BFA">
        <w:rPr>
          <w:rFonts w:cs="Times New Roman"/>
        </w:rPr>
        <w:t xml:space="preserve"> No sé, lo podemos bautizar.</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rPr>
        <w:t xml:space="preserve"> Reynosito. (Risas.)</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Dr. Reynoso.</w:t>
      </w:r>
      <w:r w:rsidRPr="00740BFA">
        <w:rPr>
          <w:rFonts w:cs="Times New Roman"/>
          <w:color w:val="000000"/>
          <w:shd w:val="clear" w:color="auto" w:fill="FFFFFF"/>
        </w:rPr>
        <w:t>-</w:t>
      </w:r>
      <w:r w:rsidRPr="00740BFA">
        <w:rPr>
          <w:rFonts w:cs="Times New Roman"/>
        </w:rPr>
        <w:t xml:space="preserve"> Lo traje para las cuestiones de Fortalecimiento, que ya las he votado todas; así, para no cansarme, levanta la mano el osito chino…</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rPr>
        <w:t xml:space="preserve"> El otro tema que me parece importante y que no es para reírse es que tomé en cuenta la referencia que usted hizo acerca del botiquín. He tenido reuniones en el día de ayer y seguramente, no sé si ayer mismo o en el día de hoy ya se habían comunicado con su unidad consejero o con las personas que usted había indicado, y esto está en marcha. Esperemos que no tengamos que entrar en cuarentena.</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Dr. Reynoso.</w:t>
      </w:r>
      <w:r w:rsidRPr="00740BFA">
        <w:rPr>
          <w:rFonts w:cs="Times New Roman"/>
          <w:color w:val="000000"/>
          <w:shd w:val="clear" w:color="auto" w:fill="FFFFFF"/>
        </w:rPr>
        <w:t>-</w:t>
      </w:r>
      <w:r w:rsidRPr="00740BFA">
        <w:rPr>
          <w:rFonts w:cs="Times New Roman"/>
        </w:rPr>
        <w:t xml:space="preserve"> Esperemos que sea antes del verano.</w:t>
      </w:r>
    </w:p>
    <w:p w:rsidR="00047138" w:rsidRPr="00740BFA" w:rsidRDefault="00047138" w:rsidP="00047138">
      <w:pPr>
        <w:ind w:firstLine="708"/>
        <w:rPr>
          <w:rFonts w:cs="Times New Roman"/>
        </w:rPr>
      </w:pPr>
      <w:r w:rsidRPr="00740BFA">
        <w:rPr>
          <w:rFonts w:cs="Times New Roman"/>
        </w:rPr>
        <w:t>Yo confío en usted. Cada vez que he tratado con usted, cuando me ha dicho algo lo ha cumplido…</w:t>
      </w:r>
    </w:p>
    <w:p w:rsidR="00047138" w:rsidRPr="00740BFA" w:rsidRDefault="00047138" w:rsidP="00047138">
      <w:pPr>
        <w:ind w:firstLine="708"/>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rPr>
        <w:t xml:space="preserve"> Le agradezco.</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Dr. Reynoso.</w:t>
      </w:r>
      <w:r w:rsidRPr="00740BFA">
        <w:rPr>
          <w:rFonts w:cs="Times New Roman"/>
          <w:color w:val="000000"/>
          <w:shd w:val="clear" w:color="auto" w:fill="FFFFFF"/>
        </w:rPr>
        <w:t>-</w:t>
      </w:r>
      <w:r w:rsidRPr="00740BFA">
        <w:rPr>
          <w:rFonts w:cs="Times New Roman"/>
        </w:rPr>
        <w:t xml:space="preserve"> Soy un hombre de fe, por lo menos en usted.</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rPr>
        <w:t xml:space="preserve"> Le agradezco. Me honra su palabra.</w:t>
      </w:r>
    </w:p>
    <w:p w:rsidR="00047138" w:rsidRPr="00740BFA" w:rsidRDefault="00047138" w:rsidP="00047138">
      <w:pPr>
        <w:ind w:firstLine="708"/>
        <w:rPr>
          <w:rFonts w:cs="Times New Roman"/>
        </w:rPr>
      </w:pPr>
      <w:r w:rsidRPr="00740BFA">
        <w:rPr>
          <w:rFonts w:cs="Times New Roman"/>
        </w:rPr>
        <w:t>Tiene la palabra el doctor Vázquez.</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rPr>
        <w:t>Dr. Vázquez.</w:t>
      </w:r>
      <w:r w:rsidRPr="00740BFA">
        <w:rPr>
          <w:rFonts w:cs="Times New Roman"/>
        </w:rPr>
        <w:t>- Aprovechamos para pasar distintos…</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rPr>
        <w:t xml:space="preserve"> Avisos parroquiales.</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rPr>
        <w:t>Dr. Vázquez.</w:t>
      </w:r>
      <w:r w:rsidRPr="00740BFA">
        <w:rPr>
          <w:rFonts w:cs="Times New Roman"/>
        </w:rPr>
        <w:t>- Exactamente.</w:t>
      </w:r>
    </w:p>
    <w:p w:rsidR="00047138" w:rsidRPr="00740BFA" w:rsidRDefault="00047138" w:rsidP="00047138">
      <w:pPr>
        <w:ind w:firstLine="708"/>
        <w:rPr>
          <w:rFonts w:cs="Times New Roman"/>
        </w:rPr>
      </w:pPr>
      <w:r w:rsidRPr="00740BFA">
        <w:rPr>
          <w:rFonts w:cs="Times New Roman"/>
        </w:rPr>
        <w:t xml:space="preserve">Quería poner de resalto la realización exitosa de las Jornadas Científicas de la Magistratura Argentina organizadas por el Colegio de Magistrados, Integrantes del Ministerio Público y Funcionarios del Poder Judicial de la Ciudad que convocaron a 951 asistentes. Es un récord en cuanto a asistencia y en cuanto a presencia en las dos jornadas de participantes en la historia de la Federación Argentina de la Magistratura. Por segunda vez en la historia desde que la ciudad se integró a la Federación se hicieron en nuestra jurisdicción y ha sido elogiada por todos los que han participado el esfuerzo llevado adelante por el Colegio de Magistrados. </w:t>
      </w:r>
    </w:p>
    <w:p w:rsidR="00047138" w:rsidRPr="00740BFA" w:rsidRDefault="00047138" w:rsidP="00047138">
      <w:pPr>
        <w:ind w:firstLine="708"/>
        <w:rPr>
          <w:rFonts w:cs="Times New Roman"/>
        </w:rPr>
      </w:pPr>
      <w:r w:rsidRPr="00740BFA">
        <w:rPr>
          <w:rFonts w:cs="Times New Roman"/>
        </w:rPr>
        <w:t>En virtud de haber sido yo quien requirió la declaración de interés por parte de este Consejo quería poner de resalto la repercusión que tuvo, no solo por la participación que mencioné, sino por el nivel de los paneles y la presencia institucional. De hecho, en la apertura, además del señor presidente del Consejo, estuvo el vicejefe de gobierno, Diego Santilli; el ministro de Justicia de la Nación, Germán Garavano, el presidente de la Corte, Carlos Rosenkran</w:t>
      </w:r>
      <w:r w:rsidR="0096485C" w:rsidRPr="00740BFA">
        <w:rPr>
          <w:rFonts w:cs="Times New Roman"/>
        </w:rPr>
        <w:t>t</w:t>
      </w:r>
      <w:r w:rsidRPr="00740BFA">
        <w:rPr>
          <w:rFonts w:cs="Times New Roman"/>
        </w:rPr>
        <w:t xml:space="preserve">z, además de la presidenta del Tribunal Superior de Justicia y </w:t>
      </w:r>
      <w:r w:rsidR="0096485C" w:rsidRPr="00740BFA">
        <w:rPr>
          <w:rFonts w:cs="Times New Roman"/>
        </w:rPr>
        <w:t xml:space="preserve">también </w:t>
      </w:r>
      <w:r w:rsidRPr="00740BFA">
        <w:rPr>
          <w:rFonts w:cs="Times New Roman"/>
        </w:rPr>
        <w:t>el presidente de la Federación.</w:t>
      </w:r>
    </w:p>
    <w:p w:rsidR="00463D1A" w:rsidRPr="00740BFA" w:rsidRDefault="00463D1A" w:rsidP="0096485C">
      <w:pPr>
        <w:ind w:firstLine="708"/>
        <w:rPr>
          <w:rFonts w:cs="Times New Roman"/>
          <w:bCs/>
          <w:lang w:val="es-AR"/>
        </w:rPr>
      </w:pPr>
      <w:r w:rsidRPr="00740BFA">
        <w:rPr>
          <w:rFonts w:cs="Times New Roman"/>
          <w:bCs/>
          <w:lang w:val="es-AR"/>
        </w:rPr>
        <w:t>Y</w:t>
      </w:r>
      <w:r w:rsidR="007A36D8" w:rsidRPr="00740BFA">
        <w:rPr>
          <w:rFonts w:cs="Times New Roman"/>
          <w:bCs/>
          <w:lang w:val="es-AR"/>
        </w:rPr>
        <w:t xml:space="preserve"> durante el transcurs</w:t>
      </w:r>
      <w:r w:rsidR="0096485C" w:rsidRPr="00740BFA">
        <w:rPr>
          <w:rFonts w:cs="Times New Roman"/>
          <w:bCs/>
          <w:lang w:val="es-AR"/>
        </w:rPr>
        <w:t>o de las jornadas también se hizo presente</w:t>
      </w:r>
      <w:r w:rsidR="007A36D8" w:rsidRPr="00740BFA">
        <w:rPr>
          <w:rFonts w:cs="Times New Roman"/>
          <w:bCs/>
          <w:lang w:val="es-AR"/>
        </w:rPr>
        <w:t xml:space="preserve"> el doctor </w:t>
      </w:r>
      <w:r w:rsidRPr="00740BFA">
        <w:rPr>
          <w:rFonts w:cs="Times New Roman"/>
          <w:bCs/>
          <w:lang w:val="es-AR"/>
        </w:rPr>
        <w:t xml:space="preserve">Rosati, </w:t>
      </w:r>
      <w:r w:rsidR="007A36D8" w:rsidRPr="00740BFA">
        <w:rPr>
          <w:rFonts w:cs="Times New Roman"/>
          <w:bCs/>
          <w:lang w:val="es-AR"/>
        </w:rPr>
        <w:t xml:space="preserve">miembro de la </w:t>
      </w:r>
      <w:r w:rsidRPr="00740BFA">
        <w:rPr>
          <w:rFonts w:cs="Times New Roman"/>
          <w:bCs/>
          <w:lang w:val="es-AR"/>
        </w:rPr>
        <w:t>Corte Suprema de Justicia de la Nación,</w:t>
      </w:r>
      <w:r w:rsidR="007A36D8" w:rsidRPr="00740BFA">
        <w:rPr>
          <w:rFonts w:cs="Times New Roman"/>
          <w:bCs/>
          <w:lang w:val="es-AR"/>
        </w:rPr>
        <w:t xml:space="preserve"> además de una serie de invitados del extranjero</w:t>
      </w:r>
      <w:r w:rsidRPr="00740BFA">
        <w:rPr>
          <w:rFonts w:cs="Times New Roman"/>
          <w:bCs/>
          <w:lang w:val="es-AR"/>
        </w:rPr>
        <w:t>.</w:t>
      </w:r>
      <w:r w:rsidR="007A36D8" w:rsidRPr="00740BFA">
        <w:rPr>
          <w:rFonts w:cs="Times New Roman"/>
          <w:bCs/>
          <w:lang w:val="es-AR"/>
        </w:rPr>
        <w:t xml:space="preserve"> </w:t>
      </w:r>
      <w:r w:rsidRPr="00740BFA">
        <w:rPr>
          <w:rFonts w:cs="Times New Roman"/>
          <w:bCs/>
          <w:lang w:val="es-AR"/>
        </w:rPr>
        <w:t>H</w:t>
      </w:r>
      <w:r w:rsidR="007A36D8" w:rsidRPr="00740BFA">
        <w:rPr>
          <w:rFonts w:cs="Times New Roman"/>
          <w:bCs/>
          <w:lang w:val="es-AR"/>
        </w:rPr>
        <w:t xml:space="preserve">a tenido amplia cobertura por los medios nacionales y gran repercusión las manifestaciones que en particular los miembros de la </w:t>
      </w:r>
      <w:r w:rsidRPr="00740BFA">
        <w:rPr>
          <w:rFonts w:cs="Times New Roman"/>
          <w:bCs/>
          <w:lang w:val="es-AR"/>
        </w:rPr>
        <w:t xml:space="preserve">Corte </w:t>
      </w:r>
      <w:r w:rsidR="007A36D8" w:rsidRPr="00740BFA">
        <w:rPr>
          <w:rFonts w:cs="Times New Roman"/>
          <w:bCs/>
          <w:lang w:val="es-AR"/>
        </w:rPr>
        <w:t>han efectuado durante la</w:t>
      </w:r>
      <w:r w:rsidRPr="00740BFA">
        <w:rPr>
          <w:rFonts w:cs="Times New Roman"/>
          <w:bCs/>
          <w:lang w:val="es-AR"/>
        </w:rPr>
        <w:t xml:space="preserve">s jornadas. </w:t>
      </w:r>
    </w:p>
    <w:p w:rsidR="00463D1A" w:rsidRPr="00740BFA" w:rsidRDefault="00463D1A" w:rsidP="00463D1A">
      <w:pPr>
        <w:ind w:firstLine="708"/>
        <w:rPr>
          <w:rFonts w:cs="Times New Roman"/>
          <w:bCs/>
          <w:lang w:val="es-AR"/>
        </w:rPr>
      </w:pPr>
      <w:r w:rsidRPr="00740BFA">
        <w:rPr>
          <w:rFonts w:cs="Times New Roman"/>
          <w:bCs/>
          <w:lang w:val="es-AR"/>
        </w:rPr>
        <w:t>E</w:t>
      </w:r>
      <w:r w:rsidR="007A36D8" w:rsidRPr="00740BFA">
        <w:rPr>
          <w:rFonts w:cs="Times New Roman"/>
          <w:bCs/>
          <w:lang w:val="es-AR"/>
        </w:rPr>
        <w:t>ntonces</w:t>
      </w:r>
      <w:r w:rsidRPr="00740BFA">
        <w:rPr>
          <w:rFonts w:cs="Times New Roman"/>
          <w:bCs/>
          <w:lang w:val="es-AR"/>
        </w:rPr>
        <w:t>,</w:t>
      </w:r>
      <w:r w:rsidR="007A36D8" w:rsidRPr="00740BFA">
        <w:rPr>
          <w:rFonts w:cs="Times New Roman"/>
          <w:bCs/>
          <w:lang w:val="es-AR"/>
        </w:rPr>
        <w:t xml:space="preserve"> me consta el esfuerzo del grupo encabezado por la doctora </w:t>
      </w:r>
      <w:r w:rsidRPr="00740BFA">
        <w:rPr>
          <w:rFonts w:cs="Times New Roman"/>
          <w:bCs/>
          <w:lang w:val="es-AR"/>
        </w:rPr>
        <w:t xml:space="preserve">Marcela Paz, </w:t>
      </w:r>
      <w:r w:rsidR="007A36D8" w:rsidRPr="00740BFA">
        <w:rPr>
          <w:rFonts w:cs="Times New Roman"/>
          <w:bCs/>
          <w:lang w:val="es-AR"/>
        </w:rPr>
        <w:t>que llevó adelante la organización de las jornadas</w:t>
      </w:r>
      <w:r w:rsidRPr="00740BFA">
        <w:rPr>
          <w:rFonts w:cs="Times New Roman"/>
          <w:bCs/>
          <w:lang w:val="es-AR"/>
        </w:rPr>
        <w:t>,</w:t>
      </w:r>
      <w:r w:rsidR="007A36D8" w:rsidRPr="00740BFA">
        <w:rPr>
          <w:rFonts w:cs="Times New Roman"/>
          <w:bCs/>
          <w:lang w:val="es-AR"/>
        </w:rPr>
        <w:t xml:space="preserve"> y en función de eso quería hacer una mención especial de reconocimiento por la tarea y el logro que han tenido</w:t>
      </w:r>
      <w:r w:rsidRPr="00740BFA">
        <w:rPr>
          <w:rFonts w:cs="Times New Roman"/>
          <w:bCs/>
          <w:lang w:val="es-AR"/>
        </w:rPr>
        <w:t>.</w:t>
      </w:r>
    </w:p>
    <w:p w:rsidR="00463D1A" w:rsidRPr="00740BFA" w:rsidRDefault="00463D1A" w:rsidP="00463D1A">
      <w:pPr>
        <w:rPr>
          <w:rFonts w:cs="Times New Roman"/>
          <w:bCs/>
          <w:lang w:val="es-AR"/>
        </w:rPr>
      </w:pPr>
    </w:p>
    <w:p w:rsidR="00463D1A" w:rsidRPr="00740BFA" w:rsidRDefault="00463D1A" w:rsidP="00463D1A">
      <w:pPr>
        <w:rPr>
          <w:rFonts w:cs="Times New Roman"/>
          <w:bCs/>
          <w:lang w:val="es-AR"/>
        </w:rPr>
      </w:pPr>
      <w:r w:rsidRPr="00740BFA">
        <w:rPr>
          <w:rFonts w:cs="Times New Roman"/>
          <w:b/>
          <w:bCs/>
          <w:lang w:val="es-AR"/>
        </w:rPr>
        <w:t>Sr. Presidente (Dr. Maques).-</w:t>
      </w:r>
      <w:r w:rsidRPr="00740BFA">
        <w:rPr>
          <w:rFonts w:cs="Times New Roman"/>
          <w:bCs/>
          <w:lang w:val="es-AR"/>
        </w:rPr>
        <w:t xml:space="preserve"> Le</w:t>
      </w:r>
      <w:r w:rsidR="007A36D8" w:rsidRPr="00740BFA">
        <w:rPr>
          <w:rFonts w:cs="Times New Roman"/>
          <w:bCs/>
          <w:lang w:val="es-AR"/>
        </w:rPr>
        <w:t xml:space="preserve"> agradezco que lo haya hecho</w:t>
      </w:r>
      <w:r w:rsidRPr="00740BFA">
        <w:rPr>
          <w:rFonts w:cs="Times New Roman"/>
          <w:bCs/>
          <w:lang w:val="es-AR"/>
        </w:rPr>
        <w:t>,</w:t>
      </w:r>
      <w:r w:rsidR="007A36D8" w:rsidRPr="00740BFA">
        <w:rPr>
          <w:rFonts w:cs="Times New Roman"/>
          <w:bCs/>
          <w:lang w:val="es-AR"/>
        </w:rPr>
        <w:t xml:space="preserve"> doctor </w:t>
      </w:r>
      <w:r w:rsidRPr="00740BFA">
        <w:rPr>
          <w:rFonts w:cs="Times New Roman"/>
          <w:bCs/>
          <w:lang w:val="es-AR"/>
        </w:rPr>
        <w:t xml:space="preserve">Vázquez, </w:t>
      </w:r>
      <w:r w:rsidR="007A36D8" w:rsidRPr="00740BFA">
        <w:rPr>
          <w:rFonts w:cs="Times New Roman"/>
          <w:bCs/>
          <w:lang w:val="es-AR"/>
        </w:rPr>
        <w:t>porque yo he tenido el honor de ser invitado y de poder de participar en la apertura y en otros eventos</w:t>
      </w:r>
      <w:r w:rsidRPr="00740BFA">
        <w:rPr>
          <w:rFonts w:cs="Times New Roman"/>
          <w:bCs/>
          <w:lang w:val="es-AR"/>
        </w:rPr>
        <w:t>,</w:t>
      </w:r>
      <w:r w:rsidR="007A36D8" w:rsidRPr="00740BFA">
        <w:rPr>
          <w:rFonts w:cs="Times New Roman"/>
          <w:bCs/>
          <w:lang w:val="es-AR"/>
        </w:rPr>
        <w:t xml:space="preserve"> y realmente fue de un nivel muy importante y muy enriquecedor por las opiniones que se han vertido</w:t>
      </w:r>
      <w:r w:rsidRPr="00740BFA">
        <w:rPr>
          <w:rFonts w:cs="Times New Roman"/>
          <w:bCs/>
          <w:lang w:val="es-AR"/>
        </w:rPr>
        <w:t>,</w:t>
      </w:r>
      <w:r w:rsidR="007A36D8" w:rsidRPr="00740BFA">
        <w:rPr>
          <w:rFonts w:cs="Times New Roman"/>
          <w:bCs/>
          <w:lang w:val="es-AR"/>
        </w:rPr>
        <w:t xml:space="preserve"> y además por los conceptos que han quedado</w:t>
      </w:r>
      <w:r w:rsidRPr="00740BFA">
        <w:rPr>
          <w:rFonts w:cs="Times New Roman"/>
          <w:bCs/>
          <w:lang w:val="es-AR"/>
        </w:rPr>
        <w:t>. Fue</w:t>
      </w:r>
      <w:r w:rsidR="007A36D8" w:rsidRPr="00740BFA">
        <w:rPr>
          <w:rFonts w:cs="Times New Roman"/>
          <w:bCs/>
          <w:lang w:val="es-AR"/>
        </w:rPr>
        <w:t xml:space="preserve"> un trabajo realmente muy importante</w:t>
      </w:r>
      <w:r w:rsidRPr="00740BFA">
        <w:rPr>
          <w:rFonts w:cs="Times New Roman"/>
          <w:bCs/>
          <w:lang w:val="es-AR"/>
        </w:rPr>
        <w:t>,</w:t>
      </w:r>
      <w:r w:rsidR="007A36D8" w:rsidRPr="00740BFA">
        <w:rPr>
          <w:rFonts w:cs="Times New Roman"/>
          <w:bCs/>
          <w:lang w:val="es-AR"/>
        </w:rPr>
        <w:t xml:space="preserve"> que desde la </w:t>
      </w:r>
      <w:r w:rsidRPr="00740BFA">
        <w:rPr>
          <w:rFonts w:cs="Times New Roman"/>
          <w:bCs/>
          <w:lang w:val="es-AR"/>
        </w:rPr>
        <w:t xml:space="preserve">Presidencia </w:t>
      </w:r>
      <w:r w:rsidR="007A36D8" w:rsidRPr="00740BFA">
        <w:rPr>
          <w:rFonts w:cs="Times New Roman"/>
          <w:bCs/>
          <w:lang w:val="es-AR"/>
        </w:rPr>
        <w:t xml:space="preserve">del </w:t>
      </w:r>
      <w:r w:rsidRPr="00740BFA">
        <w:rPr>
          <w:rFonts w:cs="Times New Roman"/>
          <w:bCs/>
          <w:lang w:val="es-AR"/>
        </w:rPr>
        <w:t xml:space="preserve">Consejo </w:t>
      </w:r>
      <w:r w:rsidR="007A36D8" w:rsidRPr="00740BFA">
        <w:rPr>
          <w:rFonts w:cs="Times New Roman"/>
          <w:bCs/>
          <w:lang w:val="es-AR"/>
        </w:rPr>
        <w:t>se le hizo saber a los organizadores</w:t>
      </w:r>
      <w:r w:rsidRPr="00740BFA">
        <w:rPr>
          <w:rFonts w:cs="Times New Roman"/>
          <w:bCs/>
          <w:lang w:val="es-AR"/>
        </w:rPr>
        <w:t>. A</w:t>
      </w:r>
      <w:r w:rsidR="007A36D8" w:rsidRPr="00740BFA">
        <w:rPr>
          <w:rFonts w:cs="Times New Roman"/>
          <w:bCs/>
          <w:lang w:val="es-AR"/>
        </w:rPr>
        <w:t>sí que muchas gracias</w:t>
      </w:r>
      <w:r w:rsidRPr="00740BFA">
        <w:rPr>
          <w:rFonts w:cs="Times New Roman"/>
          <w:bCs/>
          <w:lang w:val="es-AR"/>
        </w:rPr>
        <w:t>.</w:t>
      </w:r>
    </w:p>
    <w:p w:rsidR="00463D1A" w:rsidRPr="00740BFA" w:rsidRDefault="00463D1A" w:rsidP="00463D1A">
      <w:pPr>
        <w:rPr>
          <w:rFonts w:cs="Times New Roman"/>
          <w:bCs/>
          <w:lang w:val="es-AR"/>
        </w:rPr>
      </w:pPr>
      <w:r w:rsidRPr="00740BFA">
        <w:rPr>
          <w:rFonts w:cs="Times New Roman"/>
          <w:bCs/>
          <w:lang w:val="es-AR"/>
        </w:rPr>
        <w:tab/>
        <w:t>Si no hay ningún otro informe de comisión, pasamos al siguiente punto del orden del día.</w:t>
      </w:r>
    </w:p>
    <w:p w:rsidR="00463D1A" w:rsidRPr="00740BFA" w:rsidRDefault="00463D1A" w:rsidP="00463D1A">
      <w:pPr>
        <w:rPr>
          <w:rFonts w:cs="Times New Roman"/>
          <w:bCs/>
          <w:lang w:val="es-AR"/>
        </w:rPr>
      </w:pPr>
    </w:p>
    <w:p w:rsidR="00A17A8D" w:rsidRPr="00740BFA" w:rsidRDefault="00A17A8D" w:rsidP="00463D1A">
      <w:pPr>
        <w:rPr>
          <w:rFonts w:cs="Times New Roman"/>
          <w:bCs/>
          <w:lang w:val="es-AR"/>
        </w:rPr>
      </w:pPr>
    </w:p>
    <w:p w:rsidR="00463D1A" w:rsidRPr="00740BFA" w:rsidRDefault="00463D1A" w:rsidP="00463D1A">
      <w:pPr>
        <w:pStyle w:val="Ttulo1"/>
      </w:pPr>
      <w:bookmarkStart w:id="45" w:name="_Toc13390278"/>
      <w:r w:rsidRPr="00740BFA">
        <w:t>3) Proyectos de Resolución de las Comisiones permanentes:</w:t>
      </w:r>
      <w:bookmarkEnd w:id="45"/>
    </w:p>
    <w:p w:rsidR="00463D1A" w:rsidRPr="00740BFA" w:rsidRDefault="00463D1A" w:rsidP="00463D1A">
      <w:pPr>
        <w:pStyle w:val="Ttulo1"/>
      </w:pPr>
    </w:p>
    <w:p w:rsidR="00463D1A" w:rsidRPr="00740BFA" w:rsidRDefault="00463D1A" w:rsidP="00463D1A">
      <w:pPr>
        <w:pStyle w:val="Ttulo1"/>
      </w:pPr>
      <w:bookmarkStart w:id="46" w:name="_Toc13390279"/>
      <w:r w:rsidRPr="00740BFA">
        <w:t>3.1) COMISIÓN DE ADMINISTRACIÓN, GESTIÓN y MODERNIZACIÓN</w:t>
      </w:r>
      <w:bookmarkEnd w:id="46"/>
      <w:r w:rsidRPr="00740BFA">
        <w:t xml:space="preserve"> </w:t>
      </w:r>
    </w:p>
    <w:p w:rsidR="00463D1A" w:rsidRPr="00740BFA" w:rsidRDefault="00463D1A" w:rsidP="00463D1A">
      <w:pPr>
        <w:pStyle w:val="Ttulo1"/>
        <w:rPr>
          <w:rFonts w:eastAsia="Times New Roman"/>
          <w:lang w:val="es-MX"/>
        </w:rPr>
      </w:pPr>
    </w:p>
    <w:p w:rsidR="00463D1A" w:rsidRPr="00740BFA" w:rsidRDefault="00463D1A" w:rsidP="00463D1A">
      <w:pPr>
        <w:pStyle w:val="Ttulo1"/>
        <w:rPr>
          <w:lang w:val="es-MX"/>
        </w:rPr>
      </w:pPr>
      <w:bookmarkStart w:id="47" w:name="_Toc13390280"/>
      <w:r w:rsidRPr="00740BFA">
        <w:rPr>
          <w:lang w:val="es-MX"/>
        </w:rPr>
        <w:t>3.1.1) Actuación N° A-01-00005820-9/2019 “s/Destino de fondos por multa”.</w:t>
      </w:r>
      <w:bookmarkEnd w:id="47"/>
    </w:p>
    <w:p w:rsidR="00463D1A" w:rsidRPr="00740BFA" w:rsidRDefault="00463D1A" w:rsidP="00463D1A">
      <w:pPr>
        <w:rPr>
          <w:rFonts w:cs="Times New Roman"/>
          <w:lang w:val="es-MX" w:eastAsia="en-US"/>
        </w:rPr>
      </w:pPr>
    </w:p>
    <w:p w:rsidR="00463D1A" w:rsidRPr="00740BFA" w:rsidRDefault="00463D1A" w:rsidP="00463D1A">
      <w:pPr>
        <w:rPr>
          <w:rFonts w:cs="Times New Roman"/>
          <w:lang w:val="es-MX" w:eastAsia="en-US"/>
        </w:rPr>
      </w:pPr>
      <w:r w:rsidRPr="00740BFA">
        <w:rPr>
          <w:rFonts w:cs="Times New Roman"/>
          <w:b/>
          <w:lang w:val="es-MX" w:eastAsia="en-US"/>
        </w:rPr>
        <w:t>Sr. Presidente (Dr. Maques).-</w:t>
      </w:r>
      <w:r w:rsidRPr="00740BFA">
        <w:rPr>
          <w:rFonts w:cs="Times New Roman"/>
          <w:lang w:val="es-MX" w:eastAsia="en-US"/>
        </w:rPr>
        <w:t xml:space="preserve"> Pasamos entonces a </w:t>
      </w:r>
      <w:r w:rsidR="00625AA3" w:rsidRPr="00740BFA">
        <w:rPr>
          <w:rFonts w:cs="Times New Roman"/>
          <w:lang w:val="es-MX" w:eastAsia="en-US"/>
        </w:rPr>
        <w:t xml:space="preserve">los temas tratados por la Comisión de Administración, Gestión y Modernización. </w:t>
      </w:r>
    </w:p>
    <w:p w:rsidR="00625AA3" w:rsidRPr="00740BFA" w:rsidRDefault="00625AA3" w:rsidP="00463D1A">
      <w:pPr>
        <w:rPr>
          <w:rFonts w:cs="Times New Roman"/>
          <w:lang w:val="es-MX" w:eastAsia="en-US"/>
        </w:rPr>
      </w:pPr>
      <w:r w:rsidRPr="00740BFA">
        <w:rPr>
          <w:rFonts w:cs="Times New Roman"/>
          <w:lang w:val="es-MX" w:eastAsia="en-US"/>
        </w:rPr>
        <w:tab/>
        <w:t xml:space="preserve">Tiene la palabra el doctor Fernández. </w:t>
      </w:r>
    </w:p>
    <w:p w:rsidR="00625AA3" w:rsidRPr="00740BFA" w:rsidRDefault="00625AA3" w:rsidP="00463D1A">
      <w:pPr>
        <w:rPr>
          <w:rFonts w:cs="Times New Roman"/>
          <w:lang w:val="es-MX" w:eastAsia="en-US"/>
        </w:rPr>
      </w:pPr>
    </w:p>
    <w:p w:rsidR="00625AA3" w:rsidRPr="00740BFA" w:rsidRDefault="00625AA3" w:rsidP="00463D1A">
      <w:pPr>
        <w:rPr>
          <w:rFonts w:cs="Times New Roman"/>
          <w:lang w:val="es-MX" w:eastAsia="en-US"/>
        </w:rPr>
      </w:pPr>
      <w:r w:rsidRPr="00740BFA">
        <w:rPr>
          <w:rFonts w:cs="Times New Roman"/>
          <w:b/>
          <w:lang w:val="es-MX" w:eastAsia="en-US"/>
        </w:rPr>
        <w:t>Dr. Fernández.-</w:t>
      </w:r>
      <w:r w:rsidRPr="00740BFA">
        <w:rPr>
          <w:rFonts w:cs="Times New Roman"/>
          <w:lang w:val="es-MX" w:eastAsia="en-US"/>
        </w:rPr>
        <w:t xml:space="preserve"> Tenemos dos actuaciones. La primera es la actuación 5820-9/2019, sobre destino de fondos por multa. </w:t>
      </w:r>
    </w:p>
    <w:p w:rsidR="00625AA3" w:rsidRPr="00740BFA" w:rsidRDefault="00625AA3" w:rsidP="00463D1A">
      <w:pPr>
        <w:rPr>
          <w:rFonts w:cs="Times New Roman"/>
          <w:lang w:val="es-MX" w:eastAsia="en-US"/>
        </w:rPr>
      </w:pPr>
      <w:r w:rsidRPr="00740BFA">
        <w:rPr>
          <w:rFonts w:cs="Times New Roman"/>
          <w:lang w:val="es-MX" w:eastAsia="en-US"/>
        </w:rPr>
        <w:tab/>
        <w:t xml:space="preserve">En este caso salió con un dictamen por unanimidad de la Comisión de Administración y quedaría a consideración de este pleno para su aprobación. </w:t>
      </w:r>
    </w:p>
    <w:p w:rsidR="00625AA3" w:rsidRPr="00740BFA" w:rsidRDefault="00625AA3" w:rsidP="00463D1A">
      <w:pPr>
        <w:rPr>
          <w:rFonts w:cs="Times New Roman"/>
          <w:lang w:val="es-MX" w:eastAsia="en-US"/>
        </w:rPr>
      </w:pPr>
    </w:p>
    <w:p w:rsidR="00625AA3" w:rsidRPr="00740BFA" w:rsidRDefault="00625AA3" w:rsidP="00463D1A">
      <w:pPr>
        <w:rPr>
          <w:rFonts w:cs="Times New Roman"/>
          <w:lang w:val="es-MX" w:eastAsia="en-US"/>
        </w:rPr>
      </w:pPr>
      <w:r w:rsidRPr="00740BFA">
        <w:rPr>
          <w:rFonts w:cs="Times New Roman"/>
          <w:b/>
          <w:lang w:val="es-MX" w:eastAsia="en-US"/>
        </w:rPr>
        <w:t>Sr. Presidente (Dr. Maques).-</w:t>
      </w:r>
      <w:r w:rsidRPr="00740BFA">
        <w:rPr>
          <w:rFonts w:cs="Times New Roman"/>
          <w:lang w:val="es-MX" w:eastAsia="en-US"/>
        </w:rPr>
        <w:t xml:space="preserve"> Se somete a votación. </w:t>
      </w:r>
    </w:p>
    <w:p w:rsidR="00625AA3" w:rsidRPr="00740BFA" w:rsidRDefault="00625AA3" w:rsidP="00463D1A">
      <w:pPr>
        <w:rPr>
          <w:rFonts w:cs="Times New Roman"/>
          <w:lang w:val="es-MX" w:eastAsia="en-US"/>
        </w:rPr>
      </w:pPr>
      <w:r w:rsidRPr="00740BFA">
        <w:rPr>
          <w:rFonts w:cs="Times New Roman"/>
          <w:lang w:val="es-MX" w:eastAsia="en-US"/>
        </w:rPr>
        <w:tab/>
        <w:t>Aprobado.</w:t>
      </w:r>
    </w:p>
    <w:p w:rsidR="00463D1A" w:rsidRPr="00740BFA" w:rsidRDefault="00463D1A" w:rsidP="00463D1A">
      <w:pPr>
        <w:rPr>
          <w:rFonts w:cs="Times New Roman"/>
          <w:lang w:val="es-MX" w:eastAsia="en-US"/>
        </w:rPr>
      </w:pPr>
    </w:p>
    <w:p w:rsidR="00463D1A" w:rsidRPr="00740BFA" w:rsidRDefault="00463D1A" w:rsidP="00463D1A">
      <w:pPr>
        <w:rPr>
          <w:rFonts w:cs="Times New Roman"/>
          <w:b/>
          <w:bCs/>
          <w:lang w:val="es-AR"/>
        </w:rPr>
      </w:pPr>
    </w:p>
    <w:p w:rsidR="00463D1A" w:rsidRPr="00740BFA" w:rsidRDefault="00463D1A" w:rsidP="00463D1A">
      <w:pPr>
        <w:pStyle w:val="Ttulo1"/>
      </w:pPr>
      <w:bookmarkStart w:id="48" w:name="_Toc13390281"/>
      <w:r w:rsidRPr="00740BFA">
        <w:t>3.1.2) Actuación N° A-01-00014439-4/2018 “s/Fernández, Gustavo Damián y otros c/GCBA y otros s/ Procesos Incidentales -Amparo- Usuarios y Consumidores”.</w:t>
      </w:r>
      <w:bookmarkEnd w:id="48"/>
    </w:p>
    <w:p w:rsidR="00625AA3" w:rsidRPr="00740BFA" w:rsidRDefault="00625AA3" w:rsidP="00463D1A">
      <w:pPr>
        <w:rPr>
          <w:rFonts w:cs="Times New Roman"/>
          <w:lang w:val="pt-PT" w:eastAsia="en-US"/>
        </w:rPr>
      </w:pPr>
    </w:p>
    <w:p w:rsidR="00625AA3" w:rsidRPr="00740BFA" w:rsidRDefault="00625AA3" w:rsidP="00463D1A">
      <w:pPr>
        <w:rPr>
          <w:rFonts w:cs="Times New Roman"/>
          <w:lang w:val="pt-PT" w:eastAsia="en-US"/>
        </w:rPr>
      </w:pPr>
      <w:r w:rsidRPr="00740BFA">
        <w:rPr>
          <w:rFonts w:cs="Times New Roman"/>
          <w:b/>
          <w:lang w:val="pt-PT" w:eastAsia="en-US"/>
        </w:rPr>
        <w:t>Dr. Fernández.-</w:t>
      </w:r>
      <w:r w:rsidRPr="00740BFA">
        <w:rPr>
          <w:rFonts w:cs="Times New Roman"/>
          <w:lang w:val="pt-PT" w:eastAsia="en-US"/>
        </w:rPr>
        <w:t xml:space="preserve"> El segundo punto </w:t>
      </w:r>
      <w:r w:rsidR="00EC31D7" w:rsidRPr="00740BFA">
        <w:rPr>
          <w:rFonts w:cs="Times New Roman"/>
          <w:lang w:val="pt-PT" w:eastAsia="en-US"/>
        </w:rPr>
        <w:t xml:space="preserve">es la actuación número 14439-4/2018, “s/Fernández, Gustavo Damián y otros c/GCBA y otros s/ Procesos Incidentales -Amparo- Usuarios y Consumidores”. </w:t>
      </w:r>
    </w:p>
    <w:p w:rsidR="00EC31D7" w:rsidRPr="00740BFA" w:rsidRDefault="00EC31D7" w:rsidP="00463D1A">
      <w:pPr>
        <w:rPr>
          <w:rFonts w:cs="Times New Roman"/>
          <w:lang w:val="pt-PT" w:eastAsia="en-US"/>
        </w:rPr>
      </w:pPr>
      <w:r w:rsidRPr="00740BFA">
        <w:rPr>
          <w:rFonts w:cs="Times New Roman"/>
          <w:lang w:val="pt-PT" w:eastAsia="en-US"/>
        </w:rPr>
        <w:tab/>
        <w:t xml:space="preserve">También salió con un dictamen. Hubo una propuesta del juez a cargo y nosotros desde la Comisión modificamos eso. Se aprobó por unanimidad dentro de la Comisión y se eleva al pleno un proyecto de resolución, sobre el que hemos intercambiado distintas consideraciones entre los miembros del plenario, y propongo su aprobación. </w:t>
      </w:r>
    </w:p>
    <w:p w:rsidR="00EC31D7" w:rsidRPr="00740BFA" w:rsidRDefault="00EC31D7" w:rsidP="00463D1A">
      <w:pPr>
        <w:rPr>
          <w:rFonts w:cs="Times New Roman"/>
          <w:lang w:val="pt-PT" w:eastAsia="en-US"/>
        </w:rPr>
      </w:pPr>
    </w:p>
    <w:p w:rsidR="00EC31D7" w:rsidRPr="00740BFA" w:rsidRDefault="00EC31D7" w:rsidP="000C5CF8">
      <w:pPr>
        <w:rPr>
          <w:rFonts w:cs="Times New Roman"/>
          <w:lang w:val="pt-PT" w:eastAsia="en-US"/>
        </w:rPr>
      </w:pPr>
      <w:r w:rsidRPr="00740BFA">
        <w:rPr>
          <w:rFonts w:cs="Times New Roman"/>
          <w:b/>
          <w:lang w:val="pt-PT" w:eastAsia="en-US"/>
        </w:rPr>
        <w:t>Dr. Reynoso.-</w:t>
      </w:r>
      <w:r w:rsidRPr="00740BFA">
        <w:rPr>
          <w:rFonts w:cs="Times New Roman"/>
          <w:lang w:val="pt-PT" w:eastAsia="en-US"/>
        </w:rPr>
        <w:t xml:space="preserve"> Yo le pediría al doctor Fernández si lo puede repetir. Como usted sabrá, </w:t>
      </w:r>
      <w:r w:rsidR="00A17A8D" w:rsidRPr="00740BFA">
        <w:rPr>
          <w:rFonts w:cs="Times New Roman"/>
          <w:lang w:val="pt-PT" w:eastAsia="en-US"/>
        </w:rPr>
        <w:t xml:space="preserve">yo no puede venir ayer a la pre </w:t>
      </w:r>
      <w:r w:rsidRPr="00740BFA">
        <w:rPr>
          <w:rFonts w:cs="Times New Roman"/>
          <w:lang w:val="pt-PT" w:eastAsia="en-US"/>
        </w:rPr>
        <w:t xml:space="preserve">reunión y quisiera conocer un poco más en profundidad el tema, si es tan amable. O si me lo pasa, yo lo leo. </w:t>
      </w:r>
    </w:p>
    <w:p w:rsidR="00EC31D7" w:rsidRPr="00740BFA" w:rsidRDefault="00EC31D7" w:rsidP="000C5CF8">
      <w:pPr>
        <w:rPr>
          <w:rFonts w:cs="Times New Roman"/>
          <w:lang w:val="pt-PT" w:eastAsia="en-US"/>
        </w:rPr>
      </w:pPr>
    </w:p>
    <w:p w:rsidR="00EC31D7" w:rsidRPr="00740BFA" w:rsidRDefault="00EC31D7" w:rsidP="000C5CF8">
      <w:pPr>
        <w:rPr>
          <w:rFonts w:cs="Times New Roman"/>
          <w:lang w:val="pt-PT" w:eastAsia="en-US"/>
        </w:rPr>
      </w:pPr>
      <w:r w:rsidRPr="00740BFA">
        <w:rPr>
          <w:rFonts w:cs="Times New Roman"/>
          <w:b/>
          <w:lang w:val="pt-PT" w:eastAsia="en-US"/>
        </w:rPr>
        <w:t>Dr. Fernández.-</w:t>
      </w:r>
      <w:r w:rsidRPr="00740BFA">
        <w:rPr>
          <w:rFonts w:cs="Times New Roman"/>
          <w:lang w:val="pt-PT" w:eastAsia="en-US"/>
        </w:rPr>
        <w:t xml:space="preserve"> Sí, podría hacerlo así por economía procedimiental. Se lo estoy pasando. </w:t>
      </w:r>
    </w:p>
    <w:p w:rsidR="00EC31D7" w:rsidRPr="00740BFA" w:rsidRDefault="00EC31D7" w:rsidP="000C5CF8">
      <w:pPr>
        <w:rPr>
          <w:rFonts w:cs="Times New Roman"/>
          <w:lang w:val="pt-PT" w:eastAsia="en-US"/>
        </w:rPr>
      </w:pPr>
    </w:p>
    <w:p w:rsidR="00EC31D7" w:rsidRPr="00740BFA" w:rsidRDefault="00EC31D7" w:rsidP="000C5CF8">
      <w:pPr>
        <w:rPr>
          <w:rFonts w:cs="Times New Roman"/>
          <w:lang w:val="pt-PT" w:eastAsia="en-US"/>
        </w:rPr>
      </w:pPr>
      <w:r w:rsidRPr="00740BFA">
        <w:rPr>
          <w:rFonts w:cs="Times New Roman"/>
          <w:b/>
          <w:lang w:val="pt-PT" w:eastAsia="en-US"/>
        </w:rPr>
        <w:t>Dr. Reynoso.-</w:t>
      </w:r>
      <w:r w:rsidRPr="00740BFA">
        <w:rPr>
          <w:rFonts w:cs="Times New Roman"/>
          <w:lang w:val="pt-PT" w:eastAsia="en-US"/>
        </w:rPr>
        <w:t xml:space="preserve"> Muy bien. </w:t>
      </w:r>
    </w:p>
    <w:p w:rsidR="00EC31D7" w:rsidRPr="00740BFA" w:rsidRDefault="00EC31D7" w:rsidP="000C5CF8">
      <w:pPr>
        <w:rPr>
          <w:rFonts w:cs="Times New Roman"/>
          <w:lang w:val="pt-PT" w:eastAsia="en-US"/>
        </w:rPr>
      </w:pPr>
    </w:p>
    <w:p w:rsidR="00EC31D7" w:rsidRPr="00740BFA" w:rsidRDefault="00EC31D7" w:rsidP="000C5CF8">
      <w:pPr>
        <w:rPr>
          <w:rFonts w:cs="Times New Roman"/>
          <w:lang w:val="pt-PT" w:eastAsia="en-US"/>
        </w:rPr>
      </w:pPr>
      <w:r w:rsidRPr="00740BFA">
        <w:rPr>
          <w:rFonts w:cs="Times New Roman"/>
          <w:b/>
          <w:lang w:val="pt-PT" w:eastAsia="en-US"/>
        </w:rPr>
        <w:t>Dr. Fernández.-</w:t>
      </w:r>
      <w:r w:rsidRPr="00740BFA">
        <w:rPr>
          <w:rFonts w:cs="Times New Roman"/>
          <w:lang w:val="pt-PT" w:eastAsia="en-US"/>
        </w:rPr>
        <w:t xml:space="preserve"> Igualmente, lo pasamos vía mail también. </w:t>
      </w:r>
    </w:p>
    <w:p w:rsidR="00EC31D7" w:rsidRPr="00740BFA" w:rsidRDefault="00EC31D7" w:rsidP="000C5CF8">
      <w:pPr>
        <w:rPr>
          <w:rFonts w:cs="Times New Roman"/>
          <w:lang w:val="pt-PT" w:eastAsia="en-US"/>
        </w:rPr>
      </w:pPr>
    </w:p>
    <w:p w:rsidR="00EC31D7" w:rsidRPr="00740BFA" w:rsidRDefault="00EC31D7" w:rsidP="000C5CF8">
      <w:pPr>
        <w:rPr>
          <w:rFonts w:cs="Times New Roman"/>
          <w:lang w:val="pt-PT" w:eastAsia="en-US"/>
        </w:rPr>
      </w:pPr>
      <w:r w:rsidRPr="00740BFA">
        <w:rPr>
          <w:rFonts w:cs="Times New Roman"/>
          <w:b/>
          <w:lang w:val="pt-PT" w:eastAsia="en-US"/>
        </w:rPr>
        <w:t>Dr. Reynoso.-</w:t>
      </w:r>
      <w:r w:rsidRPr="00740BFA">
        <w:rPr>
          <w:rFonts w:cs="Times New Roman"/>
          <w:lang w:val="pt-PT" w:eastAsia="en-US"/>
        </w:rPr>
        <w:t xml:space="preserve"> No abrí el mail. </w:t>
      </w:r>
    </w:p>
    <w:p w:rsidR="00EC31D7" w:rsidRPr="00740BFA" w:rsidRDefault="00EC31D7" w:rsidP="000C5CF8">
      <w:pPr>
        <w:rPr>
          <w:rFonts w:cs="Times New Roman"/>
          <w:lang w:val="pt-PT" w:eastAsia="en-US"/>
        </w:rPr>
      </w:pPr>
    </w:p>
    <w:p w:rsidR="00EC31D7" w:rsidRPr="00740BFA" w:rsidRDefault="00EC31D7" w:rsidP="000C5CF8">
      <w:pPr>
        <w:rPr>
          <w:rFonts w:cs="Times New Roman"/>
          <w:lang w:val="pt-PT" w:eastAsia="en-US"/>
        </w:rPr>
      </w:pPr>
      <w:r w:rsidRPr="00740BFA">
        <w:rPr>
          <w:rFonts w:cs="Times New Roman"/>
          <w:b/>
          <w:lang w:val="pt-PT" w:eastAsia="en-US"/>
        </w:rPr>
        <w:t>Dr. Fernández.-</w:t>
      </w:r>
      <w:r w:rsidRPr="00740BFA">
        <w:rPr>
          <w:rFonts w:cs="Times New Roman"/>
          <w:lang w:val="pt-PT" w:eastAsia="en-US"/>
        </w:rPr>
        <w:t xml:space="preserve"> O</w:t>
      </w:r>
      <w:r w:rsidR="0096485C" w:rsidRPr="00740BFA">
        <w:rPr>
          <w:rFonts w:cs="Times New Roman"/>
          <w:lang w:val="pt-PT" w:eastAsia="en-US"/>
        </w:rPr>
        <w:t>key</w:t>
      </w:r>
      <w:r w:rsidRPr="00740BFA">
        <w:rPr>
          <w:rFonts w:cs="Times New Roman"/>
          <w:lang w:val="pt-PT" w:eastAsia="en-US"/>
        </w:rPr>
        <w:t xml:space="preserve">. </w:t>
      </w:r>
    </w:p>
    <w:p w:rsidR="00104D68" w:rsidRPr="00740BFA" w:rsidRDefault="00EC31D7" w:rsidP="000C5CF8">
      <w:pPr>
        <w:rPr>
          <w:rFonts w:cs="Times New Roman"/>
          <w:lang w:val="pt-PT" w:eastAsia="en-US"/>
        </w:rPr>
      </w:pPr>
      <w:r w:rsidRPr="00740BFA">
        <w:rPr>
          <w:rFonts w:cs="Times New Roman"/>
          <w:lang w:val="pt-PT" w:eastAsia="en-US"/>
        </w:rPr>
        <w:tab/>
        <w:t xml:space="preserve">Después, señor presidente, quería hacer dos comentarios. Dado que el doctor Reynoso aludió a la Comisión de Administración, la cual yo presido, quisiera mencionar con respecto a los botiquines de bioseguridad, que apenas tomamos conocimiento de este tema de parte del doctor Criniti, que es el encargado en temas de seguridad, se iniciaron las actuaciones correspondientes y no a través de una licitación sino a través de una caja chica especial, no de dos millones de pesos, como dijo el doctor, que no hacemos esas cuestiones en la Comisión. Y está tramitando en este momento </w:t>
      </w:r>
      <w:r w:rsidR="00104D68" w:rsidRPr="00740BFA">
        <w:rPr>
          <w:rFonts w:cs="Times New Roman"/>
          <w:lang w:val="pt-PT" w:eastAsia="en-US"/>
        </w:rPr>
        <w:t xml:space="preserve">la compra de eso. No solamente hubo de parte de los magistrados sino también de varios integrantes de los sindicatos este reclamo. Así se está llevando adelante. </w:t>
      </w:r>
    </w:p>
    <w:p w:rsidR="00104D68" w:rsidRPr="00740BFA" w:rsidRDefault="00104D68" w:rsidP="000C5CF8">
      <w:pPr>
        <w:rPr>
          <w:rFonts w:cs="Times New Roman"/>
          <w:lang w:val="pt-PT" w:eastAsia="en-US"/>
        </w:rPr>
      </w:pPr>
      <w:r w:rsidRPr="00740BFA">
        <w:rPr>
          <w:rFonts w:cs="Times New Roman"/>
          <w:lang w:val="pt-PT" w:eastAsia="en-US"/>
        </w:rPr>
        <w:tab/>
        <w:t xml:space="preserve">En segundo lugar, quiero comentarle al doctor Reynoso que Pichetto no es de la oposición sino que es un dirigente peronista, republicano y democrático. </w:t>
      </w:r>
    </w:p>
    <w:p w:rsidR="00104D68" w:rsidRPr="00740BFA" w:rsidRDefault="00104D68" w:rsidP="000C5CF8">
      <w:pPr>
        <w:rPr>
          <w:rFonts w:cs="Times New Roman"/>
          <w:lang w:val="pt-PT" w:eastAsia="en-US"/>
        </w:rPr>
      </w:pPr>
    </w:p>
    <w:p w:rsidR="00104D68" w:rsidRPr="00740BFA" w:rsidRDefault="00104D68" w:rsidP="000C5CF8">
      <w:pPr>
        <w:rPr>
          <w:rFonts w:cs="Times New Roman"/>
          <w:lang w:val="pt-PT" w:eastAsia="en-US"/>
        </w:rPr>
      </w:pPr>
      <w:r w:rsidRPr="00740BFA">
        <w:rPr>
          <w:rFonts w:cs="Times New Roman"/>
          <w:b/>
          <w:lang w:val="pt-PT" w:eastAsia="en-US"/>
        </w:rPr>
        <w:lastRenderedPageBreak/>
        <w:t>Dr. Reynoso.-</w:t>
      </w:r>
      <w:r w:rsidRPr="00740BFA">
        <w:rPr>
          <w:rFonts w:cs="Times New Roman"/>
          <w:lang w:val="pt-PT" w:eastAsia="en-US"/>
        </w:rPr>
        <w:t xml:space="preserve"> Perdón, era el presidente de la oposición hasta </w:t>
      </w:r>
      <w:r w:rsidR="00A17A8D" w:rsidRPr="00740BFA">
        <w:rPr>
          <w:rFonts w:cs="Times New Roman"/>
          <w:lang w:val="pt-PT" w:eastAsia="en-US"/>
        </w:rPr>
        <w:t>que ahora se pasó al oficialismo</w:t>
      </w:r>
      <w:r w:rsidRPr="00740BFA">
        <w:rPr>
          <w:rFonts w:cs="Times New Roman"/>
          <w:lang w:val="pt-PT" w:eastAsia="en-US"/>
        </w:rPr>
        <w:t xml:space="preserve">. </w:t>
      </w:r>
    </w:p>
    <w:p w:rsidR="00104D68" w:rsidRPr="00740BFA" w:rsidRDefault="00104D68" w:rsidP="000C5CF8">
      <w:pPr>
        <w:rPr>
          <w:rFonts w:cs="Times New Roman"/>
          <w:lang w:val="pt-PT" w:eastAsia="en-US"/>
        </w:rPr>
      </w:pPr>
      <w:r w:rsidRPr="00740BFA">
        <w:rPr>
          <w:rFonts w:cs="Times New Roman"/>
          <w:lang w:val="pt-PT" w:eastAsia="en-US"/>
        </w:rPr>
        <w:tab/>
        <w:t xml:space="preserve">Y lo de peronista corre por su cuenta. </w:t>
      </w:r>
      <w:r w:rsidRPr="00740BFA">
        <w:rPr>
          <w:rStyle w:val="nfasis"/>
          <w:rFonts w:cs="Times New Roman"/>
          <w:lang w:val="pt-PT" w:eastAsia="en-US"/>
        </w:rPr>
        <w:t>(Risas.)</w:t>
      </w:r>
      <w:r w:rsidRPr="00740BFA">
        <w:rPr>
          <w:rFonts w:cs="Times New Roman"/>
          <w:lang w:val="pt-PT" w:eastAsia="en-US"/>
        </w:rPr>
        <w:t xml:space="preserve"> </w:t>
      </w:r>
    </w:p>
    <w:p w:rsidR="00104D68" w:rsidRPr="00740BFA" w:rsidRDefault="00104D68" w:rsidP="000C5CF8">
      <w:pPr>
        <w:rPr>
          <w:rFonts w:cs="Times New Roman"/>
          <w:lang w:val="pt-PT" w:eastAsia="en-US"/>
        </w:rPr>
      </w:pPr>
    </w:p>
    <w:p w:rsidR="00104D68" w:rsidRPr="00740BFA" w:rsidRDefault="00104D68" w:rsidP="000C5CF8">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No lo vamos a citar a Pichetto porque no creo que pueda venir.</w:t>
      </w:r>
    </w:p>
    <w:p w:rsidR="00104D68" w:rsidRPr="00740BFA" w:rsidRDefault="00104D68" w:rsidP="000C5CF8">
      <w:pPr>
        <w:rPr>
          <w:rFonts w:cs="Times New Roman"/>
          <w:lang w:val="pt-PT" w:eastAsia="en-US"/>
        </w:rPr>
      </w:pPr>
    </w:p>
    <w:p w:rsidR="00104D68" w:rsidRPr="00740BFA" w:rsidRDefault="00104D68" w:rsidP="000C5CF8">
      <w:pPr>
        <w:rPr>
          <w:rFonts w:cs="Times New Roman"/>
          <w:lang w:val="pt-PT" w:eastAsia="en-US"/>
        </w:rPr>
      </w:pPr>
      <w:r w:rsidRPr="00740BFA">
        <w:rPr>
          <w:rFonts w:cs="Times New Roman"/>
          <w:b/>
          <w:lang w:val="pt-PT" w:eastAsia="en-US"/>
        </w:rPr>
        <w:t>Dr. Reynoso.-</w:t>
      </w:r>
      <w:r w:rsidRPr="00740BFA">
        <w:rPr>
          <w:rFonts w:cs="Times New Roman"/>
          <w:lang w:val="pt-PT" w:eastAsia="en-US"/>
        </w:rPr>
        <w:t xml:space="preserve"> No. Seguramente debe estar campaña por ahí. </w:t>
      </w:r>
      <w:r w:rsidRPr="00740BFA">
        <w:rPr>
          <w:rStyle w:val="nfasis"/>
          <w:rFonts w:cs="Times New Roman"/>
          <w:lang w:val="pt-PT" w:eastAsia="en-US"/>
        </w:rPr>
        <w:t>(Risas.)</w:t>
      </w:r>
      <w:r w:rsidRPr="00740BFA">
        <w:rPr>
          <w:rFonts w:cs="Times New Roman"/>
          <w:lang w:val="pt-PT" w:eastAsia="en-US"/>
        </w:rPr>
        <w:t xml:space="preserve"> </w:t>
      </w:r>
    </w:p>
    <w:p w:rsidR="00104D68" w:rsidRPr="00740BFA" w:rsidRDefault="00104D68" w:rsidP="000C5CF8">
      <w:pPr>
        <w:rPr>
          <w:rFonts w:cs="Times New Roman"/>
          <w:lang w:val="pt-PT" w:eastAsia="en-US"/>
        </w:rPr>
      </w:pPr>
    </w:p>
    <w:p w:rsidR="00104D68" w:rsidRPr="00740BFA" w:rsidRDefault="00104D68" w:rsidP="000C5CF8">
      <w:pPr>
        <w:rPr>
          <w:rFonts w:cs="Times New Roman"/>
          <w:lang w:val="pt-PT" w:eastAsia="en-US"/>
        </w:rPr>
      </w:pPr>
      <w:r w:rsidRPr="00740BFA">
        <w:rPr>
          <w:rFonts w:cs="Times New Roman"/>
          <w:b/>
          <w:lang w:val="pt-PT" w:eastAsia="en-US"/>
        </w:rPr>
        <w:t>Dr. Vázquez.-</w:t>
      </w:r>
      <w:r w:rsidRPr="00740BFA">
        <w:rPr>
          <w:rFonts w:cs="Times New Roman"/>
          <w:lang w:val="pt-PT" w:eastAsia="en-US"/>
        </w:rPr>
        <w:t xml:space="preserve"> Todos somos PJ. </w:t>
      </w:r>
      <w:r w:rsidRPr="00740BFA">
        <w:rPr>
          <w:rStyle w:val="nfasis"/>
          <w:rFonts w:cs="Times New Roman"/>
          <w:lang w:val="pt-PT" w:eastAsia="en-US"/>
        </w:rPr>
        <w:t>(Risas.)</w:t>
      </w:r>
      <w:r w:rsidRPr="00740BFA">
        <w:rPr>
          <w:rFonts w:cs="Times New Roman"/>
          <w:lang w:val="pt-PT" w:eastAsia="en-US"/>
        </w:rPr>
        <w:t xml:space="preserve"> Poder Judicial. </w:t>
      </w:r>
    </w:p>
    <w:p w:rsidR="00104D68" w:rsidRPr="00740BFA" w:rsidRDefault="00104D68" w:rsidP="000C5CF8">
      <w:pPr>
        <w:rPr>
          <w:rFonts w:cs="Times New Roman"/>
          <w:lang w:val="pt-PT" w:eastAsia="en-US"/>
        </w:rPr>
      </w:pPr>
    </w:p>
    <w:p w:rsidR="00104D68" w:rsidRPr="00740BFA" w:rsidRDefault="00104D68" w:rsidP="000C5CF8">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Vamos a seguir con el orden del día. </w:t>
      </w:r>
    </w:p>
    <w:p w:rsidR="00104D68" w:rsidRPr="00740BFA" w:rsidRDefault="00104D68" w:rsidP="000C5CF8">
      <w:pPr>
        <w:rPr>
          <w:rFonts w:cs="Times New Roman"/>
          <w:lang w:val="pt-PT" w:eastAsia="en-US"/>
        </w:rPr>
      </w:pPr>
      <w:r w:rsidRPr="00740BFA">
        <w:rPr>
          <w:rFonts w:cs="Times New Roman"/>
          <w:lang w:val="pt-PT" w:eastAsia="en-US"/>
        </w:rPr>
        <w:tab/>
        <w:t xml:space="preserve">Falta la votación del punto al que se refirió el doctor Fernández. </w:t>
      </w:r>
    </w:p>
    <w:p w:rsidR="00104D68" w:rsidRPr="00740BFA" w:rsidRDefault="00104D68" w:rsidP="000C5CF8">
      <w:pPr>
        <w:rPr>
          <w:rFonts w:cs="Times New Roman"/>
          <w:lang w:val="pt-PT" w:eastAsia="en-US"/>
        </w:rPr>
      </w:pPr>
    </w:p>
    <w:p w:rsidR="00104D68" w:rsidRPr="00740BFA" w:rsidRDefault="00104D68" w:rsidP="000C5CF8">
      <w:pPr>
        <w:rPr>
          <w:rFonts w:cs="Times New Roman"/>
          <w:lang w:val="pt-PT" w:eastAsia="en-US"/>
        </w:rPr>
      </w:pPr>
      <w:r w:rsidRPr="00740BFA">
        <w:rPr>
          <w:rFonts w:cs="Times New Roman"/>
          <w:b/>
          <w:lang w:val="pt-PT" w:eastAsia="en-US"/>
        </w:rPr>
        <w:t>Dr. Reynoso.-</w:t>
      </w:r>
      <w:r w:rsidRPr="00740BFA">
        <w:rPr>
          <w:rFonts w:cs="Times New Roman"/>
          <w:lang w:val="pt-PT" w:eastAsia="en-US"/>
        </w:rPr>
        <w:t xml:space="preserve"> Con respecto a la votación, acabo de ver el tema y adelanto mi voto positivo, sin perjuicio de lo cual quiero hacer algunas acotaciones. </w:t>
      </w:r>
    </w:p>
    <w:p w:rsidR="005214FE" w:rsidRPr="00740BFA" w:rsidRDefault="00104D68" w:rsidP="000C5CF8">
      <w:pPr>
        <w:rPr>
          <w:rFonts w:cs="Times New Roman"/>
          <w:lang w:val="pt-PT" w:eastAsia="en-US"/>
        </w:rPr>
      </w:pPr>
      <w:r w:rsidRPr="00740BFA">
        <w:rPr>
          <w:rFonts w:cs="Times New Roman"/>
          <w:lang w:val="pt-PT" w:eastAsia="en-US"/>
        </w:rPr>
        <w:tab/>
        <w:t>Me parece que en este tipo de situaciones, si bien nadie discute la facultad del Consejo de la Magistratura de fijar a las instituciones a las cuales le van estas multas, lo cierto es que tengo acá algunos ejemplos que he traído. Esperen que tengo un lío de papeles ac</w:t>
      </w:r>
      <w:r w:rsidR="005214FE" w:rsidRPr="00740BFA">
        <w:rPr>
          <w:rFonts w:cs="Times New Roman"/>
          <w:lang w:val="pt-PT" w:eastAsia="en-US"/>
        </w:rPr>
        <w:t xml:space="preserve">á bastante grande. </w:t>
      </w:r>
    </w:p>
    <w:p w:rsidR="005214FE" w:rsidRPr="00740BFA" w:rsidRDefault="005214FE" w:rsidP="000C5CF8">
      <w:pPr>
        <w:rPr>
          <w:rFonts w:cs="Times New Roman"/>
          <w:lang w:val="pt-PT" w:eastAsia="en-US"/>
        </w:rPr>
      </w:pPr>
    </w:p>
    <w:p w:rsidR="00A17A8D" w:rsidRPr="00740BFA" w:rsidRDefault="005214FE" w:rsidP="00A17A8D">
      <w:pPr>
        <w:ind w:firstLine="708"/>
        <w:rPr>
          <w:rFonts w:cs="Times New Roman"/>
          <w:lang w:val="pt-PT" w:eastAsia="en-US"/>
        </w:rPr>
      </w:pPr>
      <w:r w:rsidRPr="00740BFA">
        <w:rPr>
          <w:rFonts w:cs="Times New Roman"/>
          <w:lang w:val="pt-PT" w:eastAsia="en-US"/>
        </w:rPr>
        <w:t>-Luego de unos instantes:</w:t>
      </w:r>
      <w:r w:rsidR="004B5847" w:rsidRPr="00740BFA">
        <w:rPr>
          <w:rFonts w:cs="Times New Roman"/>
          <w:lang w:val="pt-PT" w:eastAsia="en-US"/>
        </w:rPr>
        <w:t xml:space="preserve"> </w:t>
      </w:r>
    </w:p>
    <w:p w:rsidR="00EC31D7" w:rsidRPr="00740BFA" w:rsidRDefault="004B5847" w:rsidP="00A17A8D">
      <w:pPr>
        <w:rPr>
          <w:rFonts w:cs="Times New Roman"/>
          <w:lang w:val="pt-PT" w:eastAsia="en-US"/>
        </w:rPr>
      </w:pPr>
      <w:r w:rsidRPr="00740BFA">
        <w:rPr>
          <w:rFonts w:cs="Times New Roman"/>
          <w:lang w:val="pt-PT" w:eastAsia="en-US"/>
        </w:rPr>
        <w:t xml:space="preserve"> </w:t>
      </w:r>
    </w:p>
    <w:p w:rsidR="00EC31D7" w:rsidRPr="00740BFA" w:rsidRDefault="005214FE" w:rsidP="00463D1A">
      <w:pPr>
        <w:rPr>
          <w:rFonts w:cs="Times New Roman"/>
          <w:lang w:val="pt-PT" w:eastAsia="en-US"/>
        </w:rPr>
      </w:pPr>
      <w:r w:rsidRPr="00740BFA">
        <w:rPr>
          <w:rFonts w:cs="Times New Roman"/>
          <w:b/>
          <w:lang w:val="pt-PT" w:eastAsia="en-US"/>
        </w:rPr>
        <w:t>Dr. Reynoso.-</w:t>
      </w:r>
      <w:r w:rsidRPr="00740BFA">
        <w:rPr>
          <w:rFonts w:cs="Times New Roman"/>
          <w:lang w:val="pt-PT" w:eastAsia="en-US"/>
        </w:rPr>
        <w:t xml:space="preserve"> Les quería leer el texto final. Me levanté de la cama hace un rato para venir, así que discúlpenme. </w:t>
      </w:r>
    </w:p>
    <w:p w:rsidR="005214FE" w:rsidRPr="00740BFA" w:rsidRDefault="005214FE" w:rsidP="00463D1A">
      <w:pPr>
        <w:rPr>
          <w:rFonts w:cs="Times New Roman"/>
          <w:lang w:val="pt-PT" w:eastAsia="en-US"/>
        </w:rPr>
      </w:pPr>
    </w:p>
    <w:p w:rsidR="005214FE" w:rsidRPr="00740BFA" w:rsidRDefault="005214FE" w:rsidP="00463D1A">
      <w:pPr>
        <w:rPr>
          <w:rFonts w:cs="Times New Roman"/>
          <w:lang w:val="pt-PT" w:eastAsia="en-US"/>
        </w:rPr>
      </w:pPr>
      <w:r w:rsidRPr="00740BFA">
        <w:rPr>
          <w:rFonts w:cs="Times New Roman"/>
          <w:b/>
          <w:lang w:eastAsia="es-AR"/>
        </w:rPr>
        <w:t>Dra. Hers Cabral.-</w:t>
      </w:r>
      <w:r w:rsidRPr="00740BFA">
        <w:rPr>
          <w:rFonts w:cs="Times New Roman"/>
          <w:lang w:val="pt-PT" w:eastAsia="en-US"/>
        </w:rPr>
        <w:t xml:space="preserve"> Yo quiero hacer una moción de orden. </w:t>
      </w:r>
    </w:p>
    <w:p w:rsidR="005214FE" w:rsidRPr="00740BFA" w:rsidRDefault="005214FE" w:rsidP="00463D1A">
      <w:pPr>
        <w:rPr>
          <w:rFonts w:cs="Times New Roman"/>
          <w:lang w:val="pt-PT" w:eastAsia="en-US"/>
        </w:rPr>
      </w:pPr>
    </w:p>
    <w:p w:rsidR="005214FE" w:rsidRPr="00740BFA" w:rsidRDefault="005214FE" w:rsidP="00463D1A">
      <w:pPr>
        <w:rPr>
          <w:rFonts w:cs="Times New Roman"/>
          <w:lang w:val="pt-PT" w:eastAsia="en-US"/>
        </w:rPr>
      </w:pPr>
      <w:r w:rsidRPr="00740BFA">
        <w:rPr>
          <w:rFonts w:cs="Times New Roman"/>
          <w:b/>
          <w:lang w:val="pt-PT" w:eastAsia="en-US"/>
        </w:rPr>
        <w:t>Dr. Reynoso.-</w:t>
      </w:r>
      <w:r w:rsidRPr="00740BFA">
        <w:rPr>
          <w:rFonts w:cs="Times New Roman"/>
          <w:lang w:val="pt-PT" w:eastAsia="en-US"/>
        </w:rPr>
        <w:t xml:space="preserve"> Le cedo la palabra, doctora. </w:t>
      </w:r>
    </w:p>
    <w:p w:rsidR="005214FE" w:rsidRPr="00740BFA" w:rsidRDefault="005214FE" w:rsidP="00463D1A">
      <w:pPr>
        <w:rPr>
          <w:rFonts w:cs="Times New Roman"/>
          <w:lang w:val="pt-PT" w:eastAsia="en-US"/>
        </w:rPr>
      </w:pPr>
    </w:p>
    <w:p w:rsidR="005214FE" w:rsidRPr="00740BFA" w:rsidRDefault="005214FE" w:rsidP="00463D1A">
      <w:pPr>
        <w:rPr>
          <w:rFonts w:cs="Times New Roman"/>
          <w:lang w:val="pt-PT" w:eastAsia="en-US"/>
        </w:rPr>
      </w:pPr>
      <w:r w:rsidRPr="00740BFA">
        <w:rPr>
          <w:rFonts w:cs="Times New Roman"/>
          <w:b/>
          <w:lang w:eastAsia="es-AR"/>
        </w:rPr>
        <w:t>Dra. Hers Cabral.-</w:t>
      </w:r>
      <w:r w:rsidRPr="00740BFA">
        <w:rPr>
          <w:rFonts w:cs="Times New Roman"/>
          <w:lang w:val="pt-PT" w:eastAsia="en-US"/>
        </w:rPr>
        <w:t xml:space="preserve"> Gracias. </w:t>
      </w:r>
    </w:p>
    <w:p w:rsidR="005214FE" w:rsidRPr="00740BFA" w:rsidRDefault="005214FE" w:rsidP="00463D1A">
      <w:pPr>
        <w:rPr>
          <w:rFonts w:cs="Times New Roman"/>
          <w:lang w:val="pt-PT" w:eastAsia="en-US"/>
        </w:rPr>
      </w:pPr>
      <w:r w:rsidRPr="00740BFA">
        <w:rPr>
          <w:rFonts w:cs="Times New Roman"/>
          <w:lang w:val="pt-PT" w:eastAsia="en-US"/>
        </w:rPr>
        <w:tab/>
        <w:t xml:space="preserve">Como somos tantos, para el futuro, más allá de la importancia que tiene cada tema, propongo que acotemos el tiempo que cada uno tiene para hablar. Porque si no, se nos hace muy extenso. </w:t>
      </w:r>
    </w:p>
    <w:p w:rsidR="005214FE" w:rsidRPr="00740BFA" w:rsidRDefault="005214FE" w:rsidP="00463D1A">
      <w:pPr>
        <w:rPr>
          <w:rFonts w:cs="Times New Roman"/>
          <w:lang w:val="pt-PT" w:eastAsia="en-US"/>
        </w:rPr>
      </w:pPr>
    </w:p>
    <w:p w:rsidR="005214FE" w:rsidRPr="00740BFA" w:rsidRDefault="005214FE" w:rsidP="00463D1A">
      <w:pPr>
        <w:rPr>
          <w:rFonts w:cs="Times New Roman"/>
          <w:lang w:val="pt-PT" w:eastAsia="en-US"/>
        </w:rPr>
      </w:pPr>
      <w:r w:rsidRPr="00740BFA">
        <w:rPr>
          <w:rFonts w:cs="Times New Roman"/>
          <w:b/>
          <w:lang w:val="pt-PT" w:eastAsia="en-US"/>
        </w:rPr>
        <w:t>Dr. Reynoso.-</w:t>
      </w:r>
      <w:r w:rsidRPr="00740BFA">
        <w:rPr>
          <w:rFonts w:cs="Times New Roman"/>
          <w:lang w:val="pt-PT" w:eastAsia="en-US"/>
        </w:rPr>
        <w:t xml:space="preserve"> Pero, doctora, nos reunimos...</w:t>
      </w:r>
    </w:p>
    <w:p w:rsidR="005214FE" w:rsidRPr="00740BFA" w:rsidRDefault="005214FE" w:rsidP="00463D1A">
      <w:pPr>
        <w:rPr>
          <w:rFonts w:cs="Times New Roman"/>
          <w:lang w:val="pt-PT" w:eastAsia="en-US"/>
        </w:rPr>
      </w:pPr>
    </w:p>
    <w:p w:rsidR="005214FE" w:rsidRPr="00740BFA" w:rsidRDefault="005214FE" w:rsidP="00463D1A">
      <w:pPr>
        <w:rPr>
          <w:rFonts w:cs="Times New Roman"/>
          <w:lang w:val="pt-PT" w:eastAsia="en-US"/>
        </w:rPr>
      </w:pPr>
      <w:r w:rsidRPr="00740BFA">
        <w:rPr>
          <w:rFonts w:cs="Times New Roman"/>
          <w:b/>
          <w:lang w:eastAsia="es-AR"/>
        </w:rPr>
        <w:t>Dra. Hers Cabral.-</w:t>
      </w:r>
      <w:r w:rsidRPr="00740BFA">
        <w:rPr>
          <w:rFonts w:cs="Times New Roman"/>
          <w:lang w:val="pt-PT" w:eastAsia="en-US"/>
        </w:rPr>
        <w:t xml:space="preserve"> Es una moción. </w:t>
      </w:r>
    </w:p>
    <w:p w:rsidR="005214FE" w:rsidRPr="00740BFA" w:rsidRDefault="005214FE" w:rsidP="00463D1A">
      <w:pPr>
        <w:rPr>
          <w:rFonts w:cs="Times New Roman"/>
          <w:lang w:val="pt-PT" w:eastAsia="en-US"/>
        </w:rPr>
      </w:pPr>
    </w:p>
    <w:p w:rsidR="005214FE" w:rsidRPr="00740BFA" w:rsidRDefault="005214FE" w:rsidP="00463D1A">
      <w:pPr>
        <w:rPr>
          <w:rFonts w:cs="Times New Roman"/>
          <w:lang w:val="pt-PT" w:eastAsia="en-US"/>
        </w:rPr>
      </w:pPr>
      <w:r w:rsidRPr="00740BFA">
        <w:rPr>
          <w:rFonts w:cs="Times New Roman"/>
          <w:b/>
          <w:lang w:val="pt-PT" w:eastAsia="en-US"/>
        </w:rPr>
        <w:t>Dr. Reynoso.-</w:t>
      </w:r>
      <w:r w:rsidRPr="00740BFA">
        <w:rPr>
          <w:rFonts w:cs="Times New Roman"/>
          <w:lang w:val="pt-PT" w:eastAsia="en-US"/>
        </w:rPr>
        <w:t xml:space="preserve"> ...una vez cada mes y medio. Si por lo menos no venimos a hablar acá...</w:t>
      </w:r>
    </w:p>
    <w:p w:rsidR="005214FE" w:rsidRPr="00740BFA" w:rsidRDefault="005214FE" w:rsidP="00463D1A">
      <w:pPr>
        <w:rPr>
          <w:rFonts w:cs="Times New Roman"/>
          <w:lang w:val="pt-PT" w:eastAsia="en-US"/>
        </w:rPr>
      </w:pPr>
    </w:p>
    <w:p w:rsidR="005214FE" w:rsidRPr="00740BFA" w:rsidRDefault="005214FE" w:rsidP="00463D1A">
      <w:pPr>
        <w:rPr>
          <w:rFonts w:cs="Times New Roman"/>
          <w:lang w:val="pt-PT" w:eastAsia="en-US"/>
        </w:rPr>
      </w:pPr>
      <w:r w:rsidRPr="00740BFA">
        <w:rPr>
          <w:rFonts w:cs="Times New Roman"/>
          <w:b/>
          <w:lang w:eastAsia="es-AR"/>
        </w:rPr>
        <w:t>Dra. Hers Cabral.-</w:t>
      </w:r>
      <w:r w:rsidRPr="00740BFA">
        <w:rPr>
          <w:rFonts w:cs="Times New Roman"/>
          <w:lang w:val="pt-PT" w:eastAsia="en-US"/>
        </w:rPr>
        <w:t xml:space="preserve"> No, pero es una moción. Está todo bien. </w:t>
      </w:r>
    </w:p>
    <w:p w:rsidR="005214FE" w:rsidRPr="00740BFA" w:rsidRDefault="005214FE" w:rsidP="00463D1A">
      <w:pPr>
        <w:rPr>
          <w:rFonts w:cs="Times New Roman"/>
          <w:lang w:val="pt-PT" w:eastAsia="en-US"/>
        </w:rPr>
      </w:pPr>
    </w:p>
    <w:p w:rsidR="005214FE" w:rsidRPr="00740BFA" w:rsidRDefault="005214FE" w:rsidP="00463D1A">
      <w:pPr>
        <w:rPr>
          <w:rFonts w:cs="Times New Roman"/>
          <w:lang w:val="pt-PT" w:eastAsia="en-US"/>
        </w:rPr>
      </w:pPr>
      <w:r w:rsidRPr="00740BFA">
        <w:rPr>
          <w:rFonts w:cs="Times New Roman"/>
          <w:b/>
          <w:lang w:val="pt-PT" w:eastAsia="en-US"/>
        </w:rPr>
        <w:t>Dr. Reynoso.-</w:t>
      </w:r>
      <w:r w:rsidRPr="00740BFA">
        <w:rPr>
          <w:rFonts w:cs="Times New Roman"/>
          <w:lang w:val="pt-PT" w:eastAsia="en-US"/>
        </w:rPr>
        <w:t xml:space="preserve"> Yo no tengo más nada que hacer durante el día, así que me podría quedar hasta las 10 de la noche si quiero.</w:t>
      </w:r>
    </w:p>
    <w:p w:rsidR="005214FE" w:rsidRPr="00740BFA" w:rsidRDefault="005214FE" w:rsidP="00463D1A">
      <w:pPr>
        <w:rPr>
          <w:rFonts w:cs="Times New Roman"/>
          <w:lang w:val="pt-PT" w:eastAsia="en-US"/>
        </w:rPr>
      </w:pPr>
    </w:p>
    <w:p w:rsidR="005214FE" w:rsidRPr="00740BFA" w:rsidRDefault="005214FE" w:rsidP="00463D1A">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Dichoso de usted. </w:t>
      </w:r>
      <w:r w:rsidRPr="00740BFA">
        <w:rPr>
          <w:rStyle w:val="nfasis"/>
          <w:rFonts w:cs="Times New Roman"/>
          <w:i w:val="0"/>
          <w:lang w:val="pt-PT" w:eastAsia="en-US"/>
        </w:rPr>
        <w:t>(Risas.)</w:t>
      </w:r>
      <w:r w:rsidRPr="00740BFA">
        <w:rPr>
          <w:rFonts w:cs="Times New Roman"/>
          <w:lang w:val="pt-PT" w:eastAsia="en-US"/>
        </w:rPr>
        <w:t xml:space="preserve"> </w:t>
      </w:r>
    </w:p>
    <w:p w:rsidR="005214FE" w:rsidRPr="00740BFA" w:rsidRDefault="005214FE" w:rsidP="00463D1A">
      <w:pPr>
        <w:rPr>
          <w:rFonts w:cs="Times New Roman"/>
          <w:lang w:val="pt-PT" w:eastAsia="en-US"/>
        </w:rPr>
      </w:pPr>
      <w:r w:rsidRPr="00740BFA">
        <w:rPr>
          <w:rFonts w:cs="Times New Roman"/>
          <w:lang w:val="pt-PT" w:eastAsia="en-US"/>
        </w:rPr>
        <w:lastRenderedPageBreak/>
        <w:tab/>
        <w:t>Doctor Reynoso: si usted tiene el uso de la palabra, le pediría entonces...</w:t>
      </w:r>
    </w:p>
    <w:p w:rsidR="005214FE" w:rsidRPr="00740BFA" w:rsidRDefault="005214FE" w:rsidP="00463D1A">
      <w:pPr>
        <w:rPr>
          <w:rFonts w:cs="Times New Roman"/>
          <w:lang w:val="pt-PT" w:eastAsia="en-US"/>
        </w:rPr>
      </w:pPr>
    </w:p>
    <w:p w:rsidR="005214FE" w:rsidRPr="00740BFA" w:rsidRDefault="005214FE" w:rsidP="00463D1A">
      <w:pPr>
        <w:rPr>
          <w:rFonts w:cs="Times New Roman"/>
          <w:lang w:val="pt-PT" w:eastAsia="en-US"/>
        </w:rPr>
      </w:pPr>
      <w:r w:rsidRPr="00740BFA">
        <w:rPr>
          <w:rFonts w:cs="Times New Roman"/>
          <w:b/>
          <w:lang w:val="pt-PT" w:eastAsia="en-US"/>
        </w:rPr>
        <w:t>Dr. Reynoso.-</w:t>
      </w:r>
      <w:r w:rsidRPr="00740BFA">
        <w:rPr>
          <w:rFonts w:cs="Times New Roman"/>
          <w:lang w:val="pt-PT" w:eastAsia="en-US"/>
        </w:rPr>
        <w:t xml:space="preserve"> No, la cuestión es la siguiente.</w:t>
      </w:r>
    </w:p>
    <w:p w:rsidR="005214FE" w:rsidRPr="00740BFA" w:rsidRDefault="005214FE" w:rsidP="00463D1A">
      <w:pPr>
        <w:rPr>
          <w:rFonts w:cs="Times New Roman"/>
          <w:lang w:val="pt-PT" w:eastAsia="en-US"/>
        </w:rPr>
      </w:pPr>
    </w:p>
    <w:p w:rsidR="005214FE" w:rsidRPr="00740BFA" w:rsidRDefault="005214FE" w:rsidP="00463D1A">
      <w:pPr>
        <w:rPr>
          <w:rFonts w:cs="Times New Roman"/>
          <w:lang w:val="pt-PT" w:eastAsia="en-US"/>
        </w:rPr>
      </w:pPr>
      <w:r w:rsidRPr="00740BFA">
        <w:rPr>
          <w:rFonts w:cs="Times New Roman"/>
          <w:b/>
          <w:lang w:eastAsia="es-AR"/>
        </w:rPr>
        <w:t>Dra. Hers Cabral.-</w:t>
      </w:r>
      <w:r w:rsidRPr="00740BFA">
        <w:rPr>
          <w:rFonts w:cs="Times New Roman"/>
          <w:lang w:val="pt-PT" w:eastAsia="en-US"/>
        </w:rPr>
        <w:t xml:space="preserve"> ¿Y mi moción? Yo le hablo de la moción. </w:t>
      </w:r>
    </w:p>
    <w:p w:rsidR="005214FE" w:rsidRPr="00740BFA" w:rsidRDefault="005214FE" w:rsidP="00463D1A">
      <w:pPr>
        <w:rPr>
          <w:rFonts w:cs="Times New Roman"/>
          <w:lang w:val="pt-PT" w:eastAsia="en-US"/>
        </w:rPr>
      </w:pPr>
    </w:p>
    <w:p w:rsidR="005214FE" w:rsidRPr="00740BFA" w:rsidRDefault="005214FE" w:rsidP="00463D1A">
      <w:pPr>
        <w:rPr>
          <w:rFonts w:cs="Times New Roman"/>
          <w:lang w:val="pt-PT" w:eastAsia="en-US"/>
        </w:rPr>
      </w:pPr>
      <w:r w:rsidRPr="00740BFA">
        <w:rPr>
          <w:rFonts w:cs="Times New Roman"/>
          <w:b/>
          <w:lang w:val="pt-PT" w:eastAsia="en-US"/>
        </w:rPr>
        <w:t>Dr. Reynoso.-</w:t>
      </w:r>
      <w:r w:rsidRPr="00740BFA">
        <w:rPr>
          <w:rFonts w:cs="Times New Roman"/>
          <w:lang w:val="pt-PT" w:eastAsia="en-US"/>
        </w:rPr>
        <w:t xml:space="preserve"> Ah, bueno. No sé. ¿La tenemos que votar la moción?</w:t>
      </w:r>
    </w:p>
    <w:p w:rsidR="005214FE" w:rsidRPr="00740BFA" w:rsidRDefault="005214FE" w:rsidP="00463D1A">
      <w:pPr>
        <w:rPr>
          <w:rFonts w:cs="Times New Roman"/>
          <w:lang w:val="pt-PT" w:eastAsia="en-US"/>
        </w:rPr>
      </w:pPr>
    </w:p>
    <w:p w:rsidR="005214FE" w:rsidRPr="00740BFA" w:rsidRDefault="005214FE" w:rsidP="00463D1A">
      <w:pPr>
        <w:rPr>
          <w:rFonts w:cs="Times New Roman"/>
          <w:lang w:val="pt-PT" w:eastAsia="en-US"/>
        </w:rPr>
      </w:pPr>
      <w:r w:rsidRPr="00740BFA">
        <w:rPr>
          <w:rFonts w:cs="Times New Roman"/>
          <w:b/>
          <w:lang w:eastAsia="es-AR"/>
        </w:rPr>
        <w:t>Dra. Hers Cabral.-</w:t>
      </w:r>
      <w:r w:rsidRPr="00740BFA">
        <w:rPr>
          <w:rFonts w:cs="Times New Roman"/>
          <w:lang w:val="pt-PT" w:eastAsia="en-US"/>
        </w:rPr>
        <w:t xml:space="preserve"> No, para el futuro si la podemos tener en cuenta. </w:t>
      </w:r>
    </w:p>
    <w:p w:rsidR="005214FE" w:rsidRPr="00740BFA" w:rsidRDefault="005214FE" w:rsidP="00463D1A">
      <w:pPr>
        <w:rPr>
          <w:rFonts w:cs="Times New Roman"/>
          <w:lang w:val="pt-PT" w:eastAsia="en-US"/>
        </w:rPr>
      </w:pPr>
    </w:p>
    <w:p w:rsidR="005214FE" w:rsidRPr="00740BFA" w:rsidRDefault="005214FE" w:rsidP="00463D1A">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Por eso. Lo que tengamos que hacer de acá para el futuro, si lo mocionamos ahora no creo que tenga ningún tipo de peso sobre el uso de la palabra del doctor Reynoso. Por eso le decía que estaba en uso de la palabra él. Nada más que eso. </w:t>
      </w:r>
    </w:p>
    <w:p w:rsidR="005214FE" w:rsidRPr="00740BFA" w:rsidRDefault="005214FE" w:rsidP="00463D1A">
      <w:pPr>
        <w:rPr>
          <w:rFonts w:cs="Times New Roman"/>
          <w:lang w:val="pt-PT" w:eastAsia="en-US"/>
        </w:rPr>
      </w:pPr>
      <w:r w:rsidRPr="00740BFA">
        <w:rPr>
          <w:rFonts w:cs="Times New Roman"/>
          <w:lang w:val="pt-PT" w:eastAsia="en-US"/>
        </w:rPr>
        <w:tab/>
        <w:t>En todo caso le pediría que, sin cercenar la libertad que le corresponde para opinar y manifestar claramente lo que</w:t>
      </w:r>
      <w:r w:rsidR="00A17A8D" w:rsidRPr="00740BFA">
        <w:rPr>
          <w:rFonts w:cs="Times New Roman"/>
          <w:lang w:val="pt-PT" w:eastAsia="en-US"/>
        </w:rPr>
        <w:t xml:space="preserve"> </w:t>
      </w:r>
      <w:r w:rsidRPr="00740BFA">
        <w:rPr>
          <w:rFonts w:cs="Times New Roman"/>
          <w:lang w:val="pt-PT" w:eastAsia="en-US"/>
        </w:rPr>
        <w:t xml:space="preserve">él quiera hacer, tratemos de abreviar así cedemos el uso de la palabra al resto de los consejeros. </w:t>
      </w:r>
    </w:p>
    <w:p w:rsidR="005214FE" w:rsidRPr="00740BFA" w:rsidRDefault="005214FE" w:rsidP="00463D1A">
      <w:pPr>
        <w:rPr>
          <w:rFonts w:cs="Times New Roman"/>
          <w:lang w:val="pt-PT" w:eastAsia="en-US"/>
        </w:rPr>
      </w:pPr>
    </w:p>
    <w:p w:rsidR="005214FE" w:rsidRPr="00740BFA" w:rsidRDefault="005214FE" w:rsidP="00463D1A">
      <w:pPr>
        <w:rPr>
          <w:rFonts w:cs="Times New Roman"/>
          <w:lang w:val="pt-PT" w:eastAsia="en-US"/>
        </w:rPr>
      </w:pPr>
      <w:r w:rsidRPr="00740BFA">
        <w:rPr>
          <w:rFonts w:cs="Times New Roman"/>
          <w:b/>
          <w:lang w:val="pt-PT" w:eastAsia="en-US"/>
        </w:rPr>
        <w:t>Dr. Reynoso.-</w:t>
      </w:r>
      <w:r w:rsidRPr="00740BFA">
        <w:rPr>
          <w:rFonts w:cs="Times New Roman"/>
          <w:lang w:val="pt-PT" w:eastAsia="en-US"/>
        </w:rPr>
        <w:t xml:space="preserve"> Si hay alguien que quiere hacer uso de la palabra, se la cedo con total tranquilidad, después yo hablo. </w:t>
      </w:r>
    </w:p>
    <w:p w:rsidR="005214FE" w:rsidRPr="00740BFA" w:rsidRDefault="005214FE" w:rsidP="00463D1A">
      <w:pPr>
        <w:rPr>
          <w:rFonts w:cs="Times New Roman"/>
          <w:lang w:val="pt-PT" w:eastAsia="en-US"/>
        </w:rPr>
      </w:pPr>
    </w:p>
    <w:p w:rsidR="005214FE" w:rsidRPr="00740BFA" w:rsidRDefault="005214FE" w:rsidP="00463D1A">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Creo que no. Está usted en uso de la palabra. </w:t>
      </w:r>
    </w:p>
    <w:p w:rsidR="00EA1CC1" w:rsidRPr="00740BFA" w:rsidRDefault="00EA1CC1" w:rsidP="00463D1A">
      <w:pPr>
        <w:rPr>
          <w:rFonts w:cs="Times New Roman"/>
          <w:lang w:val="pt-PT" w:eastAsia="en-US"/>
        </w:rPr>
      </w:pPr>
    </w:p>
    <w:p w:rsidR="00EA1CC1" w:rsidRPr="00740BFA" w:rsidRDefault="00EA1CC1" w:rsidP="00463D1A">
      <w:pPr>
        <w:rPr>
          <w:rFonts w:cs="Times New Roman"/>
          <w:lang w:val="pt-PT" w:eastAsia="en-US"/>
        </w:rPr>
      </w:pPr>
      <w:r w:rsidRPr="00740BFA">
        <w:rPr>
          <w:rFonts w:cs="Times New Roman"/>
          <w:b/>
          <w:lang w:val="pt-PT" w:eastAsia="en-US"/>
        </w:rPr>
        <w:t>Dr. Reynoso.-</w:t>
      </w:r>
      <w:r w:rsidRPr="00740BFA">
        <w:rPr>
          <w:rFonts w:cs="Times New Roman"/>
          <w:lang w:val="pt-PT" w:eastAsia="en-US"/>
        </w:rPr>
        <w:t xml:space="preserve"> Gracias. </w:t>
      </w:r>
    </w:p>
    <w:p w:rsidR="00EA1CC1" w:rsidRPr="00740BFA" w:rsidRDefault="00EA1CC1" w:rsidP="00463D1A">
      <w:pPr>
        <w:rPr>
          <w:rFonts w:cs="Times New Roman"/>
          <w:lang w:val="pt-PT" w:eastAsia="en-US"/>
        </w:rPr>
      </w:pPr>
      <w:r w:rsidRPr="00740BFA">
        <w:rPr>
          <w:rFonts w:cs="Times New Roman"/>
          <w:lang w:val="pt-PT" w:eastAsia="en-US"/>
        </w:rPr>
        <w:tab/>
        <w:t xml:space="preserve">En este caso Fernández, el doctor Roberto Andrés Gallardo fijó una multa de 3.800.000 pesos si mal no recuerdo, espere que acá lo veo. Es de 3.800.000 pesos, distribuidos 500.000 para la Fundación Acceso Ya, y 3.300.000 a Caritas Argentina. Y lo hizo en el plazo de tres días. </w:t>
      </w:r>
    </w:p>
    <w:p w:rsidR="00EA1CC1" w:rsidRPr="00740BFA" w:rsidRDefault="00EA1CC1" w:rsidP="00EA1CC1">
      <w:pPr>
        <w:rPr>
          <w:rFonts w:cs="Times New Roman"/>
          <w:bCs/>
          <w:lang w:val="es-AR"/>
        </w:rPr>
      </w:pPr>
      <w:r w:rsidRPr="00740BFA">
        <w:rPr>
          <w:rFonts w:cs="Times New Roman"/>
          <w:lang w:val="pt-PT" w:eastAsia="en-US"/>
        </w:rPr>
        <w:tab/>
        <w:t>Respecto del plazo de tres días o</w:t>
      </w:r>
      <w:r w:rsidR="00A17A8D" w:rsidRPr="00740BFA">
        <w:rPr>
          <w:rFonts w:cs="Times New Roman"/>
          <w:bCs/>
          <w:lang w:val="es-AR"/>
        </w:rPr>
        <w:t xml:space="preserve"> 10 días que después fijó</w:t>
      </w:r>
      <w:r w:rsidRPr="00740BFA">
        <w:rPr>
          <w:rFonts w:cs="Times New Roman"/>
          <w:bCs/>
          <w:lang w:val="es-AR"/>
        </w:rPr>
        <w:t xml:space="preserve"> </w:t>
      </w:r>
      <w:r w:rsidR="007A36D8" w:rsidRPr="00740BFA">
        <w:rPr>
          <w:rFonts w:cs="Times New Roman"/>
          <w:bCs/>
          <w:lang w:val="es-AR"/>
        </w:rPr>
        <w:t xml:space="preserve">la </w:t>
      </w:r>
      <w:r w:rsidRPr="00740BFA">
        <w:rPr>
          <w:rFonts w:cs="Times New Roman"/>
          <w:bCs/>
          <w:lang w:val="es-AR"/>
        </w:rPr>
        <w:t xml:space="preserve">Cámara </w:t>
      </w:r>
      <w:r w:rsidR="007A36D8" w:rsidRPr="00740BFA">
        <w:rPr>
          <w:rFonts w:cs="Times New Roman"/>
          <w:bCs/>
          <w:lang w:val="es-AR"/>
        </w:rPr>
        <w:t>a través de</w:t>
      </w:r>
      <w:r w:rsidRPr="00740BFA">
        <w:rPr>
          <w:rFonts w:cs="Times New Roman"/>
          <w:bCs/>
          <w:lang w:val="es-AR"/>
        </w:rPr>
        <w:t>l</w:t>
      </w:r>
      <w:r w:rsidR="007A36D8" w:rsidRPr="00740BFA">
        <w:rPr>
          <w:rFonts w:cs="Times New Roman"/>
          <w:bCs/>
          <w:lang w:val="es-AR"/>
        </w:rPr>
        <w:t xml:space="preserve"> voto creo que el doctor </w:t>
      </w:r>
      <w:r w:rsidRPr="00740BFA">
        <w:rPr>
          <w:rFonts w:cs="Times New Roman"/>
          <w:bCs/>
          <w:lang w:val="es-AR"/>
        </w:rPr>
        <w:t xml:space="preserve">Juan Lima -al </w:t>
      </w:r>
      <w:r w:rsidR="007A36D8" w:rsidRPr="00740BFA">
        <w:rPr>
          <w:rFonts w:cs="Times New Roman"/>
          <w:bCs/>
          <w:lang w:val="es-AR"/>
        </w:rPr>
        <w:t xml:space="preserve">que adhirieron los otros dos </w:t>
      </w:r>
      <w:r w:rsidRPr="00740BFA">
        <w:rPr>
          <w:rFonts w:cs="Times New Roman"/>
          <w:bCs/>
          <w:lang w:val="es-AR"/>
        </w:rPr>
        <w:t>camaristas</w:t>
      </w:r>
      <w:r w:rsidR="007A36D8" w:rsidRPr="00740BFA">
        <w:rPr>
          <w:rFonts w:cs="Times New Roman"/>
          <w:bCs/>
          <w:lang w:val="es-AR"/>
        </w:rPr>
        <w:t xml:space="preserve"> si mal no recuerdo</w:t>
      </w:r>
      <w:r w:rsidRPr="00740BFA">
        <w:rPr>
          <w:rFonts w:cs="Times New Roman"/>
          <w:bCs/>
          <w:lang w:val="es-AR"/>
        </w:rPr>
        <w:t xml:space="preserve">, puedo tener algún error acá, pero </w:t>
      </w:r>
      <w:r w:rsidR="007A36D8" w:rsidRPr="00740BFA">
        <w:rPr>
          <w:rFonts w:cs="Times New Roman"/>
          <w:bCs/>
          <w:lang w:val="es-AR"/>
        </w:rPr>
        <w:t xml:space="preserve">estoy seguro que el doctor </w:t>
      </w:r>
      <w:r w:rsidRPr="00740BFA">
        <w:rPr>
          <w:rFonts w:cs="Times New Roman"/>
          <w:bCs/>
          <w:lang w:val="es-AR"/>
        </w:rPr>
        <w:t xml:space="preserve">Juan Lima </w:t>
      </w:r>
      <w:r w:rsidR="007A36D8" w:rsidRPr="00740BFA">
        <w:rPr>
          <w:rFonts w:cs="Times New Roman"/>
          <w:bCs/>
          <w:lang w:val="es-AR"/>
        </w:rPr>
        <w:t>intervino</w:t>
      </w:r>
      <w:r w:rsidRPr="00740BFA">
        <w:rPr>
          <w:rFonts w:cs="Times New Roman"/>
          <w:bCs/>
          <w:lang w:val="es-AR"/>
        </w:rPr>
        <w:t>-</w:t>
      </w:r>
      <w:r w:rsidR="007A36D8" w:rsidRPr="00740BFA">
        <w:rPr>
          <w:rFonts w:cs="Times New Roman"/>
          <w:bCs/>
          <w:lang w:val="es-AR"/>
        </w:rPr>
        <w:t xml:space="preserve"> puede ser discutible cuál es el plazo</w:t>
      </w:r>
      <w:r w:rsidRPr="00740BFA">
        <w:rPr>
          <w:rFonts w:cs="Times New Roman"/>
          <w:bCs/>
          <w:lang w:val="es-AR"/>
        </w:rPr>
        <w:t>. N</w:t>
      </w:r>
      <w:r w:rsidR="007A36D8" w:rsidRPr="00740BFA">
        <w:rPr>
          <w:rFonts w:cs="Times New Roman"/>
          <w:bCs/>
          <w:lang w:val="es-AR"/>
        </w:rPr>
        <w:t xml:space="preserve">o tenemos que perder de vista que estamos en el ámbito de un amparo y en el plazo de los amparos los plazos son sumarísimos porque justamente el tipo de derecho que </w:t>
      </w:r>
      <w:r w:rsidRPr="00740BFA">
        <w:rPr>
          <w:rFonts w:cs="Times New Roman"/>
          <w:bCs/>
          <w:lang w:val="es-AR"/>
        </w:rPr>
        <w:t>ahí</w:t>
      </w:r>
      <w:r w:rsidR="007A36D8" w:rsidRPr="00740BFA">
        <w:rPr>
          <w:rFonts w:cs="Times New Roman"/>
          <w:bCs/>
          <w:lang w:val="es-AR"/>
        </w:rPr>
        <w:t xml:space="preserve"> se está discutiendo y la afectación a ese derecho requiere</w:t>
      </w:r>
      <w:r w:rsidR="00A17A8D" w:rsidRPr="00740BFA">
        <w:rPr>
          <w:rFonts w:cs="Times New Roman"/>
          <w:bCs/>
          <w:lang w:val="es-AR"/>
        </w:rPr>
        <w:t>n</w:t>
      </w:r>
      <w:r w:rsidR="007A36D8" w:rsidRPr="00740BFA">
        <w:rPr>
          <w:rFonts w:cs="Times New Roman"/>
          <w:bCs/>
          <w:lang w:val="es-AR"/>
        </w:rPr>
        <w:t xml:space="preserve"> una reparación urgente</w:t>
      </w:r>
      <w:r w:rsidRPr="00740BFA">
        <w:rPr>
          <w:rFonts w:cs="Times New Roman"/>
          <w:bCs/>
          <w:lang w:val="es-AR"/>
        </w:rPr>
        <w:t>.</w:t>
      </w:r>
    </w:p>
    <w:p w:rsidR="00EA1CC1" w:rsidRPr="00740BFA" w:rsidRDefault="00EA1CC1" w:rsidP="00EA1CC1">
      <w:pPr>
        <w:ind w:firstLine="708"/>
        <w:rPr>
          <w:rFonts w:cs="Times New Roman"/>
          <w:bCs/>
          <w:lang w:val="es-AR"/>
        </w:rPr>
      </w:pPr>
      <w:r w:rsidRPr="00740BFA">
        <w:rPr>
          <w:rFonts w:cs="Times New Roman"/>
          <w:bCs/>
          <w:lang w:val="es-AR"/>
        </w:rPr>
        <w:t>E</w:t>
      </w:r>
      <w:r w:rsidR="007A36D8" w:rsidRPr="00740BFA">
        <w:rPr>
          <w:rFonts w:cs="Times New Roman"/>
          <w:bCs/>
          <w:lang w:val="es-AR"/>
        </w:rPr>
        <w:t xml:space="preserve">n ese tipo de cuestiones me parece que lo que nos encontramos </w:t>
      </w:r>
      <w:r w:rsidR="00784F50" w:rsidRPr="00740BFA">
        <w:rPr>
          <w:rFonts w:cs="Times New Roman"/>
          <w:bCs/>
          <w:lang w:val="es-AR"/>
        </w:rPr>
        <w:t>-</w:t>
      </w:r>
      <w:r w:rsidRPr="00740BFA">
        <w:rPr>
          <w:rFonts w:cs="Times New Roman"/>
          <w:bCs/>
          <w:lang w:val="es-AR"/>
        </w:rPr>
        <w:t xml:space="preserve">y </w:t>
      </w:r>
      <w:r w:rsidR="007A36D8" w:rsidRPr="00740BFA">
        <w:rPr>
          <w:rFonts w:cs="Times New Roman"/>
          <w:bCs/>
          <w:lang w:val="es-AR"/>
        </w:rPr>
        <w:t>voy a hablar ahora por mi propia experiencia como juez de primera instancia</w:t>
      </w:r>
      <w:r w:rsidRPr="00740BFA">
        <w:rPr>
          <w:rFonts w:cs="Times New Roman"/>
          <w:bCs/>
          <w:lang w:val="es-AR"/>
        </w:rPr>
        <w:t>-</w:t>
      </w:r>
      <w:r w:rsidR="007A36D8" w:rsidRPr="00740BFA">
        <w:rPr>
          <w:rFonts w:cs="Times New Roman"/>
          <w:bCs/>
          <w:lang w:val="es-AR"/>
        </w:rPr>
        <w:t xml:space="preserve"> es que muchas veces</w:t>
      </w:r>
      <w:r w:rsidRPr="00740BFA">
        <w:rPr>
          <w:rFonts w:cs="Times New Roman"/>
          <w:bCs/>
          <w:lang w:val="es-AR"/>
        </w:rPr>
        <w:t xml:space="preserve"> para</w:t>
      </w:r>
      <w:r w:rsidR="007A36D8" w:rsidRPr="00740BFA">
        <w:rPr>
          <w:rFonts w:cs="Times New Roman"/>
          <w:bCs/>
          <w:lang w:val="es-AR"/>
        </w:rPr>
        <w:t xml:space="preserve"> los jueces de primera instancia este es el instrumento</w:t>
      </w:r>
      <w:r w:rsidRPr="00740BFA">
        <w:rPr>
          <w:rFonts w:cs="Times New Roman"/>
          <w:bCs/>
          <w:lang w:val="es-AR"/>
        </w:rPr>
        <w:t>,</w:t>
      </w:r>
      <w:r w:rsidR="007A36D8" w:rsidRPr="00740BFA">
        <w:rPr>
          <w:rFonts w:cs="Times New Roman"/>
          <w:bCs/>
          <w:lang w:val="es-AR"/>
        </w:rPr>
        <w:t xml:space="preserve"> digamos</w:t>
      </w:r>
      <w:r w:rsidRPr="00740BFA">
        <w:rPr>
          <w:rFonts w:cs="Times New Roman"/>
          <w:bCs/>
          <w:lang w:val="es-AR"/>
        </w:rPr>
        <w:t>,</w:t>
      </w:r>
      <w:r w:rsidR="007A36D8" w:rsidRPr="00740BFA">
        <w:rPr>
          <w:rFonts w:cs="Times New Roman"/>
          <w:bCs/>
          <w:lang w:val="es-AR"/>
        </w:rPr>
        <w:t xml:space="preserve"> conminatorio que tenemos para poder hacer cumplir nuestras resoluciones</w:t>
      </w:r>
      <w:r w:rsidRPr="00740BFA">
        <w:rPr>
          <w:rFonts w:cs="Times New Roman"/>
          <w:bCs/>
          <w:lang w:val="es-AR"/>
        </w:rPr>
        <w:t xml:space="preserve">. Porque si no, </w:t>
      </w:r>
      <w:r w:rsidR="007A36D8" w:rsidRPr="00740BFA">
        <w:rPr>
          <w:rFonts w:cs="Times New Roman"/>
          <w:bCs/>
          <w:lang w:val="es-AR"/>
        </w:rPr>
        <w:t xml:space="preserve">la mayoría de las veces cuando se trata de obligaciones de hacer y concretamente contra el </w:t>
      </w:r>
      <w:r w:rsidRPr="00740BFA">
        <w:rPr>
          <w:rFonts w:cs="Times New Roman"/>
          <w:bCs/>
          <w:lang w:val="es-AR"/>
        </w:rPr>
        <w:t xml:space="preserve">Gobierno </w:t>
      </w:r>
      <w:r w:rsidR="007A36D8" w:rsidRPr="00740BFA">
        <w:rPr>
          <w:rFonts w:cs="Times New Roman"/>
          <w:bCs/>
          <w:lang w:val="es-AR"/>
        </w:rPr>
        <w:t xml:space="preserve">de la </w:t>
      </w:r>
      <w:r w:rsidRPr="00740BFA">
        <w:rPr>
          <w:rFonts w:cs="Times New Roman"/>
          <w:bCs/>
          <w:lang w:val="es-AR"/>
        </w:rPr>
        <w:t>Ciuda</w:t>
      </w:r>
      <w:r w:rsidR="00A17A8D" w:rsidRPr="00740BFA">
        <w:rPr>
          <w:rFonts w:cs="Times New Roman"/>
          <w:bCs/>
          <w:lang w:val="es-AR"/>
        </w:rPr>
        <w:t>d</w:t>
      </w:r>
      <w:r w:rsidRPr="00740BFA">
        <w:rPr>
          <w:rFonts w:cs="Times New Roman"/>
          <w:bCs/>
          <w:lang w:val="es-AR"/>
        </w:rPr>
        <w:t xml:space="preserve"> de Buenos Aires, </w:t>
      </w:r>
      <w:r w:rsidR="007A36D8" w:rsidRPr="00740BFA">
        <w:rPr>
          <w:rFonts w:cs="Times New Roman"/>
          <w:bCs/>
          <w:lang w:val="es-AR"/>
        </w:rPr>
        <w:t>no se cumplen</w:t>
      </w:r>
      <w:r w:rsidRPr="00740BFA">
        <w:rPr>
          <w:rFonts w:cs="Times New Roman"/>
          <w:bCs/>
          <w:lang w:val="es-AR"/>
        </w:rPr>
        <w:t>, se</w:t>
      </w:r>
      <w:r w:rsidR="007A36D8" w:rsidRPr="00740BFA">
        <w:rPr>
          <w:rFonts w:cs="Times New Roman"/>
          <w:bCs/>
          <w:lang w:val="es-AR"/>
        </w:rPr>
        <w:t xml:space="preserve"> estiran sine díe</w:t>
      </w:r>
      <w:r w:rsidRPr="00740BFA">
        <w:rPr>
          <w:rFonts w:cs="Times New Roman"/>
          <w:bCs/>
          <w:lang w:val="es-AR"/>
        </w:rPr>
        <w:t>,</w:t>
      </w:r>
      <w:r w:rsidR="007A36D8" w:rsidRPr="00740BFA">
        <w:rPr>
          <w:rFonts w:cs="Times New Roman"/>
          <w:bCs/>
          <w:lang w:val="es-AR"/>
        </w:rPr>
        <w:t xml:space="preserve"> y después generalmente va pasando el tiempo</w:t>
      </w:r>
      <w:r w:rsidRPr="00740BFA">
        <w:rPr>
          <w:rFonts w:cs="Times New Roman"/>
          <w:bCs/>
          <w:lang w:val="es-AR"/>
        </w:rPr>
        <w:t>,</w:t>
      </w:r>
      <w:r w:rsidR="007A36D8" w:rsidRPr="00740BFA">
        <w:rPr>
          <w:rFonts w:cs="Times New Roman"/>
          <w:bCs/>
          <w:lang w:val="es-AR"/>
        </w:rPr>
        <w:t xml:space="preserve"> se resuelven a los premios</w:t>
      </w:r>
      <w:r w:rsidRPr="00740BFA">
        <w:rPr>
          <w:rFonts w:cs="Times New Roman"/>
          <w:bCs/>
          <w:lang w:val="es-AR"/>
        </w:rPr>
        <w:t>,</w:t>
      </w:r>
      <w:r w:rsidR="007A36D8" w:rsidRPr="00740BFA">
        <w:rPr>
          <w:rFonts w:cs="Times New Roman"/>
          <w:bCs/>
          <w:lang w:val="es-AR"/>
        </w:rPr>
        <w:t xml:space="preserve"> muchas veces se re</w:t>
      </w:r>
      <w:r w:rsidRPr="00740BFA">
        <w:rPr>
          <w:rFonts w:cs="Times New Roman"/>
          <w:bCs/>
          <w:lang w:val="es-AR"/>
        </w:rPr>
        <w:t>vocan,</w:t>
      </w:r>
      <w:r w:rsidR="007A36D8" w:rsidRPr="00740BFA">
        <w:rPr>
          <w:rFonts w:cs="Times New Roman"/>
          <w:bCs/>
          <w:lang w:val="es-AR"/>
        </w:rPr>
        <w:t xml:space="preserve"> etcétera</w:t>
      </w:r>
      <w:r w:rsidRPr="00740BFA">
        <w:rPr>
          <w:rFonts w:cs="Times New Roman"/>
          <w:bCs/>
          <w:lang w:val="es-AR"/>
        </w:rPr>
        <w:t>,</w:t>
      </w:r>
      <w:r w:rsidR="007A36D8" w:rsidRPr="00740BFA">
        <w:rPr>
          <w:rFonts w:cs="Times New Roman"/>
          <w:bCs/>
          <w:lang w:val="es-AR"/>
        </w:rPr>
        <w:t xml:space="preserve"> y los derechos de los particulares que fueron a reclamar y muchas veces con una sentencia firme</w:t>
      </w:r>
      <w:r w:rsidRPr="00740BFA">
        <w:rPr>
          <w:rFonts w:cs="Times New Roman"/>
          <w:bCs/>
          <w:lang w:val="es-AR"/>
        </w:rPr>
        <w:t>,</w:t>
      </w:r>
      <w:r w:rsidR="007A36D8" w:rsidRPr="00740BFA">
        <w:rPr>
          <w:rFonts w:cs="Times New Roman"/>
          <w:bCs/>
          <w:lang w:val="es-AR"/>
        </w:rPr>
        <w:t xml:space="preserve"> quedan en la nada</w:t>
      </w:r>
      <w:r w:rsidRPr="00740BFA">
        <w:rPr>
          <w:rFonts w:cs="Times New Roman"/>
          <w:bCs/>
          <w:lang w:val="es-AR"/>
        </w:rPr>
        <w:t>.</w:t>
      </w:r>
    </w:p>
    <w:p w:rsidR="007A36D8" w:rsidRPr="00740BFA" w:rsidRDefault="008478C1" w:rsidP="008478C1">
      <w:pPr>
        <w:ind w:firstLine="708"/>
        <w:rPr>
          <w:rFonts w:cs="Times New Roman"/>
          <w:bCs/>
          <w:lang w:val="es-AR"/>
        </w:rPr>
      </w:pPr>
      <w:r w:rsidRPr="00740BFA">
        <w:rPr>
          <w:rFonts w:cs="Times New Roman"/>
          <w:bCs/>
          <w:lang w:val="es-AR"/>
        </w:rPr>
        <w:t>E</w:t>
      </w:r>
      <w:r w:rsidR="007A36D8" w:rsidRPr="00740BFA">
        <w:rPr>
          <w:rFonts w:cs="Times New Roman"/>
          <w:bCs/>
          <w:lang w:val="es-AR"/>
        </w:rPr>
        <w:t>n este tipo de cuestiones quiero reconocer que desde hace un tiempo a esta parte</w:t>
      </w:r>
      <w:r w:rsidRPr="00740BFA">
        <w:rPr>
          <w:rFonts w:cs="Times New Roman"/>
          <w:bCs/>
          <w:lang w:val="es-AR"/>
        </w:rPr>
        <w:t>,</w:t>
      </w:r>
      <w:r w:rsidR="007A36D8" w:rsidRPr="00740BFA">
        <w:rPr>
          <w:rFonts w:cs="Times New Roman"/>
          <w:bCs/>
          <w:lang w:val="es-AR"/>
        </w:rPr>
        <w:t xml:space="preserve"> y así como usted</w:t>
      </w:r>
      <w:r w:rsidRPr="00740BFA">
        <w:rPr>
          <w:rFonts w:cs="Times New Roman"/>
          <w:bCs/>
          <w:lang w:val="es-AR"/>
        </w:rPr>
        <w:t>,</w:t>
      </w:r>
      <w:r w:rsidR="007A36D8" w:rsidRPr="00740BFA">
        <w:rPr>
          <w:rFonts w:cs="Times New Roman"/>
          <w:bCs/>
          <w:lang w:val="es-AR"/>
        </w:rPr>
        <w:t xml:space="preserve"> doctor Fernández</w:t>
      </w:r>
      <w:r w:rsidRPr="00740BFA">
        <w:rPr>
          <w:rFonts w:cs="Times New Roman"/>
          <w:bCs/>
          <w:lang w:val="es-AR"/>
        </w:rPr>
        <w:t>,</w:t>
      </w:r>
      <w:r w:rsidR="007A36D8" w:rsidRPr="00740BFA">
        <w:rPr>
          <w:rFonts w:cs="Times New Roman"/>
          <w:bCs/>
          <w:lang w:val="es-AR"/>
        </w:rPr>
        <w:t xml:space="preserve"> antes </w:t>
      </w:r>
      <w:r w:rsidRPr="00740BFA">
        <w:rPr>
          <w:rFonts w:cs="Times New Roman"/>
          <w:bCs/>
          <w:lang w:val="es-AR"/>
        </w:rPr>
        <w:t>creyó</w:t>
      </w:r>
      <w:r w:rsidR="007A36D8" w:rsidRPr="00740BFA">
        <w:rPr>
          <w:rFonts w:cs="Times New Roman"/>
          <w:bCs/>
          <w:lang w:val="es-AR"/>
        </w:rPr>
        <w:t xml:space="preserve"> ver alguna crítica</w:t>
      </w:r>
      <w:r w:rsidRPr="00740BFA">
        <w:rPr>
          <w:rFonts w:cs="Times New Roman"/>
          <w:bCs/>
          <w:lang w:val="es-AR"/>
        </w:rPr>
        <w:t>,</w:t>
      </w:r>
      <w:r w:rsidR="007A36D8" w:rsidRPr="00740BFA">
        <w:rPr>
          <w:rFonts w:cs="Times New Roman"/>
          <w:bCs/>
          <w:lang w:val="es-AR"/>
        </w:rPr>
        <w:t xml:space="preserve"> que no era la situación</w:t>
      </w:r>
      <w:r w:rsidRPr="00740BFA">
        <w:rPr>
          <w:rFonts w:cs="Times New Roman"/>
          <w:bCs/>
          <w:lang w:val="es-AR"/>
        </w:rPr>
        <w:t>,</w:t>
      </w:r>
      <w:r w:rsidR="007A36D8" w:rsidRPr="00740BFA">
        <w:rPr>
          <w:rFonts w:cs="Times New Roman"/>
          <w:bCs/>
          <w:lang w:val="es-AR"/>
        </w:rPr>
        <w:t xml:space="preserve"> creo ver </w:t>
      </w:r>
      <w:r w:rsidRPr="00740BFA">
        <w:rPr>
          <w:rFonts w:cs="Times New Roman"/>
          <w:bCs/>
          <w:lang w:val="es-AR"/>
        </w:rPr>
        <w:t xml:space="preserve">que </w:t>
      </w:r>
      <w:r w:rsidR="007A36D8" w:rsidRPr="00740BFA">
        <w:rPr>
          <w:rFonts w:cs="Times New Roman"/>
          <w:bCs/>
          <w:lang w:val="es-AR"/>
        </w:rPr>
        <w:t xml:space="preserve">desde que usted está a cargo de </w:t>
      </w:r>
      <w:r w:rsidRPr="00740BFA">
        <w:rPr>
          <w:rFonts w:cs="Times New Roman"/>
          <w:bCs/>
          <w:lang w:val="es-AR"/>
        </w:rPr>
        <w:t xml:space="preserve">CAGyMJ </w:t>
      </w:r>
      <w:r w:rsidR="007A36D8" w:rsidRPr="00740BFA">
        <w:rPr>
          <w:rFonts w:cs="Times New Roman"/>
          <w:bCs/>
          <w:lang w:val="es-AR"/>
        </w:rPr>
        <w:t xml:space="preserve">esos tiempos se han </w:t>
      </w:r>
      <w:r w:rsidR="007A36D8" w:rsidRPr="00740BFA">
        <w:rPr>
          <w:rFonts w:cs="Times New Roman"/>
          <w:bCs/>
          <w:lang w:val="es-AR"/>
        </w:rPr>
        <w:lastRenderedPageBreak/>
        <w:t>acelerado y se resuelven en dos o tres meses</w:t>
      </w:r>
      <w:r w:rsidRPr="00740BFA">
        <w:rPr>
          <w:rFonts w:cs="Times New Roman"/>
          <w:bCs/>
          <w:lang w:val="es-AR"/>
        </w:rPr>
        <w:t>,</w:t>
      </w:r>
      <w:r w:rsidR="007A36D8" w:rsidRPr="00740BFA">
        <w:rPr>
          <w:rFonts w:cs="Times New Roman"/>
          <w:bCs/>
          <w:lang w:val="es-AR"/>
        </w:rPr>
        <w:t xml:space="preserve"> que </w:t>
      </w:r>
      <w:r w:rsidRPr="00740BFA">
        <w:rPr>
          <w:rFonts w:cs="Times New Roman"/>
          <w:bCs/>
          <w:lang w:val="es-AR"/>
        </w:rPr>
        <w:t>es un</w:t>
      </w:r>
      <w:r w:rsidR="007A36D8" w:rsidRPr="00740BFA">
        <w:rPr>
          <w:rFonts w:cs="Times New Roman"/>
          <w:bCs/>
          <w:lang w:val="es-AR"/>
        </w:rPr>
        <w:t xml:space="preserve"> plazo que uno podría llegar a considerar a priori razonable</w:t>
      </w:r>
      <w:r w:rsidRPr="00740BFA">
        <w:rPr>
          <w:rFonts w:cs="Times New Roman"/>
          <w:bCs/>
          <w:lang w:val="es-AR"/>
        </w:rPr>
        <w:t>;</w:t>
      </w:r>
      <w:r w:rsidR="007A36D8" w:rsidRPr="00740BFA">
        <w:rPr>
          <w:rFonts w:cs="Times New Roman"/>
          <w:bCs/>
          <w:lang w:val="es-AR"/>
        </w:rPr>
        <w:t xml:space="preserve"> pero también hubo otras resoluciones que han tardado cuatro años</w:t>
      </w:r>
      <w:r w:rsidRPr="00740BFA">
        <w:rPr>
          <w:rFonts w:cs="Times New Roman"/>
          <w:bCs/>
          <w:lang w:val="es-AR"/>
        </w:rPr>
        <w:t>,</w:t>
      </w:r>
      <w:r w:rsidR="007A36D8" w:rsidRPr="00740BFA">
        <w:rPr>
          <w:rFonts w:cs="Times New Roman"/>
          <w:bCs/>
          <w:lang w:val="es-AR"/>
        </w:rPr>
        <w:t xml:space="preserve"> por ejemplo en </w:t>
      </w:r>
      <w:r w:rsidRPr="00740BFA">
        <w:rPr>
          <w:rFonts w:cs="Times New Roman"/>
          <w:bCs/>
          <w:lang w:val="es-AR"/>
        </w:rPr>
        <w:t>un</w:t>
      </w:r>
      <w:r w:rsidR="007A36D8" w:rsidRPr="00740BFA">
        <w:rPr>
          <w:rFonts w:cs="Times New Roman"/>
          <w:bCs/>
          <w:lang w:val="es-AR"/>
        </w:rPr>
        <w:t xml:space="preserve"> caso </w:t>
      </w:r>
      <w:r w:rsidRPr="00740BFA">
        <w:rPr>
          <w:rFonts w:cs="Times New Roman"/>
          <w:bCs/>
          <w:lang w:val="es-AR"/>
        </w:rPr>
        <w:t xml:space="preserve">del juzgado </w:t>
      </w:r>
      <w:r w:rsidR="007A36D8" w:rsidRPr="00740BFA">
        <w:rPr>
          <w:rFonts w:cs="Times New Roman"/>
          <w:bCs/>
          <w:lang w:val="es-AR"/>
        </w:rPr>
        <w:t>13</w:t>
      </w:r>
      <w:r w:rsidRPr="00740BFA">
        <w:rPr>
          <w:rFonts w:cs="Times New Roman"/>
          <w:bCs/>
          <w:lang w:val="es-AR"/>
        </w:rPr>
        <w:t>,</w:t>
      </w:r>
      <w:r w:rsidR="007A36D8" w:rsidRPr="00740BFA">
        <w:rPr>
          <w:rFonts w:cs="Times New Roman"/>
          <w:bCs/>
          <w:lang w:val="es-AR"/>
        </w:rPr>
        <w:t xml:space="preserve"> solicitado por el magistrado en julio del 2015 y hubo casi cuatro años de demora</w:t>
      </w:r>
      <w:r w:rsidRPr="00740BFA">
        <w:rPr>
          <w:rFonts w:cs="Times New Roman"/>
          <w:bCs/>
          <w:lang w:val="es-AR"/>
        </w:rPr>
        <w:t>. Y</w:t>
      </w:r>
      <w:r w:rsidR="007A36D8" w:rsidRPr="00740BFA">
        <w:rPr>
          <w:rFonts w:cs="Times New Roman"/>
          <w:bCs/>
          <w:lang w:val="es-AR"/>
        </w:rPr>
        <w:t xml:space="preserve"> después hubo un caso de tres años de demora en un caso </w:t>
      </w:r>
      <w:r w:rsidRPr="00740BFA">
        <w:rPr>
          <w:rFonts w:cs="Times New Roman"/>
          <w:bCs/>
          <w:lang w:val="es-AR"/>
        </w:rPr>
        <w:t>que</w:t>
      </w:r>
      <w:r w:rsidR="007A36D8" w:rsidRPr="00740BFA">
        <w:rPr>
          <w:rFonts w:cs="Times New Roman"/>
          <w:bCs/>
          <w:lang w:val="es-AR"/>
        </w:rPr>
        <w:t xml:space="preserve"> no veo acá de qué juzgado es pero era de </w:t>
      </w:r>
      <w:r w:rsidRPr="00740BFA">
        <w:rPr>
          <w:rFonts w:cs="Times New Roman"/>
          <w:bCs/>
          <w:lang w:val="es-AR"/>
        </w:rPr>
        <w:t xml:space="preserve">10.600 pesos. </w:t>
      </w:r>
    </w:p>
    <w:p w:rsidR="00047138" w:rsidRPr="00740BFA" w:rsidRDefault="00047138" w:rsidP="009B4BE4">
      <w:pPr>
        <w:ind w:firstLine="708"/>
        <w:rPr>
          <w:rFonts w:cs="Times New Roman"/>
          <w:bCs/>
          <w:lang w:val="es-AR"/>
        </w:rPr>
      </w:pPr>
      <w:r w:rsidRPr="00740BFA">
        <w:rPr>
          <w:rFonts w:cs="Times New Roman"/>
          <w:bCs/>
          <w:lang w:val="es-AR"/>
        </w:rPr>
        <w:t xml:space="preserve">Como todos sabemos, si una persona está violando un derecho y un juez le impone una sanción conminatoria para compelerlo a cumplir cuestiones que no admiten demora, </w:t>
      </w:r>
      <w:r w:rsidR="009B4BE4" w:rsidRPr="00740BFA">
        <w:rPr>
          <w:rFonts w:cs="Times New Roman"/>
          <w:bCs/>
          <w:lang w:val="es-AR"/>
        </w:rPr>
        <w:t xml:space="preserve">y </w:t>
      </w:r>
      <w:r w:rsidRPr="00740BFA">
        <w:rPr>
          <w:rFonts w:cs="Times New Roman"/>
          <w:bCs/>
          <w:lang w:val="es-AR"/>
        </w:rPr>
        <w:t xml:space="preserve">tardamos cuatro años, estas cuestiones realmente se terminan convirtiendo, diría, en simbólicas, y ni hablar con la inflación del 55 por ciento anual que tenemos acá: se licua directamente. </w:t>
      </w:r>
    </w:p>
    <w:p w:rsidR="00047138" w:rsidRPr="00740BFA" w:rsidRDefault="00047138" w:rsidP="00047138">
      <w:pPr>
        <w:rPr>
          <w:rFonts w:cs="Times New Roman"/>
          <w:bCs/>
          <w:lang w:val="es-AR"/>
        </w:rPr>
      </w:pPr>
      <w:r w:rsidRPr="00740BFA">
        <w:rPr>
          <w:rFonts w:cs="Times New Roman"/>
          <w:bCs/>
          <w:lang w:val="es-AR"/>
        </w:rPr>
        <w:tab/>
        <w:t>Celebro que creo ver y me parece que es coetáneo con su gestión que las cosas se resuelven con mucha mayor celeridad, pero este tipo de cuestiones hacen que el artículo 30 del Código Contencioso Administrativo</w:t>
      </w:r>
      <w:r w:rsidR="00C90521" w:rsidRPr="00740BFA">
        <w:rPr>
          <w:rFonts w:cs="Times New Roman"/>
          <w:bCs/>
          <w:lang w:val="es-AR"/>
        </w:rPr>
        <w:t>,</w:t>
      </w:r>
      <w:r w:rsidRPr="00740BFA">
        <w:rPr>
          <w:rFonts w:cs="Times New Roman"/>
          <w:bCs/>
          <w:lang w:val="es-AR"/>
        </w:rPr>
        <w:t xml:space="preserve"> que es aquel que permite imponer astreintes y que nadie discute que es después el Consejo el que tiene que destinar esa multa, si muchas veces tardamos tanto tiempo, esto queda en la nada. </w:t>
      </w:r>
    </w:p>
    <w:p w:rsidR="00047138" w:rsidRPr="00740BFA" w:rsidRDefault="00047138" w:rsidP="00047138">
      <w:pPr>
        <w:ind w:firstLine="708"/>
        <w:rPr>
          <w:rFonts w:cs="Times New Roman"/>
          <w:bCs/>
          <w:lang w:val="es-AR"/>
        </w:rPr>
      </w:pPr>
      <w:r w:rsidRPr="00740BFA">
        <w:rPr>
          <w:rFonts w:cs="Times New Roman"/>
          <w:bCs/>
          <w:lang w:val="es-AR"/>
        </w:rPr>
        <w:t xml:space="preserve">Entonces, yo acuerdo con la declaración ratificando la facultad del Consejo de imponer este tipo de cuestiones, pero también insto a este propio Consejo para que en futuras situaciones esto se resuelva de la forma más rápida posible, para que esto no quede en la nada, porque si hay que poner ascensores o escaleras en un subte para que los discapacitados puedan acceder, y la empresa o muchas veces el gobierno hacen caso omiso, burlándose directamente de los fallos de la justicia, y no lo hacen; si encima se le impone una multa y se tarda tanto tiempo para después imponerlo, eso es lo mismo que nada. Eso solamente quería decir. </w:t>
      </w:r>
    </w:p>
    <w:p w:rsidR="00047138" w:rsidRPr="00740BFA" w:rsidRDefault="00047138" w:rsidP="00047138">
      <w:pPr>
        <w:rPr>
          <w:rFonts w:cs="Times New Roman"/>
          <w:bCs/>
          <w:lang w:val="es-AR"/>
        </w:rPr>
      </w:pPr>
    </w:p>
    <w:p w:rsidR="00047138" w:rsidRPr="00740BFA" w:rsidRDefault="00047138" w:rsidP="00047138">
      <w:pPr>
        <w:rPr>
          <w:rFonts w:cs="Times New Roman"/>
          <w:bCs/>
          <w:lang w:val="es-AR"/>
        </w:rPr>
      </w:pPr>
      <w:r w:rsidRPr="00740BFA">
        <w:rPr>
          <w:rFonts w:cs="Times New Roman"/>
          <w:b/>
          <w:bCs/>
          <w:color w:val="000000"/>
          <w:shd w:val="clear" w:color="auto" w:fill="FFFFFF"/>
          <w:lang w:val="es-AR"/>
        </w:rPr>
        <w:t>Sr. Presidente (Dr. Maques).</w:t>
      </w:r>
      <w:r w:rsidRPr="00740BFA">
        <w:rPr>
          <w:rFonts w:cs="Times New Roman"/>
          <w:bCs/>
          <w:color w:val="000000"/>
          <w:shd w:val="clear" w:color="auto" w:fill="FFFFFF"/>
          <w:lang w:val="es-AR"/>
        </w:rPr>
        <w:t>-</w:t>
      </w:r>
      <w:r w:rsidRPr="00740BFA">
        <w:rPr>
          <w:rFonts w:cs="Times New Roman"/>
          <w:bCs/>
          <w:lang w:val="es-AR"/>
        </w:rPr>
        <w:t xml:space="preserve"> En función de lo mencionado por el presidente de la Comisión, pasamos a votar la actuación a que estaba haciendo referencia.</w:t>
      </w:r>
    </w:p>
    <w:p w:rsidR="00047138" w:rsidRPr="00740BFA" w:rsidRDefault="00047138" w:rsidP="00047138">
      <w:pPr>
        <w:rPr>
          <w:rFonts w:cs="Times New Roman"/>
          <w:bCs/>
          <w:lang w:val="es-AR"/>
        </w:rPr>
      </w:pPr>
      <w:r w:rsidRPr="00740BFA">
        <w:rPr>
          <w:rFonts w:cs="Times New Roman"/>
          <w:bCs/>
          <w:lang w:val="es-AR"/>
        </w:rPr>
        <w:tab/>
        <w:t>Se vota.</w:t>
      </w:r>
    </w:p>
    <w:p w:rsidR="00047138" w:rsidRPr="00740BFA" w:rsidRDefault="00047138" w:rsidP="00047138">
      <w:pPr>
        <w:rPr>
          <w:rFonts w:cs="Times New Roman"/>
          <w:bCs/>
          <w:lang w:val="es-AR"/>
        </w:rPr>
      </w:pPr>
      <w:r w:rsidRPr="00740BFA">
        <w:rPr>
          <w:rFonts w:cs="Times New Roman"/>
          <w:bCs/>
          <w:lang w:val="es-AR"/>
        </w:rPr>
        <w:tab/>
        <w:t>Aprobado.</w:t>
      </w:r>
    </w:p>
    <w:p w:rsidR="00047138" w:rsidRPr="00740BFA" w:rsidRDefault="00047138" w:rsidP="00047138">
      <w:pPr>
        <w:rPr>
          <w:rFonts w:cs="Times New Roman"/>
          <w:bCs/>
          <w:lang w:val="es-AR"/>
        </w:rPr>
      </w:pPr>
      <w:r w:rsidRPr="00740BFA">
        <w:rPr>
          <w:rFonts w:cs="Times New Roman"/>
          <w:bCs/>
          <w:lang w:val="es-AR"/>
        </w:rPr>
        <w:tab/>
        <w:t>¿Doctor Fernández: tiene algún otro tema?</w:t>
      </w:r>
    </w:p>
    <w:p w:rsidR="00047138" w:rsidRPr="00740BFA" w:rsidRDefault="00047138" w:rsidP="00047138">
      <w:pPr>
        <w:rPr>
          <w:rFonts w:cs="Times New Roman"/>
          <w:bCs/>
          <w:lang w:val="es-AR"/>
        </w:rPr>
      </w:pPr>
    </w:p>
    <w:p w:rsidR="00047138" w:rsidRPr="00740BFA" w:rsidRDefault="00047138" w:rsidP="00047138">
      <w:pPr>
        <w:rPr>
          <w:rFonts w:cs="Times New Roman"/>
          <w:bCs/>
          <w:lang w:val="es-AR"/>
        </w:rPr>
      </w:pPr>
      <w:r w:rsidRPr="00740BFA">
        <w:rPr>
          <w:rFonts w:cs="Times New Roman"/>
          <w:b/>
          <w:bCs/>
          <w:lang w:val="es-AR"/>
        </w:rPr>
        <w:t>Dr. Fernández.</w:t>
      </w:r>
      <w:r w:rsidRPr="00740BFA">
        <w:rPr>
          <w:rFonts w:cs="Times New Roman"/>
          <w:bCs/>
          <w:lang w:val="es-AR"/>
        </w:rPr>
        <w:t>- No.</w:t>
      </w:r>
    </w:p>
    <w:p w:rsidR="00047138" w:rsidRPr="00740BFA" w:rsidRDefault="00047138" w:rsidP="00047138">
      <w:pPr>
        <w:rPr>
          <w:rFonts w:cs="Times New Roman"/>
          <w:bCs/>
          <w:lang w:val="es-AR"/>
        </w:rPr>
      </w:pPr>
    </w:p>
    <w:p w:rsidR="00047138" w:rsidRPr="00740BFA" w:rsidRDefault="00047138" w:rsidP="00047138">
      <w:pPr>
        <w:rPr>
          <w:rFonts w:cs="Times New Roman"/>
          <w:bCs/>
          <w:lang w:val="es-AR"/>
        </w:rPr>
      </w:pPr>
      <w:r w:rsidRPr="00740BFA">
        <w:rPr>
          <w:rFonts w:cs="Times New Roman"/>
          <w:b/>
          <w:bCs/>
          <w:color w:val="000000"/>
          <w:shd w:val="clear" w:color="auto" w:fill="FFFFFF"/>
          <w:lang w:val="es-AR"/>
        </w:rPr>
        <w:t>Sr. Presidente (Dr. Maques).</w:t>
      </w:r>
      <w:r w:rsidRPr="00740BFA">
        <w:rPr>
          <w:rFonts w:cs="Times New Roman"/>
          <w:bCs/>
          <w:color w:val="000000"/>
          <w:shd w:val="clear" w:color="auto" w:fill="FFFFFF"/>
          <w:lang w:val="es-AR"/>
        </w:rPr>
        <w:t>-</w:t>
      </w:r>
      <w:r w:rsidRPr="00740BFA">
        <w:rPr>
          <w:rFonts w:cs="Times New Roman"/>
          <w:bCs/>
          <w:lang w:val="es-AR"/>
        </w:rPr>
        <w:t xml:space="preserve"> Pasamos ahora a la Comisión de Disciplina y Acusación. Doctora Ferrazzuolo, nuevamente en el uso de la palabra. </w:t>
      </w:r>
    </w:p>
    <w:p w:rsidR="00047138" w:rsidRPr="00740BFA" w:rsidRDefault="00047138" w:rsidP="00047138">
      <w:pPr>
        <w:rPr>
          <w:rFonts w:cs="Times New Roman"/>
          <w:b/>
          <w:bCs/>
          <w:lang w:val="es-AR"/>
        </w:rPr>
      </w:pPr>
    </w:p>
    <w:p w:rsidR="00047138" w:rsidRPr="00740BFA" w:rsidRDefault="00047138" w:rsidP="00047138">
      <w:pPr>
        <w:rPr>
          <w:rFonts w:cs="Times New Roman"/>
          <w:b/>
          <w:bCs/>
          <w:lang w:val="es-AR"/>
        </w:rPr>
      </w:pPr>
    </w:p>
    <w:p w:rsidR="00047138" w:rsidRPr="00740BFA" w:rsidRDefault="00047138" w:rsidP="00047138">
      <w:pPr>
        <w:pStyle w:val="Ttulo1"/>
      </w:pPr>
      <w:bookmarkStart w:id="49" w:name="_Toc13390282"/>
      <w:r w:rsidRPr="00740BFA">
        <w:t>3.2) COMISIÓN DE DISCIPLINA y ACUSACIÓN.</w:t>
      </w:r>
      <w:bookmarkEnd w:id="49"/>
    </w:p>
    <w:p w:rsidR="00047138" w:rsidRPr="00740BFA" w:rsidRDefault="00047138" w:rsidP="00047138">
      <w:pPr>
        <w:pStyle w:val="Ttulo1"/>
        <w:rPr>
          <w:rFonts w:eastAsia="Times New Roman"/>
        </w:rPr>
      </w:pPr>
    </w:p>
    <w:p w:rsidR="00047138" w:rsidRPr="00740BFA" w:rsidRDefault="00047138" w:rsidP="00047138">
      <w:pPr>
        <w:pStyle w:val="Ttulo1"/>
      </w:pPr>
      <w:bookmarkStart w:id="50" w:name="_Toc13390283"/>
      <w:r w:rsidRPr="00740BFA">
        <w:t>3.2.1) Expediente A-01-00007082-9/2018 “s/Vattuone, Eduardo Jorge s/Denuncia”.</w:t>
      </w:r>
      <w:bookmarkEnd w:id="50"/>
    </w:p>
    <w:p w:rsidR="00047138" w:rsidRPr="00740BFA" w:rsidRDefault="00047138" w:rsidP="00047138">
      <w:pPr>
        <w:rPr>
          <w:rFonts w:cs="Times New Roman"/>
          <w:bCs/>
          <w:lang w:val="pt-PT"/>
        </w:rPr>
      </w:pPr>
    </w:p>
    <w:p w:rsidR="00047138" w:rsidRPr="00740BFA" w:rsidRDefault="00047138" w:rsidP="00047138">
      <w:pPr>
        <w:rPr>
          <w:rFonts w:cs="Times New Roman"/>
          <w:bCs/>
        </w:rPr>
      </w:pPr>
      <w:r w:rsidRPr="00740BFA">
        <w:rPr>
          <w:rFonts w:cs="Times New Roman"/>
          <w:b/>
          <w:bCs/>
        </w:rPr>
        <w:t>Dra. Ferrazzuolo.</w:t>
      </w:r>
      <w:r w:rsidRPr="00740BFA">
        <w:rPr>
          <w:rFonts w:cs="Times New Roman"/>
          <w:bCs/>
        </w:rPr>
        <w:t xml:space="preserve">- Había dos puntos, uno ya lo tratamos. </w:t>
      </w:r>
    </w:p>
    <w:p w:rsidR="00047138" w:rsidRPr="00740BFA" w:rsidRDefault="00047138" w:rsidP="00047138">
      <w:pPr>
        <w:rPr>
          <w:rFonts w:cs="Times New Roman"/>
          <w:bCs/>
        </w:rPr>
      </w:pPr>
      <w:r w:rsidRPr="00740BFA">
        <w:rPr>
          <w:rFonts w:cs="Times New Roman"/>
          <w:bCs/>
        </w:rPr>
        <w:tab/>
        <w:t>Me queda el tratamiento del punto 3.2.1. Se trata de una denuncia que se interpuso en contra de los doctores Barcia, Michienzi y Villalba Díaz, por mal desempeño, a cargo de la fiscalía 16, en el convencimiento de que se realizaron actos arbitrarios, negligencia en el ejercicio de sus funciones, que calificó el denunciante de violaciones palmarias del debido proceso.</w:t>
      </w:r>
    </w:p>
    <w:p w:rsidR="00047138" w:rsidRPr="00740BFA" w:rsidRDefault="00047138" w:rsidP="00047138">
      <w:pPr>
        <w:rPr>
          <w:rFonts w:cs="Times New Roman"/>
          <w:bCs/>
        </w:rPr>
      </w:pPr>
      <w:r w:rsidRPr="00740BFA">
        <w:rPr>
          <w:rFonts w:cs="Times New Roman"/>
          <w:bCs/>
        </w:rPr>
        <w:lastRenderedPageBreak/>
        <w:tab/>
        <w:t xml:space="preserve">La comisión dictaminó, en este caso, por eso la cuestión viene a resolución del plenario, por dos votos a favor y una abstención que no corresponde concluir que a partir de la absolución que el denunciante obtuvo en otro fuero se diera lugar a entender que hubieran existido elementos en este proceso que determinaran que era impertinente iniciar una investigación sobre los hechos denunciados, máxime cuando la causa penal avanzó. </w:t>
      </w:r>
    </w:p>
    <w:p w:rsidR="00047138" w:rsidRPr="00740BFA" w:rsidRDefault="00047138" w:rsidP="00047138">
      <w:pPr>
        <w:rPr>
          <w:rFonts w:cs="Times New Roman"/>
          <w:bCs/>
        </w:rPr>
      </w:pPr>
      <w:r w:rsidRPr="00740BFA">
        <w:rPr>
          <w:rFonts w:cs="Times New Roman"/>
          <w:bCs/>
        </w:rPr>
        <w:tab/>
        <w:t xml:space="preserve">En ese orden de ideas la comisión dictaminó, como ya dije, por dos votos afirmativos y una abstención que la denuncia debía ser rechazada. </w:t>
      </w:r>
    </w:p>
    <w:p w:rsidR="00047138" w:rsidRPr="00740BFA" w:rsidRDefault="00047138" w:rsidP="00047138">
      <w:pPr>
        <w:rPr>
          <w:rFonts w:cs="Times New Roman"/>
          <w:bCs/>
        </w:rPr>
      </w:pPr>
    </w:p>
    <w:p w:rsidR="00047138" w:rsidRPr="00740BFA" w:rsidRDefault="00047138" w:rsidP="00047138">
      <w:pPr>
        <w:rPr>
          <w:rFonts w:cs="Times New Roman"/>
          <w:bCs/>
        </w:rPr>
      </w:pPr>
      <w:r w:rsidRPr="00740BFA">
        <w:rPr>
          <w:rFonts w:cs="Times New Roman"/>
          <w:b/>
          <w:bCs/>
          <w:color w:val="000000"/>
          <w:shd w:val="clear" w:color="auto" w:fill="FFFFFF"/>
        </w:rPr>
        <w:t>Sr. Presidente (Dr. Maques).</w:t>
      </w:r>
      <w:r w:rsidRPr="00740BFA">
        <w:rPr>
          <w:rFonts w:cs="Times New Roman"/>
          <w:bCs/>
          <w:color w:val="000000"/>
          <w:shd w:val="clear" w:color="auto" w:fill="FFFFFF"/>
        </w:rPr>
        <w:t>-</w:t>
      </w:r>
      <w:r w:rsidRPr="00740BFA">
        <w:rPr>
          <w:rFonts w:cs="Times New Roman"/>
          <w:bCs/>
        </w:rPr>
        <w:t xml:space="preserve"> Se somete a consideración.</w:t>
      </w:r>
    </w:p>
    <w:p w:rsidR="00047138" w:rsidRPr="00740BFA" w:rsidRDefault="00047138" w:rsidP="00047138">
      <w:pPr>
        <w:rPr>
          <w:rFonts w:cs="Times New Roman"/>
          <w:bCs/>
        </w:rPr>
      </w:pPr>
      <w:r w:rsidRPr="00740BFA">
        <w:rPr>
          <w:rFonts w:cs="Times New Roman"/>
          <w:bCs/>
        </w:rPr>
        <w:tab/>
        <w:t>Se vota.</w:t>
      </w:r>
    </w:p>
    <w:p w:rsidR="00047138" w:rsidRPr="00740BFA" w:rsidRDefault="00047138" w:rsidP="00047138">
      <w:pPr>
        <w:rPr>
          <w:rFonts w:cs="Times New Roman"/>
          <w:bCs/>
        </w:rPr>
      </w:pPr>
    </w:p>
    <w:p w:rsidR="00047138" w:rsidRPr="00740BFA" w:rsidRDefault="00047138" w:rsidP="00047138">
      <w:pPr>
        <w:rPr>
          <w:rFonts w:cs="Times New Roman"/>
          <w:bCs/>
        </w:rPr>
      </w:pPr>
      <w:r w:rsidRPr="00740BFA">
        <w:rPr>
          <w:rFonts w:cs="Times New Roman"/>
          <w:b/>
          <w:bCs/>
          <w:color w:val="000000"/>
          <w:shd w:val="clear" w:color="auto" w:fill="FFFFFF"/>
        </w:rPr>
        <w:t>Dra. Hers Cabral.</w:t>
      </w:r>
      <w:r w:rsidRPr="00740BFA">
        <w:rPr>
          <w:rFonts w:cs="Times New Roman"/>
          <w:bCs/>
          <w:color w:val="000000"/>
          <w:shd w:val="clear" w:color="auto" w:fill="FFFFFF"/>
        </w:rPr>
        <w:t>-</w:t>
      </w:r>
      <w:r w:rsidRPr="00740BFA">
        <w:rPr>
          <w:rFonts w:cs="Times New Roman"/>
          <w:bCs/>
        </w:rPr>
        <w:t xml:space="preserve"> Yo mantengo la abstención, presidente.</w:t>
      </w:r>
    </w:p>
    <w:p w:rsidR="00047138" w:rsidRPr="00740BFA" w:rsidRDefault="00047138" w:rsidP="00047138">
      <w:pPr>
        <w:rPr>
          <w:rFonts w:cs="Times New Roman"/>
          <w:bCs/>
        </w:rPr>
      </w:pPr>
    </w:p>
    <w:p w:rsidR="00047138" w:rsidRPr="00740BFA" w:rsidRDefault="00047138" w:rsidP="00047138">
      <w:pPr>
        <w:rPr>
          <w:rFonts w:cs="Times New Roman"/>
          <w:bCs/>
        </w:rPr>
      </w:pPr>
      <w:r w:rsidRPr="00740BFA">
        <w:rPr>
          <w:rFonts w:cs="Times New Roman"/>
          <w:b/>
          <w:bCs/>
          <w:color w:val="000000"/>
          <w:shd w:val="clear" w:color="auto" w:fill="FFFFFF"/>
        </w:rPr>
        <w:t>Sr. Presidente (Dr. Maques).</w:t>
      </w:r>
      <w:r w:rsidRPr="00740BFA">
        <w:rPr>
          <w:rFonts w:cs="Times New Roman"/>
          <w:bCs/>
          <w:color w:val="000000"/>
          <w:shd w:val="clear" w:color="auto" w:fill="FFFFFF"/>
        </w:rPr>
        <w:t>-</w:t>
      </w:r>
      <w:r w:rsidRPr="00740BFA">
        <w:rPr>
          <w:rFonts w:cs="Times New Roman"/>
          <w:bCs/>
        </w:rPr>
        <w:t xml:space="preserve"> Correcto. Aprobado con la abstención de la consejera Anabel</w:t>
      </w:r>
      <w:r w:rsidR="009B4BE4" w:rsidRPr="00740BFA">
        <w:rPr>
          <w:rFonts w:cs="Times New Roman"/>
          <w:bCs/>
        </w:rPr>
        <w:t>l</w:t>
      </w:r>
      <w:r w:rsidRPr="00740BFA">
        <w:rPr>
          <w:rFonts w:cs="Times New Roman"/>
          <w:bCs/>
        </w:rPr>
        <w:t>a Hers Cabral.</w:t>
      </w:r>
      <w:r w:rsidR="009B4BE4" w:rsidRPr="00740BFA">
        <w:rPr>
          <w:rFonts w:cs="Times New Roman"/>
          <w:bCs/>
        </w:rPr>
        <w:t xml:space="preserve"> </w:t>
      </w:r>
    </w:p>
    <w:p w:rsidR="00047138" w:rsidRPr="00740BFA" w:rsidRDefault="00047138" w:rsidP="00047138">
      <w:pPr>
        <w:rPr>
          <w:rFonts w:cs="Times New Roman"/>
          <w:bCs/>
        </w:rPr>
      </w:pPr>
      <w:r w:rsidRPr="00740BFA">
        <w:rPr>
          <w:rFonts w:cs="Times New Roman"/>
          <w:bCs/>
        </w:rPr>
        <w:tab/>
        <w:t>El otro tema ya fue tratado en el informe, así que pasamos a la Comisión de Jueces, Juezas e Integrantes del Ministerio Público.</w:t>
      </w:r>
      <w:r w:rsidR="00784F50" w:rsidRPr="00740BFA">
        <w:rPr>
          <w:rFonts w:cs="Times New Roman"/>
          <w:bCs/>
        </w:rPr>
        <w:t xml:space="preserve"> </w:t>
      </w:r>
    </w:p>
    <w:p w:rsidR="00047138" w:rsidRPr="00740BFA" w:rsidRDefault="00047138" w:rsidP="00047138">
      <w:pPr>
        <w:rPr>
          <w:rFonts w:cs="Times New Roman"/>
          <w:bCs/>
        </w:rPr>
      </w:pPr>
      <w:r w:rsidRPr="00740BFA">
        <w:rPr>
          <w:rFonts w:cs="Times New Roman"/>
          <w:bCs/>
        </w:rPr>
        <w:tab/>
        <w:t xml:space="preserve">Tiene la palabra el consejero doctor Vázquez. </w:t>
      </w:r>
    </w:p>
    <w:p w:rsidR="00047138" w:rsidRPr="00740BFA" w:rsidRDefault="00047138" w:rsidP="00047138">
      <w:pPr>
        <w:rPr>
          <w:rFonts w:cs="Times New Roman"/>
          <w:bCs/>
        </w:rPr>
      </w:pPr>
    </w:p>
    <w:p w:rsidR="00047138" w:rsidRPr="00740BFA" w:rsidRDefault="00047138" w:rsidP="00047138">
      <w:pPr>
        <w:rPr>
          <w:rFonts w:cs="Times New Roman"/>
          <w:b/>
          <w:bCs/>
        </w:rPr>
      </w:pPr>
    </w:p>
    <w:p w:rsidR="00047138" w:rsidRPr="00740BFA" w:rsidRDefault="00047138" w:rsidP="00047138">
      <w:pPr>
        <w:pStyle w:val="Ttulo1"/>
      </w:pPr>
      <w:bookmarkStart w:id="51" w:name="_Toc13390284"/>
      <w:r w:rsidRPr="00740BFA">
        <w:t>3.3) COMISIÓN DE SELECCIÓN DE JUECES, JUEZAS E INTEGRANTES DEL MINISTERIO PÚBLICO.</w:t>
      </w:r>
      <w:bookmarkEnd w:id="51"/>
    </w:p>
    <w:p w:rsidR="00047138" w:rsidRPr="00740BFA" w:rsidRDefault="00047138" w:rsidP="00047138">
      <w:pPr>
        <w:pStyle w:val="Ttulo1"/>
        <w:rPr>
          <w:lang w:val="es-MX"/>
        </w:rPr>
      </w:pPr>
    </w:p>
    <w:p w:rsidR="00047138" w:rsidRPr="00740BFA" w:rsidRDefault="00047138" w:rsidP="00047138">
      <w:pPr>
        <w:pStyle w:val="Ttulo1"/>
        <w:rPr>
          <w:lang w:val="es-MX"/>
        </w:rPr>
      </w:pPr>
      <w:bookmarkStart w:id="52" w:name="_Toc13390285"/>
      <w:r w:rsidRPr="00740BFA">
        <w:rPr>
          <w:lang w:val="es-MX"/>
        </w:rPr>
        <w:t>3.3.1) Actuación N° A-01-00016700-9/2019 “s/Proceso de regularización de Secretarios, funcionarios y agentes de ambos fueros e instancias del PJCABA”.</w:t>
      </w:r>
      <w:bookmarkEnd w:id="52"/>
    </w:p>
    <w:p w:rsidR="00047138" w:rsidRPr="00740BFA" w:rsidRDefault="00047138" w:rsidP="00047138">
      <w:pPr>
        <w:rPr>
          <w:rFonts w:cs="Times New Roman"/>
          <w:lang w:val="es-MX" w:eastAsia="en-US"/>
        </w:rPr>
      </w:pPr>
    </w:p>
    <w:p w:rsidR="00047138" w:rsidRPr="00740BFA" w:rsidRDefault="00047138" w:rsidP="00047138">
      <w:pPr>
        <w:rPr>
          <w:rFonts w:cs="Times New Roman"/>
          <w:lang w:val="es-MX" w:eastAsia="en-US"/>
        </w:rPr>
      </w:pPr>
      <w:r w:rsidRPr="00740BFA">
        <w:rPr>
          <w:rFonts w:cs="Times New Roman"/>
          <w:b/>
          <w:lang w:val="es-MX"/>
        </w:rPr>
        <w:t>Dr. Vázquez.</w:t>
      </w:r>
      <w:r w:rsidRPr="00740BFA">
        <w:rPr>
          <w:rFonts w:cs="Times New Roman"/>
          <w:lang w:val="es-MX"/>
        </w:rPr>
        <w:t>-</w:t>
      </w:r>
      <w:r w:rsidRPr="00740BFA">
        <w:rPr>
          <w:rFonts w:cs="Times New Roman"/>
          <w:lang w:val="es-MX" w:eastAsia="en-US"/>
        </w:rPr>
        <w:t xml:space="preserve"> La Comisión somete a tratamiento del plenario la extensión para el cumplimiento del requisito de un año en el desempeño en el cargo que se había fijado hasta el 30 de junio de 2018 para poder tratar todos los pedidos que todavía existen en la Comisión respecto de funcionarios y empleados que justamente cumplen el requisito de un año a posteriori del plazo que oportunamente fuera fijado como límite. </w:t>
      </w:r>
    </w:p>
    <w:p w:rsidR="00047138" w:rsidRPr="00740BFA" w:rsidRDefault="00047138" w:rsidP="00047138">
      <w:pPr>
        <w:rPr>
          <w:rFonts w:cs="Times New Roman"/>
          <w:lang w:val="es-MX" w:eastAsia="en-US"/>
        </w:rPr>
      </w:pPr>
      <w:r w:rsidRPr="00740BFA">
        <w:rPr>
          <w:rFonts w:cs="Times New Roman"/>
          <w:lang w:val="es-MX" w:eastAsia="en-US"/>
        </w:rPr>
        <w:tab/>
        <w:t>Concretamente lo que estaríamos haciendo es extendiendo la posibilidad de que al 30 de junio de 2019 de todos aquellos que cumpliendo los requisitos establecidos oportunamente puedan ser confirmados en sus cargos.</w:t>
      </w:r>
    </w:p>
    <w:p w:rsidR="00047138" w:rsidRPr="00740BFA" w:rsidRDefault="00047138" w:rsidP="00047138">
      <w:pPr>
        <w:rPr>
          <w:rFonts w:cs="Times New Roman"/>
          <w:lang w:val="es-MX" w:eastAsia="en-US"/>
        </w:rPr>
      </w:pPr>
    </w:p>
    <w:p w:rsidR="00047138" w:rsidRPr="00740BFA" w:rsidRDefault="00047138" w:rsidP="00047138">
      <w:pPr>
        <w:rPr>
          <w:rFonts w:cs="Times New Roman"/>
          <w:lang w:val="es-MX" w:eastAsia="en-US"/>
        </w:rPr>
      </w:pPr>
      <w:r w:rsidRPr="00740BFA">
        <w:rPr>
          <w:rFonts w:cs="Times New Roman"/>
          <w:b/>
          <w:color w:val="000000"/>
          <w:shd w:val="clear" w:color="auto" w:fill="FFFFFF"/>
          <w:lang w:val="es-MX"/>
        </w:rPr>
        <w:t>Sr. Presidente (Dr. Maques).</w:t>
      </w:r>
      <w:r w:rsidRPr="00740BFA">
        <w:rPr>
          <w:rFonts w:cs="Times New Roman"/>
          <w:color w:val="000000"/>
          <w:shd w:val="clear" w:color="auto" w:fill="FFFFFF"/>
          <w:lang w:val="es-MX"/>
        </w:rPr>
        <w:t>-</w:t>
      </w:r>
      <w:r w:rsidRPr="00740BFA">
        <w:rPr>
          <w:rFonts w:cs="Times New Roman"/>
          <w:lang w:val="es-MX" w:eastAsia="en-US"/>
        </w:rPr>
        <w:t xml:space="preserve"> Se pone a consideración.</w:t>
      </w:r>
    </w:p>
    <w:p w:rsidR="00047138" w:rsidRPr="00740BFA" w:rsidRDefault="00047138" w:rsidP="00047138">
      <w:pPr>
        <w:rPr>
          <w:rFonts w:cs="Times New Roman"/>
          <w:lang w:val="es-MX" w:eastAsia="en-US"/>
        </w:rPr>
      </w:pPr>
      <w:r w:rsidRPr="00740BFA">
        <w:rPr>
          <w:rFonts w:cs="Times New Roman"/>
          <w:lang w:val="es-MX" w:eastAsia="en-US"/>
        </w:rPr>
        <w:tab/>
        <w:t>Se vota.</w:t>
      </w:r>
    </w:p>
    <w:p w:rsidR="00047138" w:rsidRPr="00740BFA" w:rsidRDefault="00047138" w:rsidP="00047138">
      <w:pPr>
        <w:rPr>
          <w:rFonts w:cs="Times New Roman"/>
          <w:lang w:val="es-MX" w:eastAsia="en-US"/>
        </w:rPr>
      </w:pPr>
      <w:r w:rsidRPr="00740BFA">
        <w:rPr>
          <w:rFonts w:cs="Times New Roman"/>
          <w:lang w:val="es-MX" w:eastAsia="en-US"/>
        </w:rPr>
        <w:tab/>
        <w:t xml:space="preserve">Aprobado. </w:t>
      </w:r>
    </w:p>
    <w:p w:rsidR="00047138" w:rsidRPr="00740BFA" w:rsidRDefault="00047138" w:rsidP="00047138">
      <w:pPr>
        <w:rPr>
          <w:rFonts w:cs="Times New Roman"/>
          <w:lang w:val="es-MX" w:eastAsia="en-US"/>
        </w:rPr>
      </w:pPr>
      <w:r w:rsidRPr="00740BFA">
        <w:rPr>
          <w:rFonts w:cs="Times New Roman"/>
          <w:lang w:val="es-MX" w:eastAsia="en-US"/>
        </w:rPr>
        <w:tab/>
        <w:t xml:space="preserve">Pasamos a la Comisión de Fortalecimiento Institucional y Planificación Estratégica. Tiene la palabra la consejera doctora Silvia Bianco. </w:t>
      </w:r>
    </w:p>
    <w:p w:rsidR="00047138" w:rsidRPr="00740BFA" w:rsidRDefault="00047138" w:rsidP="00047138">
      <w:pPr>
        <w:rPr>
          <w:rFonts w:cs="Times New Roman"/>
          <w:lang w:val="es-MX" w:eastAsia="en-US"/>
        </w:rPr>
      </w:pPr>
    </w:p>
    <w:p w:rsidR="00047138" w:rsidRPr="00740BFA" w:rsidRDefault="00047138" w:rsidP="00047138">
      <w:pPr>
        <w:rPr>
          <w:rFonts w:cs="Times New Roman"/>
          <w:lang w:val="es-MX" w:eastAsia="en-US"/>
        </w:rPr>
      </w:pPr>
    </w:p>
    <w:p w:rsidR="00047138" w:rsidRPr="00740BFA" w:rsidRDefault="00047138" w:rsidP="00047138">
      <w:pPr>
        <w:pStyle w:val="Ttulo1"/>
      </w:pPr>
      <w:bookmarkStart w:id="53" w:name="_Toc13390286"/>
      <w:r w:rsidRPr="00740BFA">
        <w:lastRenderedPageBreak/>
        <w:t>3.4) COMISIÓN DE FORTALECIMIENTO INSTITUCIONAL Y PLANIFICACIÓN ESTRATÉGICA.</w:t>
      </w:r>
      <w:bookmarkEnd w:id="53"/>
    </w:p>
    <w:p w:rsidR="00047138" w:rsidRPr="00740BFA" w:rsidRDefault="00047138" w:rsidP="00047138">
      <w:pPr>
        <w:pStyle w:val="Ttulo1"/>
      </w:pPr>
    </w:p>
    <w:p w:rsidR="00047138" w:rsidRPr="00740BFA" w:rsidRDefault="00047138" w:rsidP="00047138">
      <w:pPr>
        <w:pStyle w:val="Ttulo1"/>
      </w:pPr>
      <w:bookmarkStart w:id="54" w:name="_Toc13390287"/>
      <w:r w:rsidRPr="00740BFA">
        <w:t>3.4.1) Actuación N° A-01-00005806-4/2019 “s/Convenio Marco de Cooperación con la Fundación para la Promoción de los Derechos de Accesibilidad y Visibilidad-VISIBILIA”.</w:t>
      </w:r>
      <w:bookmarkEnd w:id="54"/>
    </w:p>
    <w:p w:rsidR="00047138" w:rsidRPr="00740BFA" w:rsidRDefault="00047138" w:rsidP="00047138">
      <w:pPr>
        <w:rPr>
          <w:rFonts w:cs="Times New Roman"/>
          <w:lang w:val="pt-PT" w:eastAsia="en-US"/>
        </w:rPr>
      </w:pPr>
    </w:p>
    <w:p w:rsidR="00047138" w:rsidRPr="00740BFA" w:rsidRDefault="00047138" w:rsidP="00047138">
      <w:pPr>
        <w:rPr>
          <w:rFonts w:cs="Times New Roman"/>
          <w:bCs/>
          <w:lang w:val="es-AR"/>
        </w:rPr>
      </w:pPr>
      <w:r w:rsidRPr="00740BFA">
        <w:rPr>
          <w:rFonts w:cs="Times New Roman"/>
          <w:b/>
          <w:bCs/>
          <w:lang w:val="es-AR"/>
        </w:rPr>
        <w:t>Dra. Bianco.</w:t>
      </w:r>
      <w:r w:rsidRPr="00740BFA">
        <w:rPr>
          <w:rFonts w:cs="Times New Roman"/>
          <w:bCs/>
          <w:lang w:val="es-AR"/>
        </w:rPr>
        <w:t>- El presente proyecto fue iniciado por el director general de Factor Humano adjuntando un proyecto de convenio marco entre este Consejo y la Fundación para la Promoción de los Derechos de Accesibilidad y Visibilidad, a fin de lograr una mayor eficacia en la obtención de medidas tendientes a la equiparación de oportunidades de acceso a la justicia e inclusión laboral.</w:t>
      </w:r>
    </w:p>
    <w:p w:rsidR="00047138" w:rsidRPr="00740BFA" w:rsidRDefault="00047138" w:rsidP="00047138">
      <w:pPr>
        <w:rPr>
          <w:rFonts w:cs="Times New Roman"/>
        </w:rPr>
      </w:pPr>
      <w:r w:rsidRPr="00740BFA">
        <w:rPr>
          <w:rFonts w:cs="Times New Roman"/>
          <w:bCs/>
          <w:lang w:val="es-AR"/>
        </w:rPr>
        <w:tab/>
        <w:t>Se eleva al plenario el dictamen de Comisión Nº 28/2019, con voto unánime</w:t>
      </w:r>
      <w:r w:rsidRPr="00740BFA">
        <w:rPr>
          <w:rFonts w:cs="Times New Roman"/>
        </w:rPr>
        <w:t>.</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rPr>
        <w:t>Sr. Presidente (Dr. Maques).</w:t>
      </w:r>
      <w:r w:rsidRPr="00740BFA">
        <w:rPr>
          <w:rFonts w:cs="Times New Roman"/>
        </w:rPr>
        <w:t>-Se somete a consideración.</w:t>
      </w:r>
    </w:p>
    <w:p w:rsidR="00047138" w:rsidRPr="00740BFA" w:rsidRDefault="00047138" w:rsidP="00047138">
      <w:pPr>
        <w:rPr>
          <w:rFonts w:cs="Times New Roman"/>
        </w:rPr>
      </w:pPr>
      <w:r w:rsidRPr="00740BFA">
        <w:rPr>
          <w:rFonts w:cs="Times New Roman"/>
        </w:rPr>
        <w:tab/>
        <w:t>Se vota.</w:t>
      </w:r>
    </w:p>
    <w:p w:rsidR="00047138" w:rsidRPr="00740BFA" w:rsidRDefault="00047138" w:rsidP="00047138">
      <w:pPr>
        <w:rPr>
          <w:rFonts w:cs="Times New Roman"/>
        </w:rPr>
      </w:pPr>
      <w:r w:rsidRPr="00740BFA">
        <w:rPr>
          <w:rFonts w:cs="Times New Roman"/>
        </w:rPr>
        <w:tab/>
        <w:t xml:space="preserve">Aprobado. </w:t>
      </w:r>
    </w:p>
    <w:p w:rsidR="00047138" w:rsidRPr="00740BFA" w:rsidRDefault="00047138" w:rsidP="00047138">
      <w:pPr>
        <w:rPr>
          <w:rFonts w:cs="Times New Roman"/>
          <w:b/>
          <w:bCs/>
        </w:rPr>
      </w:pPr>
    </w:p>
    <w:p w:rsidR="00047138" w:rsidRPr="00740BFA" w:rsidRDefault="00047138" w:rsidP="00047138">
      <w:pPr>
        <w:pStyle w:val="Ttulo1"/>
      </w:pPr>
      <w:bookmarkStart w:id="55" w:name="_Toc13390288"/>
      <w:r w:rsidRPr="00740BFA">
        <w:t>3.4.2) Actuación N° A-01-000007584-8/2019 “s/Convenio Marco de Cooperación</w:t>
      </w:r>
      <w:r w:rsidR="00784F50" w:rsidRPr="00740BFA">
        <w:t xml:space="preserve"> </w:t>
      </w:r>
      <w:r w:rsidRPr="00740BFA">
        <w:t>con la Comuna 5 de la Ciudad Autónoma de Buenos Aires”.</w:t>
      </w:r>
      <w:bookmarkEnd w:id="55"/>
    </w:p>
    <w:p w:rsidR="00047138" w:rsidRPr="00740BFA" w:rsidRDefault="00047138" w:rsidP="00047138">
      <w:pPr>
        <w:pStyle w:val="Ttulo1"/>
      </w:pPr>
      <w:bookmarkStart w:id="56" w:name="_Toc13390289"/>
      <w:r w:rsidRPr="00740BFA">
        <w:t>3.4.3) Actuación N° A-01-00007585-6/2019 “s/Convenio Marco de Cooperación</w:t>
      </w:r>
      <w:r w:rsidR="00784F50" w:rsidRPr="00740BFA">
        <w:t xml:space="preserve"> </w:t>
      </w:r>
      <w:r w:rsidRPr="00740BFA">
        <w:t>con la Comuna 14 de la Ciudad Autónoma de Buenos Aires”.</w:t>
      </w:r>
      <w:bookmarkEnd w:id="56"/>
    </w:p>
    <w:p w:rsidR="00047138" w:rsidRPr="00740BFA" w:rsidRDefault="00047138" w:rsidP="00047138">
      <w:pPr>
        <w:rPr>
          <w:rFonts w:cs="Times New Roman"/>
          <w:lang w:val="pt-PT" w:eastAsia="en-US"/>
        </w:rPr>
      </w:pPr>
    </w:p>
    <w:p w:rsidR="00047138" w:rsidRPr="00740BFA" w:rsidRDefault="00047138" w:rsidP="00047138">
      <w:pPr>
        <w:rPr>
          <w:rFonts w:cs="Times New Roman"/>
          <w:bCs/>
          <w:lang w:val="es-AR"/>
        </w:rPr>
      </w:pPr>
      <w:r w:rsidRPr="00740BFA">
        <w:rPr>
          <w:rFonts w:cs="Times New Roman"/>
          <w:b/>
          <w:bCs/>
          <w:lang w:val="es-AR"/>
        </w:rPr>
        <w:t>Dra. Bianco.</w:t>
      </w:r>
      <w:r w:rsidRPr="00740BFA">
        <w:rPr>
          <w:rFonts w:cs="Times New Roman"/>
          <w:bCs/>
          <w:lang w:val="es-AR"/>
        </w:rPr>
        <w:t>- Tratándose del mismo ítem, propongo tratar en conjunto estos dos temas, si están de acuerdo en el plenario.</w:t>
      </w:r>
    </w:p>
    <w:p w:rsidR="00047138" w:rsidRPr="00740BFA" w:rsidRDefault="00047138" w:rsidP="00047138">
      <w:pPr>
        <w:rPr>
          <w:rFonts w:cs="Times New Roman"/>
          <w:bCs/>
          <w:lang w:val="es-AR"/>
        </w:rPr>
      </w:pPr>
    </w:p>
    <w:p w:rsidR="00047138" w:rsidRPr="00740BFA" w:rsidRDefault="00047138" w:rsidP="00047138">
      <w:pPr>
        <w:rPr>
          <w:rFonts w:cs="Times New Roman"/>
          <w:bCs/>
          <w:lang w:val="es-AR"/>
        </w:rPr>
      </w:pPr>
      <w:r w:rsidRPr="00740BFA">
        <w:rPr>
          <w:rFonts w:cs="Times New Roman"/>
          <w:b/>
          <w:bCs/>
          <w:color w:val="000000"/>
          <w:shd w:val="clear" w:color="auto" w:fill="FFFFFF"/>
          <w:lang w:val="es-AR"/>
        </w:rPr>
        <w:t>Sr. Presidente (Dr. Maques).</w:t>
      </w:r>
      <w:r w:rsidRPr="00740BFA">
        <w:rPr>
          <w:rFonts w:cs="Times New Roman"/>
          <w:bCs/>
          <w:color w:val="000000"/>
          <w:shd w:val="clear" w:color="auto" w:fill="FFFFFF"/>
          <w:lang w:val="es-AR"/>
        </w:rPr>
        <w:t>-</w:t>
      </w:r>
      <w:r w:rsidRPr="00740BFA">
        <w:rPr>
          <w:rFonts w:cs="Times New Roman"/>
          <w:bCs/>
          <w:lang w:val="es-AR"/>
        </w:rPr>
        <w:t xml:space="preserve"> Sí. </w:t>
      </w:r>
    </w:p>
    <w:p w:rsidR="00047138" w:rsidRPr="00740BFA" w:rsidRDefault="00047138" w:rsidP="00047138">
      <w:pPr>
        <w:rPr>
          <w:rFonts w:cs="Times New Roman"/>
          <w:bCs/>
          <w:lang w:val="es-AR"/>
        </w:rPr>
      </w:pPr>
    </w:p>
    <w:p w:rsidR="00047138" w:rsidRPr="00740BFA" w:rsidRDefault="00047138" w:rsidP="00047138">
      <w:pPr>
        <w:rPr>
          <w:rFonts w:cs="Times New Roman"/>
        </w:rPr>
      </w:pPr>
      <w:r w:rsidRPr="00740BFA">
        <w:rPr>
          <w:rFonts w:cs="Times New Roman"/>
          <w:b/>
          <w:bCs/>
          <w:lang w:val="es-AR"/>
        </w:rPr>
        <w:t>Dra. Bianco.</w:t>
      </w:r>
      <w:r w:rsidRPr="00740BFA">
        <w:rPr>
          <w:rFonts w:cs="Times New Roman"/>
          <w:bCs/>
          <w:lang w:val="es-AR"/>
        </w:rPr>
        <w:t xml:space="preserve">- El señor vicepresidente de este Consejo adjunta </w:t>
      </w:r>
      <w:r w:rsidRPr="00740BFA">
        <w:rPr>
          <w:rFonts w:cs="Times New Roman"/>
          <w:lang w:val="es-AR"/>
        </w:rPr>
        <w:t>proyectos de Convenios Marcos a firmarse entre este Consejo y la Comuna 5, y la Comuna 14 de la Ciudad Autónoma de Buenos Aires</w:t>
      </w:r>
      <w:r w:rsidRPr="00740BFA">
        <w:rPr>
          <w:rFonts w:cs="Times New Roman"/>
          <w:bCs/>
        </w:rPr>
        <w:t xml:space="preserve">, respectivamente, a fin de fomentar una </w:t>
      </w:r>
      <w:r w:rsidRPr="00740BFA">
        <w:rPr>
          <w:rFonts w:cs="Times New Roman"/>
        </w:rPr>
        <w:t>mutua complementación y cooperación que contribuyan a su respectivo desarrollo institucional.</w:t>
      </w:r>
    </w:p>
    <w:p w:rsidR="00047138" w:rsidRPr="00740BFA" w:rsidRDefault="00047138" w:rsidP="00047138">
      <w:pPr>
        <w:rPr>
          <w:rFonts w:cs="Times New Roman"/>
        </w:rPr>
      </w:pPr>
      <w:r w:rsidRPr="00740BFA">
        <w:rPr>
          <w:rFonts w:cs="Times New Roman"/>
        </w:rPr>
        <w:tab/>
        <w:t>Se elevan a plenario los dictámenes de comisión Nº 29/2019 y 30/2019, respectivamente, para su consideración.</w:t>
      </w:r>
    </w:p>
    <w:p w:rsidR="00047138" w:rsidRPr="00740BFA" w:rsidRDefault="00047138" w:rsidP="00047138">
      <w:pPr>
        <w:rPr>
          <w:rFonts w:cs="Times New Roman"/>
          <w:b/>
          <w:bCs/>
        </w:rPr>
      </w:pPr>
    </w:p>
    <w:p w:rsidR="00047138" w:rsidRPr="00740BFA" w:rsidRDefault="00047138" w:rsidP="00047138">
      <w:pPr>
        <w:rPr>
          <w:rFonts w:cs="Times New Roman"/>
        </w:rPr>
      </w:pPr>
      <w:r w:rsidRPr="00740BFA">
        <w:rPr>
          <w:rFonts w:cs="Times New Roman"/>
          <w:b/>
        </w:rPr>
        <w:t>Sr. Presidente (Dr. Maques).</w:t>
      </w:r>
      <w:r w:rsidRPr="00740BFA">
        <w:rPr>
          <w:rFonts w:cs="Times New Roman"/>
        </w:rPr>
        <w:t>- Se someten a consideración ambos dictámenes, habiendo sido acordado que se traten conjuntamente.</w:t>
      </w:r>
    </w:p>
    <w:p w:rsidR="00047138" w:rsidRPr="00740BFA" w:rsidRDefault="00047138" w:rsidP="00047138">
      <w:pPr>
        <w:rPr>
          <w:rFonts w:cs="Times New Roman"/>
        </w:rPr>
      </w:pPr>
      <w:r w:rsidRPr="00740BFA">
        <w:rPr>
          <w:rFonts w:cs="Times New Roman"/>
        </w:rPr>
        <w:tab/>
        <w:t>Se votan.</w:t>
      </w:r>
    </w:p>
    <w:p w:rsidR="00047138" w:rsidRPr="00740BFA" w:rsidRDefault="00047138" w:rsidP="00047138">
      <w:pPr>
        <w:rPr>
          <w:rFonts w:cs="Times New Roman"/>
        </w:rPr>
      </w:pPr>
      <w:r w:rsidRPr="00740BFA">
        <w:rPr>
          <w:rFonts w:cs="Times New Roman"/>
        </w:rPr>
        <w:tab/>
        <w:t xml:space="preserve">Aprobados. </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rPr>
        <w:t>Dr. Vázquez.</w:t>
      </w:r>
      <w:r w:rsidRPr="00740BFA">
        <w:rPr>
          <w:rFonts w:cs="Times New Roman"/>
        </w:rPr>
        <w:t>- ¿Cuántas le faltan, doctor Fernández?</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rPr>
        <w:t>Dr. Fernández.</w:t>
      </w:r>
      <w:r w:rsidRPr="00740BFA">
        <w:rPr>
          <w:rFonts w:cs="Times New Roman"/>
        </w:rPr>
        <w:t>- Creo que ya estamos…</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rPr>
        <w:t>Dr. Vázquez.</w:t>
      </w:r>
      <w:r w:rsidRPr="00740BFA">
        <w:rPr>
          <w:rFonts w:cs="Times New Roman"/>
        </w:rPr>
        <w:t>- Mire que le quedan…</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rPr>
        <w:lastRenderedPageBreak/>
        <w:t>Dr. Fernández.</w:t>
      </w:r>
      <w:r w:rsidRPr="00740BFA">
        <w:rPr>
          <w:rFonts w:cs="Times New Roman"/>
        </w:rPr>
        <w:t>- Hasta noviembre llegamos justo.</w:t>
      </w:r>
    </w:p>
    <w:p w:rsidR="00047138" w:rsidRPr="00740BFA" w:rsidRDefault="00047138" w:rsidP="00047138">
      <w:pPr>
        <w:rPr>
          <w:rFonts w:cs="Times New Roman"/>
        </w:rPr>
      </w:pPr>
    </w:p>
    <w:p w:rsidR="00047138" w:rsidRPr="00740BFA" w:rsidRDefault="00047138" w:rsidP="00047138">
      <w:pPr>
        <w:rPr>
          <w:rFonts w:cs="Times New Roman"/>
          <w:b/>
          <w:bCs/>
        </w:rPr>
      </w:pPr>
    </w:p>
    <w:p w:rsidR="00047138" w:rsidRPr="00740BFA" w:rsidRDefault="00047138" w:rsidP="00047138">
      <w:pPr>
        <w:pStyle w:val="Ttulo1"/>
      </w:pPr>
      <w:bookmarkStart w:id="57" w:name="_Toc13390290"/>
      <w:r w:rsidRPr="00740BFA">
        <w:t>3.4.4) Actuación N° A-01-00007775-1/2019 “s/Convenio Marco de Colaboración recíproca y asistencia técnica con la Asociación Argentina de Justicia Constitucional”.</w:t>
      </w:r>
      <w:bookmarkEnd w:id="57"/>
    </w:p>
    <w:p w:rsidR="00047138" w:rsidRPr="00740BFA" w:rsidRDefault="00047138" w:rsidP="00047138">
      <w:pPr>
        <w:rPr>
          <w:rFonts w:cs="Times New Roman"/>
          <w:lang w:val="pt-PT" w:eastAsia="en-US"/>
        </w:rPr>
      </w:pPr>
    </w:p>
    <w:p w:rsidR="00047138" w:rsidRPr="00740BFA" w:rsidRDefault="00047138" w:rsidP="00047138">
      <w:pPr>
        <w:rPr>
          <w:rFonts w:cs="Times New Roman"/>
          <w:bCs/>
        </w:rPr>
      </w:pPr>
      <w:r w:rsidRPr="00740BFA">
        <w:rPr>
          <w:rFonts w:cs="Times New Roman"/>
          <w:b/>
        </w:rPr>
        <w:t>Dra. Bianco.-</w:t>
      </w:r>
      <w:r w:rsidRPr="00740BFA">
        <w:rPr>
          <w:rFonts w:cs="Times New Roman"/>
        </w:rPr>
        <w:t xml:space="preserve"> La actuación de referencia es iniciada por la Presidencia de este Consejo, propiciando la suscripción de </w:t>
      </w:r>
      <w:r w:rsidRPr="00740BFA">
        <w:rPr>
          <w:rFonts w:cs="Times New Roman"/>
          <w:bCs/>
        </w:rPr>
        <w:t>un convenio marco de colaboración recíproca y asistencia técnica entre este Consejo y la Asociación Argentina de Justicia Constitucional que tendrá como objeto establecer las bases generales de colaboración y coordinación fomentando una mutua complementación.</w:t>
      </w:r>
    </w:p>
    <w:p w:rsidR="00047138" w:rsidRPr="00740BFA" w:rsidRDefault="00047138" w:rsidP="00047138">
      <w:pPr>
        <w:rPr>
          <w:rFonts w:cs="Times New Roman"/>
          <w:bCs/>
        </w:rPr>
      </w:pPr>
      <w:r w:rsidRPr="00740BFA">
        <w:rPr>
          <w:rFonts w:cs="Times New Roman"/>
          <w:bCs/>
        </w:rPr>
        <w:tab/>
        <w:t>Se eleva a consideración del plenario el dictamen de comisión Nº 31/2019 con voto unánime.</w:t>
      </w:r>
    </w:p>
    <w:p w:rsidR="00047138" w:rsidRPr="00740BFA" w:rsidRDefault="00047138" w:rsidP="00047138">
      <w:pPr>
        <w:rPr>
          <w:rFonts w:cs="Times New Roman"/>
          <w:b/>
          <w:bCs/>
        </w:rPr>
      </w:pPr>
    </w:p>
    <w:p w:rsidR="00047138" w:rsidRPr="00740BFA" w:rsidRDefault="00047138" w:rsidP="00047138">
      <w:pPr>
        <w:rPr>
          <w:rFonts w:cs="Times New Roman"/>
        </w:rPr>
      </w:pPr>
      <w:r w:rsidRPr="00740BFA">
        <w:rPr>
          <w:rFonts w:cs="Times New Roman"/>
          <w:b/>
        </w:rPr>
        <w:t>Sr. Presidente (Dr. Maques).</w:t>
      </w:r>
      <w:r w:rsidRPr="00740BFA">
        <w:rPr>
          <w:rFonts w:cs="Times New Roman"/>
        </w:rPr>
        <w:t>- Se somete a consideración.</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rPr>
        <w:t xml:space="preserve">Dr. Reynoso.- </w:t>
      </w:r>
      <w:r w:rsidRPr="00740BFA">
        <w:rPr>
          <w:rFonts w:cs="Times New Roman"/>
        </w:rPr>
        <w:t>Con respecto a esto quiero hacer una acotación.</w:t>
      </w:r>
    </w:p>
    <w:p w:rsidR="00047138" w:rsidRPr="00740BFA" w:rsidRDefault="00047138" w:rsidP="00047138">
      <w:pPr>
        <w:rPr>
          <w:rFonts w:cs="Times New Roman"/>
        </w:rPr>
      </w:pPr>
      <w:r w:rsidRPr="00740BFA">
        <w:rPr>
          <w:rFonts w:cs="Times New Roman"/>
        </w:rPr>
        <w:tab/>
        <w:t>El convenio original, en el punto f) promovía estadía de profesores y docentes con el propósito de dictar conferencias y llevar a cabo investigaciones con colaboración y participar en cursos de grado y de posgrado. Me opuse a esto y fue bien recibido por mis colegas de comisión y se sacó de esta cuestión, porque me parece que esto va en clara contradicción con la resolución 1/18. No obstante eso, esta resolución la voy a votar porque tanto la doctora Silvia Bianco como el doctor Alfonsín estuvieron de acuerdo en sacar, después de consulta con Presidencia, esta cuestión; pero veo que en una resolución que se va a votar a posteriori, esta cláusula coexiste, con lo cual o yo voy a pedir que esta cláusula se saque o bien voy a votar en contra, porque me parece que va en contra del espíritu y la letra de la 1/18.</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rPr>
        <w:t>Sr. Presidente (Dr. Maques).</w:t>
      </w:r>
      <w:r w:rsidRPr="00740BFA">
        <w:rPr>
          <w:rFonts w:cs="Times New Roman"/>
        </w:rPr>
        <w:t>- Yo diría que vayamos por partes.</w:t>
      </w:r>
    </w:p>
    <w:p w:rsidR="00047138" w:rsidRPr="00740BFA" w:rsidRDefault="00047138" w:rsidP="00047138">
      <w:pPr>
        <w:rPr>
          <w:rFonts w:cs="Times New Roman"/>
        </w:rPr>
      </w:pPr>
      <w:r w:rsidRPr="00740BFA">
        <w:rPr>
          <w:rFonts w:cs="Times New Roman"/>
        </w:rPr>
        <w:tab/>
        <w:t>Se excluyó lo que usted pide con relación a este proyecto, con lo cual usted estaría de acuerdo…</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Dr. Reynoso.</w:t>
      </w:r>
      <w:r w:rsidRPr="00740BFA">
        <w:rPr>
          <w:rFonts w:cs="Times New Roman"/>
          <w:color w:val="000000"/>
          <w:shd w:val="clear" w:color="auto" w:fill="FFFFFF"/>
        </w:rPr>
        <w:t>-</w:t>
      </w:r>
      <w:r w:rsidRPr="00740BFA">
        <w:rPr>
          <w:rFonts w:cs="Times New Roman"/>
        </w:rPr>
        <w:t xml:space="preserve"> Estoy de acuerdo.</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rPr>
        <w:t xml:space="preserve"> Lo sometemos a votación.</w:t>
      </w:r>
    </w:p>
    <w:p w:rsidR="00047138" w:rsidRPr="00740BFA" w:rsidRDefault="00047138" w:rsidP="00047138">
      <w:pPr>
        <w:rPr>
          <w:rFonts w:cs="Times New Roman"/>
        </w:rPr>
      </w:pPr>
      <w:r w:rsidRPr="00740BFA">
        <w:rPr>
          <w:rFonts w:cs="Times New Roman"/>
        </w:rPr>
        <w:tab/>
        <w:t>Votamos.</w:t>
      </w:r>
    </w:p>
    <w:p w:rsidR="00047138" w:rsidRPr="00740BFA" w:rsidRDefault="00047138" w:rsidP="00047138">
      <w:pPr>
        <w:rPr>
          <w:rFonts w:cs="Times New Roman"/>
        </w:rPr>
      </w:pPr>
      <w:r w:rsidRPr="00740BFA">
        <w:rPr>
          <w:rFonts w:cs="Times New Roman"/>
        </w:rPr>
        <w:tab/>
        <w:t xml:space="preserve">Aprobado. </w:t>
      </w:r>
    </w:p>
    <w:p w:rsidR="00047138" w:rsidRPr="00740BFA" w:rsidRDefault="00047138">
      <w:pPr>
        <w:rPr>
          <w:rFonts w:cs="Times New Roman"/>
        </w:rPr>
      </w:pPr>
      <w:r w:rsidRPr="00740BFA">
        <w:rPr>
          <w:rFonts w:cs="Times New Roman"/>
        </w:rPr>
        <w:tab/>
        <w:t xml:space="preserve">Pasamos a la actuación siguiente. </w:t>
      </w:r>
    </w:p>
    <w:p w:rsidR="00AD5E8A" w:rsidRPr="00740BFA" w:rsidRDefault="00AD5E8A" w:rsidP="00AD5E8A">
      <w:pPr>
        <w:rPr>
          <w:rFonts w:cs="Times New Roman"/>
          <w:b/>
          <w:bCs/>
          <w:lang w:val="es-AR"/>
        </w:rPr>
      </w:pPr>
    </w:p>
    <w:p w:rsidR="009B4BE4" w:rsidRPr="00740BFA" w:rsidRDefault="009B4BE4" w:rsidP="00AD5E8A">
      <w:pPr>
        <w:rPr>
          <w:rFonts w:cs="Times New Roman"/>
          <w:b/>
          <w:bCs/>
          <w:lang w:val="es-AR"/>
        </w:rPr>
      </w:pPr>
    </w:p>
    <w:p w:rsidR="00AD5E8A" w:rsidRPr="00740BFA" w:rsidRDefault="00AD5E8A" w:rsidP="00AD5E8A">
      <w:pPr>
        <w:pStyle w:val="Ttulo1"/>
      </w:pPr>
      <w:bookmarkStart w:id="58" w:name="_Toc13390291"/>
      <w:r w:rsidRPr="00740BFA">
        <w:t>3.4.5) Actuación N° A-01-00007975-4/2019 “s/Convenio Marco de Cooperación con la asociación civil sin fines de lucro BASTA ASÍ ASOCIACIÓN CIVIL”.</w:t>
      </w:r>
      <w:bookmarkEnd w:id="58"/>
    </w:p>
    <w:p w:rsidR="00AD5E8A" w:rsidRPr="00740BFA" w:rsidRDefault="00AD5E8A" w:rsidP="00AD5E8A">
      <w:pPr>
        <w:rPr>
          <w:rFonts w:cs="Times New Roman"/>
          <w:lang w:val="pt-PT" w:eastAsia="en-US"/>
        </w:rPr>
      </w:pPr>
    </w:p>
    <w:p w:rsidR="00AD5E8A" w:rsidRPr="00740BFA" w:rsidRDefault="00CC401C" w:rsidP="00AD5E8A">
      <w:pPr>
        <w:rPr>
          <w:rFonts w:cs="Times New Roman"/>
          <w:lang w:val="pt-PT" w:eastAsia="en-US"/>
        </w:rPr>
      </w:pPr>
      <w:r w:rsidRPr="00740BFA">
        <w:rPr>
          <w:rFonts w:cs="Times New Roman"/>
          <w:b/>
          <w:lang w:val="pt-PT" w:eastAsia="en-US"/>
        </w:rPr>
        <w:t>Dra. Bianco.-</w:t>
      </w:r>
      <w:r w:rsidRPr="00740BFA">
        <w:rPr>
          <w:rFonts w:cs="Times New Roman"/>
          <w:lang w:val="pt-PT" w:eastAsia="en-US"/>
        </w:rPr>
        <w:t xml:space="preserve"> Punto 3.4.5. Actuación 7975-4/2019, iniciada por el Secretario de Apoyo Administrativo Jurisdiccional, adjuntando un proyecto de convenio marco entre este Consejo y la asociación civil sin fines de lucro BASTA ASÍ ASOCIACIÓN CIVIL, </w:t>
      </w:r>
      <w:r w:rsidRPr="00740BFA">
        <w:rPr>
          <w:rFonts w:cs="Times New Roman"/>
          <w:lang w:val="pt-PT" w:eastAsia="en-US"/>
        </w:rPr>
        <w:lastRenderedPageBreak/>
        <w:t>cuyo objetivo es fortalecer entre ambas partes y mejorar la situación de los niños, niñas y adolescentes que transitan causas judiciales.</w:t>
      </w:r>
    </w:p>
    <w:p w:rsidR="00AD5E8A" w:rsidRPr="00740BFA" w:rsidRDefault="00CC401C" w:rsidP="00CC401C">
      <w:pPr>
        <w:rPr>
          <w:rFonts w:cs="Times New Roman"/>
          <w:lang w:val="pt-PT" w:eastAsia="en-US"/>
        </w:rPr>
      </w:pPr>
      <w:r w:rsidRPr="00740BFA">
        <w:rPr>
          <w:rFonts w:cs="Times New Roman"/>
          <w:lang w:val="pt-PT" w:eastAsia="en-US"/>
        </w:rPr>
        <w:tab/>
        <w:t>Para su consideración se eleva el dictamen de comisión 31/2019.</w:t>
      </w:r>
    </w:p>
    <w:p w:rsidR="00CC401C" w:rsidRPr="00740BFA" w:rsidRDefault="00CC401C" w:rsidP="00CC401C">
      <w:pPr>
        <w:rPr>
          <w:rFonts w:cs="Times New Roman"/>
          <w:lang w:val="pt-PT" w:eastAsia="en-US"/>
        </w:rPr>
      </w:pPr>
    </w:p>
    <w:p w:rsidR="00CC401C" w:rsidRPr="00740BFA" w:rsidRDefault="00CC401C" w:rsidP="00CC401C">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Se somete a votación. </w:t>
      </w:r>
    </w:p>
    <w:p w:rsidR="00CC401C" w:rsidRPr="00740BFA" w:rsidRDefault="00CC401C" w:rsidP="00CC401C">
      <w:pPr>
        <w:rPr>
          <w:rFonts w:cs="Times New Roman"/>
          <w:lang w:val="pt-PT" w:eastAsia="en-US"/>
        </w:rPr>
      </w:pPr>
      <w:r w:rsidRPr="00740BFA">
        <w:rPr>
          <w:rFonts w:cs="Times New Roman"/>
          <w:lang w:val="pt-PT" w:eastAsia="en-US"/>
        </w:rPr>
        <w:tab/>
        <w:t xml:space="preserve">Aprobado. </w:t>
      </w:r>
    </w:p>
    <w:p w:rsidR="00CC401C" w:rsidRPr="00740BFA" w:rsidRDefault="00CC401C" w:rsidP="00CC401C">
      <w:pPr>
        <w:rPr>
          <w:rFonts w:cs="Times New Roman"/>
        </w:rPr>
      </w:pPr>
    </w:p>
    <w:p w:rsidR="006C5F95" w:rsidRPr="00740BFA" w:rsidRDefault="006C5F95" w:rsidP="00CC401C">
      <w:pPr>
        <w:rPr>
          <w:rFonts w:cs="Times New Roman"/>
        </w:rPr>
      </w:pPr>
    </w:p>
    <w:p w:rsidR="00AD5E8A" w:rsidRPr="00740BFA" w:rsidRDefault="00AD5E8A" w:rsidP="00AD5E8A">
      <w:pPr>
        <w:pStyle w:val="Ttulo1"/>
      </w:pPr>
      <w:bookmarkStart w:id="59" w:name="_Toc13390292"/>
      <w:r w:rsidRPr="00740BFA">
        <w:t>3.4.6) Actuación N° A-01-00010371-9/2019 “s/Convenio Marco con el Ministerio de Justicia y Seguridad de la Ciudad Autónoma de Buenos Aires”.</w:t>
      </w:r>
      <w:bookmarkEnd w:id="59"/>
    </w:p>
    <w:p w:rsidR="00AD5E8A" w:rsidRPr="00740BFA" w:rsidRDefault="00AD5E8A" w:rsidP="00AD5E8A">
      <w:pPr>
        <w:rPr>
          <w:rFonts w:cs="Times New Roman"/>
          <w:lang w:val="pt-PT" w:eastAsia="en-US"/>
        </w:rPr>
      </w:pPr>
    </w:p>
    <w:p w:rsidR="00AD5E8A" w:rsidRPr="00740BFA" w:rsidRDefault="00CC401C" w:rsidP="00AD5E8A">
      <w:pPr>
        <w:rPr>
          <w:rFonts w:cs="Times New Roman"/>
          <w:lang w:val="pt-PT" w:eastAsia="en-US"/>
        </w:rPr>
      </w:pPr>
      <w:r w:rsidRPr="00740BFA">
        <w:rPr>
          <w:rFonts w:cs="Times New Roman"/>
          <w:b/>
          <w:lang w:val="pt-PT" w:eastAsia="en-US"/>
        </w:rPr>
        <w:t>Dra. Bianco.-</w:t>
      </w:r>
      <w:r w:rsidRPr="00740BFA">
        <w:rPr>
          <w:rFonts w:cs="Times New Roman"/>
          <w:lang w:val="pt-PT" w:eastAsia="en-US"/>
        </w:rPr>
        <w:t xml:space="preserve"> Punto 3.4.6. Actuación 10371-9/2019, iniciada por el presidente de este Consejo adjuntando un proyecto para un convenio marco a firmarse entre este Consejo de la Magistratura y el Ministerio de Justicia y Seguridad de la Ciudad Autónoma de Buenos Aires.</w:t>
      </w:r>
    </w:p>
    <w:p w:rsidR="00CC401C" w:rsidRPr="00740BFA" w:rsidRDefault="00CC401C" w:rsidP="00AD5E8A">
      <w:pPr>
        <w:rPr>
          <w:rFonts w:cs="Times New Roman"/>
          <w:lang w:val="pt-PT" w:eastAsia="en-US"/>
        </w:rPr>
      </w:pPr>
      <w:r w:rsidRPr="00740BFA">
        <w:rPr>
          <w:rFonts w:cs="Times New Roman"/>
          <w:lang w:val="pt-PT" w:eastAsia="en-US"/>
        </w:rPr>
        <w:tab/>
        <w:t xml:space="preserve">Existiendo ya un convenio suscripto vigente desde el 2008, este lo reemplazaría y se adecuaría al Manual de Convenios aprobado por Resolución del Consejo de la Magistratura 221/2016, renovando y profundizando el vínculo entre ambas partes signatarias. </w:t>
      </w:r>
    </w:p>
    <w:p w:rsidR="00FD7834" w:rsidRPr="00740BFA" w:rsidRDefault="00CC401C" w:rsidP="00AD5E8A">
      <w:pPr>
        <w:rPr>
          <w:rFonts w:cs="Times New Roman"/>
          <w:lang w:val="pt-PT" w:eastAsia="en-US"/>
        </w:rPr>
      </w:pPr>
      <w:r w:rsidRPr="00740BFA">
        <w:rPr>
          <w:rFonts w:cs="Times New Roman"/>
          <w:lang w:val="pt-PT" w:eastAsia="en-US"/>
        </w:rPr>
        <w:tab/>
        <w:t>Se eleva el dictamen de comisión 33/2019, designando como enlace del Consejo de la Magistratura a</w:t>
      </w:r>
      <w:r w:rsidR="00FD7834" w:rsidRPr="00740BFA">
        <w:rPr>
          <w:rFonts w:cs="Times New Roman"/>
          <w:lang w:val="pt-PT" w:eastAsia="en-US"/>
        </w:rPr>
        <w:t xml:space="preserve"> García Lira.</w:t>
      </w:r>
    </w:p>
    <w:p w:rsidR="00CC401C" w:rsidRPr="00740BFA" w:rsidRDefault="00FD7834" w:rsidP="00AD5E8A">
      <w:pPr>
        <w:rPr>
          <w:rFonts w:cs="Times New Roman"/>
          <w:lang w:val="pt-PT" w:eastAsia="en-US"/>
        </w:rPr>
      </w:pPr>
      <w:r w:rsidRPr="00740BFA">
        <w:rPr>
          <w:rFonts w:cs="Times New Roman"/>
          <w:lang w:val="pt-PT" w:eastAsia="en-US"/>
        </w:rPr>
        <w:t xml:space="preserve"> </w:t>
      </w:r>
    </w:p>
    <w:p w:rsidR="00CC401C" w:rsidRPr="00740BFA" w:rsidRDefault="00CC401C" w:rsidP="00AD5E8A">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Sí. En este caso la observación que quisiera hacer es que eso había sido una mención de la Presidencia del</w:t>
      </w:r>
      <w:r w:rsidR="006C5F95" w:rsidRPr="00740BFA">
        <w:rPr>
          <w:rFonts w:cs="Times New Roman"/>
          <w:lang w:val="pt-PT" w:eastAsia="en-US"/>
        </w:rPr>
        <w:t xml:space="preserve"> Consejo. El enlace queda en la </w:t>
      </w:r>
      <w:r w:rsidRPr="00740BFA">
        <w:rPr>
          <w:rFonts w:cs="Times New Roman"/>
          <w:lang w:val="pt-PT" w:eastAsia="en-US"/>
        </w:rPr>
        <w:t xml:space="preserve">Presidencia y el presidente definirá oportunamente en cada situación a quién se podrá delegar la misión. Por ahora, el propio presidente. </w:t>
      </w:r>
    </w:p>
    <w:p w:rsidR="00CC401C" w:rsidRPr="00740BFA" w:rsidRDefault="00CC401C" w:rsidP="00AD5E8A">
      <w:pPr>
        <w:rPr>
          <w:rFonts w:cs="Times New Roman"/>
          <w:lang w:val="pt-PT" w:eastAsia="en-US"/>
        </w:rPr>
      </w:pPr>
    </w:p>
    <w:p w:rsidR="00CC401C" w:rsidRPr="00740BFA" w:rsidRDefault="00CC401C" w:rsidP="00AD5E8A">
      <w:pPr>
        <w:rPr>
          <w:rFonts w:cs="Times New Roman"/>
          <w:lang w:val="pt-PT" w:eastAsia="en-US"/>
        </w:rPr>
      </w:pPr>
      <w:r w:rsidRPr="00740BFA">
        <w:rPr>
          <w:rFonts w:cs="Times New Roman"/>
          <w:b/>
          <w:lang w:val="pt-PT" w:eastAsia="en-US"/>
        </w:rPr>
        <w:t>Dra. Bianco.-</w:t>
      </w:r>
      <w:r w:rsidRPr="00740BFA">
        <w:rPr>
          <w:rFonts w:cs="Times New Roman"/>
          <w:lang w:val="pt-PT" w:eastAsia="en-US"/>
        </w:rPr>
        <w:t xml:space="preserve"> Ok. No hay ningún inconveniente. </w:t>
      </w:r>
    </w:p>
    <w:p w:rsidR="00CC401C" w:rsidRPr="00740BFA" w:rsidRDefault="00CC401C" w:rsidP="00AD5E8A">
      <w:pPr>
        <w:rPr>
          <w:rFonts w:cs="Times New Roman"/>
          <w:lang w:val="pt-PT" w:eastAsia="en-US"/>
        </w:rPr>
      </w:pPr>
    </w:p>
    <w:p w:rsidR="00CC401C" w:rsidRPr="00740BFA" w:rsidRDefault="00CC401C" w:rsidP="00AD5E8A">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Les agradezco. Discúlpeme. </w:t>
      </w:r>
    </w:p>
    <w:p w:rsidR="00CC401C" w:rsidRPr="00740BFA" w:rsidRDefault="00CC401C" w:rsidP="00AD5E8A">
      <w:pPr>
        <w:rPr>
          <w:rFonts w:cs="Times New Roman"/>
          <w:lang w:val="pt-PT" w:eastAsia="en-US"/>
        </w:rPr>
      </w:pPr>
    </w:p>
    <w:p w:rsidR="00CC401C" w:rsidRPr="00740BFA" w:rsidRDefault="00CC401C" w:rsidP="00AD5E8A">
      <w:pPr>
        <w:rPr>
          <w:rFonts w:cs="Times New Roman"/>
          <w:lang w:val="pt-PT" w:eastAsia="en-US"/>
        </w:rPr>
      </w:pPr>
      <w:r w:rsidRPr="00740BFA">
        <w:rPr>
          <w:rFonts w:cs="Times New Roman"/>
          <w:b/>
          <w:lang w:val="pt-PT" w:eastAsia="en-US"/>
        </w:rPr>
        <w:t>Dra. Bianco.-</w:t>
      </w:r>
      <w:r w:rsidRPr="00740BFA">
        <w:rPr>
          <w:rFonts w:cs="Times New Roman"/>
          <w:lang w:val="pt-PT" w:eastAsia="en-US"/>
        </w:rPr>
        <w:t xml:space="preserve"> Hacemos el dictamen de comisión 33/2019...</w:t>
      </w:r>
    </w:p>
    <w:p w:rsidR="00CC401C" w:rsidRPr="00740BFA" w:rsidRDefault="00CC401C" w:rsidP="00AD5E8A">
      <w:pPr>
        <w:rPr>
          <w:rFonts w:cs="Times New Roman"/>
          <w:lang w:val="pt-PT" w:eastAsia="en-US"/>
        </w:rPr>
      </w:pPr>
    </w:p>
    <w:p w:rsidR="00CC401C" w:rsidRPr="00740BFA" w:rsidRDefault="00CC401C" w:rsidP="00AD5E8A">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Con la observación que acabo de hacer. </w:t>
      </w:r>
    </w:p>
    <w:p w:rsidR="00CC401C" w:rsidRPr="00740BFA" w:rsidRDefault="00CC401C" w:rsidP="00AD5E8A">
      <w:pPr>
        <w:rPr>
          <w:rFonts w:cs="Times New Roman"/>
          <w:lang w:val="pt-PT" w:eastAsia="en-US"/>
        </w:rPr>
      </w:pPr>
    </w:p>
    <w:p w:rsidR="00CC401C" w:rsidRPr="00740BFA" w:rsidRDefault="00CC401C" w:rsidP="00AD5E8A">
      <w:pPr>
        <w:rPr>
          <w:rFonts w:cs="Times New Roman"/>
          <w:lang w:val="pt-PT" w:eastAsia="en-US"/>
        </w:rPr>
      </w:pPr>
      <w:r w:rsidRPr="00740BFA">
        <w:rPr>
          <w:rFonts w:cs="Times New Roman"/>
          <w:b/>
          <w:lang w:val="pt-PT" w:eastAsia="en-US"/>
        </w:rPr>
        <w:t>Dra. Bianco.-</w:t>
      </w:r>
      <w:r w:rsidRPr="00740BFA">
        <w:rPr>
          <w:rFonts w:cs="Times New Roman"/>
          <w:lang w:val="pt-PT" w:eastAsia="en-US"/>
        </w:rPr>
        <w:t xml:space="preserve"> Queda pendiente el tema del enlace entonces. </w:t>
      </w:r>
    </w:p>
    <w:p w:rsidR="00CC401C" w:rsidRPr="00740BFA" w:rsidRDefault="00CC401C" w:rsidP="00AD5E8A">
      <w:pPr>
        <w:rPr>
          <w:rFonts w:cs="Times New Roman"/>
          <w:lang w:val="pt-PT" w:eastAsia="en-US"/>
        </w:rPr>
      </w:pPr>
    </w:p>
    <w:p w:rsidR="00CC401C" w:rsidRPr="00740BFA" w:rsidRDefault="00CC401C" w:rsidP="00AD5E8A">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Correcto. </w:t>
      </w:r>
    </w:p>
    <w:p w:rsidR="00CC401C" w:rsidRPr="00740BFA" w:rsidRDefault="00CC401C" w:rsidP="00AD5E8A">
      <w:pPr>
        <w:rPr>
          <w:rFonts w:cs="Times New Roman"/>
          <w:lang w:val="pt-PT" w:eastAsia="en-US"/>
        </w:rPr>
      </w:pPr>
    </w:p>
    <w:p w:rsidR="00CC401C" w:rsidRPr="00740BFA" w:rsidRDefault="00CC401C" w:rsidP="00AD5E8A">
      <w:pPr>
        <w:rPr>
          <w:rFonts w:cs="Times New Roman"/>
          <w:lang w:val="pt-PT" w:eastAsia="en-US"/>
        </w:rPr>
      </w:pPr>
      <w:r w:rsidRPr="00740BFA">
        <w:rPr>
          <w:rFonts w:cs="Times New Roman"/>
          <w:b/>
          <w:lang w:val="pt-PT" w:eastAsia="en-US"/>
        </w:rPr>
        <w:t>Dra. Bianco.-</w:t>
      </w:r>
      <w:r w:rsidRPr="00740BFA">
        <w:rPr>
          <w:rFonts w:cs="Times New Roman"/>
          <w:lang w:val="pt-PT" w:eastAsia="en-US"/>
        </w:rPr>
        <w:t xml:space="preserve"> No lo ponemos. Porque no está puesto.</w:t>
      </w:r>
    </w:p>
    <w:p w:rsidR="00CC401C" w:rsidRPr="00740BFA" w:rsidRDefault="00CC401C" w:rsidP="00AD5E8A">
      <w:pPr>
        <w:rPr>
          <w:rFonts w:cs="Times New Roman"/>
          <w:lang w:val="pt-PT" w:eastAsia="en-US"/>
        </w:rPr>
      </w:pPr>
    </w:p>
    <w:p w:rsidR="00CC401C" w:rsidRPr="00740BFA" w:rsidRDefault="00CC401C" w:rsidP="00AD5E8A">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Ponemos que el enlace queda en la persona de la Presidencia, y Presidencia después verá. </w:t>
      </w:r>
    </w:p>
    <w:p w:rsidR="00CC401C" w:rsidRPr="00740BFA" w:rsidRDefault="00CC401C" w:rsidP="00AD5E8A">
      <w:pPr>
        <w:rPr>
          <w:rFonts w:cs="Times New Roman"/>
          <w:lang w:val="pt-PT" w:eastAsia="en-US"/>
        </w:rPr>
      </w:pPr>
    </w:p>
    <w:p w:rsidR="00CC401C" w:rsidRPr="00740BFA" w:rsidRDefault="00CC401C" w:rsidP="00AD5E8A">
      <w:pPr>
        <w:rPr>
          <w:rFonts w:cs="Times New Roman"/>
          <w:lang w:val="pt-PT" w:eastAsia="en-US"/>
        </w:rPr>
      </w:pPr>
      <w:r w:rsidRPr="00740BFA">
        <w:rPr>
          <w:rFonts w:cs="Times New Roman"/>
          <w:b/>
          <w:lang w:val="pt-PT" w:eastAsia="en-US"/>
        </w:rPr>
        <w:t>Dra. Bianco.-</w:t>
      </w:r>
      <w:r w:rsidRPr="00740BFA">
        <w:rPr>
          <w:rFonts w:cs="Times New Roman"/>
          <w:lang w:val="pt-PT" w:eastAsia="en-US"/>
        </w:rPr>
        <w:t xml:space="preserve"> Como siempre. Como es de estilo. </w:t>
      </w:r>
    </w:p>
    <w:p w:rsidR="00CC401C" w:rsidRPr="00740BFA" w:rsidRDefault="00CC401C" w:rsidP="00AD5E8A">
      <w:pPr>
        <w:rPr>
          <w:rFonts w:cs="Times New Roman"/>
          <w:lang w:val="pt-PT" w:eastAsia="en-US"/>
        </w:rPr>
      </w:pPr>
    </w:p>
    <w:p w:rsidR="00CC401C" w:rsidRPr="00740BFA" w:rsidRDefault="00CC401C" w:rsidP="00AD5E8A">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Como es de estilo. </w:t>
      </w:r>
    </w:p>
    <w:p w:rsidR="00CC401C" w:rsidRPr="00740BFA" w:rsidRDefault="00CC401C" w:rsidP="00AD5E8A">
      <w:pPr>
        <w:rPr>
          <w:rFonts w:cs="Times New Roman"/>
          <w:lang w:val="pt-PT" w:eastAsia="en-US"/>
        </w:rPr>
      </w:pPr>
    </w:p>
    <w:p w:rsidR="00CC401C" w:rsidRPr="00740BFA" w:rsidRDefault="00CC401C" w:rsidP="00AD5E8A">
      <w:pPr>
        <w:rPr>
          <w:rFonts w:cs="Times New Roman"/>
          <w:lang w:val="pt-PT" w:eastAsia="en-US"/>
        </w:rPr>
      </w:pPr>
      <w:r w:rsidRPr="00740BFA">
        <w:rPr>
          <w:rFonts w:cs="Times New Roman"/>
          <w:b/>
          <w:lang w:val="pt-PT" w:eastAsia="en-US"/>
        </w:rPr>
        <w:t>Dra. Bianco.-</w:t>
      </w:r>
      <w:r w:rsidRPr="00740BFA">
        <w:rPr>
          <w:rFonts w:cs="Times New Roman"/>
          <w:lang w:val="pt-PT" w:eastAsia="en-US"/>
        </w:rPr>
        <w:t xml:space="preserve"> El dictamen sale así, de estilo, y después lo asignamos. </w:t>
      </w:r>
    </w:p>
    <w:p w:rsidR="00CC401C" w:rsidRPr="00740BFA" w:rsidRDefault="00CC401C" w:rsidP="00AD5E8A">
      <w:pPr>
        <w:rPr>
          <w:rFonts w:cs="Times New Roman"/>
          <w:lang w:val="pt-PT" w:eastAsia="en-US"/>
        </w:rPr>
      </w:pPr>
    </w:p>
    <w:p w:rsidR="00CC401C" w:rsidRPr="00740BFA" w:rsidRDefault="00CC401C" w:rsidP="00AD5E8A">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Tal cual.</w:t>
      </w:r>
    </w:p>
    <w:p w:rsidR="00CC401C" w:rsidRPr="00740BFA" w:rsidRDefault="00CC401C" w:rsidP="00AD5E8A">
      <w:pPr>
        <w:rPr>
          <w:rFonts w:cs="Times New Roman"/>
          <w:lang w:val="pt-PT" w:eastAsia="en-US"/>
        </w:rPr>
      </w:pPr>
      <w:r w:rsidRPr="00740BFA">
        <w:rPr>
          <w:rFonts w:cs="Times New Roman"/>
          <w:lang w:val="pt-PT" w:eastAsia="en-US"/>
        </w:rPr>
        <w:tab/>
        <w:t xml:space="preserve">Lo sometemos a votación. </w:t>
      </w:r>
    </w:p>
    <w:p w:rsidR="00CC401C" w:rsidRPr="00740BFA" w:rsidRDefault="00CC401C" w:rsidP="00AD5E8A">
      <w:pPr>
        <w:rPr>
          <w:rFonts w:cs="Times New Roman"/>
          <w:lang w:val="pt-PT" w:eastAsia="en-US"/>
        </w:rPr>
      </w:pPr>
      <w:r w:rsidRPr="00740BFA">
        <w:rPr>
          <w:rFonts w:cs="Times New Roman"/>
          <w:lang w:val="pt-PT" w:eastAsia="en-US"/>
        </w:rPr>
        <w:tab/>
        <w:t xml:space="preserve">Aprobado. </w:t>
      </w:r>
    </w:p>
    <w:p w:rsidR="00AD5E8A" w:rsidRPr="00740BFA" w:rsidRDefault="00AD5E8A" w:rsidP="00AD5E8A">
      <w:pPr>
        <w:rPr>
          <w:rFonts w:cs="Times New Roman"/>
          <w:b/>
          <w:bCs/>
        </w:rPr>
      </w:pPr>
    </w:p>
    <w:p w:rsidR="00C50D50" w:rsidRPr="00740BFA" w:rsidRDefault="00C50D50" w:rsidP="00AD5E8A">
      <w:pPr>
        <w:rPr>
          <w:rFonts w:cs="Times New Roman"/>
          <w:b/>
          <w:bCs/>
        </w:rPr>
      </w:pPr>
    </w:p>
    <w:p w:rsidR="00AD5E8A" w:rsidRPr="00740BFA" w:rsidRDefault="00AD5E8A" w:rsidP="00AD5E8A">
      <w:pPr>
        <w:pStyle w:val="Ttulo1"/>
      </w:pPr>
      <w:bookmarkStart w:id="60" w:name="_Toc13390293"/>
      <w:r w:rsidRPr="00740BFA">
        <w:t>3.4.7) Actuación N° A-01-00011979-9/2019 “s/Declaración de Interés Institucional de las “Jornadas Sobre Violencia de Género: Mujeres e Infancia en el</w:t>
      </w:r>
      <w:r w:rsidR="004B5847" w:rsidRPr="00740BFA">
        <w:t xml:space="preserve"> </w:t>
      </w:r>
      <w:r w:rsidRPr="00740BFA">
        <w:t>Ámbito del Derecho Penal””.</w:t>
      </w:r>
      <w:bookmarkEnd w:id="60"/>
    </w:p>
    <w:p w:rsidR="00AD5E8A" w:rsidRPr="00740BFA" w:rsidRDefault="00AD5E8A" w:rsidP="00AD5E8A">
      <w:pPr>
        <w:rPr>
          <w:rFonts w:cs="Times New Roman"/>
          <w:lang w:val="pt-PT" w:eastAsia="en-US"/>
        </w:rPr>
      </w:pPr>
    </w:p>
    <w:p w:rsidR="00C50D50" w:rsidRPr="00740BFA" w:rsidRDefault="00C50D50" w:rsidP="00AD5E8A">
      <w:pPr>
        <w:rPr>
          <w:rFonts w:cs="Times New Roman"/>
          <w:lang w:val="pt-PT" w:eastAsia="en-US"/>
        </w:rPr>
      </w:pPr>
      <w:r w:rsidRPr="00740BFA">
        <w:rPr>
          <w:rFonts w:cs="Times New Roman"/>
          <w:b/>
          <w:lang w:val="pt-PT" w:eastAsia="en-US"/>
        </w:rPr>
        <w:t>Dra. Bianco.-</w:t>
      </w:r>
      <w:r w:rsidRPr="00740BFA">
        <w:rPr>
          <w:rFonts w:cs="Times New Roman"/>
          <w:lang w:val="pt-PT" w:eastAsia="en-US"/>
        </w:rPr>
        <w:t xml:space="preserve"> Punto 3.4.7. Actuación 11979-9/2019, iniciada por el consejero Vázquez, elevando a consideración una nota por medio de la cual solicita la declaración de interés institucional de las Jornadas Sobre Violencia de Género: Mujeres e Infancia en el</w:t>
      </w:r>
      <w:r w:rsidR="004B5847" w:rsidRPr="00740BFA">
        <w:rPr>
          <w:rFonts w:cs="Times New Roman"/>
          <w:lang w:val="pt-PT" w:eastAsia="en-US"/>
        </w:rPr>
        <w:t xml:space="preserve"> </w:t>
      </w:r>
      <w:r w:rsidRPr="00740BFA">
        <w:rPr>
          <w:rFonts w:cs="Times New Roman"/>
          <w:lang w:val="pt-PT" w:eastAsia="en-US"/>
        </w:rPr>
        <w:t xml:space="preserve">Ámbito del Derecho Penal, que se llevarán a cabo el 7 y 8 de octubre del corriente año en la sala de audiencias de la Cámara Penal Contravencional y de Faltas. </w:t>
      </w:r>
    </w:p>
    <w:p w:rsidR="00C50D50" w:rsidRPr="00740BFA" w:rsidRDefault="00C50D50" w:rsidP="00AD5E8A">
      <w:pPr>
        <w:rPr>
          <w:rFonts w:cs="Times New Roman"/>
          <w:lang w:val="pt-PT" w:eastAsia="en-US"/>
        </w:rPr>
      </w:pPr>
      <w:r w:rsidRPr="00740BFA">
        <w:rPr>
          <w:rFonts w:cs="Times New Roman"/>
          <w:lang w:val="pt-PT" w:eastAsia="en-US"/>
        </w:rPr>
        <w:tab/>
        <w:t xml:space="preserve">Se eleva al plenario el dictamen de comisión 34/2019 plara su consideración. </w:t>
      </w:r>
    </w:p>
    <w:p w:rsidR="00C50D50" w:rsidRPr="00740BFA" w:rsidRDefault="00C50D50" w:rsidP="00AD5E8A">
      <w:pPr>
        <w:rPr>
          <w:rFonts w:cs="Times New Roman"/>
          <w:lang w:val="pt-PT" w:eastAsia="en-US"/>
        </w:rPr>
      </w:pPr>
    </w:p>
    <w:p w:rsidR="00C50D50" w:rsidRPr="00740BFA" w:rsidRDefault="00C50D50" w:rsidP="00AD5E8A">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Se vota. </w:t>
      </w:r>
    </w:p>
    <w:p w:rsidR="00C50D50" w:rsidRPr="00740BFA" w:rsidRDefault="00C50D50" w:rsidP="00AD5E8A">
      <w:pPr>
        <w:rPr>
          <w:rFonts w:cs="Times New Roman"/>
          <w:lang w:val="pt-PT" w:eastAsia="en-US"/>
        </w:rPr>
      </w:pPr>
      <w:r w:rsidRPr="00740BFA">
        <w:rPr>
          <w:rFonts w:cs="Times New Roman"/>
          <w:lang w:val="pt-PT" w:eastAsia="en-US"/>
        </w:rPr>
        <w:tab/>
        <w:t>Aprobado.</w:t>
      </w:r>
      <w:r w:rsidR="004B5847" w:rsidRPr="00740BFA">
        <w:rPr>
          <w:rFonts w:cs="Times New Roman"/>
          <w:lang w:val="pt-PT" w:eastAsia="en-US"/>
        </w:rPr>
        <w:t xml:space="preserve"> </w:t>
      </w:r>
    </w:p>
    <w:p w:rsidR="00AD5E8A" w:rsidRPr="00740BFA" w:rsidRDefault="00AD5E8A" w:rsidP="00AD5E8A">
      <w:pPr>
        <w:rPr>
          <w:rFonts w:cs="Times New Roman"/>
          <w:b/>
          <w:bCs/>
        </w:rPr>
      </w:pPr>
    </w:p>
    <w:p w:rsidR="00C50D50" w:rsidRPr="00740BFA" w:rsidRDefault="00C50D50" w:rsidP="00AD5E8A">
      <w:pPr>
        <w:rPr>
          <w:rFonts w:cs="Times New Roman"/>
          <w:b/>
          <w:bCs/>
        </w:rPr>
      </w:pPr>
    </w:p>
    <w:p w:rsidR="00AD5E8A" w:rsidRPr="00740BFA" w:rsidRDefault="00AD5E8A" w:rsidP="00AD5E8A">
      <w:pPr>
        <w:pStyle w:val="Ttulo1"/>
      </w:pPr>
      <w:bookmarkStart w:id="61" w:name="_Toc13390294"/>
      <w:r w:rsidRPr="00740BFA">
        <w:t>3.4.8) Actuación N° A-01-00013553-0/2019 “s/Proyecto denominado “Glosario Jurídico en Lenguaje Claro Infanto-Juvenil y Convenio Específico con el Consejo de los Derechos de Niñas, Niños y Adolescentes del Gobierno de la Ciudad Autónoma de Buenos Aires”.</w:t>
      </w:r>
      <w:bookmarkEnd w:id="61"/>
      <w:r w:rsidRPr="00740BFA">
        <w:t xml:space="preserve"> </w:t>
      </w:r>
    </w:p>
    <w:p w:rsidR="00AD5E8A" w:rsidRPr="00740BFA" w:rsidRDefault="00AD5E8A" w:rsidP="00AD5E8A">
      <w:pPr>
        <w:rPr>
          <w:rFonts w:cs="Times New Roman"/>
          <w:lang w:val="pt-PT" w:eastAsia="en-US"/>
        </w:rPr>
      </w:pPr>
    </w:p>
    <w:p w:rsidR="00AD5E8A" w:rsidRPr="00740BFA" w:rsidRDefault="00C50D50" w:rsidP="00C50D50">
      <w:pPr>
        <w:rPr>
          <w:rFonts w:cs="Times New Roman"/>
        </w:rPr>
      </w:pPr>
      <w:r w:rsidRPr="00740BFA">
        <w:rPr>
          <w:rFonts w:cs="Times New Roman"/>
          <w:b/>
          <w:lang w:val="pt-PT" w:eastAsia="en-US"/>
        </w:rPr>
        <w:t>Dra. Bianco.-</w:t>
      </w:r>
      <w:r w:rsidRPr="00740BFA">
        <w:rPr>
          <w:rFonts w:cs="Times New Roman"/>
          <w:lang w:val="pt-PT" w:eastAsia="en-US"/>
        </w:rPr>
        <w:t xml:space="preserve"> Punto 3.4.8. Actuación 13553-0/2019, iniciada por la Secretaría de </w:t>
      </w:r>
      <w:r w:rsidR="00AD5E8A" w:rsidRPr="00740BFA">
        <w:rPr>
          <w:rFonts w:cs="Times New Roman"/>
        </w:rPr>
        <w:t>Coordinación de Políticas Judiciales de este Consejo, solicita</w:t>
      </w:r>
      <w:r w:rsidRPr="00740BFA">
        <w:rPr>
          <w:rFonts w:cs="Times New Roman"/>
        </w:rPr>
        <w:t>ndo</w:t>
      </w:r>
      <w:r w:rsidR="00AD5E8A" w:rsidRPr="00740BFA">
        <w:rPr>
          <w:rFonts w:cs="Times New Roman"/>
        </w:rPr>
        <w:t xml:space="preserve"> la aprobación de</w:t>
      </w:r>
      <w:r w:rsidRPr="00740BFA">
        <w:rPr>
          <w:rFonts w:cs="Times New Roman"/>
        </w:rPr>
        <w:t xml:space="preserve"> un proyecto</w:t>
      </w:r>
      <w:r w:rsidR="00AD5E8A" w:rsidRPr="00740BFA">
        <w:rPr>
          <w:rFonts w:cs="Times New Roman"/>
        </w:rPr>
        <w:t xml:space="preserve"> denominado “Glosario Jurídico en Lenguaje Claro Infanto-Juvenil y, en caso afirmativo, </w:t>
      </w:r>
      <w:r w:rsidRPr="00740BFA">
        <w:rPr>
          <w:rFonts w:cs="Times New Roman"/>
        </w:rPr>
        <w:t xml:space="preserve">también </w:t>
      </w:r>
      <w:r w:rsidR="00AD5E8A" w:rsidRPr="00740BFA">
        <w:rPr>
          <w:rFonts w:cs="Times New Roman"/>
        </w:rPr>
        <w:t>la suscripción de un Convenio Específico con el Consejo de los Derechos de las Niñas, Niños y Adolescentes del Gobierno de la Ciudad Autónoma de Buenos Aires,</w:t>
      </w:r>
      <w:r w:rsidR="004B5847" w:rsidRPr="00740BFA">
        <w:rPr>
          <w:rFonts w:cs="Times New Roman"/>
          <w:bCs/>
        </w:rPr>
        <w:t xml:space="preserve"> </w:t>
      </w:r>
      <w:r w:rsidR="00AD5E8A" w:rsidRPr="00740BFA">
        <w:rPr>
          <w:rFonts w:cs="Times New Roman"/>
          <w:bCs/>
        </w:rPr>
        <w:t xml:space="preserve">cuyo objetivo será el de </w:t>
      </w:r>
      <w:r w:rsidR="00AD5E8A" w:rsidRPr="00740BFA">
        <w:rPr>
          <w:rFonts w:cs="Times New Roman"/>
        </w:rPr>
        <w:t>elaborar y difundir Glosario Jurídico en Lenguaje Claro que permi</w:t>
      </w:r>
      <w:r w:rsidRPr="00740BFA">
        <w:rPr>
          <w:rFonts w:cs="Times New Roman"/>
        </w:rPr>
        <w:t>a</w:t>
      </w:r>
      <w:r w:rsidR="00AD5E8A" w:rsidRPr="00740BFA">
        <w:rPr>
          <w:rFonts w:cs="Times New Roman"/>
        </w:rPr>
        <w:t xml:space="preserve"> que niñas</w:t>
      </w:r>
      <w:r w:rsidRPr="00740BFA">
        <w:rPr>
          <w:rFonts w:cs="Times New Roman"/>
        </w:rPr>
        <w:t>, niños</w:t>
      </w:r>
      <w:r w:rsidR="00AD5E8A" w:rsidRPr="00740BFA">
        <w:rPr>
          <w:rFonts w:cs="Times New Roman"/>
        </w:rPr>
        <w:t xml:space="preserve"> y adolescentes decodifiquen el lenguaje utilizado por los operadores del sistema judicial y c</w:t>
      </w:r>
      <w:r w:rsidR="006C5F95" w:rsidRPr="00740BFA">
        <w:rPr>
          <w:rFonts w:cs="Times New Roman"/>
        </w:rPr>
        <w:t>onozcan su situación jurídica de</w:t>
      </w:r>
      <w:r w:rsidR="00AD5E8A" w:rsidRPr="00740BFA">
        <w:rPr>
          <w:rFonts w:cs="Times New Roman"/>
        </w:rPr>
        <w:t xml:space="preserve"> conformidad con el principio del </w:t>
      </w:r>
      <w:r w:rsidRPr="00740BFA">
        <w:rPr>
          <w:rFonts w:cs="Times New Roman"/>
        </w:rPr>
        <w:t>debido proceso</w:t>
      </w:r>
      <w:r w:rsidR="00AD5E8A" w:rsidRPr="00740BFA">
        <w:rPr>
          <w:rFonts w:cs="Times New Roman"/>
        </w:rPr>
        <w:t>.</w:t>
      </w:r>
    </w:p>
    <w:p w:rsidR="00C50D50" w:rsidRPr="00740BFA" w:rsidRDefault="00C50D50" w:rsidP="00C50D50">
      <w:pPr>
        <w:rPr>
          <w:rFonts w:cs="Times New Roman"/>
        </w:rPr>
      </w:pPr>
      <w:r w:rsidRPr="00740BFA">
        <w:rPr>
          <w:rFonts w:cs="Times New Roman"/>
        </w:rPr>
        <w:tab/>
        <w:t xml:space="preserve">Se eleva el dictamen de comisión 36/2019 con voto unánime. </w:t>
      </w:r>
    </w:p>
    <w:p w:rsidR="00C50D50" w:rsidRPr="00740BFA" w:rsidRDefault="00C50D50" w:rsidP="00C50D50">
      <w:pPr>
        <w:rPr>
          <w:rFonts w:cs="Times New Roman"/>
        </w:rPr>
      </w:pPr>
    </w:p>
    <w:p w:rsidR="00C50D50" w:rsidRPr="00740BFA" w:rsidRDefault="00C50D50" w:rsidP="00C50D50">
      <w:pPr>
        <w:rPr>
          <w:rFonts w:cs="Times New Roman"/>
        </w:rPr>
      </w:pPr>
      <w:r w:rsidRPr="00740BFA">
        <w:rPr>
          <w:rFonts w:cs="Times New Roman"/>
          <w:b/>
        </w:rPr>
        <w:t>Sr. Presidente (Dr. Maques).-</w:t>
      </w:r>
      <w:r w:rsidRPr="00740BFA">
        <w:rPr>
          <w:rFonts w:cs="Times New Roman"/>
        </w:rPr>
        <w:t xml:space="preserve"> Se vota.</w:t>
      </w:r>
    </w:p>
    <w:p w:rsidR="00C50D50" w:rsidRPr="00740BFA" w:rsidRDefault="00C50D50" w:rsidP="00C50D50">
      <w:pPr>
        <w:rPr>
          <w:rFonts w:cs="Times New Roman"/>
        </w:rPr>
      </w:pPr>
      <w:r w:rsidRPr="00740BFA">
        <w:rPr>
          <w:rFonts w:cs="Times New Roman"/>
        </w:rPr>
        <w:tab/>
        <w:t xml:space="preserve">Aprobado. </w:t>
      </w:r>
    </w:p>
    <w:p w:rsidR="00C50D50" w:rsidRPr="00740BFA" w:rsidRDefault="00C50D50" w:rsidP="00AD5E8A">
      <w:pPr>
        <w:rPr>
          <w:rFonts w:cs="Times New Roman"/>
          <w:bCs/>
          <w:lang w:val="es-AR"/>
        </w:rPr>
      </w:pPr>
    </w:p>
    <w:p w:rsidR="00C50D50" w:rsidRPr="00740BFA" w:rsidRDefault="00C50D50" w:rsidP="00AD5E8A">
      <w:pPr>
        <w:rPr>
          <w:rFonts w:cs="Times New Roman"/>
          <w:bCs/>
          <w:lang w:val="es-AR"/>
        </w:rPr>
      </w:pPr>
      <w:r w:rsidRPr="00740BFA">
        <w:rPr>
          <w:rFonts w:cs="Times New Roman"/>
          <w:b/>
          <w:bCs/>
          <w:lang w:val="es-AR"/>
        </w:rPr>
        <w:t>Dra. Bianco.-</w:t>
      </w:r>
      <w:r w:rsidRPr="00740BFA">
        <w:rPr>
          <w:rFonts w:cs="Times New Roman"/>
          <w:bCs/>
          <w:lang w:val="es-AR"/>
        </w:rPr>
        <w:t xml:space="preserve"> ¿El dictamen de recién se aprobó por unanimidad, señor presidente? </w:t>
      </w:r>
    </w:p>
    <w:p w:rsidR="00C50D50" w:rsidRPr="00740BFA" w:rsidRDefault="00C50D50" w:rsidP="00AD5E8A">
      <w:pPr>
        <w:rPr>
          <w:rFonts w:cs="Times New Roman"/>
          <w:bCs/>
          <w:lang w:val="es-AR"/>
        </w:rPr>
      </w:pPr>
    </w:p>
    <w:p w:rsidR="00C50D50" w:rsidRPr="00740BFA" w:rsidRDefault="00C50D50" w:rsidP="00AD5E8A">
      <w:pPr>
        <w:rPr>
          <w:rFonts w:cs="Times New Roman"/>
          <w:bCs/>
          <w:lang w:val="es-AR"/>
        </w:rPr>
      </w:pPr>
      <w:r w:rsidRPr="00740BFA">
        <w:rPr>
          <w:rFonts w:cs="Times New Roman"/>
          <w:b/>
          <w:bCs/>
          <w:lang w:val="es-AR"/>
        </w:rPr>
        <w:t>Sr. Presidente (Dr. Maques).-</w:t>
      </w:r>
      <w:r w:rsidRPr="00740BFA">
        <w:rPr>
          <w:rFonts w:cs="Times New Roman"/>
          <w:bCs/>
          <w:lang w:val="es-AR"/>
        </w:rPr>
        <w:t xml:space="preserve"> Sí. </w:t>
      </w:r>
    </w:p>
    <w:p w:rsidR="00C50D50" w:rsidRPr="00740BFA" w:rsidRDefault="00C50D50" w:rsidP="00AD5E8A">
      <w:pPr>
        <w:rPr>
          <w:rFonts w:cs="Times New Roman"/>
          <w:bCs/>
          <w:lang w:val="es-AR"/>
        </w:rPr>
      </w:pPr>
    </w:p>
    <w:p w:rsidR="00C50D50" w:rsidRPr="00740BFA" w:rsidRDefault="00C50D50" w:rsidP="00AD5E8A">
      <w:pPr>
        <w:rPr>
          <w:rFonts w:cs="Times New Roman"/>
          <w:bCs/>
          <w:lang w:val="es-AR"/>
        </w:rPr>
      </w:pPr>
      <w:r w:rsidRPr="00740BFA">
        <w:rPr>
          <w:rFonts w:cs="Times New Roman"/>
          <w:b/>
          <w:bCs/>
          <w:lang w:val="es-AR"/>
        </w:rPr>
        <w:t>Dra. Bianco.-</w:t>
      </w:r>
      <w:r w:rsidRPr="00740BFA">
        <w:rPr>
          <w:rFonts w:cs="Times New Roman"/>
          <w:bCs/>
          <w:lang w:val="es-AR"/>
        </w:rPr>
        <w:t xml:space="preserve"> Muchísimas gracias. </w:t>
      </w:r>
    </w:p>
    <w:p w:rsidR="00C50D50" w:rsidRPr="00740BFA" w:rsidRDefault="00C50D50" w:rsidP="00AD5E8A">
      <w:pPr>
        <w:rPr>
          <w:rFonts w:cs="Times New Roman"/>
          <w:bCs/>
          <w:lang w:val="es-AR"/>
        </w:rPr>
      </w:pPr>
    </w:p>
    <w:p w:rsidR="00AD5E8A" w:rsidRPr="00740BFA" w:rsidRDefault="00AD5E8A" w:rsidP="00AD5E8A">
      <w:pPr>
        <w:rPr>
          <w:rFonts w:cs="Times New Roman"/>
          <w:b/>
          <w:bCs/>
          <w:lang w:val="es-AR"/>
        </w:rPr>
      </w:pPr>
    </w:p>
    <w:p w:rsidR="00AD5E8A" w:rsidRPr="00740BFA" w:rsidRDefault="00AD5E8A" w:rsidP="00AD5E8A">
      <w:pPr>
        <w:pStyle w:val="Ttulo1"/>
      </w:pPr>
      <w:bookmarkStart w:id="62" w:name="_Toc13390295"/>
      <w:r w:rsidRPr="00740BFA">
        <w:t>3.4.9) Actuación N° A-01-00013652-9/2019 “s/Convenio Marco de Cooperación con el Consejo de los Derechos de Niñas, Niños y Adolescentes del Gobierno de la Ciudad Autónoma de Buenos Aires”.</w:t>
      </w:r>
      <w:bookmarkEnd w:id="62"/>
    </w:p>
    <w:p w:rsidR="00AD5E8A" w:rsidRPr="00740BFA" w:rsidRDefault="00AD5E8A" w:rsidP="00AD5E8A">
      <w:pPr>
        <w:rPr>
          <w:rFonts w:cs="Times New Roman"/>
          <w:lang w:val="pt-PT" w:eastAsia="en-US"/>
        </w:rPr>
      </w:pPr>
    </w:p>
    <w:p w:rsidR="00C50D50" w:rsidRPr="00740BFA" w:rsidRDefault="00C50D50" w:rsidP="00AD5E8A">
      <w:pPr>
        <w:rPr>
          <w:rFonts w:cs="Times New Roman"/>
        </w:rPr>
      </w:pPr>
      <w:r w:rsidRPr="00740BFA">
        <w:rPr>
          <w:rFonts w:cs="Times New Roman"/>
          <w:b/>
          <w:lang w:val="pt-PT" w:eastAsia="en-US"/>
        </w:rPr>
        <w:t>Dra. Bianco.-</w:t>
      </w:r>
      <w:r w:rsidRPr="00740BFA">
        <w:rPr>
          <w:rFonts w:cs="Times New Roman"/>
          <w:lang w:val="pt-PT" w:eastAsia="en-US"/>
        </w:rPr>
        <w:t xml:space="preserve"> Punto 3.4.9. Actuación 13652-9/2019, iniciada por la titular d</w:t>
      </w:r>
      <w:r w:rsidR="00AD5E8A" w:rsidRPr="00740BFA">
        <w:rPr>
          <w:rFonts w:cs="Times New Roman"/>
          <w:bCs/>
          <w:lang w:val="es-AR"/>
        </w:rPr>
        <w:t>e la Oficina de Apoyo a la Justicia Penal Juvenil</w:t>
      </w:r>
      <w:r w:rsidRPr="00740BFA">
        <w:rPr>
          <w:rFonts w:cs="Times New Roman"/>
          <w:bCs/>
          <w:lang w:val="es-AR"/>
        </w:rPr>
        <w:t>, solicitando la suscripción de un convenio marco de colaboración con el Consejo de los Derechos de Niñas, Niños y Adolescentes del Gobierno de la Ciudad Autónoma de Buenos Aires, cuyo</w:t>
      </w:r>
      <w:r w:rsidR="00AD5E8A" w:rsidRPr="00740BFA">
        <w:rPr>
          <w:rFonts w:cs="Times New Roman"/>
          <w:bCs/>
        </w:rPr>
        <w:t xml:space="preserve"> objetivo será el de </w:t>
      </w:r>
      <w:r w:rsidR="00AD5E8A" w:rsidRPr="00740BFA">
        <w:rPr>
          <w:rFonts w:cs="Times New Roman"/>
        </w:rPr>
        <w:t>establecer las bases de coordinación y colaboración</w:t>
      </w:r>
      <w:r w:rsidRPr="00740BFA">
        <w:rPr>
          <w:rFonts w:cs="Times New Roman"/>
        </w:rPr>
        <w:t>.</w:t>
      </w:r>
    </w:p>
    <w:p w:rsidR="00C50D50" w:rsidRPr="00740BFA" w:rsidRDefault="00C50D50" w:rsidP="00AD5E8A">
      <w:pPr>
        <w:rPr>
          <w:rFonts w:cs="Times New Roman"/>
        </w:rPr>
      </w:pPr>
      <w:r w:rsidRPr="00740BFA">
        <w:rPr>
          <w:rFonts w:cs="Times New Roman"/>
        </w:rPr>
        <w:tab/>
        <w:t xml:space="preserve">Quisiera dejar aclarado que estamos haciendo el marco, después de haber firmado específicos, porque el Consejo recién a partir de este año firma convenios marcos. No es porque se haya omitido de parte de ninguna de las dos entidades. </w:t>
      </w:r>
    </w:p>
    <w:p w:rsidR="00C50D50" w:rsidRPr="00740BFA" w:rsidRDefault="00C50D50" w:rsidP="00AD5E8A">
      <w:pPr>
        <w:rPr>
          <w:rFonts w:cs="Times New Roman"/>
        </w:rPr>
      </w:pPr>
      <w:r w:rsidRPr="00740BFA">
        <w:rPr>
          <w:rFonts w:cs="Times New Roman"/>
        </w:rPr>
        <w:tab/>
        <w:t xml:space="preserve">Se eleva al plenario el dictamen de comisión 37/2019 para consideración con voto unánime. </w:t>
      </w:r>
    </w:p>
    <w:p w:rsidR="00C50D50" w:rsidRPr="00740BFA" w:rsidRDefault="00C50D50" w:rsidP="00AD5E8A">
      <w:pPr>
        <w:rPr>
          <w:rFonts w:cs="Times New Roman"/>
        </w:rPr>
      </w:pPr>
    </w:p>
    <w:p w:rsidR="00C50D50" w:rsidRPr="00740BFA" w:rsidRDefault="00C50D50" w:rsidP="00AD5E8A">
      <w:pPr>
        <w:rPr>
          <w:rFonts w:cs="Times New Roman"/>
        </w:rPr>
      </w:pPr>
      <w:r w:rsidRPr="00740BFA">
        <w:rPr>
          <w:rFonts w:cs="Times New Roman"/>
          <w:b/>
        </w:rPr>
        <w:t>Sr. Presidente (Dr. Maques).-</w:t>
      </w:r>
      <w:r w:rsidRPr="00740BFA">
        <w:rPr>
          <w:rFonts w:cs="Times New Roman"/>
        </w:rPr>
        <w:t xml:space="preserve"> Se vota.</w:t>
      </w:r>
    </w:p>
    <w:p w:rsidR="00C50D50" w:rsidRPr="00740BFA" w:rsidRDefault="00C50D50" w:rsidP="00AD5E8A">
      <w:pPr>
        <w:rPr>
          <w:rFonts w:cs="Times New Roman"/>
        </w:rPr>
      </w:pPr>
      <w:r w:rsidRPr="00740BFA">
        <w:rPr>
          <w:rFonts w:cs="Times New Roman"/>
        </w:rPr>
        <w:tab/>
        <w:t xml:space="preserve">Aprobado por unanimidad. </w:t>
      </w:r>
    </w:p>
    <w:p w:rsidR="00AD5E8A" w:rsidRPr="00740BFA" w:rsidRDefault="00AD5E8A" w:rsidP="00AD5E8A">
      <w:pPr>
        <w:rPr>
          <w:rFonts w:cs="Times New Roman"/>
          <w:b/>
          <w:bCs/>
          <w:lang w:val="es-AR"/>
        </w:rPr>
      </w:pPr>
    </w:p>
    <w:p w:rsidR="00C50D50" w:rsidRPr="00740BFA" w:rsidRDefault="00C50D50" w:rsidP="00AD5E8A">
      <w:pPr>
        <w:rPr>
          <w:rFonts w:cs="Times New Roman"/>
          <w:b/>
          <w:bCs/>
          <w:lang w:val="es-AR"/>
        </w:rPr>
      </w:pPr>
    </w:p>
    <w:p w:rsidR="00AD5E8A" w:rsidRPr="00740BFA" w:rsidRDefault="00AD5E8A" w:rsidP="00AD5E8A">
      <w:pPr>
        <w:pStyle w:val="Ttulo1"/>
      </w:pPr>
      <w:bookmarkStart w:id="63" w:name="_Toc13390296"/>
      <w:r w:rsidRPr="00740BFA">
        <w:t>3.4.10) Actuación N° A-01-00014669-9/2019 “s/Declaración de Interés Institucional de la obra de teatro El Veredicto. Tu Voto decide”.</w:t>
      </w:r>
      <w:bookmarkEnd w:id="63"/>
    </w:p>
    <w:p w:rsidR="00AD5E8A" w:rsidRPr="00740BFA" w:rsidRDefault="00AD5E8A" w:rsidP="00AD5E8A">
      <w:pPr>
        <w:rPr>
          <w:rFonts w:cs="Times New Roman"/>
          <w:lang w:val="pt-PT" w:eastAsia="en-US"/>
        </w:rPr>
      </w:pPr>
    </w:p>
    <w:p w:rsidR="007A329A" w:rsidRPr="00740BFA" w:rsidRDefault="00C50D50" w:rsidP="00C50D50">
      <w:pPr>
        <w:rPr>
          <w:rFonts w:cs="Times New Roman"/>
          <w:bCs/>
          <w:lang w:val="es-AR"/>
        </w:rPr>
      </w:pPr>
      <w:r w:rsidRPr="00740BFA">
        <w:rPr>
          <w:rFonts w:cs="Times New Roman"/>
          <w:b/>
          <w:lang w:val="pt-PT" w:eastAsia="en-US"/>
        </w:rPr>
        <w:t>Dra. Bianco.-</w:t>
      </w:r>
      <w:r w:rsidRPr="00740BFA">
        <w:rPr>
          <w:rFonts w:cs="Times New Roman"/>
          <w:lang w:val="pt-PT" w:eastAsia="en-US"/>
        </w:rPr>
        <w:t xml:space="preserve"> Actuación 14669-9/2019, iniciado por la consejera </w:t>
      </w:r>
      <w:r w:rsidR="00AD5E8A" w:rsidRPr="00740BFA">
        <w:rPr>
          <w:rFonts w:cs="Times New Roman"/>
          <w:bCs/>
          <w:lang w:val="es-AR"/>
        </w:rPr>
        <w:t>Ferrazuolo</w:t>
      </w:r>
      <w:r w:rsidRPr="00740BFA">
        <w:rPr>
          <w:rFonts w:cs="Times New Roman"/>
          <w:bCs/>
          <w:lang w:val="es-AR"/>
        </w:rPr>
        <w:t xml:space="preserve">, elevando a consideración una nota por medio de la cual solicita </w:t>
      </w:r>
      <w:r w:rsidR="00AD5E8A" w:rsidRPr="00740BFA">
        <w:rPr>
          <w:rFonts w:cs="Times New Roman"/>
          <w:bCs/>
          <w:lang w:val="es-AR"/>
        </w:rPr>
        <w:t>la Declaración de Interés</w:t>
      </w:r>
      <w:r w:rsidRPr="00740BFA">
        <w:rPr>
          <w:rFonts w:cs="Times New Roman"/>
          <w:bCs/>
          <w:lang w:val="es-AR"/>
        </w:rPr>
        <w:t xml:space="preserve"> Institucional</w:t>
      </w:r>
      <w:r w:rsidR="00AD5E8A" w:rsidRPr="00740BFA">
        <w:rPr>
          <w:rFonts w:cs="Times New Roman"/>
          <w:bCs/>
          <w:lang w:val="es-AR"/>
        </w:rPr>
        <w:t xml:space="preserve"> de la obra de teatro “El Veredicto. Tu voto decide”</w:t>
      </w:r>
      <w:r w:rsidR="007A329A" w:rsidRPr="00740BFA">
        <w:rPr>
          <w:rFonts w:cs="Times New Roman"/>
          <w:bCs/>
          <w:lang w:val="es-AR"/>
        </w:rPr>
        <w:t>.</w:t>
      </w:r>
    </w:p>
    <w:p w:rsidR="00AD5E8A" w:rsidRPr="00740BFA" w:rsidRDefault="007A329A" w:rsidP="007A329A">
      <w:pPr>
        <w:rPr>
          <w:rFonts w:cs="Times New Roman"/>
          <w:bCs/>
          <w:lang w:val="es-AR"/>
        </w:rPr>
      </w:pPr>
      <w:r w:rsidRPr="00740BFA">
        <w:rPr>
          <w:rFonts w:cs="Times New Roman"/>
          <w:bCs/>
          <w:lang w:val="es-AR"/>
        </w:rPr>
        <w:tab/>
        <w:t xml:space="preserve">Se eleva a plenario dictamen de comisión 39/2019 con voto unánime. </w:t>
      </w:r>
    </w:p>
    <w:p w:rsidR="007A329A" w:rsidRPr="00740BFA" w:rsidRDefault="007A329A" w:rsidP="007A329A">
      <w:pPr>
        <w:rPr>
          <w:rFonts w:cs="Times New Roman"/>
          <w:bCs/>
          <w:lang w:val="es-AR"/>
        </w:rPr>
      </w:pPr>
    </w:p>
    <w:p w:rsidR="007A329A" w:rsidRPr="00740BFA" w:rsidRDefault="007A329A" w:rsidP="007A329A">
      <w:pPr>
        <w:rPr>
          <w:rFonts w:cs="Times New Roman"/>
          <w:bCs/>
          <w:lang w:val="es-AR"/>
        </w:rPr>
      </w:pPr>
      <w:r w:rsidRPr="00740BFA">
        <w:rPr>
          <w:rFonts w:cs="Times New Roman"/>
          <w:b/>
          <w:bCs/>
          <w:lang w:val="es-AR"/>
        </w:rPr>
        <w:t>Sr. Presidente (Dr. Maques).-</w:t>
      </w:r>
      <w:r w:rsidRPr="00740BFA">
        <w:rPr>
          <w:rFonts w:cs="Times New Roman"/>
          <w:bCs/>
          <w:lang w:val="es-AR"/>
        </w:rPr>
        <w:t xml:space="preserve"> Tiene la palabra la consejera Hers Cabral. </w:t>
      </w:r>
    </w:p>
    <w:p w:rsidR="007A329A" w:rsidRPr="00740BFA" w:rsidRDefault="007A329A" w:rsidP="007A329A">
      <w:pPr>
        <w:rPr>
          <w:rFonts w:cs="Times New Roman"/>
          <w:bCs/>
          <w:lang w:val="es-AR"/>
        </w:rPr>
      </w:pPr>
    </w:p>
    <w:p w:rsidR="007A329A" w:rsidRPr="00740BFA" w:rsidRDefault="007A329A" w:rsidP="007A329A">
      <w:pPr>
        <w:rPr>
          <w:rFonts w:cs="Times New Roman"/>
          <w:bCs/>
          <w:lang w:val="es-AR"/>
        </w:rPr>
      </w:pPr>
      <w:r w:rsidRPr="00740BFA">
        <w:rPr>
          <w:rFonts w:cs="Times New Roman"/>
          <w:b/>
          <w:bCs/>
          <w:lang w:eastAsia="es-AR"/>
        </w:rPr>
        <w:t>Dra. Hers Cabral.-</w:t>
      </w:r>
      <w:r w:rsidRPr="00740BFA">
        <w:rPr>
          <w:rFonts w:cs="Times New Roman"/>
          <w:bCs/>
          <w:lang w:val="es-AR"/>
        </w:rPr>
        <w:t xml:space="preserve"> Me abstengo. </w:t>
      </w:r>
    </w:p>
    <w:p w:rsidR="007A329A" w:rsidRPr="00740BFA" w:rsidRDefault="007A329A" w:rsidP="007A329A">
      <w:pPr>
        <w:rPr>
          <w:rFonts w:cs="Times New Roman"/>
          <w:bCs/>
          <w:lang w:val="es-AR"/>
        </w:rPr>
      </w:pPr>
    </w:p>
    <w:p w:rsidR="007A329A" w:rsidRPr="00740BFA" w:rsidRDefault="007A329A" w:rsidP="007A329A">
      <w:pPr>
        <w:rPr>
          <w:rFonts w:cs="Times New Roman"/>
          <w:bCs/>
          <w:lang w:val="es-AR"/>
        </w:rPr>
      </w:pPr>
      <w:r w:rsidRPr="00740BFA">
        <w:rPr>
          <w:rFonts w:cs="Times New Roman"/>
          <w:b/>
          <w:bCs/>
          <w:lang w:val="es-AR"/>
        </w:rPr>
        <w:t>Sr. Presidente (Dr. Maques).-</w:t>
      </w:r>
      <w:r w:rsidRPr="00740BFA">
        <w:rPr>
          <w:rFonts w:cs="Times New Roman"/>
          <w:bCs/>
          <w:lang w:val="es-AR"/>
        </w:rPr>
        <w:t xml:space="preserve"> Se vota.</w:t>
      </w:r>
    </w:p>
    <w:p w:rsidR="007A329A" w:rsidRPr="00740BFA" w:rsidRDefault="007A329A" w:rsidP="007A329A">
      <w:pPr>
        <w:rPr>
          <w:rFonts w:cs="Times New Roman"/>
          <w:bCs/>
          <w:lang w:val="es-AR"/>
        </w:rPr>
      </w:pPr>
      <w:r w:rsidRPr="00740BFA">
        <w:rPr>
          <w:rFonts w:cs="Times New Roman"/>
          <w:bCs/>
          <w:lang w:val="es-AR"/>
        </w:rPr>
        <w:tab/>
        <w:t xml:space="preserve">Aprobado, con la abstención de la doctora Anabella Hers Cabral. </w:t>
      </w:r>
    </w:p>
    <w:p w:rsidR="007A329A" w:rsidRPr="00740BFA" w:rsidRDefault="007A329A" w:rsidP="007A329A">
      <w:pPr>
        <w:rPr>
          <w:rFonts w:cs="Times New Roman"/>
          <w:bCs/>
          <w:lang w:val="es-AR"/>
        </w:rPr>
      </w:pPr>
      <w:r w:rsidRPr="00740BFA">
        <w:rPr>
          <w:rFonts w:cs="Times New Roman"/>
          <w:bCs/>
          <w:lang w:val="es-AR"/>
        </w:rPr>
        <w:t xml:space="preserve"> </w:t>
      </w:r>
    </w:p>
    <w:p w:rsidR="00AD5E8A" w:rsidRPr="00740BFA" w:rsidRDefault="00AD5E8A" w:rsidP="00AD5E8A">
      <w:pPr>
        <w:rPr>
          <w:rFonts w:cs="Times New Roman"/>
          <w:bCs/>
          <w:lang w:val="es-AR"/>
        </w:rPr>
      </w:pPr>
    </w:p>
    <w:p w:rsidR="00AD5E8A" w:rsidRPr="00740BFA" w:rsidRDefault="00AD5E8A" w:rsidP="00AD5E8A">
      <w:pPr>
        <w:pStyle w:val="Ttulo1"/>
      </w:pPr>
      <w:bookmarkStart w:id="64" w:name="_Toc13390297"/>
      <w:r w:rsidRPr="00740BFA">
        <w:t>3.4.11) Actuación N° A-01-00015101-3/2019 “s/Declaración de Interés Institucional de las 45ª Jornadas Nacionales de Derecho Administrativo”.</w:t>
      </w:r>
      <w:bookmarkEnd w:id="64"/>
    </w:p>
    <w:p w:rsidR="00AD5E8A" w:rsidRPr="00740BFA" w:rsidRDefault="00AD5E8A" w:rsidP="00AD5E8A">
      <w:pPr>
        <w:rPr>
          <w:rFonts w:cs="Times New Roman"/>
          <w:lang w:val="pt-PT" w:eastAsia="en-US"/>
        </w:rPr>
      </w:pPr>
    </w:p>
    <w:p w:rsidR="00AD5E8A" w:rsidRPr="00740BFA" w:rsidRDefault="00506830" w:rsidP="00AD5E8A">
      <w:pPr>
        <w:rPr>
          <w:rFonts w:cs="Times New Roman"/>
          <w:bCs/>
        </w:rPr>
      </w:pPr>
      <w:r w:rsidRPr="00740BFA">
        <w:rPr>
          <w:rFonts w:cs="Times New Roman"/>
          <w:b/>
          <w:lang w:val="pt-PT" w:eastAsia="en-US"/>
        </w:rPr>
        <w:t>Dra. Bianco.-</w:t>
      </w:r>
      <w:r w:rsidRPr="00740BFA">
        <w:rPr>
          <w:rFonts w:cs="Times New Roman"/>
          <w:lang w:val="pt-PT" w:eastAsia="en-US"/>
        </w:rPr>
        <w:t xml:space="preserve"> Punto 3.4.11. Actuación 15101-3/2019, iniciado por la Jefa del Departamento de Secretaría Ejecutiva, elevando a consideración una nota por medio de la cual la </w:t>
      </w:r>
      <w:r w:rsidR="00AD5E8A" w:rsidRPr="00740BFA">
        <w:rPr>
          <w:rFonts w:cs="Times New Roman"/>
          <w:bCs/>
        </w:rPr>
        <w:t>Asociación Argentina de Derecho Administrativo</w:t>
      </w:r>
      <w:r w:rsidRPr="00740BFA">
        <w:rPr>
          <w:rFonts w:cs="Times New Roman"/>
          <w:bCs/>
        </w:rPr>
        <w:t xml:space="preserve"> da cuenta de la realización de las 45º Jornadas Nacional de Derecho Administrativo, que se van a realizar los </w:t>
      </w:r>
      <w:r w:rsidR="00AD5E8A" w:rsidRPr="00740BFA">
        <w:rPr>
          <w:rFonts w:cs="Times New Roman"/>
          <w:bCs/>
          <w:lang w:val="es-AR"/>
        </w:rPr>
        <w:t xml:space="preserve">días </w:t>
      </w:r>
      <w:r w:rsidR="00AD5E8A" w:rsidRPr="00740BFA">
        <w:rPr>
          <w:rFonts w:cs="Times New Roman"/>
          <w:bCs/>
        </w:rPr>
        <w:t xml:space="preserve">29 y 30 de septiembre y 1° de octubre del corriente año en la Ciudad de </w:t>
      </w:r>
      <w:r w:rsidRPr="00740BFA">
        <w:rPr>
          <w:rFonts w:cs="Times New Roman"/>
          <w:bCs/>
        </w:rPr>
        <w:t xml:space="preserve">Ushuaia, Tierra del Fuego, solicitando que se la declare de interés institucional por este Consejo. </w:t>
      </w:r>
    </w:p>
    <w:p w:rsidR="00506830" w:rsidRPr="00740BFA" w:rsidRDefault="00506830" w:rsidP="00AD5E8A">
      <w:pPr>
        <w:rPr>
          <w:rFonts w:cs="Times New Roman"/>
          <w:bCs/>
        </w:rPr>
      </w:pPr>
      <w:r w:rsidRPr="00740BFA">
        <w:rPr>
          <w:rFonts w:cs="Times New Roman"/>
          <w:bCs/>
        </w:rPr>
        <w:lastRenderedPageBreak/>
        <w:tab/>
        <w:t xml:space="preserve">Se eleva al plenario el dictamen de comisión 40/2019 con voto unánime para su consideración. </w:t>
      </w:r>
    </w:p>
    <w:p w:rsidR="00506830" w:rsidRPr="00740BFA" w:rsidRDefault="00506830" w:rsidP="00AD5E8A">
      <w:pPr>
        <w:rPr>
          <w:rFonts w:cs="Times New Roman"/>
          <w:bCs/>
        </w:rPr>
      </w:pPr>
    </w:p>
    <w:p w:rsidR="00506830" w:rsidRPr="00740BFA" w:rsidRDefault="00506830" w:rsidP="00AD5E8A">
      <w:pPr>
        <w:rPr>
          <w:rFonts w:cs="Times New Roman"/>
          <w:bCs/>
        </w:rPr>
      </w:pPr>
      <w:r w:rsidRPr="00740BFA">
        <w:rPr>
          <w:rFonts w:cs="Times New Roman"/>
          <w:b/>
          <w:bCs/>
        </w:rPr>
        <w:t>Sr. Presidente (Dr. Maques).-</w:t>
      </w:r>
      <w:r w:rsidRPr="00740BFA">
        <w:rPr>
          <w:rFonts w:cs="Times New Roman"/>
          <w:bCs/>
        </w:rPr>
        <w:t xml:space="preserve"> Se vota. </w:t>
      </w:r>
    </w:p>
    <w:p w:rsidR="00AD5E8A" w:rsidRPr="00740BFA" w:rsidRDefault="00506830" w:rsidP="00506830">
      <w:pPr>
        <w:rPr>
          <w:rFonts w:cs="Times New Roman"/>
          <w:bCs/>
        </w:rPr>
      </w:pPr>
      <w:r w:rsidRPr="00740BFA">
        <w:rPr>
          <w:rFonts w:cs="Times New Roman"/>
          <w:bCs/>
        </w:rPr>
        <w:tab/>
        <w:t xml:space="preserve">Aprobado. </w:t>
      </w:r>
    </w:p>
    <w:p w:rsidR="00506830" w:rsidRPr="00740BFA" w:rsidRDefault="00506830" w:rsidP="00506830">
      <w:pPr>
        <w:rPr>
          <w:rFonts w:cs="Times New Roman"/>
        </w:rPr>
      </w:pPr>
    </w:p>
    <w:p w:rsidR="00AD5E8A" w:rsidRPr="00740BFA" w:rsidRDefault="00AD5E8A" w:rsidP="00AD5E8A">
      <w:pPr>
        <w:rPr>
          <w:rFonts w:cs="Times New Roman"/>
          <w:b/>
          <w:bCs/>
        </w:rPr>
      </w:pPr>
    </w:p>
    <w:p w:rsidR="00AD5E8A" w:rsidRPr="00740BFA" w:rsidRDefault="00AD5E8A" w:rsidP="00AD5E8A">
      <w:pPr>
        <w:pStyle w:val="Ttulo1"/>
      </w:pPr>
      <w:bookmarkStart w:id="65" w:name="_Toc13390298"/>
      <w:r w:rsidRPr="00740BFA">
        <w:t>3.4.12) Actuación N° A-01-00016213-9/2019 “s/Guía de acceso a la justicia en lenguaje claro”.</w:t>
      </w:r>
      <w:bookmarkEnd w:id="65"/>
    </w:p>
    <w:p w:rsidR="00AD5E8A" w:rsidRPr="00740BFA" w:rsidRDefault="00AD5E8A" w:rsidP="00AD5E8A">
      <w:pPr>
        <w:rPr>
          <w:rFonts w:cs="Times New Roman"/>
          <w:lang w:val="pt-PT" w:eastAsia="en-US"/>
        </w:rPr>
      </w:pPr>
    </w:p>
    <w:p w:rsidR="00506830" w:rsidRPr="00740BFA" w:rsidRDefault="00506830" w:rsidP="00506830">
      <w:pPr>
        <w:rPr>
          <w:rFonts w:cs="Times New Roman"/>
          <w:bCs/>
        </w:rPr>
      </w:pPr>
      <w:r w:rsidRPr="00740BFA">
        <w:rPr>
          <w:rFonts w:cs="Times New Roman"/>
          <w:b/>
          <w:lang w:val="pt-PT" w:eastAsia="en-US"/>
        </w:rPr>
        <w:t>Dra. Bianco.-</w:t>
      </w:r>
      <w:r w:rsidRPr="00740BFA">
        <w:rPr>
          <w:rFonts w:cs="Times New Roman"/>
          <w:lang w:val="pt-PT" w:eastAsia="en-US"/>
        </w:rPr>
        <w:t xml:space="preserve"> Punto 3.4.12. Actuación 16213-9/2019, iniciado por la Secretaría </w:t>
      </w:r>
      <w:r w:rsidR="00AD5E8A" w:rsidRPr="00740BFA">
        <w:rPr>
          <w:rFonts w:cs="Times New Roman"/>
          <w:bCs/>
        </w:rPr>
        <w:t>de Coordinación de Políticas Judiciales</w:t>
      </w:r>
      <w:r w:rsidRPr="00740BFA">
        <w:rPr>
          <w:rFonts w:cs="Times New Roman"/>
          <w:bCs/>
        </w:rPr>
        <w:t>, elevando el</w:t>
      </w:r>
      <w:r w:rsidR="00AD5E8A" w:rsidRPr="00740BFA">
        <w:rPr>
          <w:rFonts w:cs="Times New Roman"/>
          <w:bCs/>
        </w:rPr>
        <w:t xml:space="preserve"> proyecto</w:t>
      </w:r>
      <w:r w:rsidRPr="00740BFA">
        <w:rPr>
          <w:rFonts w:cs="Times New Roman"/>
          <w:bCs/>
        </w:rPr>
        <w:t xml:space="preserve"> de la nueva </w:t>
      </w:r>
      <w:r w:rsidR="00AD5E8A" w:rsidRPr="00740BFA">
        <w:rPr>
          <w:rFonts w:cs="Times New Roman"/>
          <w:bCs/>
        </w:rPr>
        <w:t>Guía de acceso a la justicia</w:t>
      </w:r>
      <w:r w:rsidRPr="00740BFA">
        <w:rPr>
          <w:rFonts w:cs="Times New Roman"/>
          <w:bCs/>
        </w:rPr>
        <w:t xml:space="preserve">. </w:t>
      </w:r>
    </w:p>
    <w:p w:rsidR="00506830" w:rsidRPr="00740BFA" w:rsidRDefault="00506830" w:rsidP="00506830">
      <w:pPr>
        <w:rPr>
          <w:rFonts w:cs="Times New Roman"/>
          <w:bCs/>
        </w:rPr>
      </w:pPr>
      <w:r w:rsidRPr="00740BFA">
        <w:rPr>
          <w:rFonts w:cs="Times New Roman"/>
          <w:bCs/>
        </w:rPr>
        <w:tab/>
        <w:t xml:space="preserve">Como todos saben, la guía del Poder Judicial tiene la finalidad de brindar información referida a su composición, funciones, derechos y deberes, lugares donde concurrir entre otros temas. Estamos trabajando con una guía que se hizo en 2015, por lo cual se encuentra desactualizada y estamos solicitando la confección de una nueva guía de acceso en forma clara para un verdadero acceso a justicia. </w:t>
      </w:r>
    </w:p>
    <w:p w:rsidR="00506830" w:rsidRPr="00740BFA" w:rsidRDefault="00506830" w:rsidP="00506830">
      <w:pPr>
        <w:rPr>
          <w:rFonts w:cs="Times New Roman"/>
          <w:bCs/>
        </w:rPr>
      </w:pPr>
      <w:r w:rsidRPr="00740BFA">
        <w:rPr>
          <w:rFonts w:cs="Times New Roman"/>
          <w:bCs/>
        </w:rPr>
        <w:tab/>
        <w:t xml:space="preserve">Se eleva al plenario dictamen de comisión 43/2019 para su consideración, con voto unánime. </w:t>
      </w:r>
    </w:p>
    <w:p w:rsidR="00506830" w:rsidRPr="00740BFA" w:rsidRDefault="00506830" w:rsidP="00506830">
      <w:pPr>
        <w:rPr>
          <w:rFonts w:cs="Times New Roman"/>
          <w:bCs/>
        </w:rPr>
      </w:pPr>
    </w:p>
    <w:p w:rsidR="00AD5E8A" w:rsidRPr="00740BFA" w:rsidRDefault="00506830" w:rsidP="00AD5E8A">
      <w:pPr>
        <w:rPr>
          <w:rFonts w:cs="Times New Roman"/>
          <w:bCs/>
          <w:lang w:val="es-AR"/>
        </w:rPr>
      </w:pPr>
      <w:r w:rsidRPr="00740BFA">
        <w:rPr>
          <w:rFonts w:cs="Times New Roman"/>
          <w:b/>
          <w:bCs/>
          <w:lang w:val="es-AR"/>
        </w:rPr>
        <w:t>Sr. Presidente (Dr. Maques).-</w:t>
      </w:r>
      <w:r w:rsidRPr="00740BFA">
        <w:rPr>
          <w:rFonts w:cs="Times New Roman"/>
          <w:bCs/>
          <w:lang w:val="es-AR"/>
        </w:rPr>
        <w:t xml:space="preserve"> Tiene la palabra la doctora Anabella Hers Cabral. </w:t>
      </w:r>
    </w:p>
    <w:p w:rsidR="00506830" w:rsidRPr="00740BFA" w:rsidRDefault="00506830" w:rsidP="00AD5E8A">
      <w:pPr>
        <w:rPr>
          <w:rFonts w:cs="Times New Roman"/>
          <w:bCs/>
          <w:lang w:val="es-AR"/>
        </w:rPr>
      </w:pPr>
    </w:p>
    <w:p w:rsidR="00506830" w:rsidRPr="00740BFA" w:rsidRDefault="00506830" w:rsidP="00AD5E8A">
      <w:pPr>
        <w:rPr>
          <w:rFonts w:cs="Times New Roman"/>
          <w:bCs/>
          <w:lang w:val="es-AR"/>
        </w:rPr>
      </w:pPr>
      <w:r w:rsidRPr="00740BFA">
        <w:rPr>
          <w:rFonts w:cs="Times New Roman"/>
          <w:b/>
          <w:bCs/>
          <w:lang w:eastAsia="es-AR"/>
        </w:rPr>
        <w:t>Dra. Hers Cabral.-</w:t>
      </w:r>
      <w:r w:rsidRPr="00740BFA">
        <w:rPr>
          <w:rFonts w:cs="Times New Roman"/>
          <w:bCs/>
          <w:lang w:val="es-AR"/>
        </w:rPr>
        <w:t xml:space="preserve"> En este caso, sin duda que es muy interesante lo que se está haciendo y estoy de acuerdo con todo el trabajo que se realiza con el tema del lenguaje claro, pero me parece que con las necesidades que tiene nuestro Poder Judicial en este momento, de infraestructura, destinar casi medio millón de pesos para salir a imprimir algo que se puede poner en la página del Consejo, donde todo el mundo tiene un acceso para poder verlo, hace que lamentablemente </w:t>
      </w:r>
      <w:r w:rsidR="006C5F95" w:rsidRPr="00740BFA">
        <w:rPr>
          <w:rFonts w:cs="Times New Roman"/>
          <w:bCs/>
          <w:lang w:val="es-AR"/>
        </w:rPr>
        <w:t>vay</w:t>
      </w:r>
      <w:r w:rsidRPr="00740BFA">
        <w:rPr>
          <w:rFonts w:cs="Times New Roman"/>
          <w:bCs/>
          <w:lang w:val="es-AR"/>
        </w:rPr>
        <w:t xml:space="preserve">a votar en contra. </w:t>
      </w:r>
    </w:p>
    <w:p w:rsidR="00506830" w:rsidRPr="00740BFA" w:rsidRDefault="00506830" w:rsidP="00AD5E8A">
      <w:pPr>
        <w:rPr>
          <w:rFonts w:cs="Times New Roman"/>
          <w:bCs/>
          <w:lang w:val="es-AR"/>
        </w:rPr>
      </w:pPr>
    </w:p>
    <w:p w:rsidR="00506830" w:rsidRPr="00740BFA" w:rsidRDefault="00506830" w:rsidP="00AD5E8A">
      <w:pPr>
        <w:rPr>
          <w:rFonts w:cs="Times New Roman"/>
          <w:bCs/>
          <w:lang w:val="es-AR"/>
        </w:rPr>
      </w:pPr>
      <w:r w:rsidRPr="00740BFA">
        <w:rPr>
          <w:rFonts w:cs="Times New Roman"/>
          <w:b/>
          <w:bCs/>
          <w:lang w:val="es-AR"/>
        </w:rPr>
        <w:t>Sr. Presidente (Dr. Maques).-</w:t>
      </w:r>
      <w:r w:rsidRPr="00740BFA">
        <w:rPr>
          <w:rFonts w:cs="Times New Roman"/>
          <w:bCs/>
          <w:lang w:val="es-AR"/>
        </w:rPr>
        <w:t xml:space="preserve"> Correcto. </w:t>
      </w:r>
    </w:p>
    <w:p w:rsidR="00506830" w:rsidRPr="00740BFA" w:rsidRDefault="00506830" w:rsidP="00AD5E8A">
      <w:pPr>
        <w:rPr>
          <w:rFonts w:cs="Times New Roman"/>
          <w:bCs/>
          <w:lang w:val="es-AR"/>
        </w:rPr>
      </w:pPr>
      <w:r w:rsidRPr="00740BFA">
        <w:rPr>
          <w:rFonts w:cs="Times New Roman"/>
          <w:bCs/>
          <w:lang w:val="es-AR"/>
        </w:rPr>
        <w:tab/>
        <w:t xml:space="preserve">Tiene la palabra la doctora Bianco. </w:t>
      </w:r>
    </w:p>
    <w:p w:rsidR="00506830" w:rsidRPr="00740BFA" w:rsidRDefault="00506830" w:rsidP="00AD5E8A">
      <w:pPr>
        <w:rPr>
          <w:rFonts w:cs="Times New Roman"/>
          <w:bCs/>
          <w:lang w:val="es-AR"/>
        </w:rPr>
      </w:pPr>
    </w:p>
    <w:p w:rsidR="00506830" w:rsidRPr="00740BFA" w:rsidRDefault="00506830" w:rsidP="00AD5E8A">
      <w:pPr>
        <w:rPr>
          <w:rFonts w:cs="Times New Roman"/>
          <w:bCs/>
          <w:lang w:val="es-AR"/>
        </w:rPr>
      </w:pPr>
      <w:r w:rsidRPr="00740BFA">
        <w:rPr>
          <w:rFonts w:cs="Times New Roman"/>
          <w:b/>
          <w:bCs/>
          <w:lang w:val="es-AR"/>
        </w:rPr>
        <w:t>Dra. Bianco.-</w:t>
      </w:r>
      <w:r w:rsidRPr="00740BFA">
        <w:rPr>
          <w:rFonts w:cs="Times New Roman"/>
          <w:bCs/>
          <w:lang w:val="es-AR"/>
        </w:rPr>
        <w:t xml:space="preserve"> </w:t>
      </w:r>
      <w:r w:rsidR="005473BD" w:rsidRPr="00740BFA">
        <w:rPr>
          <w:rFonts w:cs="Times New Roman"/>
          <w:bCs/>
          <w:lang w:val="es-AR"/>
        </w:rPr>
        <w:t>Quiero aclarar que no solamente es porque se va a adecuar a lenguaje claro sino porque no estamos contando con una guía de acceso a justicia, que está totalmente desactualizada, y la verdad que la justicia de la c</w:t>
      </w:r>
      <w:r w:rsidR="006C5F95" w:rsidRPr="00740BFA">
        <w:rPr>
          <w:rFonts w:cs="Times New Roman"/>
          <w:bCs/>
          <w:lang w:val="es-AR"/>
        </w:rPr>
        <w:t>iudad, que tiene ya 20 años,</w:t>
      </w:r>
      <w:r w:rsidR="005473BD" w:rsidRPr="00740BFA">
        <w:rPr>
          <w:rFonts w:cs="Times New Roman"/>
          <w:bCs/>
          <w:lang w:val="es-AR"/>
        </w:rPr>
        <w:t xml:space="preserve"> pasó de ser joven y moderna. Estamos hablando de una justicia que es ágil, y la verdad que tiene muchísimos más servicios de los que prestaba antes, por ejemplo el laboratorio que se está trabajando de gobierno abierto. Hay un montón de áreas que no constan en la guía, y ya que estamos haciendo el esfuerzo de actualizarla con las diferentes áreas y la colaboración de las distintas direcciones de este Consejo, lo vamos a hacer como una adaptación, siguiendo la política pública nacional de acceso a justicia, como es lenguaje claro. </w:t>
      </w:r>
    </w:p>
    <w:p w:rsidR="005473BD" w:rsidRPr="00740BFA" w:rsidRDefault="005473BD" w:rsidP="00AD5E8A">
      <w:pPr>
        <w:rPr>
          <w:rFonts w:cs="Times New Roman"/>
          <w:bCs/>
          <w:lang w:val="es-AR"/>
        </w:rPr>
      </w:pPr>
    </w:p>
    <w:p w:rsidR="005473BD" w:rsidRPr="00740BFA" w:rsidRDefault="005473BD" w:rsidP="00AD5E8A">
      <w:pPr>
        <w:rPr>
          <w:rFonts w:cs="Times New Roman"/>
          <w:bCs/>
          <w:lang w:val="es-AR"/>
        </w:rPr>
      </w:pPr>
      <w:r w:rsidRPr="00740BFA">
        <w:rPr>
          <w:rFonts w:cs="Times New Roman"/>
          <w:b/>
          <w:bCs/>
          <w:lang w:val="es-AR"/>
        </w:rPr>
        <w:t>Sr. Presidente (Dr. Maques).-</w:t>
      </w:r>
      <w:r w:rsidRPr="00740BFA">
        <w:rPr>
          <w:rFonts w:cs="Times New Roman"/>
          <w:bCs/>
          <w:lang w:val="es-AR"/>
        </w:rPr>
        <w:t xml:space="preserve"> Correcto.</w:t>
      </w:r>
    </w:p>
    <w:p w:rsidR="005473BD" w:rsidRPr="00740BFA" w:rsidRDefault="005473BD" w:rsidP="00AD5E8A">
      <w:pPr>
        <w:rPr>
          <w:rFonts w:cs="Times New Roman"/>
          <w:bCs/>
          <w:lang w:val="es-AR"/>
        </w:rPr>
      </w:pPr>
      <w:r w:rsidRPr="00740BFA">
        <w:rPr>
          <w:rFonts w:cs="Times New Roman"/>
          <w:bCs/>
          <w:lang w:val="es-AR"/>
        </w:rPr>
        <w:tab/>
        <w:t xml:space="preserve">Se vota. </w:t>
      </w:r>
    </w:p>
    <w:p w:rsidR="005473BD" w:rsidRPr="00740BFA" w:rsidRDefault="005473BD" w:rsidP="00AD5E8A">
      <w:pPr>
        <w:rPr>
          <w:rFonts w:cs="Times New Roman"/>
          <w:bCs/>
          <w:lang w:val="es-AR"/>
        </w:rPr>
      </w:pPr>
      <w:r w:rsidRPr="00740BFA">
        <w:rPr>
          <w:rFonts w:cs="Times New Roman"/>
          <w:bCs/>
          <w:lang w:val="es-AR"/>
        </w:rPr>
        <w:tab/>
        <w:t xml:space="preserve">Aprobado, con el voto negativo de la doctora Hers Cabral. </w:t>
      </w:r>
    </w:p>
    <w:p w:rsidR="005473BD" w:rsidRPr="00740BFA" w:rsidRDefault="005473BD" w:rsidP="00AD5E8A">
      <w:pPr>
        <w:rPr>
          <w:rFonts w:cs="Times New Roman"/>
          <w:bCs/>
          <w:lang w:val="es-AR"/>
        </w:rPr>
      </w:pPr>
    </w:p>
    <w:p w:rsidR="00506830" w:rsidRPr="00740BFA" w:rsidRDefault="00506830" w:rsidP="00AD5E8A">
      <w:pPr>
        <w:rPr>
          <w:rFonts w:cs="Times New Roman"/>
          <w:bCs/>
          <w:lang w:val="es-AR"/>
        </w:rPr>
      </w:pPr>
    </w:p>
    <w:p w:rsidR="00AD5E8A" w:rsidRPr="00740BFA" w:rsidRDefault="00AD5E8A" w:rsidP="00AD5E8A">
      <w:pPr>
        <w:pStyle w:val="Ttulo1"/>
      </w:pPr>
      <w:bookmarkStart w:id="66" w:name="_Toc13390299"/>
      <w:r w:rsidRPr="00740BFA">
        <w:t>3.4.13) Actuaciones N° A-01-00003825-9/2018 y N° A-01-00016442-5/2019 “s/Aprobación de Concurso de Cortos y convocatoria al I Concurso de cortometrajes filmados con celular por Personas con Discapacidad, denominado Promover la Capacidad”.</w:t>
      </w:r>
      <w:bookmarkEnd w:id="66"/>
    </w:p>
    <w:p w:rsidR="00AD5E8A" w:rsidRPr="00740BFA" w:rsidRDefault="00AD5E8A" w:rsidP="00AD5E8A">
      <w:pPr>
        <w:rPr>
          <w:rFonts w:cs="Times New Roman"/>
          <w:lang w:val="pt-PT" w:eastAsia="en-US"/>
        </w:rPr>
      </w:pPr>
    </w:p>
    <w:p w:rsidR="009F61C7" w:rsidRPr="00740BFA" w:rsidRDefault="009F61C7" w:rsidP="00AD5E8A">
      <w:pPr>
        <w:rPr>
          <w:rFonts w:cs="Times New Roman"/>
          <w:lang w:val="pt-PT" w:eastAsia="en-US"/>
        </w:rPr>
      </w:pPr>
      <w:r w:rsidRPr="00740BFA">
        <w:rPr>
          <w:rFonts w:cs="Times New Roman"/>
          <w:b/>
          <w:lang w:val="pt-PT" w:eastAsia="en-US"/>
        </w:rPr>
        <w:t>Dra. Bianco.-</w:t>
      </w:r>
      <w:r w:rsidRPr="00740BFA">
        <w:rPr>
          <w:rFonts w:cs="Times New Roman"/>
          <w:lang w:val="pt-PT" w:eastAsia="en-US"/>
        </w:rPr>
        <w:t xml:space="preserve"> Punto 3.4.13. Actuaciones 3825-9/2018 y 16442-5/2019, iniciadas por el vicepresidente de este Consejo adjuntando un proyecto de concurso de cortometrajes filmados con celular por personas con discapacidad, el cual se va a denominar “Promover la Capacidad”. </w:t>
      </w:r>
    </w:p>
    <w:p w:rsidR="00AD5E8A" w:rsidRPr="00740BFA" w:rsidRDefault="009F61C7" w:rsidP="00AD5E8A">
      <w:pPr>
        <w:rPr>
          <w:rFonts w:cs="Times New Roman"/>
          <w:bCs/>
          <w:lang w:val="es-AR"/>
        </w:rPr>
      </w:pPr>
      <w:r w:rsidRPr="00740BFA">
        <w:rPr>
          <w:rFonts w:cs="Times New Roman"/>
          <w:bCs/>
          <w:lang w:val="es-AR"/>
        </w:rPr>
        <w:tab/>
        <w:t xml:space="preserve">Se eleva al plenario dictamen de comisión número 44/2019 con voto unánime. </w:t>
      </w:r>
    </w:p>
    <w:p w:rsidR="009F61C7" w:rsidRPr="00740BFA" w:rsidRDefault="009F61C7" w:rsidP="00AD5E8A">
      <w:pPr>
        <w:rPr>
          <w:rFonts w:cs="Times New Roman"/>
          <w:bCs/>
          <w:lang w:val="es-AR"/>
        </w:rPr>
      </w:pPr>
    </w:p>
    <w:p w:rsidR="009F61C7" w:rsidRPr="00740BFA" w:rsidRDefault="009F61C7" w:rsidP="00AD5E8A">
      <w:pPr>
        <w:rPr>
          <w:rFonts w:cs="Times New Roman"/>
          <w:bCs/>
          <w:lang w:val="es-AR"/>
        </w:rPr>
      </w:pPr>
      <w:r w:rsidRPr="00740BFA">
        <w:rPr>
          <w:rFonts w:cs="Times New Roman"/>
          <w:b/>
          <w:bCs/>
          <w:lang w:val="es-AR"/>
        </w:rPr>
        <w:t>Sr. Presidente (Dr. Maques).-</w:t>
      </w:r>
      <w:r w:rsidRPr="00740BFA">
        <w:rPr>
          <w:rFonts w:cs="Times New Roman"/>
          <w:bCs/>
          <w:lang w:val="es-AR"/>
        </w:rPr>
        <w:t xml:space="preserve"> Se somete a votación. </w:t>
      </w:r>
    </w:p>
    <w:p w:rsidR="009F61C7" w:rsidRPr="00740BFA" w:rsidRDefault="009F61C7" w:rsidP="00AD5E8A">
      <w:pPr>
        <w:rPr>
          <w:rFonts w:cs="Times New Roman"/>
          <w:bCs/>
          <w:lang w:val="es-AR"/>
        </w:rPr>
      </w:pPr>
      <w:r w:rsidRPr="00740BFA">
        <w:rPr>
          <w:rFonts w:cs="Times New Roman"/>
          <w:bCs/>
          <w:lang w:val="es-AR"/>
        </w:rPr>
        <w:tab/>
        <w:t xml:space="preserve">Aprobado por unanimidad. </w:t>
      </w:r>
    </w:p>
    <w:p w:rsidR="009F61C7" w:rsidRPr="00740BFA" w:rsidRDefault="009F61C7" w:rsidP="00AD5E8A">
      <w:pPr>
        <w:rPr>
          <w:rFonts w:cs="Times New Roman"/>
          <w:bCs/>
          <w:lang w:val="es-AR"/>
        </w:rPr>
      </w:pPr>
    </w:p>
    <w:p w:rsidR="009F61C7" w:rsidRPr="00740BFA" w:rsidRDefault="009F61C7" w:rsidP="00AD5E8A">
      <w:pPr>
        <w:rPr>
          <w:rFonts w:cs="Times New Roman"/>
          <w:bCs/>
          <w:lang w:val="es-AR"/>
        </w:rPr>
      </w:pPr>
    </w:p>
    <w:p w:rsidR="00AD5E8A" w:rsidRPr="00740BFA" w:rsidRDefault="00AD5E8A" w:rsidP="00AD5E8A">
      <w:pPr>
        <w:pStyle w:val="Ttulo1"/>
      </w:pPr>
      <w:bookmarkStart w:id="67" w:name="_Toc13390300"/>
      <w:r w:rsidRPr="00740BFA">
        <w:t>3.4.14) Actuación N° A-01-00016422-0/2019 “s/Convenio Específico con el Ministerio de Justicia y Seguridad del Gobierno de la Ciudad Autónoma de Buenos Aires”.</w:t>
      </w:r>
      <w:bookmarkEnd w:id="67"/>
    </w:p>
    <w:p w:rsidR="00AD5E8A" w:rsidRPr="00740BFA" w:rsidRDefault="00AD5E8A" w:rsidP="00AD5E8A">
      <w:pPr>
        <w:rPr>
          <w:rFonts w:cs="Times New Roman"/>
          <w:lang w:val="pt-PT" w:eastAsia="en-US"/>
        </w:rPr>
      </w:pPr>
    </w:p>
    <w:p w:rsidR="009F61C7" w:rsidRPr="00740BFA" w:rsidRDefault="009F61C7" w:rsidP="00AD5E8A">
      <w:pPr>
        <w:rPr>
          <w:rFonts w:cs="Times New Roman"/>
          <w:lang w:val="pt-PT" w:eastAsia="en-US"/>
        </w:rPr>
      </w:pPr>
      <w:r w:rsidRPr="00740BFA">
        <w:rPr>
          <w:rFonts w:cs="Times New Roman"/>
          <w:b/>
          <w:lang w:val="pt-PT" w:eastAsia="en-US"/>
        </w:rPr>
        <w:t>Dra. Bianco.-</w:t>
      </w:r>
      <w:r w:rsidRPr="00740BFA">
        <w:rPr>
          <w:rFonts w:cs="Times New Roman"/>
          <w:lang w:val="pt-PT" w:eastAsia="en-US"/>
        </w:rPr>
        <w:t xml:space="preserve"> Punto </w:t>
      </w:r>
      <w:r w:rsidR="006C5F95" w:rsidRPr="00740BFA">
        <w:rPr>
          <w:rFonts w:cs="Times New Roman"/>
          <w:lang w:val="pt-PT" w:eastAsia="en-US"/>
        </w:rPr>
        <w:t>3.4.14. Actuación 16422</w:t>
      </w:r>
      <w:r w:rsidRPr="00740BFA">
        <w:rPr>
          <w:rFonts w:cs="Times New Roman"/>
          <w:lang w:val="pt-PT" w:eastAsia="en-US"/>
        </w:rPr>
        <w:t>-</w:t>
      </w:r>
      <w:r w:rsidR="006C5F95" w:rsidRPr="00740BFA">
        <w:rPr>
          <w:rFonts w:cs="Times New Roman"/>
          <w:lang w:val="pt-PT" w:eastAsia="en-US"/>
        </w:rPr>
        <w:t>0</w:t>
      </w:r>
      <w:r w:rsidRPr="00740BFA">
        <w:rPr>
          <w:rFonts w:cs="Times New Roman"/>
          <w:lang w:val="pt-PT" w:eastAsia="en-US"/>
        </w:rPr>
        <w:t>/2019, iniciado por la consejera Ferrazzuolo, que adjunta un proyecto de un convenio específico a firmarse entre este Consejo y el Ministerio de Justicia y Seguridad de la Ciudad Autónoma de Buenos Aires con la finalidad de garantizar la coordinación eficaz entre las partes para asegurar la vigencia de los derechos humanos de las mujeres víctimas de delitos perpetrados en un contexto de violencia de género.</w:t>
      </w:r>
    </w:p>
    <w:p w:rsidR="009F61C7" w:rsidRPr="00740BFA" w:rsidRDefault="009F61C7" w:rsidP="00AD5E8A">
      <w:pPr>
        <w:rPr>
          <w:rFonts w:cs="Times New Roman"/>
          <w:lang w:val="pt-PT" w:eastAsia="en-US"/>
        </w:rPr>
      </w:pPr>
      <w:r w:rsidRPr="00740BFA">
        <w:rPr>
          <w:rFonts w:cs="Times New Roman"/>
          <w:lang w:val="pt-PT" w:eastAsia="en-US"/>
        </w:rPr>
        <w:tab/>
        <w:t xml:space="preserve">Se eleva a plenario el dictamen de comisión 45/2019 para su consideración. </w:t>
      </w:r>
    </w:p>
    <w:p w:rsidR="009F61C7" w:rsidRPr="00740BFA" w:rsidRDefault="009F61C7" w:rsidP="00AD5E8A">
      <w:pPr>
        <w:rPr>
          <w:rFonts w:cs="Times New Roman"/>
          <w:lang w:val="pt-PT" w:eastAsia="en-US"/>
        </w:rPr>
      </w:pPr>
    </w:p>
    <w:p w:rsidR="009F61C7" w:rsidRPr="00740BFA" w:rsidRDefault="009F61C7" w:rsidP="00AD5E8A">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Se vota.</w:t>
      </w:r>
    </w:p>
    <w:p w:rsidR="009F61C7" w:rsidRPr="00740BFA" w:rsidRDefault="009F61C7" w:rsidP="00AD5E8A">
      <w:pPr>
        <w:rPr>
          <w:rFonts w:cs="Times New Roman"/>
          <w:lang w:val="pt-PT" w:eastAsia="en-US"/>
        </w:rPr>
      </w:pPr>
      <w:r w:rsidRPr="00740BFA">
        <w:rPr>
          <w:rFonts w:cs="Times New Roman"/>
          <w:lang w:val="pt-PT" w:eastAsia="en-US"/>
        </w:rPr>
        <w:tab/>
        <w:t xml:space="preserve">Aprobado por unanimiad. </w:t>
      </w:r>
    </w:p>
    <w:p w:rsidR="00047138" w:rsidRPr="00740BFA" w:rsidRDefault="00047138" w:rsidP="00047138">
      <w:pPr>
        <w:rPr>
          <w:rFonts w:cs="Times New Roman"/>
          <w:b/>
          <w:bCs/>
          <w:lang w:val="es-AR"/>
        </w:rPr>
      </w:pPr>
    </w:p>
    <w:p w:rsidR="009B4BE4" w:rsidRPr="00740BFA" w:rsidRDefault="009B4BE4" w:rsidP="00047138">
      <w:pPr>
        <w:rPr>
          <w:rFonts w:cs="Times New Roman"/>
          <w:b/>
          <w:bCs/>
          <w:lang w:val="es-AR"/>
        </w:rPr>
      </w:pPr>
    </w:p>
    <w:p w:rsidR="00047138" w:rsidRPr="00740BFA" w:rsidRDefault="00047138" w:rsidP="00047138">
      <w:pPr>
        <w:pStyle w:val="Ttulo1"/>
      </w:pPr>
      <w:bookmarkStart w:id="68" w:name="_Toc13390301"/>
      <w:r w:rsidRPr="00740BFA">
        <w:t>3.4.15) Actuación N° A-01-00013161-6/2019 “s/Adenda Convenio Marco con el Ministerio de Justicia de la Nación”.</w:t>
      </w:r>
      <w:bookmarkEnd w:id="68"/>
    </w:p>
    <w:p w:rsidR="00047138" w:rsidRPr="00740BFA" w:rsidRDefault="00047138" w:rsidP="00047138">
      <w:pPr>
        <w:rPr>
          <w:rFonts w:cs="Times New Roman"/>
          <w:lang w:val="pt-PT" w:eastAsia="en-US"/>
        </w:rPr>
      </w:pPr>
    </w:p>
    <w:p w:rsidR="00047138" w:rsidRPr="00740BFA" w:rsidRDefault="00047138" w:rsidP="00047138">
      <w:pPr>
        <w:rPr>
          <w:rFonts w:cs="Times New Roman"/>
          <w:bCs/>
          <w:lang w:val="es-AR"/>
        </w:rPr>
      </w:pPr>
      <w:r w:rsidRPr="00740BFA">
        <w:rPr>
          <w:rFonts w:cs="Times New Roman"/>
          <w:b/>
          <w:bCs/>
          <w:lang w:val="es-AR"/>
        </w:rPr>
        <w:t xml:space="preserve">Dra. Bianco.- </w:t>
      </w:r>
      <w:r w:rsidRPr="00740BFA">
        <w:rPr>
          <w:rFonts w:cs="Times New Roman"/>
          <w:bCs/>
          <w:lang w:val="es-AR"/>
        </w:rPr>
        <w:t>Iniciada por el consejero Vázquez, la presente actuación propicia la suscripción de una adenda al Convenio Marco suscripto entre este Consejo de la Magistratura y el Ministerio de Justicia de la Nación, con fecha 23 de Noviembre de 2016, según resolución del Consejo de la Magistratura N° 215/2016, por medio de la cual se cedería el uso de un vehículo más a los dos oportunamente entregados para el traslado y custodia de detenidos del Poder Judicial de la Ciudad de Buenos Aires. Habiéndose incrementado la cantidad de detenidos desde que fuera suscripto el primer Convenio entre las partes, se sugiere la modificación de la Cláusula Décima.</w:t>
      </w:r>
    </w:p>
    <w:p w:rsidR="00047138" w:rsidRPr="00740BFA" w:rsidRDefault="00047138" w:rsidP="00047138">
      <w:pPr>
        <w:rPr>
          <w:rFonts w:cs="Times New Roman"/>
          <w:bCs/>
          <w:lang w:val="es-AR"/>
        </w:rPr>
      </w:pPr>
      <w:r w:rsidRPr="00740BFA">
        <w:rPr>
          <w:rFonts w:cs="Times New Roman"/>
          <w:bCs/>
          <w:lang w:val="es-AR"/>
        </w:rPr>
        <w:tab/>
        <w:t>Se eleva a consideración del plenario la resolución de Presidencia solicitando se apruebe la suscripción de la adenda Nº 2 al convenio marco suscripto.</w:t>
      </w:r>
    </w:p>
    <w:p w:rsidR="00047138" w:rsidRPr="00740BFA" w:rsidRDefault="00047138" w:rsidP="00047138">
      <w:pPr>
        <w:rPr>
          <w:rFonts w:cs="Times New Roman"/>
          <w:b/>
          <w:bCs/>
          <w:lang w:val="es-AR"/>
        </w:rPr>
      </w:pPr>
    </w:p>
    <w:p w:rsidR="00047138" w:rsidRPr="00740BFA" w:rsidRDefault="00047138" w:rsidP="00047138">
      <w:pPr>
        <w:rPr>
          <w:rFonts w:cs="Times New Roman"/>
        </w:rPr>
      </w:pPr>
      <w:r w:rsidRPr="00740BFA">
        <w:rPr>
          <w:rFonts w:cs="Times New Roman"/>
          <w:b/>
        </w:rPr>
        <w:lastRenderedPageBreak/>
        <w:t>Sr. Presidente (Dr. Maques).</w:t>
      </w:r>
      <w:r w:rsidRPr="00740BFA">
        <w:rPr>
          <w:rFonts w:cs="Times New Roman"/>
        </w:rPr>
        <w:t>- Se vota.</w:t>
      </w:r>
    </w:p>
    <w:p w:rsidR="00047138" w:rsidRPr="00740BFA" w:rsidRDefault="00047138" w:rsidP="00047138">
      <w:pPr>
        <w:rPr>
          <w:rFonts w:cs="Times New Roman"/>
        </w:rPr>
      </w:pPr>
      <w:r w:rsidRPr="00740BFA">
        <w:rPr>
          <w:rFonts w:cs="Times New Roman"/>
        </w:rPr>
        <w:tab/>
        <w:t>Aprobado por unanimidad.</w:t>
      </w:r>
      <w:r w:rsidR="00784F50" w:rsidRPr="00740BFA">
        <w:rPr>
          <w:rFonts w:cs="Times New Roman"/>
        </w:rPr>
        <w:t xml:space="preserve"> </w:t>
      </w:r>
    </w:p>
    <w:p w:rsidR="00047138" w:rsidRPr="00740BFA" w:rsidRDefault="00047138" w:rsidP="00047138">
      <w:pPr>
        <w:rPr>
          <w:rFonts w:cs="Times New Roman"/>
          <w:b/>
          <w:bCs/>
        </w:rPr>
      </w:pPr>
    </w:p>
    <w:p w:rsidR="00047138" w:rsidRPr="00740BFA" w:rsidRDefault="00047138" w:rsidP="00047138">
      <w:pPr>
        <w:rPr>
          <w:rFonts w:cs="Times New Roman"/>
          <w:b/>
          <w:bCs/>
        </w:rPr>
      </w:pPr>
    </w:p>
    <w:p w:rsidR="00047138" w:rsidRPr="00740BFA" w:rsidRDefault="00047138" w:rsidP="00047138">
      <w:pPr>
        <w:pStyle w:val="Ttulo1"/>
      </w:pPr>
      <w:bookmarkStart w:id="69" w:name="_Toc13390302"/>
      <w:r w:rsidRPr="00740BFA">
        <w:t>4) Proyectos con intervención de dos o más comisiones</w:t>
      </w:r>
      <w:bookmarkEnd w:id="69"/>
    </w:p>
    <w:p w:rsidR="00047138" w:rsidRPr="00740BFA" w:rsidRDefault="00047138" w:rsidP="00047138">
      <w:pPr>
        <w:pStyle w:val="Ttulo1"/>
      </w:pPr>
    </w:p>
    <w:p w:rsidR="00047138" w:rsidRPr="00740BFA" w:rsidRDefault="00047138" w:rsidP="00047138">
      <w:pPr>
        <w:pStyle w:val="Ttulo1"/>
      </w:pPr>
      <w:bookmarkStart w:id="70" w:name="_Toc13390303"/>
      <w:r w:rsidRPr="00740BFA">
        <w:t>4.1) Actuación N° A-01-00005525-1/2019 “s/Reglamento de Reconocimientos y Distinciones en el Consejo de la Magistratura de la Ciudad”.</w:t>
      </w:r>
      <w:bookmarkEnd w:id="70"/>
    </w:p>
    <w:p w:rsidR="00047138" w:rsidRPr="00740BFA" w:rsidRDefault="00047138" w:rsidP="00047138">
      <w:pPr>
        <w:rPr>
          <w:rFonts w:cs="Times New Roman"/>
          <w:lang w:val="pt-PT" w:eastAsia="en-US"/>
        </w:rPr>
      </w:pPr>
    </w:p>
    <w:p w:rsidR="00047138" w:rsidRPr="00740BFA" w:rsidRDefault="00047138" w:rsidP="00047138">
      <w:pPr>
        <w:rPr>
          <w:rFonts w:cs="Times New Roman"/>
          <w:bCs/>
          <w:lang w:val="es-AR"/>
        </w:rPr>
      </w:pPr>
      <w:r w:rsidRPr="00740BFA">
        <w:rPr>
          <w:rFonts w:cs="Times New Roman"/>
          <w:b/>
        </w:rPr>
        <w:t>Sr. Presidente (Dr. Maques).</w:t>
      </w:r>
      <w:r w:rsidRPr="00740BFA">
        <w:rPr>
          <w:rFonts w:cs="Times New Roman"/>
        </w:rPr>
        <w:t xml:space="preserve">- </w:t>
      </w:r>
      <w:r w:rsidRPr="00740BFA">
        <w:rPr>
          <w:rFonts w:cs="Times New Roman"/>
          <w:bCs/>
          <w:lang w:val="es-AR"/>
        </w:rPr>
        <w:t>En esta actuación ingresada a consideración del plenario mediante el Dictamen de la Comisión de Fortalecimiento N° 13/2019 y el dictamen de la presidencia de la Comisión de Administración N° 1/2019, se propone la aprobación del “Proyecto de Reglamento de Reconocimientos y Distinciones en el Consejo de la Magistratura de la Ciudad”, cuyo objetivo es establecer los reconocimientos y distinciones con que premiar servicios extraordinarios, méritos relevantes y especiales de todo tipo y la gratitud de este Consejo hacia personajes ilustres y/o instituciones que se hayan destacado o destaquen en la defensa del buen nombre, de la imagen y de los intereses de este Poder Judicial.</w:t>
      </w:r>
    </w:p>
    <w:p w:rsidR="00047138" w:rsidRPr="00740BFA" w:rsidRDefault="00047138" w:rsidP="00047138">
      <w:pPr>
        <w:rPr>
          <w:rFonts w:cs="Times New Roman"/>
        </w:rPr>
      </w:pPr>
      <w:r w:rsidRPr="00740BFA">
        <w:rPr>
          <w:rFonts w:cs="Times New Roman"/>
          <w:b/>
        </w:rPr>
        <w:tab/>
      </w:r>
      <w:r w:rsidRPr="00740BFA">
        <w:rPr>
          <w:rFonts w:cs="Times New Roman"/>
        </w:rPr>
        <w:t>Si nadie hace uso de la palabra, se somete a votación…</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Dr. Reynoso.</w:t>
      </w:r>
      <w:r w:rsidRPr="00740BFA">
        <w:rPr>
          <w:rFonts w:cs="Times New Roman"/>
          <w:color w:val="000000"/>
          <w:shd w:val="clear" w:color="auto" w:fill="FFFFFF"/>
        </w:rPr>
        <w:t>-</w:t>
      </w:r>
      <w:r w:rsidRPr="00740BFA">
        <w:rPr>
          <w:rFonts w:cs="Times New Roman"/>
        </w:rPr>
        <w:t xml:space="preserve"> Señor presidente: yo en la Comisión me abstuve, pero ahora voy a cambiar mi voto y voy a votar en contra. </w:t>
      </w:r>
    </w:p>
    <w:p w:rsidR="00047138" w:rsidRPr="00740BFA" w:rsidRDefault="00047138" w:rsidP="00047138">
      <w:pPr>
        <w:rPr>
          <w:rFonts w:cs="Times New Roman"/>
        </w:rPr>
      </w:pPr>
      <w:r w:rsidRPr="00740BFA">
        <w:rPr>
          <w:rFonts w:cs="Times New Roman"/>
        </w:rPr>
        <w:tab/>
        <w:t>Considero que este reglamento es propio de otro tipo de institución, como por ejemplo la Legislatura, que otorga este tipo de menciones a ciudadanos ilustres, etcétera. Me pregunto, por ejemplo, en el marco de la 1/18, si vamos a destacar a un huésped de honor, a un huésped le tenemos que pagar el pasaje si viene de algún otro lugar, le tenemos que pagar estadía, y eso va en contra de la política de austeridad interpuesta en la resolución 1/18.</w:t>
      </w:r>
    </w:p>
    <w:p w:rsidR="00047138" w:rsidRPr="00740BFA" w:rsidRDefault="00047138" w:rsidP="00047138">
      <w:pPr>
        <w:rPr>
          <w:rFonts w:cs="Times New Roman"/>
        </w:rPr>
      </w:pPr>
      <w:r w:rsidRPr="00740BFA">
        <w:rPr>
          <w:rFonts w:cs="Times New Roman"/>
        </w:rPr>
        <w:tab/>
        <w:t>Por otra parte, ¿qué es el honor al valor o al arrojo? ¿Qué significa? Que alguien se arroja en algún lugar o en alguna situación y tenemos que decirle que le entregamos una medalla al arrojo. La verdad que me parece que no es propio de esta institución este tipo de situaciones, más allá de que se ha hecho. El año pasado hemos asistido a la entrega de unas medallas a miembros del Tribunal Superior de Justicia que se estaban jubilando. Me parece que perfectamente se puede hacer sin ninguna necesidad de tener un reglamento al efecto, y menos además con estas categorías que a mi modo de ver son bastante ambiguas y dejan bastante que desear.</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rPr>
        <w:t xml:space="preserve"> Tiene la palabra la consejera Bianco.</w:t>
      </w:r>
    </w:p>
    <w:p w:rsidR="00047138" w:rsidRPr="00740BFA" w:rsidRDefault="00047138" w:rsidP="00047138">
      <w:pPr>
        <w:rPr>
          <w:rFonts w:cs="Times New Roman"/>
        </w:rPr>
      </w:pPr>
    </w:p>
    <w:p w:rsidR="00047138" w:rsidRPr="00740BFA" w:rsidRDefault="00047138" w:rsidP="00047138">
      <w:pPr>
        <w:rPr>
          <w:rFonts w:cs="Times New Roman"/>
          <w:bCs/>
          <w:lang w:val="es-AR"/>
        </w:rPr>
      </w:pPr>
      <w:r w:rsidRPr="00740BFA">
        <w:rPr>
          <w:rFonts w:cs="Times New Roman"/>
          <w:b/>
          <w:bCs/>
          <w:lang w:val="es-AR"/>
        </w:rPr>
        <w:t>Dra. Bianco.</w:t>
      </w:r>
      <w:r w:rsidRPr="00740BFA">
        <w:rPr>
          <w:rFonts w:cs="Times New Roman"/>
          <w:bCs/>
          <w:lang w:val="es-AR"/>
        </w:rPr>
        <w:t xml:space="preserve">- Como bien dice el consejero Reynoso, en oportunidad de entregar ese reconocimiento que se hizo creo que el año pasado, si mal no recuerdo, se propuso que reglamentáramos el mecanismo para este tipo de reconocimiento y distinción a los que colaboraron a través de diferentes canales con todo lo que son los valores que pondera el Poder Judicial de la Ciudad. En ninguna parte del reglamento introduce el tema de pagar viáticos ni estadías a las personas que se pueda llegar a reconocer oportunamente. Esto también lo quiero destacar. </w:t>
      </w:r>
    </w:p>
    <w:p w:rsidR="00047138" w:rsidRPr="00740BFA" w:rsidRDefault="00047138" w:rsidP="00047138">
      <w:pPr>
        <w:rPr>
          <w:rFonts w:cs="Times New Roman"/>
          <w:bCs/>
          <w:lang w:val="es-AR"/>
        </w:rPr>
      </w:pPr>
      <w:r w:rsidRPr="00740BFA">
        <w:rPr>
          <w:rFonts w:cs="Times New Roman"/>
          <w:bCs/>
          <w:lang w:val="es-AR"/>
        </w:rPr>
        <w:lastRenderedPageBreak/>
        <w:tab/>
        <w:t>Por otra parte, de la Dirección de Asuntos Jurídicos consideraron que era posible y lo único que hicieron fueron unas modificaciones de forma en cuanto a que se había puesto Capítulo I, y como no existía un Capítulo II sugirieron que por favor quitáramos el Capítulo I, por lo cual se eleva el proyecto tomando en cuenta justamente las observaciones de la Dirección de Asuntos Jurídicos, que eran de forma y no de fondo.</w:t>
      </w:r>
    </w:p>
    <w:p w:rsidR="00047138" w:rsidRPr="00740BFA" w:rsidRDefault="00047138" w:rsidP="00047138">
      <w:pPr>
        <w:rPr>
          <w:rFonts w:cs="Times New Roman"/>
          <w:bCs/>
          <w:lang w:val="es-AR"/>
        </w:rPr>
      </w:pPr>
    </w:p>
    <w:p w:rsidR="00047138" w:rsidRPr="00740BFA" w:rsidRDefault="00047138" w:rsidP="00047138">
      <w:pPr>
        <w:rPr>
          <w:rFonts w:cs="Times New Roman"/>
          <w:bCs/>
          <w:lang w:val="es-AR"/>
        </w:rPr>
      </w:pPr>
      <w:r w:rsidRPr="00740BFA">
        <w:rPr>
          <w:rFonts w:cs="Times New Roman"/>
          <w:b/>
          <w:bCs/>
          <w:color w:val="000000"/>
          <w:shd w:val="clear" w:color="auto" w:fill="FFFFFF"/>
          <w:lang w:val="es-AR"/>
        </w:rPr>
        <w:t>Dr. Reynoso.</w:t>
      </w:r>
      <w:r w:rsidRPr="00740BFA">
        <w:rPr>
          <w:rFonts w:cs="Times New Roman"/>
          <w:bCs/>
          <w:color w:val="000000"/>
          <w:shd w:val="clear" w:color="auto" w:fill="FFFFFF"/>
          <w:lang w:val="es-AR"/>
        </w:rPr>
        <w:t>-</w:t>
      </w:r>
      <w:r w:rsidRPr="00740BFA">
        <w:rPr>
          <w:rFonts w:cs="Times New Roman"/>
          <w:bCs/>
          <w:lang w:val="es-AR"/>
        </w:rPr>
        <w:t xml:space="preserve"> Le hago una pregunta, doctora, no entendí esta última acotación. ¿Cuál es la observación que hizo Jurídicos? ¿Sacó este reconocimiento al valor o al arrojo?</w:t>
      </w:r>
    </w:p>
    <w:p w:rsidR="00047138" w:rsidRPr="00740BFA" w:rsidRDefault="00047138" w:rsidP="00047138">
      <w:pPr>
        <w:rPr>
          <w:rFonts w:cs="Times New Roman"/>
          <w:bCs/>
          <w:lang w:val="es-AR"/>
        </w:rPr>
      </w:pPr>
    </w:p>
    <w:p w:rsidR="00047138" w:rsidRPr="00740BFA" w:rsidRDefault="00047138" w:rsidP="00047138">
      <w:pPr>
        <w:rPr>
          <w:rFonts w:cs="Times New Roman"/>
        </w:rPr>
      </w:pPr>
      <w:r w:rsidRPr="00740BFA">
        <w:rPr>
          <w:rFonts w:cs="Times New Roman"/>
          <w:b/>
          <w:bCs/>
          <w:lang w:val="es-AR"/>
        </w:rPr>
        <w:t>Dra. Bianco.</w:t>
      </w:r>
      <w:r w:rsidRPr="00740BFA">
        <w:rPr>
          <w:rFonts w:cs="Times New Roman"/>
          <w:bCs/>
          <w:lang w:val="es-AR"/>
        </w:rPr>
        <w:t xml:space="preserve">- </w:t>
      </w:r>
      <w:r w:rsidRPr="00740BFA">
        <w:rPr>
          <w:rFonts w:cs="Times New Roman"/>
        </w:rPr>
        <w:t>La verdad que con respecto a esa palabra no considero que no fuera utilizada por los operadores de la justicia y la considero correcta, pero si usted sugiere que la cambiemos por otra que quizá sea…</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Dr. Reynoso.</w:t>
      </w:r>
      <w:r w:rsidRPr="00740BFA">
        <w:rPr>
          <w:rFonts w:cs="Times New Roman"/>
          <w:color w:val="000000"/>
          <w:shd w:val="clear" w:color="auto" w:fill="FFFFFF"/>
        </w:rPr>
        <w:t>-</w:t>
      </w:r>
      <w:r w:rsidRPr="00740BFA">
        <w:rPr>
          <w:rFonts w:cs="Times New Roman"/>
        </w:rPr>
        <w:t xml:space="preserve"> Estoy pensando… No sé… Si los resultados de las elecciones son como dicen algunas encuestas, ya tenemos un candidato: Pinedo dijo que se iba a tirar de un primer piso si Cristina ganaba las elecciones, así que el reconocimiento al arrojo, por ahí ya se lo podemos dar a Pinedo. </w:t>
      </w:r>
    </w:p>
    <w:p w:rsidR="00047138" w:rsidRPr="00740BFA" w:rsidRDefault="00047138" w:rsidP="00047138">
      <w:pPr>
        <w:rPr>
          <w:rFonts w:cs="Times New Roman"/>
        </w:rPr>
      </w:pPr>
      <w:r w:rsidRPr="00740BFA">
        <w:rPr>
          <w:rFonts w:cs="Times New Roman"/>
        </w:rPr>
        <w:tab/>
        <w:t xml:space="preserve"> No entiendo qué es el arrojo, realmente. Al valor, al arrojo… ¿El Consejo de la Magistratura tiene que dar una medalla al mérito o al arrojo? </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rPr>
        <w:t xml:space="preserve"> Tiene la palabra el consejero Vázquez.</w:t>
      </w:r>
    </w:p>
    <w:p w:rsidR="00047138" w:rsidRPr="00740BFA" w:rsidRDefault="00047138" w:rsidP="00047138">
      <w:pPr>
        <w:rPr>
          <w:rFonts w:cs="Times New Roman"/>
        </w:rPr>
      </w:pPr>
    </w:p>
    <w:p w:rsidR="009B4BE4" w:rsidRPr="00740BFA" w:rsidRDefault="00047138" w:rsidP="00047138">
      <w:pPr>
        <w:rPr>
          <w:rFonts w:cs="Times New Roman"/>
        </w:rPr>
      </w:pPr>
      <w:r w:rsidRPr="00740BFA">
        <w:rPr>
          <w:rFonts w:cs="Times New Roman"/>
          <w:b/>
        </w:rPr>
        <w:t>Dr. Vázquez.</w:t>
      </w:r>
      <w:r w:rsidRPr="00740BFA">
        <w:rPr>
          <w:rFonts w:cs="Times New Roman"/>
        </w:rPr>
        <w:t xml:space="preserve">- Yo voy a votar en contra, pero no por las razones que se dieron acá sino porque entiendo que realmente no tiene ningún sentido el proyecto. Las categorías que se prevén: visitante ilustre al Poder Judicial… No. Es para jefe de Estado de gobierno, entre otros, mientras esté en la CABA y se le dará diploma y medalla. Huésped de honor del Poder Judicial. Ciudadano ilustre: no más de diez por año. Capaz que hay más de diez que defienden los derechos como sería la fundamentación de por qué se le entregaría la distinción, y sin embargo nos estamos autolimitando para reconocer a gente que quizá merece un reconocimiento. </w:t>
      </w:r>
    </w:p>
    <w:p w:rsidR="009B4BE4" w:rsidRPr="00740BFA" w:rsidRDefault="00047138" w:rsidP="009B4BE4">
      <w:pPr>
        <w:ind w:firstLine="708"/>
        <w:rPr>
          <w:rFonts w:cs="Times New Roman"/>
        </w:rPr>
      </w:pPr>
      <w:r w:rsidRPr="00740BFA">
        <w:rPr>
          <w:rFonts w:cs="Times New Roman"/>
        </w:rPr>
        <w:t xml:space="preserve">Yo creo que realmente es una función absolutamente ajena al Consejo de la Magistratura prever esto vía reglamento y establecer de una manera tan genérica que va a haber categorías de personas a destacar por distintas razones. Creo que esto es más propio de la Legislatura, efectivamente. Quien puede determinar quién es ciudadano ilustre de la Ciudad de Buenos Aires es la Legislatura, que tiene la representación del pueblo de la Ciudad de Buenos Aires, no el Consejo de la Magistratura que tiene otras funciones y otra prioridades que atender. </w:t>
      </w:r>
    </w:p>
    <w:p w:rsidR="00047138" w:rsidRPr="00740BFA" w:rsidRDefault="00047138" w:rsidP="009B4BE4">
      <w:pPr>
        <w:ind w:firstLine="708"/>
        <w:rPr>
          <w:rFonts w:cs="Times New Roman"/>
        </w:rPr>
      </w:pPr>
      <w:r w:rsidRPr="00740BFA">
        <w:rPr>
          <w:rFonts w:cs="Times New Roman"/>
        </w:rPr>
        <w:t xml:space="preserve">Realmente a lo largo de esta jornada venimos hablando de cuestiones que son de relevancia institucional como reclamar con mayor énfasis o hacernos eco de lo que estableció la Corte respecto del traspaso, o resolver cotidianamente los problemas que se van relevando para que la gente pueda realmente acceder a la justicia; porque más allá de hacer libritos y un montón de cosas, la garantía del acceso a la justicia la dan los tribunales que nosotros administramos, y en algunas cosas desatendemos las necesidades de esos tribunales y nos dedicamos a este tipo de iniciativas que carecen de toda razón. Realmente creo que deberíamos invertir el tiempo en otra cosa, y hacernos cargo de las funciones que tiene este Consejo, entre otras, resolver varios de los problemas. Podemos mencionar innumerable cantidad, pero si queremos trabajar </w:t>
      </w:r>
      <w:r w:rsidRPr="00740BFA">
        <w:rPr>
          <w:rFonts w:cs="Times New Roman"/>
        </w:rPr>
        <w:lastRenderedPageBreak/>
        <w:t xml:space="preserve">realmente por el traspaso tenemos que resolver el tema de la equiparación salarial, por ejemplo. Yo sé que puede sonar incómodo, pero es una realidad; o ver donde ponemos a los tribunales o resolver el problema que tenemos con la mayor cantidad de detenidos que no tenemos dónde alojarlos, etcétera. </w:t>
      </w:r>
    </w:p>
    <w:p w:rsidR="00047138" w:rsidRPr="00740BFA" w:rsidRDefault="00047138" w:rsidP="00047138">
      <w:pPr>
        <w:rPr>
          <w:rFonts w:cs="Times New Roman"/>
        </w:rPr>
      </w:pPr>
      <w:r w:rsidRPr="00740BFA">
        <w:rPr>
          <w:rFonts w:cs="Times New Roman"/>
        </w:rPr>
        <w:tab/>
        <w:t xml:space="preserve">Entonces, que haya tiempo invertido por el Consejo para definir anualmente quién es visitante, huésped, ciudadano o personalidad destacada, etcétera, me parece que es un despropósito. Por eso voy a votar en contra. </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rPr>
        <w:t xml:space="preserve"> ¿Alguien más quiere hacer uso de la palabra?</w:t>
      </w:r>
    </w:p>
    <w:p w:rsidR="00047138" w:rsidRPr="00740BFA" w:rsidRDefault="00047138" w:rsidP="00047138">
      <w:pPr>
        <w:rPr>
          <w:rFonts w:cs="Times New Roman"/>
        </w:rPr>
      </w:pPr>
      <w:r w:rsidRPr="00740BFA">
        <w:rPr>
          <w:rFonts w:cs="Times New Roman"/>
        </w:rPr>
        <w:tab/>
        <w:t>La doctora Lago.</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rPr>
        <w:t>Dra. Lago.</w:t>
      </w:r>
      <w:r w:rsidRPr="00740BFA">
        <w:rPr>
          <w:rFonts w:cs="Times New Roman"/>
        </w:rPr>
        <w:t xml:space="preserve">- Yo adhiero a las palabras del doctor Vázquez y también voto en contra. </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Dra. Hers Cabral.</w:t>
      </w:r>
      <w:r w:rsidRPr="00740BFA">
        <w:rPr>
          <w:rFonts w:cs="Times New Roman"/>
          <w:color w:val="000000"/>
          <w:shd w:val="clear" w:color="auto" w:fill="FFFFFF"/>
        </w:rPr>
        <w:t>-</w:t>
      </w:r>
      <w:r w:rsidRPr="00740BFA">
        <w:rPr>
          <w:rFonts w:cs="Times New Roman"/>
        </w:rPr>
        <w:t xml:space="preserve"> Yo voy a votar en contra.</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rPr>
        <w:t xml:space="preserve"> ¿Doctora</w:t>
      </w:r>
      <w:r w:rsidR="009B4BE4" w:rsidRPr="00740BFA">
        <w:rPr>
          <w:rFonts w:cs="Times New Roman"/>
        </w:rPr>
        <w:t>,</w:t>
      </w:r>
      <w:r w:rsidRPr="00740BFA">
        <w:rPr>
          <w:rFonts w:cs="Times New Roman"/>
        </w:rPr>
        <w:t xml:space="preserve"> quiere hacer uso de la palabra?</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Dra. Hers Cabral.</w:t>
      </w:r>
      <w:r w:rsidRPr="00740BFA">
        <w:rPr>
          <w:rFonts w:cs="Times New Roman"/>
          <w:color w:val="000000"/>
          <w:shd w:val="clear" w:color="auto" w:fill="FFFFFF"/>
        </w:rPr>
        <w:t>-</w:t>
      </w:r>
      <w:r w:rsidRPr="00740BFA">
        <w:rPr>
          <w:rFonts w:cs="Times New Roman"/>
        </w:rPr>
        <w:t xml:space="preserve"> No. Simplemente votar en contra. </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rPr>
        <w:t xml:space="preserve"> Procedemos a votar por la afirmativa. </w:t>
      </w:r>
    </w:p>
    <w:p w:rsidR="00047138" w:rsidRPr="00740BFA" w:rsidRDefault="00047138" w:rsidP="00047138">
      <w:pPr>
        <w:rPr>
          <w:rFonts w:cs="Times New Roman"/>
        </w:rPr>
      </w:pPr>
    </w:p>
    <w:p w:rsidR="00047138" w:rsidRPr="00740BFA" w:rsidRDefault="009B4BE4" w:rsidP="009B4BE4">
      <w:pPr>
        <w:rPr>
          <w:rFonts w:cs="Times New Roman"/>
          <w:i/>
        </w:rPr>
      </w:pPr>
      <w:r w:rsidRPr="00740BFA">
        <w:rPr>
          <w:rFonts w:cs="Times New Roman"/>
        </w:rPr>
        <w:tab/>
      </w:r>
      <w:r w:rsidRPr="00740BFA">
        <w:rPr>
          <w:rFonts w:cs="Times New Roman"/>
          <w:i/>
        </w:rPr>
        <w:t xml:space="preserve">-Se vota. </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rPr>
        <w:t xml:space="preserve"> Por la negativa.</w:t>
      </w:r>
    </w:p>
    <w:p w:rsidR="00047138" w:rsidRPr="00740BFA" w:rsidRDefault="00047138" w:rsidP="00047138">
      <w:pPr>
        <w:rPr>
          <w:rFonts w:cs="Times New Roman"/>
        </w:rPr>
      </w:pPr>
    </w:p>
    <w:p w:rsidR="00047138" w:rsidRPr="00740BFA" w:rsidRDefault="009B4BE4" w:rsidP="009B4BE4">
      <w:pPr>
        <w:rPr>
          <w:rFonts w:cs="Times New Roman"/>
          <w:i/>
        </w:rPr>
      </w:pPr>
      <w:r w:rsidRPr="00740BFA">
        <w:rPr>
          <w:rFonts w:cs="Times New Roman"/>
        </w:rPr>
        <w:tab/>
      </w:r>
      <w:r w:rsidRPr="00740BFA">
        <w:rPr>
          <w:rFonts w:cs="Times New Roman"/>
          <w:i/>
        </w:rPr>
        <w:t>-Se vota.</w:t>
      </w:r>
    </w:p>
    <w:p w:rsidR="00047138" w:rsidRPr="00740BFA" w:rsidRDefault="00047138" w:rsidP="00047138">
      <w:pPr>
        <w:rPr>
          <w:rFonts w:cs="Times New Roman"/>
          <w:i/>
        </w:rPr>
      </w:pPr>
    </w:p>
    <w:p w:rsidR="00047138" w:rsidRPr="00740BFA" w:rsidRDefault="00047138" w:rsidP="00047138">
      <w:pPr>
        <w:rPr>
          <w:rFonts w:cs="Times New Roman"/>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rPr>
        <w:t xml:space="preserve"> Aprobado por cinco votos a favor y cuatro en contra de los doctores Reynoso, Lago, Hers Cabral y Vázquez. </w:t>
      </w:r>
    </w:p>
    <w:p w:rsidR="00047138" w:rsidRPr="00740BFA" w:rsidRDefault="00047138" w:rsidP="00047138">
      <w:pPr>
        <w:rPr>
          <w:rFonts w:cs="Times New Roman"/>
        </w:rPr>
      </w:pPr>
    </w:p>
    <w:p w:rsidR="00047138" w:rsidRPr="00740BFA" w:rsidRDefault="00047138" w:rsidP="00047138">
      <w:pPr>
        <w:rPr>
          <w:rFonts w:cs="Times New Roman"/>
          <w:b/>
          <w:bCs/>
          <w:lang w:val="es-AR"/>
        </w:rPr>
      </w:pPr>
    </w:p>
    <w:p w:rsidR="00047138" w:rsidRPr="00740BFA" w:rsidRDefault="00047138" w:rsidP="00047138">
      <w:pPr>
        <w:pStyle w:val="Ttulo1"/>
      </w:pPr>
      <w:bookmarkStart w:id="71" w:name="_Toc13390304"/>
      <w:r w:rsidRPr="00740BFA">
        <w:t>4.2) Actuación N° A-01-00016053-5/2019 “s/Declaración de Interés Institucional de la Jornada Reflexiones sobre el Anteproyecto de Ley de Defensa del Consumidor”.</w:t>
      </w:r>
      <w:bookmarkEnd w:id="71"/>
    </w:p>
    <w:p w:rsidR="00047138" w:rsidRPr="00740BFA" w:rsidRDefault="00047138" w:rsidP="00047138">
      <w:pPr>
        <w:rPr>
          <w:rFonts w:cs="Times New Roman"/>
          <w:lang w:val="pt-PT" w:eastAsia="en-US"/>
        </w:rPr>
      </w:pPr>
    </w:p>
    <w:p w:rsidR="00047138" w:rsidRPr="00740BFA" w:rsidRDefault="00047138" w:rsidP="00047138">
      <w:pPr>
        <w:rPr>
          <w:rFonts w:cs="Times New Roman"/>
          <w:bCs/>
        </w:rPr>
      </w:pPr>
      <w:r w:rsidRPr="00740BFA">
        <w:rPr>
          <w:rFonts w:cs="Times New Roman"/>
          <w:b/>
          <w:color w:val="000000"/>
          <w:shd w:val="clear" w:color="auto" w:fill="FFFFFF"/>
          <w:lang w:val="pt-PT"/>
        </w:rPr>
        <w:t>Sr. Presidente (Dr. Maques).</w:t>
      </w:r>
      <w:r w:rsidRPr="00740BFA">
        <w:rPr>
          <w:rFonts w:cs="Times New Roman"/>
          <w:color w:val="000000"/>
          <w:shd w:val="clear" w:color="auto" w:fill="FFFFFF"/>
          <w:lang w:val="pt-PT"/>
        </w:rPr>
        <w:t>-</w:t>
      </w:r>
      <w:r w:rsidRPr="00740BFA">
        <w:rPr>
          <w:rFonts w:cs="Times New Roman"/>
          <w:lang w:val="pt-PT" w:eastAsia="en-US"/>
        </w:rPr>
        <w:t xml:space="preserve"> </w:t>
      </w:r>
      <w:r w:rsidRPr="00740BFA">
        <w:rPr>
          <w:rFonts w:cs="Times New Roman"/>
          <w:bCs/>
          <w:lang w:val="es-AR"/>
        </w:rPr>
        <w:t xml:space="preserve">El proyecto fue impulsado por la </w:t>
      </w:r>
      <w:r w:rsidRPr="00740BFA">
        <w:rPr>
          <w:rFonts w:cs="Times New Roman"/>
          <w:bCs/>
        </w:rPr>
        <w:t xml:space="preserve">Comisión de Transferencia del Poder Judicial de la Nación y del Ministerio Público de la Nación a la Ciudad Autónoma de Buenos Aires, la que a </w:t>
      </w:r>
      <w:r w:rsidRPr="00740BFA">
        <w:rPr>
          <w:rFonts w:cs="Times New Roman"/>
          <w:bCs/>
          <w:lang w:val="es-AR"/>
        </w:rPr>
        <w:t xml:space="preserve">través del dictamen N° 42/2019, propone al plenario la aprobación de la jornada en cuestión </w:t>
      </w:r>
      <w:r w:rsidRPr="00740BFA">
        <w:rPr>
          <w:rFonts w:cs="Times New Roman"/>
          <w:bCs/>
        </w:rPr>
        <w:t>a realizarse el 22 de agosto del corriente año en las Aulas del Centro de Formación Judicial.</w:t>
      </w:r>
    </w:p>
    <w:p w:rsidR="00047138" w:rsidRPr="00740BFA" w:rsidRDefault="00047138" w:rsidP="00047138">
      <w:pPr>
        <w:rPr>
          <w:rFonts w:cs="Times New Roman"/>
        </w:rPr>
      </w:pPr>
      <w:r w:rsidRPr="00740BFA">
        <w:rPr>
          <w:rFonts w:cs="Times New Roman"/>
        </w:rPr>
        <w:tab/>
        <w:t>Se somete a consideración.</w:t>
      </w:r>
    </w:p>
    <w:p w:rsidR="00047138" w:rsidRPr="00740BFA" w:rsidRDefault="00047138" w:rsidP="00047138">
      <w:pPr>
        <w:ind w:firstLine="708"/>
        <w:rPr>
          <w:rFonts w:cs="Times New Roman"/>
        </w:rPr>
      </w:pPr>
      <w:r w:rsidRPr="00740BFA">
        <w:rPr>
          <w:rFonts w:cs="Times New Roman"/>
        </w:rPr>
        <w:t>Se vota.</w:t>
      </w:r>
    </w:p>
    <w:p w:rsidR="00047138" w:rsidRPr="00740BFA" w:rsidRDefault="00047138" w:rsidP="00047138">
      <w:pPr>
        <w:rPr>
          <w:rFonts w:cs="Times New Roman"/>
        </w:rPr>
      </w:pPr>
      <w:r w:rsidRPr="00740BFA">
        <w:rPr>
          <w:rFonts w:cs="Times New Roman"/>
        </w:rPr>
        <w:tab/>
        <w:t xml:space="preserve">Aprobado. </w:t>
      </w:r>
    </w:p>
    <w:p w:rsidR="009F61C7" w:rsidRPr="00740BFA" w:rsidRDefault="009F61C7" w:rsidP="00AD5E8A">
      <w:pPr>
        <w:rPr>
          <w:rFonts w:cs="Times New Roman"/>
          <w:bCs/>
          <w:lang w:val="es-AR"/>
        </w:rPr>
      </w:pPr>
    </w:p>
    <w:p w:rsidR="009B4BE4" w:rsidRPr="00740BFA" w:rsidRDefault="009B4BE4" w:rsidP="00AD5E8A">
      <w:pPr>
        <w:rPr>
          <w:rFonts w:cs="Times New Roman"/>
          <w:bCs/>
          <w:lang w:val="es-AR"/>
        </w:rPr>
      </w:pPr>
    </w:p>
    <w:p w:rsidR="00047138" w:rsidRPr="00740BFA" w:rsidRDefault="00047138" w:rsidP="00047138">
      <w:pPr>
        <w:pStyle w:val="Ttulo1"/>
      </w:pPr>
      <w:bookmarkStart w:id="72" w:name="_Toc13390305"/>
      <w:r w:rsidRPr="00740BFA">
        <w:t>5) Proyectos sin intervención de Comisiones</w:t>
      </w:r>
      <w:bookmarkEnd w:id="72"/>
    </w:p>
    <w:p w:rsidR="00047138" w:rsidRPr="00740BFA" w:rsidRDefault="00047138" w:rsidP="00AD5E8A">
      <w:pPr>
        <w:rPr>
          <w:rFonts w:cs="Times New Roman"/>
          <w:bCs/>
          <w:lang w:val="es-AR"/>
        </w:rPr>
      </w:pPr>
    </w:p>
    <w:p w:rsidR="00AD5E8A" w:rsidRPr="00740BFA" w:rsidRDefault="00C85860" w:rsidP="00AD5E8A">
      <w:pPr>
        <w:rPr>
          <w:rFonts w:cs="Times New Roman"/>
          <w:bCs/>
          <w:lang w:val="es-AR"/>
        </w:rPr>
      </w:pPr>
      <w:r w:rsidRPr="00740BFA">
        <w:rPr>
          <w:rFonts w:cs="Times New Roman"/>
          <w:b/>
          <w:bCs/>
          <w:lang w:val="es-AR"/>
        </w:rPr>
        <w:lastRenderedPageBreak/>
        <w:t>Sr. Presidente (Dr. Maques).-</w:t>
      </w:r>
      <w:r w:rsidRPr="00740BFA">
        <w:rPr>
          <w:rFonts w:cs="Times New Roman"/>
          <w:bCs/>
          <w:lang w:val="es-AR"/>
        </w:rPr>
        <w:t xml:space="preserve"> </w:t>
      </w:r>
      <w:r w:rsidR="00AD5E8A" w:rsidRPr="00740BFA">
        <w:rPr>
          <w:rFonts w:cs="Times New Roman"/>
          <w:bCs/>
          <w:lang w:val="es-AR"/>
        </w:rPr>
        <w:t xml:space="preserve">A continuación vamos a considerar los proyectos ingresados al </w:t>
      </w:r>
      <w:r w:rsidRPr="00740BFA">
        <w:rPr>
          <w:rFonts w:cs="Times New Roman"/>
          <w:bCs/>
          <w:lang w:val="es-AR"/>
        </w:rPr>
        <w:t xml:space="preserve">orden del día </w:t>
      </w:r>
      <w:r w:rsidR="00AD5E8A" w:rsidRPr="00740BFA">
        <w:rPr>
          <w:rFonts w:cs="Times New Roman"/>
          <w:bCs/>
          <w:lang w:val="es-AR"/>
        </w:rPr>
        <w:t xml:space="preserve">sin previa intervención de </w:t>
      </w:r>
      <w:r w:rsidR="00027979" w:rsidRPr="00740BFA">
        <w:rPr>
          <w:rFonts w:cs="Times New Roman"/>
          <w:bCs/>
          <w:lang w:val="es-AR"/>
        </w:rPr>
        <w:t>comisiones</w:t>
      </w:r>
      <w:r w:rsidR="00AD5E8A" w:rsidRPr="00740BFA">
        <w:rPr>
          <w:rFonts w:cs="Times New Roman"/>
          <w:bCs/>
          <w:lang w:val="es-AR"/>
        </w:rPr>
        <w:t>.</w:t>
      </w:r>
      <w:r w:rsidR="004B5847" w:rsidRPr="00740BFA">
        <w:rPr>
          <w:rFonts w:cs="Times New Roman"/>
          <w:bCs/>
          <w:lang w:val="es-AR"/>
        </w:rPr>
        <w:t xml:space="preserve"> </w:t>
      </w:r>
      <w:r w:rsidR="00AD5E8A" w:rsidRPr="00740BFA">
        <w:rPr>
          <w:rFonts w:cs="Times New Roman"/>
          <w:bCs/>
          <w:lang w:val="es-AR"/>
        </w:rPr>
        <w:t>Son los siguientes asuntos.</w:t>
      </w:r>
    </w:p>
    <w:p w:rsidR="00AD5E8A" w:rsidRPr="00740BFA" w:rsidRDefault="00AD5E8A" w:rsidP="00AD5E8A">
      <w:pPr>
        <w:pStyle w:val="Ttulo1"/>
      </w:pPr>
    </w:p>
    <w:p w:rsidR="00AD5E8A" w:rsidRPr="00740BFA" w:rsidRDefault="00AD5E8A" w:rsidP="00AD5E8A">
      <w:pPr>
        <w:pStyle w:val="Ttulo1"/>
      </w:pPr>
      <w:bookmarkStart w:id="73" w:name="_Toc13390306"/>
      <w:r w:rsidRPr="00740BFA">
        <w:t>5.1) Actuación N° A-01-00011646-3/2019 “s/Solicitud de reconocimiento del Fondo Compensador-Agente Alberto Credidio”.</w:t>
      </w:r>
      <w:bookmarkEnd w:id="73"/>
    </w:p>
    <w:p w:rsidR="00AD5E8A" w:rsidRPr="00740BFA" w:rsidRDefault="00AD5E8A" w:rsidP="00AD5E8A">
      <w:pPr>
        <w:rPr>
          <w:rFonts w:cs="Times New Roman"/>
          <w:lang w:val="pt-PT" w:eastAsia="en-US"/>
        </w:rPr>
      </w:pPr>
    </w:p>
    <w:p w:rsidR="00AD5E8A" w:rsidRPr="00740BFA" w:rsidRDefault="00027979" w:rsidP="00AD5E8A">
      <w:pPr>
        <w:rPr>
          <w:rFonts w:cs="Times New Roman"/>
          <w:bCs/>
          <w:lang w:val="es-AR"/>
        </w:rPr>
      </w:pPr>
      <w:r w:rsidRPr="00740BFA">
        <w:rPr>
          <w:rFonts w:cs="Times New Roman"/>
          <w:b/>
          <w:lang w:val="pt-PT" w:eastAsia="en-US"/>
        </w:rPr>
        <w:t>Sr. Presidente (Dr. Maques).-</w:t>
      </w:r>
      <w:r w:rsidRPr="00740BFA">
        <w:rPr>
          <w:rFonts w:cs="Times New Roman"/>
          <w:lang w:val="pt-PT" w:eastAsia="en-US"/>
        </w:rPr>
        <w:t xml:space="preserve"> </w:t>
      </w:r>
      <w:r w:rsidR="00AD5E8A" w:rsidRPr="00740BFA">
        <w:rPr>
          <w:rFonts w:cs="Times New Roman"/>
          <w:bCs/>
          <w:lang w:val="es-AR"/>
        </w:rPr>
        <w:t xml:space="preserve">En este punto se pone a consideración del </w:t>
      </w:r>
      <w:r w:rsidRPr="00740BFA">
        <w:rPr>
          <w:rFonts w:cs="Times New Roman"/>
          <w:bCs/>
          <w:lang w:val="es-AR"/>
        </w:rPr>
        <w:t xml:space="preserve">plenario </w:t>
      </w:r>
      <w:r w:rsidR="00AD5E8A" w:rsidRPr="00740BFA">
        <w:rPr>
          <w:rFonts w:cs="Times New Roman"/>
          <w:bCs/>
          <w:lang w:val="es-AR"/>
        </w:rPr>
        <w:t>el recurso deducido por el beneficiario del Fondo Compensador Complementario de Jubilaciones y Pensiones del Poder Judicial, agente Alberto Credidio, quien solicita se le liquide su beneficio retroactivamente al día 2</w:t>
      </w:r>
      <w:r w:rsidRPr="00740BFA">
        <w:rPr>
          <w:rFonts w:cs="Times New Roman"/>
          <w:bCs/>
          <w:lang w:val="es-AR"/>
        </w:rPr>
        <w:t xml:space="preserve"> de agosto</w:t>
      </w:r>
      <w:r w:rsidR="00AD5E8A" w:rsidRPr="00740BFA">
        <w:rPr>
          <w:rFonts w:cs="Times New Roman"/>
          <w:bCs/>
          <w:lang w:val="es-AR"/>
        </w:rPr>
        <w:t xml:space="preserve"> en donde presentó su renuncia y no desde el 28</w:t>
      </w:r>
      <w:r w:rsidRPr="00740BFA">
        <w:rPr>
          <w:rFonts w:cs="Times New Roman"/>
          <w:bCs/>
          <w:lang w:val="es-AR"/>
        </w:rPr>
        <w:t xml:space="preserve"> de septiembre,</w:t>
      </w:r>
      <w:r w:rsidR="00AD5E8A" w:rsidRPr="00740BFA">
        <w:rPr>
          <w:rFonts w:cs="Times New Roman"/>
          <w:bCs/>
          <w:lang w:val="es-AR"/>
        </w:rPr>
        <w:t xml:space="preserve"> como efectivamente le comenzó a pagar el Fondo, ello de conformidad con lo establecido en el artículo 17 punto e) de la Ley 4</w:t>
      </w:r>
      <w:r w:rsidRPr="00740BFA">
        <w:rPr>
          <w:rFonts w:cs="Times New Roman"/>
          <w:bCs/>
          <w:lang w:val="es-AR"/>
        </w:rPr>
        <w:t>.</w:t>
      </w:r>
      <w:r w:rsidR="00AD5E8A" w:rsidRPr="00740BFA">
        <w:rPr>
          <w:rFonts w:cs="Times New Roman"/>
          <w:bCs/>
          <w:lang w:val="es-AR"/>
        </w:rPr>
        <w:t>858.</w:t>
      </w:r>
      <w:r w:rsidR="004B5847" w:rsidRPr="00740BFA">
        <w:rPr>
          <w:rFonts w:cs="Times New Roman"/>
          <w:bCs/>
          <w:lang w:val="es-AR"/>
        </w:rPr>
        <w:t xml:space="preserve"> </w:t>
      </w:r>
      <w:r w:rsidR="00AD5E8A" w:rsidRPr="00740BFA">
        <w:rPr>
          <w:rFonts w:cs="Times New Roman"/>
          <w:bCs/>
          <w:lang w:val="es-AR"/>
        </w:rPr>
        <w:t xml:space="preserve">Intervino la </w:t>
      </w:r>
      <w:r w:rsidR="00CD6492" w:rsidRPr="00740BFA">
        <w:rPr>
          <w:rFonts w:cs="Times New Roman"/>
          <w:bCs/>
          <w:lang w:val="es-AR"/>
        </w:rPr>
        <w:t>Dirección General de Asuntos Jurídicos</w:t>
      </w:r>
      <w:r w:rsidR="00AD5E8A" w:rsidRPr="00740BFA">
        <w:rPr>
          <w:rFonts w:cs="Times New Roman"/>
          <w:bCs/>
          <w:lang w:val="es-AR"/>
        </w:rPr>
        <w:t xml:space="preserve"> propiciando </w:t>
      </w:r>
      <w:r w:rsidRPr="00740BFA">
        <w:rPr>
          <w:rFonts w:cs="Times New Roman"/>
          <w:bCs/>
          <w:lang w:val="es-AR"/>
        </w:rPr>
        <w:t xml:space="preserve">mediante un dictamen </w:t>
      </w:r>
      <w:r w:rsidR="00AD5E8A" w:rsidRPr="00740BFA">
        <w:rPr>
          <w:rFonts w:cs="Times New Roman"/>
          <w:bCs/>
          <w:lang w:val="es-AR"/>
        </w:rPr>
        <w:t>hacer lugar al recurso interpuesto.</w:t>
      </w:r>
    </w:p>
    <w:p w:rsidR="00027979" w:rsidRPr="00740BFA" w:rsidRDefault="00027979" w:rsidP="00CD6492">
      <w:pPr>
        <w:ind w:firstLine="708"/>
        <w:rPr>
          <w:rFonts w:cs="Times New Roman"/>
          <w:bCs/>
        </w:rPr>
      </w:pPr>
      <w:r w:rsidRPr="00740BFA">
        <w:rPr>
          <w:rFonts w:cs="Times New Roman"/>
          <w:bCs/>
        </w:rPr>
        <w:t>Se pone a consideración.</w:t>
      </w:r>
    </w:p>
    <w:p w:rsidR="00AD5E8A" w:rsidRPr="00740BFA" w:rsidRDefault="00027979" w:rsidP="00027979">
      <w:pPr>
        <w:ind w:firstLine="708"/>
        <w:rPr>
          <w:rFonts w:cs="Times New Roman"/>
          <w:bCs/>
        </w:rPr>
      </w:pPr>
      <w:r w:rsidRPr="00740BFA">
        <w:rPr>
          <w:rFonts w:cs="Times New Roman"/>
          <w:bCs/>
        </w:rPr>
        <w:t>Se vota.</w:t>
      </w:r>
    </w:p>
    <w:p w:rsidR="00027979" w:rsidRPr="00740BFA" w:rsidRDefault="00027979" w:rsidP="00027979">
      <w:pPr>
        <w:rPr>
          <w:rFonts w:cs="Times New Roman"/>
          <w:bCs/>
        </w:rPr>
      </w:pPr>
      <w:r w:rsidRPr="00740BFA">
        <w:rPr>
          <w:rFonts w:cs="Times New Roman"/>
          <w:bCs/>
        </w:rPr>
        <w:tab/>
        <w:t>Aprobado.</w:t>
      </w:r>
    </w:p>
    <w:p w:rsidR="00027979" w:rsidRPr="00740BFA" w:rsidRDefault="00027979" w:rsidP="00027979">
      <w:pPr>
        <w:rPr>
          <w:rFonts w:cs="Times New Roman"/>
          <w:bCs/>
        </w:rPr>
      </w:pPr>
      <w:r w:rsidRPr="00740BFA">
        <w:rPr>
          <w:rFonts w:cs="Times New Roman"/>
          <w:bCs/>
        </w:rPr>
        <w:tab/>
        <w:t xml:space="preserve">Se instruye para que se hagan propios los fundamentos jurídicos del reclamante. </w:t>
      </w:r>
    </w:p>
    <w:p w:rsidR="00AD5E8A" w:rsidRPr="00740BFA" w:rsidRDefault="00AD5E8A" w:rsidP="00AD5E8A">
      <w:pPr>
        <w:rPr>
          <w:rFonts w:cs="Times New Roman"/>
          <w:bCs/>
        </w:rPr>
      </w:pPr>
    </w:p>
    <w:p w:rsidR="00AD5E8A" w:rsidRPr="00740BFA" w:rsidRDefault="00AD5E8A" w:rsidP="00AD5E8A">
      <w:pPr>
        <w:rPr>
          <w:rFonts w:cs="Times New Roman"/>
          <w:bCs/>
        </w:rPr>
      </w:pPr>
    </w:p>
    <w:p w:rsidR="00AD5E8A" w:rsidRPr="00740BFA" w:rsidRDefault="00AD5E8A" w:rsidP="00AD5E8A">
      <w:pPr>
        <w:pStyle w:val="Ttulo1"/>
      </w:pPr>
      <w:bookmarkStart w:id="74" w:name="_Toc13390307"/>
      <w:r w:rsidRPr="00740BFA">
        <w:t>5.2) Actuación N° A-01- 00017296-7/2019 “s/Proyecto de Declaración referido a la Autonomía de la Justicia de la Ciudad Autónoma de Buenos Aires”.</w:t>
      </w:r>
      <w:bookmarkEnd w:id="74"/>
    </w:p>
    <w:p w:rsidR="00AD5E8A" w:rsidRPr="00740BFA" w:rsidRDefault="00AD5E8A" w:rsidP="00AD5E8A">
      <w:pPr>
        <w:rPr>
          <w:rFonts w:cs="Times New Roman"/>
          <w:lang w:val="pt-PT" w:eastAsia="en-US"/>
        </w:rPr>
      </w:pPr>
    </w:p>
    <w:p w:rsidR="00027979" w:rsidRPr="00740BFA" w:rsidRDefault="00027979" w:rsidP="00AD5E8A">
      <w:pPr>
        <w:rPr>
          <w:rFonts w:cs="Times New Roman"/>
          <w:bCs/>
          <w:lang w:val="es-AR"/>
        </w:rPr>
      </w:pPr>
      <w:r w:rsidRPr="00740BFA">
        <w:rPr>
          <w:rFonts w:cs="Times New Roman"/>
          <w:b/>
          <w:bCs/>
          <w:lang w:val="es-AR"/>
        </w:rPr>
        <w:t>Sr. Presidente (Dr. Maques).-</w:t>
      </w:r>
      <w:r w:rsidRPr="00740BFA">
        <w:rPr>
          <w:rFonts w:cs="Times New Roman"/>
          <w:bCs/>
          <w:lang w:val="es-AR"/>
        </w:rPr>
        <w:t xml:space="preserve"> En esta instancia</w:t>
      </w:r>
      <w:r w:rsidR="00AD5E8A" w:rsidRPr="00740BFA">
        <w:rPr>
          <w:rFonts w:cs="Times New Roman"/>
          <w:bCs/>
          <w:lang w:val="es-AR"/>
        </w:rPr>
        <w:t xml:space="preserve"> llega a consideración del </w:t>
      </w:r>
      <w:r w:rsidRPr="00740BFA">
        <w:rPr>
          <w:rFonts w:cs="Times New Roman"/>
          <w:bCs/>
          <w:lang w:val="es-AR"/>
        </w:rPr>
        <w:t xml:space="preserve">plenario </w:t>
      </w:r>
      <w:r w:rsidR="00AD5E8A" w:rsidRPr="00740BFA">
        <w:rPr>
          <w:rFonts w:cs="Times New Roman"/>
          <w:bCs/>
          <w:lang w:val="es-AR"/>
        </w:rPr>
        <w:t xml:space="preserve">un proyecto presentado por el </w:t>
      </w:r>
      <w:r w:rsidRPr="00740BFA">
        <w:rPr>
          <w:rFonts w:cs="Times New Roman"/>
          <w:bCs/>
          <w:lang w:val="es-AR"/>
        </w:rPr>
        <w:t>doctor</w:t>
      </w:r>
      <w:r w:rsidR="00CD6492" w:rsidRPr="00740BFA">
        <w:rPr>
          <w:rFonts w:cs="Times New Roman"/>
          <w:bCs/>
          <w:lang w:val="es-AR"/>
        </w:rPr>
        <w:t xml:space="preserve"> Raú</w:t>
      </w:r>
      <w:r w:rsidR="00AD5E8A" w:rsidRPr="00740BFA">
        <w:rPr>
          <w:rFonts w:cs="Times New Roman"/>
          <w:bCs/>
          <w:lang w:val="es-AR"/>
        </w:rPr>
        <w:t>l Mariano Alfonsín</w:t>
      </w:r>
      <w:r w:rsidRPr="00740BFA">
        <w:rPr>
          <w:rFonts w:cs="Times New Roman"/>
          <w:bCs/>
          <w:lang w:val="es-AR"/>
        </w:rPr>
        <w:t>.</w:t>
      </w:r>
    </w:p>
    <w:p w:rsidR="00027979" w:rsidRPr="00740BFA" w:rsidRDefault="00027979" w:rsidP="00027979">
      <w:pPr>
        <w:ind w:firstLine="708"/>
        <w:rPr>
          <w:rFonts w:cs="Times New Roman"/>
          <w:bCs/>
          <w:lang w:val="es-AR"/>
        </w:rPr>
      </w:pPr>
      <w:r w:rsidRPr="00740BFA">
        <w:rPr>
          <w:rFonts w:cs="Times New Roman"/>
          <w:bCs/>
          <w:lang w:val="es-AR"/>
        </w:rPr>
        <w:t xml:space="preserve">Doctor: si usted está de acuerdo le cedería el </w:t>
      </w:r>
      <w:r w:rsidR="00CD6492" w:rsidRPr="00740BFA">
        <w:rPr>
          <w:rFonts w:cs="Times New Roman"/>
          <w:bCs/>
          <w:lang w:val="es-AR"/>
        </w:rPr>
        <w:t>uso de la palabra para que</w:t>
      </w:r>
      <w:r w:rsidRPr="00740BFA">
        <w:rPr>
          <w:rFonts w:cs="Times New Roman"/>
          <w:bCs/>
          <w:lang w:val="es-AR"/>
        </w:rPr>
        <w:t xml:space="preserve"> manifieste el contenido del mismo. </w:t>
      </w:r>
    </w:p>
    <w:p w:rsidR="00027979" w:rsidRPr="00740BFA" w:rsidRDefault="00027979" w:rsidP="00027979">
      <w:pPr>
        <w:rPr>
          <w:rFonts w:cs="Times New Roman"/>
          <w:bCs/>
          <w:lang w:val="es-AR"/>
        </w:rPr>
      </w:pPr>
    </w:p>
    <w:p w:rsidR="00027979" w:rsidRPr="00740BFA" w:rsidRDefault="00027979" w:rsidP="00027979">
      <w:pPr>
        <w:rPr>
          <w:rFonts w:cs="Times New Roman"/>
          <w:bCs/>
          <w:lang w:val="es-AR"/>
        </w:rPr>
      </w:pPr>
      <w:r w:rsidRPr="00740BFA">
        <w:rPr>
          <w:rFonts w:cs="Times New Roman"/>
          <w:b/>
          <w:bCs/>
          <w:lang w:val="es-AR"/>
        </w:rPr>
        <w:t>Dr. Alfonsín.-</w:t>
      </w:r>
      <w:r w:rsidRPr="00740BFA">
        <w:rPr>
          <w:rFonts w:cs="Times New Roman"/>
          <w:bCs/>
          <w:lang w:val="es-AR"/>
        </w:rPr>
        <w:t xml:space="preserve"> Gracias, presidente. </w:t>
      </w:r>
    </w:p>
    <w:p w:rsidR="00027979" w:rsidRPr="00740BFA" w:rsidRDefault="00027979" w:rsidP="00027979">
      <w:pPr>
        <w:rPr>
          <w:rFonts w:cs="Times New Roman"/>
          <w:bCs/>
          <w:lang w:val="es-AR"/>
        </w:rPr>
      </w:pPr>
      <w:r w:rsidRPr="00740BFA">
        <w:rPr>
          <w:rFonts w:cs="Times New Roman"/>
          <w:bCs/>
          <w:lang w:val="es-AR"/>
        </w:rPr>
        <w:tab/>
        <w:t>Simplemente se trata de un proyecto de declaración que puse a consideración de las señoras y señores consejeros, en virtud de la obligación legal que nos corresponde y que establece el artículo 6º de la Constitución de la Ciudad.</w:t>
      </w:r>
    </w:p>
    <w:p w:rsidR="00027979" w:rsidRPr="00740BFA" w:rsidRDefault="00027979" w:rsidP="00027979">
      <w:pPr>
        <w:rPr>
          <w:rFonts w:cs="Times New Roman"/>
          <w:bCs/>
          <w:lang w:val="es-AR"/>
        </w:rPr>
      </w:pPr>
      <w:r w:rsidRPr="00740BFA">
        <w:rPr>
          <w:rFonts w:cs="Times New Roman"/>
          <w:bCs/>
          <w:lang w:val="es-AR"/>
        </w:rPr>
        <w:tab/>
        <w:t xml:space="preserve">Este Consejo ya se había referido </w:t>
      </w:r>
      <w:r w:rsidR="00CD6492" w:rsidRPr="00740BFA">
        <w:rPr>
          <w:rFonts w:cs="Times New Roman"/>
          <w:bCs/>
          <w:lang w:val="es-AR"/>
        </w:rPr>
        <w:t xml:space="preserve">a </w:t>
      </w:r>
      <w:r w:rsidRPr="00740BFA">
        <w:rPr>
          <w:rFonts w:cs="Times New Roman"/>
          <w:bCs/>
          <w:lang w:val="es-AR"/>
        </w:rPr>
        <w:t>este tema en la declaración “Defender el traspaso es respetar la Constitución” del 15 de marzo de 2017, de modo que vendríamos a reafirmar lo all</w:t>
      </w:r>
      <w:r w:rsidR="00CD6492" w:rsidRPr="00740BFA">
        <w:rPr>
          <w:rFonts w:cs="Times New Roman"/>
          <w:bCs/>
          <w:lang w:val="es-AR"/>
        </w:rPr>
        <w:t xml:space="preserve">í expresado. Y </w:t>
      </w:r>
      <w:r w:rsidRPr="00740BFA">
        <w:rPr>
          <w:rFonts w:cs="Times New Roman"/>
          <w:bCs/>
          <w:lang w:val="es-AR"/>
        </w:rPr>
        <w:t>también a la luz de los nuevos fallos de la Corte, como bien hi</w:t>
      </w:r>
      <w:r w:rsidR="00CD6492" w:rsidRPr="00740BFA">
        <w:rPr>
          <w:rFonts w:cs="Times New Roman"/>
          <w:bCs/>
          <w:lang w:val="es-AR"/>
        </w:rPr>
        <w:t>cieron</w:t>
      </w:r>
      <w:r w:rsidRPr="00740BFA">
        <w:rPr>
          <w:rFonts w:cs="Times New Roman"/>
          <w:bCs/>
          <w:lang w:val="es-AR"/>
        </w:rPr>
        <w:t xml:space="preserve"> referencia el doctor Reynoso y el doctor Maques al inicio de esta sesión</w:t>
      </w:r>
      <w:r w:rsidR="00CD6492" w:rsidRPr="00740BFA">
        <w:rPr>
          <w:rFonts w:cs="Times New Roman"/>
          <w:bCs/>
          <w:lang w:val="es-AR"/>
        </w:rPr>
        <w:t>,</w:t>
      </w:r>
      <w:r w:rsidRPr="00740BFA">
        <w:rPr>
          <w:rFonts w:cs="Times New Roman"/>
          <w:bCs/>
          <w:lang w:val="es-AR"/>
        </w:rPr>
        <w:t xml:space="preserve"> nos obligarían a hacer esta declaración, en donde solicitaríamos a las autoridades del gobierno federal que se abstengan de seguir tramitando concursos de magistrados y funcionarios que estén vinculados a las competencias que la ley le otorga a la ciudad de Buenos Aires.</w:t>
      </w:r>
    </w:p>
    <w:p w:rsidR="00027979" w:rsidRPr="00740BFA" w:rsidRDefault="00027979" w:rsidP="00027979">
      <w:pPr>
        <w:rPr>
          <w:rFonts w:cs="Times New Roman"/>
          <w:bCs/>
          <w:lang w:val="es-AR"/>
        </w:rPr>
      </w:pPr>
    </w:p>
    <w:p w:rsidR="00027979" w:rsidRPr="00740BFA" w:rsidRDefault="00027979" w:rsidP="00027979">
      <w:pPr>
        <w:rPr>
          <w:rFonts w:cs="Times New Roman"/>
          <w:bCs/>
          <w:lang w:val="es-AR"/>
        </w:rPr>
      </w:pPr>
      <w:r w:rsidRPr="00740BFA">
        <w:rPr>
          <w:rFonts w:cs="Times New Roman"/>
          <w:b/>
          <w:bCs/>
          <w:lang w:val="es-AR"/>
        </w:rPr>
        <w:t>Sr. Presidente (Dr. Maques).-</w:t>
      </w:r>
      <w:r w:rsidRPr="00740BFA">
        <w:rPr>
          <w:rFonts w:cs="Times New Roman"/>
          <w:bCs/>
          <w:lang w:val="es-AR"/>
        </w:rPr>
        <w:t xml:space="preserve"> Tiene la palabra la doctora Hers Cabral. </w:t>
      </w:r>
    </w:p>
    <w:p w:rsidR="00027979" w:rsidRPr="00740BFA" w:rsidRDefault="00027979" w:rsidP="00027979">
      <w:pPr>
        <w:rPr>
          <w:rFonts w:cs="Times New Roman"/>
          <w:bCs/>
          <w:lang w:val="es-AR"/>
        </w:rPr>
      </w:pPr>
    </w:p>
    <w:p w:rsidR="00027979" w:rsidRPr="00740BFA" w:rsidRDefault="00027979" w:rsidP="00027979">
      <w:pPr>
        <w:rPr>
          <w:rFonts w:cs="Times New Roman"/>
          <w:bCs/>
          <w:lang w:val="es-AR"/>
        </w:rPr>
      </w:pPr>
      <w:r w:rsidRPr="00740BFA">
        <w:rPr>
          <w:rFonts w:cs="Times New Roman"/>
          <w:b/>
          <w:bCs/>
          <w:lang w:eastAsia="es-AR"/>
        </w:rPr>
        <w:t>Dra. Hers Cabral.-</w:t>
      </w:r>
      <w:r w:rsidRPr="00740BFA">
        <w:rPr>
          <w:rFonts w:cs="Times New Roman"/>
          <w:bCs/>
          <w:lang w:val="es-AR"/>
        </w:rPr>
        <w:t xml:space="preserve"> Gracias, presidente. </w:t>
      </w:r>
    </w:p>
    <w:p w:rsidR="00027979" w:rsidRPr="00740BFA" w:rsidRDefault="00CD6492" w:rsidP="00027979">
      <w:pPr>
        <w:rPr>
          <w:rFonts w:cs="Times New Roman"/>
          <w:bCs/>
          <w:lang w:val="es-AR"/>
        </w:rPr>
      </w:pPr>
      <w:r w:rsidRPr="00740BFA">
        <w:rPr>
          <w:rFonts w:cs="Times New Roman"/>
          <w:bCs/>
          <w:lang w:val="es-AR"/>
        </w:rPr>
        <w:tab/>
        <w:t>No sé cómo quedó, Raú</w:t>
      </w:r>
      <w:r w:rsidR="00027979" w:rsidRPr="00740BFA">
        <w:rPr>
          <w:rFonts w:cs="Times New Roman"/>
          <w:bCs/>
          <w:lang w:val="es-AR"/>
        </w:rPr>
        <w:t>l, al final, la última parte. ¿Quedó la palabra emplazamiento?</w:t>
      </w:r>
    </w:p>
    <w:p w:rsidR="00027979" w:rsidRPr="00740BFA" w:rsidRDefault="00027979" w:rsidP="00027979">
      <w:pPr>
        <w:rPr>
          <w:rFonts w:cs="Times New Roman"/>
          <w:bCs/>
          <w:lang w:val="es-AR"/>
        </w:rPr>
      </w:pPr>
    </w:p>
    <w:p w:rsidR="00027979" w:rsidRPr="00740BFA" w:rsidRDefault="00027979" w:rsidP="00027979">
      <w:pPr>
        <w:rPr>
          <w:rFonts w:cs="Times New Roman"/>
          <w:bCs/>
          <w:lang w:val="es-AR"/>
        </w:rPr>
      </w:pPr>
      <w:r w:rsidRPr="00740BFA">
        <w:rPr>
          <w:rFonts w:cs="Times New Roman"/>
          <w:b/>
          <w:bCs/>
          <w:lang w:val="es-AR"/>
        </w:rPr>
        <w:t>Dr. Alfonsín.-</w:t>
      </w:r>
      <w:r w:rsidRPr="00740BFA">
        <w:rPr>
          <w:rFonts w:cs="Times New Roman"/>
          <w:bCs/>
          <w:lang w:val="es-AR"/>
        </w:rPr>
        <w:t xml:space="preserve"> No. La palabra emplazamiento fue reemplazada por exhortar a las autoridades del gobierno, que fue la última propuesta que se hizo a través del doctor Vázquez. </w:t>
      </w:r>
    </w:p>
    <w:p w:rsidR="00027979" w:rsidRPr="00740BFA" w:rsidRDefault="00027979" w:rsidP="00027979">
      <w:pPr>
        <w:rPr>
          <w:rFonts w:cs="Times New Roman"/>
          <w:bCs/>
          <w:lang w:val="es-AR"/>
        </w:rPr>
      </w:pPr>
    </w:p>
    <w:p w:rsidR="00027979" w:rsidRPr="00740BFA" w:rsidRDefault="00027979" w:rsidP="00027979">
      <w:pPr>
        <w:rPr>
          <w:rFonts w:cs="Times New Roman"/>
          <w:bCs/>
          <w:lang w:val="es-AR"/>
        </w:rPr>
      </w:pPr>
      <w:r w:rsidRPr="00740BFA">
        <w:rPr>
          <w:rFonts w:cs="Times New Roman"/>
          <w:b/>
          <w:bCs/>
          <w:lang w:eastAsia="es-AR"/>
        </w:rPr>
        <w:t>Dra. Hers Cabral.-</w:t>
      </w:r>
      <w:r w:rsidR="00CD6492" w:rsidRPr="00740BFA">
        <w:rPr>
          <w:rFonts w:cs="Times New Roman"/>
          <w:bCs/>
          <w:lang w:val="es-AR"/>
        </w:rPr>
        <w:t xml:space="preserve"> Entonces, sí estoy</w:t>
      </w:r>
      <w:r w:rsidRPr="00740BFA">
        <w:rPr>
          <w:rFonts w:cs="Times New Roman"/>
          <w:bCs/>
          <w:lang w:val="es-AR"/>
        </w:rPr>
        <w:t xml:space="preserve"> de acuerdo con la necesidad que tiene este Consejo de que se logre para salir de este híbrido, de este lugar tan incómodo para todos. </w:t>
      </w:r>
    </w:p>
    <w:p w:rsidR="00B45CAF" w:rsidRPr="00740BFA" w:rsidRDefault="00027979" w:rsidP="00027979">
      <w:pPr>
        <w:rPr>
          <w:rFonts w:cs="Times New Roman"/>
          <w:bCs/>
          <w:lang w:val="es-AR"/>
        </w:rPr>
      </w:pPr>
      <w:r w:rsidRPr="00740BFA">
        <w:rPr>
          <w:rFonts w:cs="Times New Roman"/>
          <w:bCs/>
          <w:lang w:val="es-AR"/>
        </w:rPr>
        <w:tab/>
        <w:t>Fui más partidaria de hacer en otro tono la nota, que fuera solicitando sí que se dé cumplimiento a la ley para terminar con el traspaso y que podamos todos trabajar bien, pero no estoy de acuerdo para nada en emplazamientos, porque considero que no nos corresponde ni emplazar ni intimar ni exhortar a un organismo nacional</w:t>
      </w:r>
      <w:r w:rsidR="00B45CAF" w:rsidRPr="00740BFA">
        <w:rPr>
          <w:rFonts w:cs="Times New Roman"/>
          <w:bCs/>
          <w:lang w:val="es-AR"/>
        </w:rPr>
        <w:t xml:space="preserve"> porque </w:t>
      </w:r>
      <w:r w:rsidRPr="00740BFA">
        <w:rPr>
          <w:rFonts w:cs="Times New Roman"/>
          <w:bCs/>
          <w:lang w:val="es-AR"/>
        </w:rPr>
        <w:t xml:space="preserve">nosotros somos </w:t>
      </w:r>
      <w:r w:rsidR="00B45CAF" w:rsidRPr="00740BFA">
        <w:rPr>
          <w:rFonts w:cs="Times New Roman"/>
          <w:bCs/>
          <w:lang w:val="es-AR"/>
        </w:rPr>
        <w:t xml:space="preserve">un organismo </w:t>
      </w:r>
      <w:r w:rsidRPr="00740BFA">
        <w:rPr>
          <w:rFonts w:cs="Times New Roman"/>
          <w:bCs/>
          <w:lang w:val="es-AR"/>
        </w:rPr>
        <w:t>local</w:t>
      </w:r>
      <w:r w:rsidR="00B45CAF" w:rsidRPr="00740BFA">
        <w:rPr>
          <w:rFonts w:cs="Times New Roman"/>
          <w:bCs/>
          <w:lang w:val="es-AR"/>
        </w:rPr>
        <w:t>.</w:t>
      </w:r>
    </w:p>
    <w:p w:rsidR="00B45CAF" w:rsidRPr="00740BFA" w:rsidRDefault="00B45CAF" w:rsidP="00B45CAF">
      <w:pPr>
        <w:ind w:firstLine="708"/>
        <w:rPr>
          <w:rFonts w:cs="Times New Roman"/>
          <w:bCs/>
          <w:lang w:val="es-AR"/>
        </w:rPr>
      </w:pPr>
      <w:r w:rsidRPr="00740BFA">
        <w:rPr>
          <w:rFonts w:cs="Times New Roman"/>
          <w:bCs/>
          <w:lang w:val="es-AR"/>
        </w:rPr>
        <w:t>S</w:t>
      </w:r>
      <w:r w:rsidR="00027979" w:rsidRPr="00740BFA">
        <w:rPr>
          <w:rFonts w:cs="Times New Roman"/>
          <w:bCs/>
          <w:lang w:val="es-AR"/>
        </w:rPr>
        <w:t>olamente por eso me voy a</w:t>
      </w:r>
      <w:r w:rsidRPr="00740BFA">
        <w:rPr>
          <w:rFonts w:cs="Times New Roman"/>
          <w:bCs/>
          <w:lang w:val="es-AR"/>
        </w:rPr>
        <w:t xml:space="preserve"> abstener. </w:t>
      </w:r>
    </w:p>
    <w:p w:rsidR="00B45CAF" w:rsidRPr="00740BFA" w:rsidRDefault="00B45CAF" w:rsidP="00B45CAF">
      <w:pPr>
        <w:rPr>
          <w:rFonts w:cs="Times New Roman"/>
          <w:bCs/>
          <w:lang w:val="es-AR"/>
        </w:rPr>
      </w:pPr>
    </w:p>
    <w:p w:rsidR="00B45CAF" w:rsidRPr="00740BFA" w:rsidRDefault="00B45CAF" w:rsidP="00B45CAF">
      <w:pPr>
        <w:rPr>
          <w:rFonts w:cs="Times New Roman"/>
          <w:bCs/>
          <w:lang w:val="es-AR"/>
        </w:rPr>
      </w:pPr>
      <w:r w:rsidRPr="00740BFA">
        <w:rPr>
          <w:rFonts w:cs="Times New Roman"/>
          <w:b/>
          <w:bCs/>
          <w:lang w:val="es-AR"/>
        </w:rPr>
        <w:t>Sr. Presidente (Dr. Maques).-</w:t>
      </w:r>
      <w:r w:rsidRPr="00740BFA">
        <w:rPr>
          <w:rFonts w:cs="Times New Roman"/>
          <w:bCs/>
          <w:lang w:val="es-AR"/>
        </w:rPr>
        <w:t xml:space="preserve"> Correcto.</w:t>
      </w:r>
    </w:p>
    <w:p w:rsidR="00B45CAF" w:rsidRPr="00740BFA" w:rsidRDefault="00B45CAF" w:rsidP="00B45CAF">
      <w:pPr>
        <w:rPr>
          <w:rFonts w:cs="Times New Roman"/>
          <w:bCs/>
          <w:lang w:val="es-AR"/>
        </w:rPr>
      </w:pPr>
      <w:r w:rsidRPr="00740BFA">
        <w:rPr>
          <w:rFonts w:cs="Times New Roman"/>
          <w:bCs/>
          <w:lang w:val="es-AR"/>
        </w:rPr>
        <w:tab/>
        <w:t xml:space="preserve">Se vota. </w:t>
      </w:r>
    </w:p>
    <w:p w:rsidR="00B45CAF" w:rsidRPr="00740BFA" w:rsidRDefault="00B45CAF" w:rsidP="00B45CAF">
      <w:pPr>
        <w:rPr>
          <w:rFonts w:cs="Times New Roman"/>
          <w:bCs/>
          <w:lang w:val="es-AR"/>
        </w:rPr>
      </w:pPr>
      <w:r w:rsidRPr="00740BFA">
        <w:rPr>
          <w:rFonts w:cs="Times New Roman"/>
          <w:bCs/>
          <w:lang w:val="es-AR"/>
        </w:rPr>
        <w:tab/>
        <w:t xml:space="preserve">Aprobado, con la abstención de la consejera Anabella Hers Cabral. </w:t>
      </w:r>
    </w:p>
    <w:p w:rsidR="009B4BE4" w:rsidRPr="00740BFA" w:rsidRDefault="009B4BE4" w:rsidP="00B45CAF">
      <w:pPr>
        <w:rPr>
          <w:rFonts w:cs="Times New Roman"/>
          <w:bCs/>
          <w:lang w:val="es-AR"/>
        </w:rPr>
      </w:pPr>
    </w:p>
    <w:p w:rsidR="00AD5E8A" w:rsidRPr="00740BFA" w:rsidRDefault="00AD5E8A" w:rsidP="00AD5E8A">
      <w:pPr>
        <w:rPr>
          <w:rFonts w:cs="Times New Roman"/>
          <w:b/>
          <w:bCs/>
        </w:rPr>
      </w:pPr>
    </w:p>
    <w:p w:rsidR="00AD5E8A" w:rsidRPr="00740BFA" w:rsidRDefault="00AD5E8A" w:rsidP="00AD5E8A">
      <w:pPr>
        <w:pStyle w:val="Ttulo1"/>
      </w:pPr>
      <w:bookmarkStart w:id="75" w:name="_Toc13390308"/>
      <w:r w:rsidRPr="00740BFA">
        <w:t>6) Ratificación de Resoluciones de Presidencia Nros.</w:t>
      </w:r>
      <w:bookmarkEnd w:id="75"/>
      <w:r w:rsidRPr="00740BFA">
        <w:t xml:space="preserve"> </w:t>
      </w:r>
    </w:p>
    <w:p w:rsidR="00CD6492" w:rsidRPr="00740BFA" w:rsidRDefault="00CD6492" w:rsidP="00CD6492">
      <w:pPr>
        <w:rPr>
          <w:rFonts w:cs="Times New Roman"/>
          <w:lang w:val="pt-PT" w:eastAsia="en-US"/>
        </w:rPr>
      </w:pPr>
    </w:p>
    <w:p w:rsidR="00AD5E8A" w:rsidRPr="00740BFA" w:rsidRDefault="00AD5E8A" w:rsidP="00AD5E8A">
      <w:pPr>
        <w:pStyle w:val="Ttulo1"/>
      </w:pPr>
      <w:bookmarkStart w:id="76" w:name="_Toc13390309"/>
      <w:r w:rsidRPr="00740BFA">
        <w:lastRenderedPageBreak/>
        <w:t>386/2019 (subrogancia Juz PCyF 27)</w:t>
      </w:r>
      <w:bookmarkEnd w:id="76"/>
    </w:p>
    <w:p w:rsidR="00AD5E8A" w:rsidRPr="00740BFA" w:rsidRDefault="00AD5E8A" w:rsidP="00AD5E8A">
      <w:pPr>
        <w:pStyle w:val="Ttulo1"/>
      </w:pPr>
      <w:bookmarkStart w:id="77" w:name="_Toc13390310"/>
      <w:r w:rsidRPr="00740BFA">
        <w:t>413/2019 (Declara de Interés Jornadas Derecho de las Víctimas)</w:t>
      </w:r>
      <w:bookmarkEnd w:id="77"/>
    </w:p>
    <w:p w:rsidR="00AD5E8A" w:rsidRPr="00740BFA" w:rsidRDefault="00AD5E8A" w:rsidP="00AD5E8A">
      <w:pPr>
        <w:pStyle w:val="Ttulo1"/>
      </w:pPr>
      <w:bookmarkStart w:id="78" w:name="_Toc13390311"/>
      <w:r w:rsidRPr="00740BFA">
        <w:t>426/2019 (inhábil Asesorías Tutelares PCyF y CAyT)</w:t>
      </w:r>
      <w:bookmarkEnd w:id="78"/>
    </w:p>
    <w:p w:rsidR="00AD5E8A" w:rsidRPr="00740BFA" w:rsidRDefault="00AD5E8A" w:rsidP="00AD5E8A">
      <w:pPr>
        <w:pStyle w:val="Ttulo1"/>
      </w:pPr>
      <w:bookmarkStart w:id="79" w:name="_Toc13390312"/>
      <w:r w:rsidRPr="00740BFA">
        <w:t>431/2019 (prórroga presentación declaraciones juradas)</w:t>
      </w:r>
      <w:bookmarkEnd w:id="79"/>
    </w:p>
    <w:p w:rsidR="00AD5E8A" w:rsidRPr="00740BFA" w:rsidRDefault="00AD5E8A" w:rsidP="00AD5E8A">
      <w:pPr>
        <w:pStyle w:val="Ttulo1"/>
      </w:pPr>
      <w:bookmarkStart w:id="80" w:name="_Toc13390313"/>
      <w:r w:rsidRPr="00740BFA">
        <w:t>441/2019 (UMA)</w:t>
      </w:r>
      <w:bookmarkEnd w:id="80"/>
    </w:p>
    <w:p w:rsidR="00AD5E8A" w:rsidRPr="00740BFA" w:rsidRDefault="00AD5E8A" w:rsidP="00AD5E8A">
      <w:pPr>
        <w:pStyle w:val="Ttulo1"/>
      </w:pPr>
      <w:bookmarkStart w:id="81" w:name="_Toc13390314"/>
      <w:r w:rsidRPr="00740BFA">
        <w:t>443/2019 (SUBROGANCIAS Juz. PCyF 14 y 25)</w:t>
      </w:r>
      <w:bookmarkEnd w:id="81"/>
    </w:p>
    <w:p w:rsidR="00AD5E8A" w:rsidRPr="00740BFA" w:rsidRDefault="00AD5E8A" w:rsidP="00AD5E8A">
      <w:pPr>
        <w:pStyle w:val="Ttulo1"/>
      </w:pPr>
      <w:bookmarkStart w:id="82" w:name="_Toc13390315"/>
      <w:r w:rsidRPr="00740BFA">
        <w:t>449/2019 (subrogancia Juz. PCyF 26)</w:t>
      </w:r>
      <w:bookmarkEnd w:id="82"/>
    </w:p>
    <w:p w:rsidR="00AD5E8A" w:rsidRPr="00740BFA" w:rsidRDefault="00AD5E8A" w:rsidP="00AD5E8A">
      <w:pPr>
        <w:pStyle w:val="Ttulo1"/>
      </w:pPr>
      <w:bookmarkStart w:id="83" w:name="_Toc13390316"/>
      <w:r w:rsidRPr="00740BFA">
        <w:t>462/2019 (UMA)</w:t>
      </w:r>
      <w:bookmarkEnd w:id="83"/>
    </w:p>
    <w:p w:rsidR="00AD5E8A" w:rsidRPr="00740BFA" w:rsidRDefault="00AD5E8A" w:rsidP="00AD5E8A">
      <w:pPr>
        <w:pStyle w:val="Ttulo1"/>
      </w:pPr>
      <w:bookmarkStart w:id="84" w:name="_Toc13390317"/>
      <w:r w:rsidRPr="00740BFA">
        <w:t>475/2019 (subrogancia Juz PCyF 2)</w:t>
      </w:r>
      <w:bookmarkEnd w:id="84"/>
    </w:p>
    <w:p w:rsidR="00AD5E8A" w:rsidRPr="00740BFA" w:rsidRDefault="00AD5E8A" w:rsidP="00AD5E8A">
      <w:pPr>
        <w:pStyle w:val="Ttulo1"/>
      </w:pPr>
      <w:bookmarkStart w:id="85" w:name="_Toc13390318"/>
      <w:r w:rsidRPr="00740BFA">
        <w:t>484/2019 (declara de interés Congreso Latinoaméricano, Pre-Congreso Mundial “Hacia una justicia amigable para niños, niñas y adolescentes”)</w:t>
      </w:r>
      <w:bookmarkEnd w:id="85"/>
    </w:p>
    <w:p w:rsidR="00AD5E8A" w:rsidRPr="00740BFA" w:rsidRDefault="00AD5E8A" w:rsidP="00AD5E8A">
      <w:pPr>
        <w:pStyle w:val="Ttulo1"/>
      </w:pPr>
      <w:bookmarkStart w:id="86" w:name="_Toc13390319"/>
      <w:r w:rsidRPr="00740BFA">
        <w:t>493/2019 (subrogancia Sala III PCyF)</w:t>
      </w:r>
      <w:bookmarkEnd w:id="86"/>
    </w:p>
    <w:p w:rsidR="00AD5E8A" w:rsidRPr="00740BFA" w:rsidRDefault="00AD5E8A" w:rsidP="00AD5E8A">
      <w:pPr>
        <w:pStyle w:val="Ttulo1"/>
      </w:pPr>
      <w:bookmarkStart w:id="87" w:name="_Toc13390320"/>
      <w:r w:rsidRPr="00740BFA">
        <w:t>509/2019 (inhábil fuero CAyT y PCyF)</w:t>
      </w:r>
      <w:bookmarkEnd w:id="87"/>
    </w:p>
    <w:p w:rsidR="00AD5E8A" w:rsidRPr="00740BFA" w:rsidRDefault="00AD5E8A" w:rsidP="00AD5E8A">
      <w:pPr>
        <w:pStyle w:val="Ttulo1"/>
      </w:pPr>
      <w:bookmarkStart w:id="88" w:name="_Toc13390321"/>
      <w:r w:rsidRPr="00740BFA">
        <w:t>524/2019 (Convenio con la Red de Mujeres)</w:t>
      </w:r>
      <w:bookmarkEnd w:id="88"/>
    </w:p>
    <w:p w:rsidR="00AD5E8A" w:rsidRPr="00740BFA" w:rsidRDefault="00AD5E8A" w:rsidP="00AD5E8A">
      <w:pPr>
        <w:pStyle w:val="Ttulo1"/>
      </w:pPr>
      <w:bookmarkStart w:id="89" w:name="_Toc13390322"/>
      <w:r w:rsidRPr="00740BFA">
        <w:t>525/2019 (declara de interés Seminaro de Derecho Ambiental Internacional) 526/2019 (jornadas XXV Jornadas Científicas de la Magistratura Argentina)</w:t>
      </w:r>
      <w:bookmarkEnd w:id="89"/>
      <w:r w:rsidR="004B5847" w:rsidRPr="00740BFA">
        <w:t xml:space="preserve"> </w:t>
      </w:r>
    </w:p>
    <w:p w:rsidR="00AD5E8A" w:rsidRPr="00740BFA" w:rsidRDefault="00AD5E8A" w:rsidP="00AD5E8A">
      <w:pPr>
        <w:pStyle w:val="Ttulo1"/>
      </w:pPr>
      <w:bookmarkStart w:id="90" w:name="_Toc13390323"/>
      <w:r w:rsidRPr="00740BFA">
        <w:t>549/2019 (feria judicial invierno 2019)</w:t>
      </w:r>
      <w:bookmarkEnd w:id="90"/>
    </w:p>
    <w:p w:rsidR="00AD5E8A" w:rsidRPr="00740BFA" w:rsidRDefault="00AD5E8A" w:rsidP="00AD5E8A">
      <w:pPr>
        <w:pStyle w:val="Ttulo1"/>
      </w:pPr>
      <w:bookmarkStart w:id="91" w:name="_Toc13390324"/>
      <w:r w:rsidRPr="00740BFA">
        <w:t>583/2019 (subrogancia Juz PCyF 27)</w:t>
      </w:r>
      <w:bookmarkEnd w:id="91"/>
    </w:p>
    <w:p w:rsidR="00AD5E8A" w:rsidRPr="00740BFA" w:rsidRDefault="00AD5E8A" w:rsidP="00AD5E8A">
      <w:pPr>
        <w:pStyle w:val="Ttulo1"/>
      </w:pPr>
      <w:bookmarkStart w:id="92" w:name="_Toc13390325"/>
      <w:r w:rsidRPr="00740BFA">
        <w:t>587/2019 (declara de interés Jornada Desafios Interinstitucionales en violencia de género en la CABA)</w:t>
      </w:r>
      <w:bookmarkEnd w:id="92"/>
    </w:p>
    <w:p w:rsidR="00AD5E8A" w:rsidRPr="00740BFA" w:rsidRDefault="00AD5E8A" w:rsidP="00AD5E8A">
      <w:pPr>
        <w:pStyle w:val="Ttulo1"/>
      </w:pPr>
      <w:bookmarkStart w:id="93" w:name="_Toc13390326"/>
      <w:r w:rsidRPr="00740BFA">
        <w:t>588/2019 (declara de interés XVI Encuentro Nacional de Profesores de derecho procesal penal)</w:t>
      </w:r>
      <w:bookmarkEnd w:id="93"/>
    </w:p>
    <w:p w:rsidR="00AD5E8A" w:rsidRPr="00740BFA" w:rsidRDefault="00AD5E8A" w:rsidP="00AD5E8A">
      <w:pPr>
        <w:pStyle w:val="Ttulo1"/>
      </w:pPr>
      <w:bookmarkStart w:id="94" w:name="_Toc13390327"/>
      <w:r w:rsidRPr="00740BFA">
        <w:t>589/2019 (declara de interés jornada Proceso de Construcción de la Plena Autonomía de la CABA)</w:t>
      </w:r>
      <w:bookmarkEnd w:id="94"/>
    </w:p>
    <w:p w:rsidR="00AD5E8A" w:rsidRPr="00740BFA" w:rsidRDefault="00AD5E8A" w:rsidP="00AD5E8A">
      <w:pPr>
        <w:pStyle w:val="Ttulo1"/>
      </w:pPr>
      <w:bookmarkStart w:id="95" w:name="_Toc13390328"/>
      <w:r w:rsidRPr="00740BFA">
        <w:t>591/2019 (aprobación convenio asociación Rene Cassin).</w:t>
      </w:r>
      <w:bookmarkEnd w:id="95"/>
    </w:p>
    <w:p w:rsidR="00AD5E8A" w:rsidRPr="00740BFA" w:rsidRDefault="00AD5E8A" w:rsidP="00AD5E8A">
      <w:pPr>
        <w:rPr>
          <w:rFonts w:cs="Times New Roman"/>
          <w:lang w:val="pt-PT" w:eastAsia="en-US"/>
        </w:rPr>
      </w:pPr>
    </w:p>
    <w:p w:rsidR="00B45CAF" w:rsidRPr="00740BFA" w:rsidRDefault="00B45CAF" w:rsidP="00AD5E8A">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Pasamos ahora a la ratificación de las resoluciones de Presidencia, que son las siguientes. </w:t>
      </w:r>
    </w:p>
    <w:p w:rsidR="00B45CAF" w:rsidRPr="00740BFA" w:rsidRDefault="00B45CAF" w:rsidP="00B45CAF">
      <w:pPr>
        <w:rPr>
          <w:rFonts w:cs="Times New Roman"/>
          <w:lang w:val="pt-PT" w:eastAsia="en-US"/>
        </w:rPr>
      </w:pPr>
      <w:r w:rsidRPr="00740BFA">
        <w:rPr>
          <w:rFonts w:cs="Times New Roman"/>
          <w:lang w:val="pt-PT" w:eastAsia="en-US"/>
        </w:rPr>
        <w:tab/>
        <w:t>Número 386/2019, que es una subrogancia del Juzgado PCyF 27).</w:t>
      </w:r>
    </w:p>
    <w:p w:rsidR="00B45CAF" w:rsidRPr="00740BFA" w:rsidRDefault="00B45CAF" w:rsidP="00B45CAF">
      <w:pPr>
        <w:rPr>
          <w:rFonts w:cs="Times New Roman"/>
          <w:lang w:val="pt-PT" w:eastAsia="en-US"/>
        </w:rPr>
      </w:pPr>
      <w:r w:rsidRPr="00740BFA">
        <w:rPr>
          <w:rFonts w:cs="Times New Roman"/>
          <w:lang w:val="pt-PT" w:eastAsia="en-US"/>
        </w:rPr>
        <w:tab/>
        <w:t>Número 413/2019, con una declarlaclión de Interés Jornadas de Derecho de las Víctimas.</w:t>
      </w:r>
    </w:p>
    <w:p w:rsidR="00B45CAF" w:rsidRPr="00740BFA" w:rsidRDefault="00B45CAF" w:rsidP="00B45CAF">
      <w:pPr>
        <w:rPr>
          <w:rFonts w:cs="Times New Roman"/>
          <w:lang w:val="pt-PT" w:eastAsia="en-US"/>
        </w:rPr>
      </w:pPr>
      <w:r w:rsidRPr="00740BFA">
        <w:rPr>
          <w:rFonts w:cs="Times New Roman"/>
          <w:lang w:val="pt-PT" w:eastAsia="en-US"/>
        </w:rPr>
        <w:tab/>
        <w:t>Número 426/2019 (declaración inhábil Asesorías Tutelares).</w:t>
      </w:r>
    </w:p>
    <w:p w:rsidR="00B45CAF" w:rsidRPr="00740BFA" w:rsidRDefault="00B45CAF" w:rsidP="00B45CAF">
      <w:pPr>
        <w:ind w:firstLine="708"/>
        <w:rPr>
          <w:rFonts w:cs="Times New Roman"/>
          <w:lang w:val="pt-PT" w:eastAsia="en-US"/>
        </w:rPr>
      </w:pPr>
      <w:r w:rsidRPr="00740BFA">
        <w:rPr>
          <w:rFonts w:cs="Times New Roman"/>
          <w:lang w:val="pt-PT" w:eastAsia="en-US"/>
        </w:rPr>
        <w:t>Número 431/2019, que es una prórroga de presentación de declaraciones juradas.</w:t>
      </w:r>
    </w:p>
    <w:p w:rsidR="00B45CAF" w:rsidRPr="00740BFA" w:rsidRDefault="00B45CAF" w:rsidP="00B45CAF">
      <w:pPr>
        <w:ind w:firstLine="708"/>
        <w:rPr>
          <w:rFonts w:cs="Times New Roman"/>
          <w:lang w:val="pt-PT" w:eastAsia="en-US"/>
        </w:rPr>
      </w:pPr>
      <w:r w:rsidRPr="00740BFA">
        <w:rPr>
          <w:rFonts w:cs="Times New Roman"/>
          <w:lang w:val="pt-PT" w:eastAsia="en-US"/>
        </w:rPr>
        <w:t>Número 441/2019 (UMA).</w:t>
      </w:r>
    </w:p>
    <w:p w:rsidR="00B45CAF" w:rsidRPr="00740BFA" w:rsidRDefault="00B45CAF" w:rsidP="00B45CAF">
      <w:pPr>
        <w:ind w:firstLine="708"/>
        <w:rPr>
          <w:rFonts w:cs="Times New Roman"/>
          <w:lang w:val="pt-PT" w:eastAsia="en-US"/>
        </w:rPr>
      </w:pPr>
      <w:r w:rsidRPr="00740BFA">
        <w:rPr>
          <w:rFonts w:cs="Times New Roman"/>
          <w:lang w:val="pt-PT" w:eastAsia="en-US"/>
        </w:rPr>
        <w:t xml:space="preserve">Número 443/2019, que son subrogancias. </w:t>
      </w:r>
    </w:p>
    <w:p w:rsidR="00B45CAF" w:rsidRPr="00740BFA" w:rsidRDefault="00B45CAF" w:rsidP="00B45CAF">
      <w:pPr>
        <w:ind w:firstLine="708"/>
        <w:rPr>
          <w:rFonts w:cs="Times New Roman"/>
          <w:lang w:val="pt-PT" w:eastAsia="en-US"/>
        </w:rPr>
      </w:pPr>
      <w:r w:rsidRPr="00740BFA">
        <w:rPr>
          <w:rFonts w:cs="Times New Roman"/>
          <w:lang w:val="pt-PT" w:eastAsia="en-US"/>
        </w:rPr>
        <w:t xml:space="preserve">Número 449/2019, también subrogancia. </w:t>
      </w:r>
    </w:p>
    <w:p w:rsidR="00B45CAF" w:rsidRPr="00740BFA" w:rsidRDefault="00B45CAF" w:rsidP="00B45CAF">
      <w:pPr>
        <w:ind w:firstLine="708"/>
        <w:rPr>
          <w:rFonts w:cs="Times New Roman"/>
          <w:lang w:val="pt-PT" w:eastAsia="en-US"/>
        </w:rPr>
      </w:pPr>
      <w:r w:rsidRPr="00740BFA">
        <w:rPr>
          <w:rFonts w:cs="Times New Roman"/>
          <w:lang w:val="pt-PT" w:eastAsia="en-US"/>
        </w:rPr>
        <w:t>Número 462/2019 (UMA).</w:t>
      </w:r>
    </w:p>
    <w:p w:rsidR="00B45CAF" w:rsidRPr="00740BFA" w:rsidRDefault="00B45CAF" w:rsidP="00B45CAF">
      <w:pPr>
        <w:ind w:firstLine="708"/>
        <w:rPr>
          <w:rFonts w:cs="Times New Roman"/>
          <w:lang w:val="pt-PT" w:eastAsia="en-US"/>
        </w:rPr>
      </w:pPr>
      <w:r w:rsidRPr="00740BFA">
        <w:rPr>
          <w:rFonts w:cs="Times New Roman"/>
          <w:lang w:val="pt-PT" w:eastAsia="en-US"/>
        </w:rPr>
        <w:t>Número 475/2019 (subrogancia).</w:t>
      </w:r>
    </w:p>
    <w:p w:rsidR="00B45CAF" w:rsidRPr="00740BFA" w:rsidRDefault="00B45CAF" w:rsidP="00B45CAF">
      <w:pPr>
        <w:ind w:firstLine="708"/>
        <w:rPr>
          <w:rFonts w:cs="Times New Roman"/>
          <w:lang w:val="pt-PT" w:eastAsia="en-US"/>
        </w:rPr>
      </w:pPr>
      <w:r w:rsidRPr="00740BFA">
        <w:rPr>
          <w:rFonts w:cs="Times New Roman"/>
          <w:lang w:val="pt-PT" w:eastAsia="en-US"/>
        </w:rPr>
        <w:t>Número 484/2019 (declara de interés Congreso Latinoaméricano, Pre-Congreso Mundial “Hacia una justicia amigable para niños, niñas y adolescentes”).</w:t>
      </w:r>
    </w:p>
    <w:p w:rsidR="00B45CAF" w:rsidRPr="00740BFA" w:rsidRDefault="00B45CAF" w:rsidP="00B45CAF">
      <w:pPr>
        <w:ind w:firstLine="708"/>
        <w:rPr>
          <w:rFonts w:cs="Times New Roman"/>
          <w:lang w:val="pt-PT" w:eastAsia="en-US"/>
        </w:rPr>
      </w:pPr>
      <w:r w:rsidRPr="00740BFA">
        <w:rPr>
          <w:rFonts w:cs="Times New Roman"/>
          <w:lang w:val="pt-PT" w:eastAsia="en-US"/>
        </w:rPr>
        <w:t>Número 493/2019 (subrogancia).</w:t>
      </w:r>
    </w:p>
    <w:p w:rsidR="00B45CAF" w:rsidRPr="00740BFA" w:rsidRDefault="00B45CAF" w:rsidP="00B45CAF">
      <w:pPr>
        <w:ind w:firstLine="708"/>
        <w:rPr>
          <w:rFonts w:cs="Times New Roman"/>
          <w:lang w:val="pt-PT" w:eastAsia="en-US"/>
        </w:rPr>
      </w:pPr>
      <w:r w:rsidRPr="00740BFA">
        <w:rPr>
          <w:rFonts w:cs="Times New Roman"/>
          <w:lang w:val="pt-PT" w:eastAsia="en-US"/>
        </w:rPr>
        <w:t>Número 509/2019 (inhábil fuero CAyT y PCyF).</w:t>
      </w:r>
    </w:p>
    <w:p w:rsidR="00B45CAF" w:rsidRPr="00740BFA" w:rsidRDefault="00B45CAF" w:rsidP="00B45CAF">
      <w:pPr>
        <w:ind w:firstLine="708"/>
        <w:rPr>
          <w:rFonts w:cs="Times New Roman"/>
          <w:lang w:val="pt-PT" w:eastAsia="en-US"/>
        </w:rPr>
      </w:pPr>
      <w:r w:rsidRPr="00740BFA">
        <w:rPr>
          <w:rFonts w:cs="Times New Roman"/>
          <w:lang w:val="pt-PT" w:eastAsia="en-US"/>
        </w:rPr>
        <w:t>Número 524/2019 (Convenio con la Red de Mujeres).</w:t>
      </w:r>
    </w:p>
    <w:p w:rsidR="00B45CAF" w:rsidRPr="00740BFA" w:rsidRDefault="00B45CAF" w:rsidP="00B45CAF">
      <w:pPr>
        <w:ind w:firstLine="708"/>
        <w:rPr>
          <w:rFonts w:cs="Times New Roman"/>
          <w:lang w:val="pt-PT" w:eastAsia="en-US"/>
        </w:rPr>
      </w:pPr>
      <w:r w:rsidRPr="00740BFA">
        <w:rPr>
          <w:rFonts w:cs="Times New Roman"/>
          <w:lang w:val="pt-PT" w:eastAsia="en-US"/>
        </w:rPr>
        <w:t>Número 525/2019 (declaración de interés Seminaro de Derecho Ambiental Internacional).</w:t>
      </w:r>
    </w:p>
    <w:p w:rsidR="00B45CAF" w:rsidRPr="00740BFA" w:rsidRDefault="00B45CAF" w:rsidP="00B45CAF">
      <w:pPr>
        <w:ind w:firstLine="708"/>
        <w:rPr>
          <w:rFonts w:cs="Times New Roman"/>
          <w:lang w:val="pt-PT" w:eastAsia="en-US"/>
        </w:rPr>
      </w:pPr>
      <w:r w:rsidRPr="00740BFA">
        <w:rPr>
          <w:rFonts w:cs="Times New Roman"/>
          <w:lang w:val="pt-PT" w:eastAsia="en-US"/>
        </w:rPr>
        <w:t>Número 549/2019 (feria judicial invierno 2019).</w:t>
      </w:r>
    </w:p>
    <w:p w:rsidR="00B45CAF" w:rsidRPr="00740BFA" w:rsidRDefault="00B45CAF" w:rsidP="00B45CAF">
      <w:pPr>
        <w:ind w:firstLine="708"/>
        <w:rPr>
          <w:rFonts w:cs="Times New Roman"/>
          <w:lang w:val="pt-PT" w:eastAsia="en-US"/>
        </w:rPr>
      </w:pPr>
      <w:r w:rsidRPr="00740BFA">
        <w:rPr>
          <w:rFonts w:cs="Times New Roman"/>
          <w:lang w:val="pt-PT" w:eastAsia="en-US"/>
        </w:rPr>
        <w:lastRenderedPageBreak/>
        <w:t>Número 583/2019 (subrogancia Juzgado PCyF 27).</w:t>
      </w:r>
    </w:p>
    <w:p w:rsidR="00B45CAF" w:rsidRPr="00740BFA" w:rsidRDefault="00B45CAF" w:rsidP="00B45CAF">
      <w:pPr>
        <w:ind w:firstLine="708"/>
        <w:rPr>
          <w:rFonts w:cs="Times New Roman"/>
          <w:lang w:val="pt-PT" w:eastAsia="en-US"/>
        </w:rPr>
      </w:pPr>
      <w:r w:rsidRPr="00740BFA">
        <w:rPr>
          <w:rFonts w:cs="Times New Roman"/>
          <w:lang w:val="pt-PT" w:eastAsia="en-US"/>
        </w:rPr>
        <w:t>Número 587/2019 (declaración de interés Jornada Desafios Interinstitucionales en violencia de género en la CABA).</w:t>
      </w:r>
    </w:p>
    <w:p w:rsidR="00B45CAF" w:rsidRPr="00740BFA" w:rsidRDefault="00B45CAF" w:rsidP="00B45CAF">
      <w:pPr>
        <w:ind w:firstLine="708"/>
        <w:rPr>
          <w:rFonts w:cs="Times New Roman"/>
          <w:lang w:val="pt-PT" w:eastAsia="en-US"/>
        </w:rPr>
      </w:pPr>
      <w:r w:rsidRPr="00740BFA">
        <w:rPr>
          <w:rFonts w:cs="Times New Roman"/>
          <w:lang w:val="pt-PT" w:eastAsia="en-US"/>
        </w:rPr>
        <w:t>Número 588/2019 (declaración de interés XVI del Encuentro Nacional de Profesores de derecho procesal penal).</w:t>
      </w:r>
    </w:p>
    <w:p w:rsidR="00B45CAF" w:rsidRPr="00740BFA" w:rsidRDefault="00B45CAF" w:rsidP="00B45CAF">
      <w:pPr>
        <w:ind w:firstLine="708"/>
        <w:rPr>
          <w:rFonts w:cs="Times New Roman"/>
          <w:lang w:val="pt-PT" w:eastAsia="en-US"/>
        </w:rPr>
      </w:pPr>
      <w:r w:rsidRPr="00740BFA">
        <w:rPr>
          <w:rFonts w:cs="Times New Roman"/>
          <w:lang w:val="pt-PT" w:eastAsia="en-US"/>
        </w:rPr>
        <w:t>Número 589/2019 (declaración de interés Jornada Proceso de Construcción de la Plena Autonomía de la CABA).</w:t>
      </w:r>
    </w:p>
    <w:p w:rsidR="00B45CAF" w:rsidRPr="00740BFA" w:rsidRDefault="00B45CAF" w:rsidP="00B45CAF">
      <w:pPr>
        <w:ind w:firstLine="708"/>
        <w:rPr>
          <w:rFonts w:cs="Times New Roman"/>
          <w:lang w:val="pt-PT" w:eastAsia="en-US"/>
        </w:rPr>
      </w:pPr>
      <w:r w:rsidRPr="00740BFA">
        <w:rPr>
          <w:rFonts w:cs="Times New Roman"/>
          <w:lang w:val="pt-PT" w:eastAsia="en-US"/>
        </w:rPr>
        <w:t>Y número 591/2019 (aprobación convenio Asociación Rene Cassin).</w:t>
      </w:r>
    </w:p>
    <w:p w:rsidR="00B45CAF" w:rsidRPr="00740BFA" w:rsidRDefault="00B45CAF" w:rsidP="00B45CAF">
      <w:pPr>
        <w:rPr>
          <w:rFonts w:cs="Times New Roman"/>
          <w:lang w:val="pt-PT" w:eastAsia="en-US"/>
        </w:rPr>
      </w:pPr>
    </w:p>
    <w:p w:rsidR="00B45CAF" w:rsidRPr="00740BFA" w:rsidRDefault="00B45CAF" w:rsidP="00B45CAF">
      <w:pPr>
        <w:rPr>
          <w:rFonts w:cs="Times New Roman"/>
          <w:lang w:val="pt-PT" w:eastAsia="en-US"/>
        </w:rPr>
      </w:pPr>
      <w:r w:rsidRPr="00740BFA">
        <w:rPr>
          <w:rFonts w:cs="Times New Roman"/>
          <w:b/>
          <w:lang w:val="pt-PT" w:eastAsia="en-US"/>
        </w:rPr>
        <w:t>Dra. Ferrazzuolo.-</w:t>
      </w:r>
      <w:r w:rsidRPr="00740BFA">
        <w:rPr>
          <w:rFonts w:cs="Times New Roman"/>
          <w:lang w:val="pt-PT" w:eastAsia="en-US"/>
        </w:rPr>
        <w:t xml:space="preserve"> Perdón, quizá yo me la salteé la número 526/2019.</w:t>
      </w:r>
    </w:p>
    <w:p w:rsidR="00B45CAF" w:rsidRPr="00740BFA" w:rsidRDefault="00B45CAF" w:rsidP="00B45CAF">
      <w:pPr>
        <w:rPr>
          <w:rFonts w:cs="Times New Roman"/>
          <w:lang w:val="pt-PT" w:eastAsia="en-US"/>
        </w:rPr>
      </w:pPr>
    </w:p>
    <w:p w:rsidR="000859F9" w:rsidRPr="00740BFA" w:rsidRDefault="00B45CAF" w:rsidP="00B45CAF">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La 526/2019 estasba inclulida por </w:t>
      </w:r>
      <w:r w:rsidR="00CD6492" w:rsidRPr="00740BFA">
        <w:rPr>
          <w:rFonts w:cs="Times New Roman"/>
          <w:lang w:val="pt-PT" w:eastAsia="en-US"/>
        </w:rPr>
        <w:t>un error. Ya había sido aprobada</w:t>
      </w:r>
      <w:r w:rsidRPr="00740BFA">
        <w:rPr>
          <w:rFonts w:cs="Times New Roman"/>
          <w:lang w:val="pt-PT" w:eastAsia="en-US"/>
        </w:rPr>
        <w:t xml:space="preserve"> por la 192. </w:t>
      </w:r>
    </w:p>
    <w:p w:rsidR="000859F9" w:rsidRPr="00740BFA" w:rsidRDefault="000859F9" w:rsidP="00B45CAF">
      <w:pPr>
        <w:rPr>
          <w:rFonts w:cs="Times New Roman"/>
          <w:lang w:val="pt-PT" w:eastAsia="en-US"/>
        </w:rPr>
      </w:pPr>
    </w:p>
    <w:p w:rsidR="000859F9" w:rsidRPr="00740BFA" w:rsidRDefault="000859F9" w:rsidP="00B45CAF">
      <w:pPr>
        <w:rPr>
          <w:rFonts w:cs="Times New Roman"/>
          <w:lang w:val="pt-PT" w:eastAsia="en-US"/>
        </w:rPr>
      </w:pPr>
      <w:r w:rsidRPr="00740BFA">
        <w:rPr>
          <w:rFonts w:cs="Times New Roman"/>
          <w:b/>
          <w:lang w:val="pt-PT" w:eastAsia="en-US"/>
        </w:rPr>
        <w:t>Dra. Ferrazzuolo.-</w:t>
      </w:r>
      <w:r w:rsidRPr="00740BFA">
        <w:rPr>
          <w:rFonts w:cs="Times New Roman"/>
          <w:lang w:val="pt-PT" w:eastAsia="en-US"/>
        </w:rPr>
        <w:t xml:space="preserve"> Gracias.</w:t>
      </w:r>
    </w:p>
    <w:p w:rsidR="000859F9" w:rsidRPr="00740BFA" w:rsidRDefault="000859F9" w:rsidP="00B45CAF">
      <w:pPr>
        <w:rPr>
          <w:rFonts w:cs="Times New Roman"/>
          <w:lang w:val="pt-PT" w:eastAsia="en-US"/>
        </w:rPr>
      </w:pPr>
    </w:p>
    <w:p w:rsidR="000859F9" w:rsidRPr="00740BFA" w:rsidRDefault="000859F9" w:rsidP="00B45CAF">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Se somete a votación. </w:t>
      </w:r>
    </w:p>
    <w:p w:rsidR="000859F9" w:rsidRPr="00740BFA" w:rsidRDefault="000859F9" w:rsidP="00B45CAF">
      <w:pPr>
        <w:rPr>
          <w:rFonts w:cs="Times New Roman"/>
          <w:lang w:val="pt-PT" w:eastAsia="en-US"/>
        </w:rPr>
      </w:pPr>
    </w:p>
    <w:p w:rsidR="000859F9" w:rsidRPr="00740BFA" w:rsidRDefault="002F34B7" w:rsidP="00B45CAF">
      <w:pPr>
        <w:rPr>
          <w:rFonts w:cs="Times New Roman"/>
          <w:lang w:val="pt-PT" w:eastAsia="en-US"/>
        </w:rPr>
      </w:pPr>
      <w:r w:rsidRPr="00740BFA">
        <w:rPr>
          <w:rFonts w:cs="Times New Roman"/>
          <w:b/>
          <w:lang w:val="pt-PT" w:eastAsia="en-US"/>
        </w:rPr>
        <w:t>Dr. Reynoso</w:t>
      </w:r>
      <w:r w:rsidR="000859F9" w:rsidRPr="00740BFA">
        <w:rPr>
          <w:rFonts w:cs="Times New Roman"/>
          <w:b/>
          <w:lang w:val="pt-PT" w:eastAsia="en-US"/>
        </w:rPr>
        <w:t>.-</w:t>
      </w:r>
      <w:r w:rsidR="000859F9" w:rsidRPr="00740BFA">
        <w:rPr>
          <w:rFonts w:cs="Times New Roman"/>
          <w:lang w:val="pt-PT" w:eastAsia="en-US"/>
        </w:rPr>
        <w:t xml:space="preserve"> Si me permite, señor presidente...</w:t>
      </w:r>
    </w:p>
    <w:p w:rsidR="000859F9" w:rsidRPr="00740BFA" w:rsidRDefault="000859F9" w:rsidP="00B45CAF">
      <w:pPr>
        <w:rPr>
          <w:rFonts w:cs="Times New Roman"/>
          <w:lang w:val="pt-PT" w:eastAsia="en-US"/>
        </w:rPr>
      </w:pPr>
    </w:p>
    <w:p w:rsidR="000859F9" w:rsidRPr="00740BFA" w:rsidRDefault="000859F9" w:rsidP="00B45CAF">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Sí, cómo no. </w:t>
      </w:r>
    </w:p>
    <w:p w:rsidR="000859F9" w:rsidRPr="00740BFA" w:rsidRDefault="000859F9" w:rsidP="00B45CAF">
      <w:pPr>
        <w:rPr>
          <w:rFonts w:cs="Times New Roman"/>
          <w:lang w:val="pt-PT" w:eastAsia="en-US"/>
        </w:rPr>
      </w:pPr>
    </w:p>
    <w:p w:rsidR="002F34B7" w:rsidRPr="00740BFA" w:rsidRDefault="002F34B7" w:rsidP="00B45CAF">
      <w:pPr>
        <w:rPr>
          <w:rFonts w:cs="Times New Roman"/>
          <w:lang w:val="pt-PT" w:eastAsia="en-US"/>
        </w:rPr>
      </w:pPr>
      <w:r w:rsidRPr="00740BFA">
        <w:rPr>
          <w:rFonts w:cs="Times New Roman"/>
          <w:b/>
          <w:lang w:val="pt-PT" w:eastAsia="en-US"/>
        </w:rPr>
        <w:t>Dr. Reynoso</w:t>
      </w:r>
      <w:r w:rsidR="000859F9" w:rsidRPr="00740BFA">
        <w:rPr>
          <w:rFonts w:cs="Times New Roman"/>
          <w:b/>
          <w:lang w:val="pt-PT" w:eastAsia="en-US"/>
        </w:rPr>
        <w:t>.-</w:t>
      </w:r>
      <w:r w:rsidR="004B5847" w:rsidRPr="00740BFA">
        <w:rPr>
          <w:rFonts w:cs="Times New Roman"/>
          <w:lang w:val="pt-PT" w:eastAsia="en-US"/>
        </w:rPr>
        <w:t xml:space="preserve"> </w:t>
      </w:r>
      <w:r w:rsidR="000859F9" w:rsidRPr="00740BFA">
        <w:rPr>
          <w:rFonts w:cs="Times New Roman"/>
          <w:lang w:val="pt-PT" w:eastAsia="en-US"/>
        </w:rPr>
        <w:t xml:space="preserve">Acá </w:t>
      </w:r>
      <w:r w:rsidR="00B45CAF" w:rsidRPr="00740BFA">
        <w:rPr>
          <w:rFonts w:cs="Times New Roman"/>
          <w:lang w:val="pt-PT" w:eastAsia="en-US"/>
        </w:rPr>
        <w:t>viene justamente la acotación que había hecho antes</w:t>
      </w:r>
      <w:r w:rsidR="000859F9" w:rsidRPr="00740BFA">
        <w:rPr>
          <w:rFonts w:cs="Times New Roman"/>
          <w:lang w:val="pt-PT" w:eastAsia="en-US"/>
        </w:rPr>
        <w:t>. L</w:t>
      </w:r>
      <w:r w:rsidR="00B45CAF" w:rsidRPr="00740BFA">
        <w:rPr>
          <w:rFonts w:cs="Times New Roman"/>
          <w:lang w:val="pt-PT" w:eastAsia="en-US"/>
        </w:rPr>
        <w:t>a 591</w:t>
      </w:r>
      <w:r w:rsidR="000859F9" w:rsidRPr="00740BFA">
        <w:rPr>
          <w:rFonts w:cs="Times New Roman"/>
          <w:lang w:val="pt-PT" w:eastAsia="en-US"/>
        </w:rPr>
        <w:t>,</w:t>
      </w:r>
      <w:r w:rsidR="00B45CAF" w:rsidRPr="00740BFA">
        <w:rPr>
          <w:rFonts w:cs="Times New Roman"/>
          <w:lang w:val="pt-PT" w:eastAsia="en-US"/>
        </w:rPr>
        <w:t xml:space="preserve"> por medio de la cual se aprueba</w:t>
      </w:r>
      <w:r w:rsidR="000859F9" w:rsidRPr="00740BFA">
        <w:rPr>
          <w:rFonts w:cs="Times New Roman"/>
          <w:lang w:val="pt-PT" w:eastAsia="en-US"/>
        </w:rPr>
        <w:t xml:space="preserve"> la suscripción</w:t>
      </w:r>
      <w:r w:rsidR="00B45CAF" w:rsidRPr="00740BFA">
        <w:rPr>
          <w:rFonts w:cs="Times New Roman"/>
          <w:lang w:val="pt-PT" w:eastAsia="en-US"/>
        </w:rPr>
        <w:t xml:space="preserve"> del convenio de cooperación entre el </w:t>
      </w:r>
      <w:r w:rsidR="000859F9" w:rsidRPr="00740BFA">
        <w:rPr>
          <w:rFonts w:cs="Times New Roman"/>
          <w:lang w:val="pt-PT" w:eastAsia="en-US"/>
        </w:rPr>
        <w:t xml:space="preserve">Consejo de la Magistratura y </w:t>
      </w:r>
      <w:r w:rsidR="00B45CAF" w:rsidRPr="00740BFA">
        <w:rPr>
          <w:rFonts w:cs="Times New Roman"/>
          <w:lang w:val="pt-PT" w:eastAsia="en-US"/>
        </w:rPr>
        <w:t xml:space="preserve">la </w:t>
      </w:r>
      <w:r w:rsidR="000859F9" w:rsidRPr="00740BFA">
        <w:rPr>
          <w:rFonts w:cs="Times New Roman"/>
          <w:lang w:val="pt-PT" w:eastAsia="en-US"/>
        </w:rPr>
        <w:t>Fundación René Cass</w:t>
      </w:r>
      <w:r w:rsidR="00CC2FBB" w:rsidRPr="00740BFA">
        <w:rPr>
          <w:rFonts w:cs="Times New Roman"/>
          <w:lang w:val="pt-PT" w:eastAsia="en-US"/>
        </w:rPr>
        <w:t>i</w:t>
      </w:r>
      <w:r w:rsidR="000859F9" w:rsidRPr="00740BFA">
        <w:rPr>
          <w:rFonts w:cs="Times New Roman"/>
          <w:lang w:val="pt-PT" w:eastAsia="en-US"/>
        </w:rPr>
        <w:t xml:space="preserve">n del Instituto Internacional de Derechos Humanos </w:t>
      </w:r>
      <w:r w:rsidR="00B45CAF" w:rsidRPr="00740BFA">
        <w:rPr>
          <w:rFonts w:cs="Times New Roman"/>
          <w:lang w:val="pt-PT" w:eastAsia="en-US"/>
        </w:rPr>
        <w:t xml:space="preserve">con sede en </w:t>
      </w:r>
      <w:r w:rsidR="000859F9" w:rsidRPr="00740BFA">
        <w:rPr>
          <w:rFonts w:cs="Times New Roman"/>
          <w:lang w:val="pt-PT" w:eastAsia="en-US"/>
        </w:rPr>
        <w:t>Estrasburgo, República de Francia,</w:t>
      </w:r>
      <w:r w:rsidR="00B45CAF" w:rsidRPr="00740BFA">
        <w:rPr>
          <w:rFonts w:cs="Times New Roman"/>
          <w:lang w:val="pt-PT" w:eastAsia="en-US"/>
        </w:rPr>
        <w:t xml:space="preserve"> y que se designa como personal de enlace </w:t>
      </w:r>
      <w:r w:rsidR="000859F9" w:rsidRPr="00740BFA">
        <w:rPr>
          <w:rFonts w:cs="Times New Roman"/>
          <w:lang w:val="pt-PT" w:eastAsia="en-US"/>
        </w:rPr>
        <w:t>en</w:t>
      </w:r>
      <w:r w:rsidR="00B45CAF" w:rsidRPr="00740BFA">
        <w:rPr>
          <w:rFonts w:cs="Times New Roman"/>
          <w:lang w:val="pt-PT" w:eastAsia="en-US"/>
        </w:rPr>
        <w:t xml:space="preserve"> representación del consejo a </w:t>
      </w:r>
      <w:r w:rsidR="000859F9" w:rsidRPr="00740BFA">
        <w:rPr>
          <w:rFonts w:cs="Times New Roman"/>
          <w:lang w:val="pt-PT" w:eastAsia="en-US"/>
        </w:rPr>
        <w:t xml:space="preserve">Maques </w:t>
      </w:r>
      <w:r w:rsidR="00B45CAF" w:rsidRPr="00740BFA">
        <w:rPr>
          <w:rFonts w:cs="Times New Roman"/>
          <w:lang w:val="pt-PT" w:eastAsia="en-US"/>
        </w:rPr>
        <w:t xml:space="preserve">mientras se autoriza al doctor </w:t>
      </w:r>
      <w:r w:rsidR="00CC2FBB" w:rsidRPr="00740BFA">
        <w:rPr>
          <w:rFonts w:cs="Times New Roman"/>
          <w:lang w:val="pt-PT" w:eastAsia="en-US"/>
        </w:rPr>
        <w:t>Ariz</w:t>
      </w:r>
      <w:r w:rsidRPr="00740BFA">
        <w:rPr>
          <w:rFonts w:cs="Times New Roman"/>
          <w:lang w:val="pt-PT" w:eastAsia="en-US"/>
        </w:rPr>
        <w:t xml:space="preserve">a Clerici </w:t>
      </w:r>
      <w:r w:rsidR="00B45CAF" w:rsidRPr="00740BFA">
        <w:rPr>
          <w:rFonts w:cs="Times New Roman"/>
          <w:lang w:val="pt-PT" w:eastAsia="en-US"/>
        </w:rPr>
        <w:t>a firmar dicho convenio</w:t>
      </w:r>
      <w:r w:rsidRPr="00740BFA">
        <w:rPr>
          <w:rFonts w:cs="Times New Roman"/>
          <w:lang w:val="pt-PT" w:eastAsia="en-US"/>
        </w:rPr>
        <w:t>,</w:t>
      </w:r>
      <w:r w:rsidR="00B45CAF" w:rsidRPr="00740BFA">
        <w:rPr>
          <w:rFonts w:cs="Times New Roman"/>
          <w:lang w:val="pt-PT" w:eastAsia="en-US"/>
        </w:rPr>
        <w:t xml:space="preserve"> incluye una cláusula segunda inciso f</w:t>
      </w:r>
      <w:r w:rsidRPr="00740BFA">
        <w:rPr>
          <w:rFonts w:cs="Times New Roman"/>
          <w:lang w:val="pt-PT" w:eastAsia="en-US"/>
        </w:rPr>
        <w:t>), de promover estadía</w:t>
      </w:r>
      <w:r w:rsidR="00B45CAF" w:rsidRPr="00740BFA">
        <w:rPr>
          <w:rFonts w:cs="Times New Roman"/>
          <w:lang w:val="pt-PT" w:eastAsia="en-US"/>
        </w:rPr>
        <w:t xml:space="preserve"> de profesores y docentes con el propósito de dictar conferencias</w:t>
      </w:r>
      <w:r w:rsidRPr="00740BFA">
        <w:rPr>
          <w:rFonts w:cs="Times New Roman"/>
          <w:lang w:val="pt-PT" w:eastAsia="en-US"/>
        </w:rPr>
        <w:t>,</w:t>
      </w:r>
      <w:r w:rsidR="00B45CAF" w:rsidRPr="00740BFA">
        <w:rPr>
          <w:rFonts w:cs="Times New Roman"/>
          <w:lang w:val="pt-PT" w:eastAsia="en-US"/>
        </w:rPr>
        <w:t xml:space="preserve"> llevar a cabo investigaciones en colaboración y participar de cursos de grado y posgrado</w:t>
      </w:r>
      <w:r w:rsidRPr="00740BFA">
        <w:rPr>
          <w:rFonts w:cs="Times New Roman"/>
          <w:lang w:val="pt-PT" w:eastAsia="en-US"/>
        </w:rPr>
        <w:t>.</w:t>
      </w:r>
    </w:p>
    <w:p w:rsidR="00CC2FBB" w:rsidRPr="00740BFA" w:rsidRDefault="002F34B7" w:rsidP="00CC2FBB">
      <w:pPr>
        <w:ind w:firstLine="708"/>
        <w:rPr>
          <w:rFonts w:cs="Times New Roman"/>
          <w:lang w:val="pt-PT" w:eastAsia="en-US"/>
        </w:rPr>
      </w:pPr>
      <w:r w:rsidRPr="00740BFA">
        <w:rPr>
          <w:rFonts w:cs="Times New Roman"/>
          <w:lang w:val="pt-PT" w:eastAsia="en-US"/>
        </w:rPr>
        <w:t>T</w:t>
      </w:r>
      <w:r w:rsidR="00B45CAF" w:rsidRPr="00740BFA">
        <w:rPr>
          <w:rFonts w:cs="Times New Roman"/>
          <w:lang w:val="pt-PT" w:eastAsia="en-US"/>
        </w:rPr>
        <w:t>al como le decía</w:t>
      </w:r>
      <w:r w:rsidRPr="00740BFA">
        <w:rPr>
          <w:rFonts w:cs="Times New Roman"/>
          <w:lang w:val="pt-PT" w:eastAsia="en-US"/>
        </w:rPr>
        <w:t xml:space="preserve">, </w:t>
      </w:r>
      <w:r w:rsidR="00B45CAF" w:rsidRPr="00740BFA">
        <w:rPr>
          <w:rFonts w:cs="Times New Roman"/>
          <w:lang w:val="pt-PT" w:eastAsia="en-US"/>
        </w:rPr>
        <w:t xml:space="preserve">una cláusula similar estaba en un convenio relacionado con el </w:t>
      </w:r>
      <w:r w:rsidRPr="00740BFA">
        <w:rPr>
          <w:rFonts w:cs="Times New Roman"/>
          <w:lang w:val="pt-PT" w:eastAsia="en-US"/>
        </w:rPr>
        <w:t xml:space="preserve">Instituto </w:t>
      </w:r>
      <w:r w:rsidR="00B45CAF" w:rsidRPr="00740BFA">
        <w:rPr>
          <w:rFonts w:cs="Times New Roman"/>
          <w:lang w:val="pt-PT" w:eastAsia="en-US"/>
        </w:rPr>
        <w:t xml:space="preserve">de </w:t>
      </w:r>
      <w:r w:rsidRPr="00740BFA">
        <w:rPr>
          <w:rFonts w:cs="Times New Roman"/>
          <w:lang w:val="pt-PT" w:eastAsia="en-US"/>
        </w:rPr>
        <w:t>Derecho Constitucional -</w:t>
      </w:r>
      <w:r w:rsidR="00B45CAF" w:rsidRPr="00740BFA">
        <w:rPr>
          <w:rFonts w:cs="Times New Roman"/>
          <w:lang w:val="pt-PT" w:eastAsia="en-US"/>
        </w:rPr>
        <w:t xml:space="preserve">no recuerdo si es exactamente </w:t>
      </w:r>
      <w:r w:rsidRPr="00740BFA">
        <w:rPr>
          <w:rFonts w:cs="Times New Roman"/>
          <w:lang w:val="pt-PT" w:eastAsia="en-US"/>
        </w:rPr>
        <w:t>así</w:t>
      </w:r>
      <w:r w:rsidR="00B45CAF" w:rsidRPr="00740BFA">
        <w:rPr>
          <w:rFonts w:cs="Times New Roman"/>
          <w:lang w:val="pt-PT" w:eastAsia="en-US"/>
        </w:rPr>
        <w:t xml:space="preserve"> el nombre</w:t>
      </w:r>
      <w:r w:rsidRPr="00740BFA">
        <w:rPr>
          <w:rFonts w:cs="Times New Roman"/>
          <w:lang w:val="pt-PT" w:eastAsia="en-US"/>
        </w:rPr>
        <w:t>-</w:t>
      </w:r>
      <w:r w:rsidR="00B45CAF" w:rsidRPr="00740BFA">
        <w:rPr>
          <w:rFonts w:cs="Times New Roman"/>
          <w:lang w:val="pt-PT" w:eastAsia="en-US"/>
        </w:rPr>
        <w:t xml:space="preserve"> que promueve el doctor</w:t>
      </w:r>
      <w:r w:rsidRPr="00740BFA">
        <w:rPr>
          <w:rFonts w:cs="Times New Roman"/>
          <w:lang w:val="pt-PT" w:eastAsia="en-US"/>
        </w:rPr>
        <w:t xml:space="preserve"> Marianello,</w:t>
      </w:r>
      <w:r w:rsidR="00B45CAF" w:rsidRPr="00740BFA">
        <w:rPr>
          <w:rFonts w:cs="Times New Roman"/>
          <w:lang w:val="pt-PT" w:eastAsia="en-US"/>
        </w:rPr>
        <w:t xml:space="preserve"> que generalmente suele pedir todos los años este tipo de cuestiones</w:t>
      </w:r>
      <w:r w:rsidRPr="00740BFA">
        <w:rPr>
          <w:rFonts w:cs="Times New Roman"/>
          <w:lang w:val="pt-PT" w:eastAsia="en-US"/>
        </w:rPr>
        <w:t xml:space="preserve">, que es </w:t>
      </w:r>
      <w:r w:rsidR="00B45CAF" w:rsidRPr="00740BFA">
        <w:rPr>
          <w:rFonts w:cs="Times New Roman"/>
          <w:lang w:val="pt-PT" w:eastAsia="en-US"/>
        </w:rPr>
        <w:t xml:space="preserve">raro también porque </w:t>
      </w:r>
      <w:r w:rsidRPr="00740BFA">
        <w:rPr>
          <w:rFonts w:cs="Times New Roman"/>
          <w:lang w:val="pt-PT" w:eastAsia="en-US"/>
        </w:rPr>
        <w:t xml:space="preserve">él </w:t>
      </w:r>
      <w:r w:rsidR="00B45CAF" w:rsidRPr="00740BFA">
        <w:rPr>
          <w:rFonts w:cs="Times New Roman"/>
          <w:lang w:val="pt-PT" w:eastAsia="en-US"/>
        </w:rPr>
        <w:t xml:space="preserve">es juez civil y comercial federal y nunca le pide el </w:t>
      </w:r>
      <w:r w:rsidRPr="00740BFA">
        <w:rPr>
          <w:rFonts w:cs="Times New Roman"/>
          <w:lang w:val="pt-PT" w:eastAsia="en-US"/>
        </w:rPr>
        <w:t>Consejo Nacional. P</w:t>
      </w:r>
      <w:r w:rsidR="00B45CAF" w:rsidRPr="00740BFA">
        <w:rPr>
          <w:rFonts w:cs="Times New Roman"/>
          <w:lang w:val="pt-PT" w:eastAsia="en-US"/>
        </w:rPr>
        <w:t xml:space="preserve">ero con respecto a esto me parece que </w:t>
      </w:r>
      <w:r w:rsidRPr="00740BFA">
        <w:rPr>
          <w:rFonts w:cs="Times New Roman"/>
          <w:lang w:val="pt-PT" w:eastAsia="en-US"/>
        </w:rPr>
        <w:t>é</w:t>
      </w:r>
      <w:r w:rsidR="00B45CAF" w:rsidRPr="00740BFA">
        <w:rPr>
          <w:rFonts w:cs="Times New Roman"/>
          <w:lang w:val="pt-PT" w:eastAsia="en-US"/>
        </w:rPr>
        <w:t xml:space="preserve">ste va claramente en contra tanto </w:t>
      </w:r>
      <w:r w:rsidRPr="00740BFA">
        <w:rPr>
          <w:rFonts w:cs="Times New Roman"/>
          <w:lang w:val="pt-PT" w:eastAsia="en-US"/>
        </w:rPr>
        <w:t>de</w:t>
      </w:r>
      <w:r w:rsidR="00B45CAF" w:rsidRPr="00740BFA">
        <w:rPr>
          <w:rFonts w:cs="Times New Roman"/>
          <w:lang w:val="pt-PT" w:eastAsia="en-US"/>
        </w:rPr>
        <w:t xml:space="preserve"> la letra como </w:t>
      </w:r>
      <w:r w:rsidRPr="00740BFA">
        <w:rPr>
          <w:rFonts w:cs="Times New Roman"/>
          <w:lang w:val="pt-PT" w:eastAsia="en-US"/>
        </w:rPr>
        <w:t>d</w:t>
      </w:r>
      <w:r w:rsidR="00B45CAF" w:rsidRPr="00740BFA">
        <w:rPr>
          <w:rFonts w:cs="Times New Roman"/>
          <w:lang w:val="pt-PT" w:eastAsia="en-US"/>
        </w:rPr>
        <w:t>el espíritu de la resolución 1</w:t>
      </w:r>
      <w:r w:rsidRPr="00740BFA">
        <w:rPr>
          <w:rFonts w:cs="Times New Roman"/>
          <w:lang w:val="pt-PT" w:eastAsia="en-US"/>
        </w:rPr>
        <w:t>/</w:t>
      </w:r>
      <w:r w:rsidR="00B45CAF" w:rsidRPr="00740BFA">
        <w:rPr>
          <w:rFonts w:cs="Times New Roman"/>
          <w:lang w:val="pt-PT" w:eastAsia="en-US"/>
        </w:rPr>
        <w:t>19</w:t>
      </w:r>
      <w:r w:rsidR="00CC2FBB" w:rsidRPr="00740BFA">
        <w:rPr>
          <w:rFonts w:cs="Times New Roman"/>
          <w:lang w:val="pt-PT" w:eastAsia="en-US"/>
        </w:rPr>
        <w:t xml:space="preserve">, porque </w:t>
      </w:r>
      <w:r w:rsidR="00B45CAF" w:rsidRPr="00740BFA">
        <w:rPr>
          <w:rFonts w:cs="Times New Roman"/>
          <w:lang w:val="pt-PT" w:eastAsia="en-US"/>
        </w:rPr>
        <w:t xml:space="preserve">promover la estadía de profesores y docentes con el propósito de </w:t>
      </w:r>
      <w:r w:rsidR="00CC2FBB" w:rsidRPr="00740BFA">
        <w:rPr>
          <w:rFonts w:cs="Times New Roman"/>
          <w:lang w:val="pt-PT" w:eastAsia="en-US"/>
        </w:rPr>
        <w:t>dictar</w:t>
      </w:r>
      <w:r w:rsidR="00B45CAF" w:rsidRPr="00740BFA">
        <w:rPr>
          <w:rFonts w:cs="Times New Roman"/>
          <w:lang w:val="pt-PT" w:eastAsia="en-US"/>
        </w:rPr>
        <w:t xml:space="preserve"> conferencias </w:t>
      </w:r>
      <w:r w:rsidR="00CC2FBB" w:rsidRPr="00740BFA">
        <w:rPr>
          <w:rFonts w:cs="Times New Roman"/>
          <w:lang w:val="pt-PT" w:eastAsia="en-US"/>
        </w:rPr>
        <w:t>si se van a lle</w:t>
      </w:r>
      <w:r w:rsidR="00B45CAF" w:rsidRPr="00740BFA">
        <w:rPr>
          <w:rFonts w:cs="Times New Roman"/>
          <w:lang w:val="pt-PT" w:eastAsia="en-US"/>
        </w:rPr>
        <w:t>var a cabo investigaciones de colaboración</w:t>
      </w:r>
      <w:r w:rsidR="00CC2FBB" w:rsidRPr="00740BFA">
        <w:rPr>
          <w:rFonts w:cs="Times New Roman"/>
          <w:lang w:val="pt-PT" w:eastAsia="en-US"/>
        </w:rPr>
        <w:t xml:space="preserve"> en cursos de grado y posgrado, claramente puede implicar la erogación de gastos de estadía y de pasajes. Con lo cual propongo o bien que se quite esta cláusula o si no, lo votaré en contra. </w:t>
      </w:r>
    </w:p>
    <w:p w:rsidR="00CC2FBB" w:rsidRPr="00740BFA" w:rsidRDefault="00CC2FBB" w:rsidP="00CC2FBB">
      <w:pPr>
        <w:ind w:firstLine="708"/>
        <w:rPr>
          <w:rFonts w:cs="Times New Roman"/>
          <w:lang w:val="pt-PT" w:eastAsia="en-US"/>
        </w:rPr>
      </w:pPr>
    </w:p>
    <w:p w:rsidR="00CC2FBB" w:rsidRPr="00740BFA" w:rsidRDefault="00CC2FBB" w:rsidP="00CC2FBB">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¿Alguien más quiere hacer uso de la palabra? </w:t>
      </w:r>
    </w:p>
    <w:p w:rsidR="00CC2FBB" w:rsidRPr="00740BFA" w:rsidRDefault="00CC2FBB" w:rsidP="00CC2FBB">
      <w:pPr>
        <w:rPr>
          <w:rFonts w:cs="Times New Roman"/>
          <w:lang w:val="pt-PT" w:eastAsia="en-US"/>
        </w:rPr>
      </w:pPr>
    </w:p>
    <w:p w:rsidR="00CC2FBB" w:rsidRPr="00740BFA" w:rsidRDefault="00CC2FBB" w:rsidP="00CC2FBB">
      <w:pPr>
        <w:rPr>
          <w:rFonts w:cs="Times New Roman"/>
          <w:lang w:val="pt-PT" w:eastAsia="en-US"/>
        </w:rPr>
      </w:pPr>
      <w:r w:rsidRPr="00740BFA">
        <w:rPr>
          <w:rFonts w:cs="Times New Roman"/>
          <w:b/>
          <w:lang w:val="pt-PT" w:eastAsia="en-US"/>
        </w:rPr>
        <w:t>Dra. Ferrazzuolo.-</w:t>
      </w:r>
      <w:r w:rsidRPr="00740BFA">
        <w:rPr>
          <w:rFonts w:cs="Times New Roman"/>
          <w:lang w:val="pt-PT" w:eastAsia="en-US"/>
        </w:rPr>
        <w:t xml:space="preserve"> Sí. Lo que había surgido es que, si yo no recuedo mal </w:t>
      </w:r>
      <w:r w:rsidR="00784F50" w:rsidRPr="00740BFA">
        <w:rPr>
          <w:rFonts w:cs="Times New Roman"/>
          <w:lang w:val="pt-PT" w:eastAsia="en-US"/>
        </w:rPr>
        <w:t>-</w:t>
      </w:r>
      <w:r w:rsidRPr="00740BFA">
        <w:rPr>
          <w:rFonts w:cs="Times New Roman"/>
          <w:lang w:val="pt-PT" w:eastAsia="en-US"/>
        </w:rPr>
        <w:t>recuérdeme usted- el doctor Ariza Clereci hizo todas las gestiones en un viaje propio...</w:t>
      </w:r>
    </w:p>
    <w:p w:rsidR="00CC2FBB" w:rsidRPr="00740BFA" w:rsidRDefault="00CC2FBB" w:rsidP="00CC2FBB">
      <w:pPr>
        <w:rPr>
          <w:rFonts w:cs="Times New Roman"/>
          <w:lang w:val="pt-PT" w:eastAsia="en-US"/>
        </w:rPr>
      </w:pPr>
    </w:p>
    <w:p w:rsidR="00CC2FBB" w:rsidRPr="00740BFA" w:rsidRDefault="00CC2FBB" w:rsidP="00CC2FBB">
      <w:pPr>
        <w:rPr>
          <w:rFonts w:cs="Times New Roman"/>
          <w:lang w:val="pt-PT" w:eastAsia="en-US"/>
        </w:rPr>
      </w:pPr>
      <w:r w:rsidRPr="00740BFA">
        <w:rPr>
          <w:rFonts w:cs="Times New Roman"/>
          <w:b/>
          <w:lang w:val="pt-PT" w:eastAsia="en-US"/>
        </w:rPr>
        <w:lastRenderedPageBreak/>
        <w:t>Sr. Presidente (Dr. Maques).-</w:t>
      </w:r>
      <w:r w:rsidRPr="00740BFA">
        <w:rPr>
          <w:rFonts w:cs="Times New Roman"/>
          <w:lang w:val="pt-PT" w:eastAsia="en-US"/>
        </w:rPr>
        <w:t xml:space="preserve"> Sí, sí.</w:t>
      </w:r>
    </w:p>
    <w:p w:rsidR="00CC2FBB" w:rsidRPr="00740BFA" w:rsidRDefault="00CC2FBB" w:rsidP="00CC2FBB">
      <w:pPr>
        <w:rPr>
          <w:rFonts w:cs="Times New Roman"/>
          <w:lang w:val="pt-PT" w:eastAsia="en-US"/>
        </w:rPr>
      </w:pPr>
    </w:p>
    <w:p w:rsidR="00CC2FBB" w:rsidRPr="00740BFA" w:rsidRDefault="00CC2FBB" w:rsidP="00CC2FBB">
      <w:pPr>
        <w:rPr>
          <w:rFonts w:cs="Times New Roman"/>
          <w:lang w:val="pt-PT" w:eastAsia="en-US"/>
        </w:rPr>
      </w:pPr>
      <w:r w:rsidRPr="00740BFA">
        <w:rPr>
          <w:rFonts w:cs="Times New Roman"/>
          <w:b/>
          <w:lang w:val="pt-PT" w:eastAsia="en-US"/>
        </w:rPr>
        <w:t>Dra. Ferrazzuolo.-</w:t>
      </w:r>
      <w:r w:rsidRPr="00740BFA">
        <w:rPr>
          <w:rFonts w:cs="Times New Roman"/>
          <w:lang w:val="pt-PT" w:eastAsia="en-US"/>
        </w:rPr>
        <w:t xml:space="preserve"> ...con lo cual no ha habido una erogación. </w:t>
      </w:r>
    </w:p>
    <w:p w:rsidR="00CC2FBB" w:rsidRPr="00740BFA" w:rsidRDefault="00CC2FBB" w:rsidP="00CC2FBB">
      <w:pPr>
        <w:rPr>
          <w:rFonts w:cs="Times New Roman"/>
          <w:lang w:val="pt-PT" w:eastAsia="en-US"/>
        </w:rPr>
      </w:pPr>
    </w:p>
    <w:p w:rsidR="00CC2FBB" w:rsidRPr="00740BFA" w:rsidRDefault="00CC2FBB" w:rsidP="00CC2FBB">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Perdón. No hay ninguna erogación en este sentido. </w:t>
      </w:r>
    </w:p>
    <w:p w:rsidR="00CC2FBB" w:rsidRPr="00740BFA" w:rsidRDefault="00CC2FBB" w:rsidP="00CC2FBB">
      <w:pPr>
        <w:rPr>
          <w:rFonts w:cs="Times New Roman"/>
          <w:lang w:val="pt-PT" w:eastAsia="en-US"/>
        </w:rPr>
      </w:pPr>
    </w:p>
    <w:p w:rsidR="00CC2FBB" w:rsidRPr="00740BFA" w:rsidRDefault="00CC2FBB" w:rsidP="00CC2FBB">
      <w:pPr>
        <w:rPr>
          <w:rFonts w:cs="Times New Roman"/>
          <w:lang w:val="pt-PT" w:eastAsia="en-US"/>
        </w:rPr>
      </w:pPr>
      <w:r w:rsidRPr="00740BFA">
        <w:rPr>
          <w:rFonts w:cs="Times New Roman"/>
          <w:b/>
          <w:lang w:val="pt-PT" w:eastAsia="en-US"/>
        </w:rPr>
        <w:t>Dra. Ferrazzuolo.-</w:t>
      </w:r>
      <w:r w:rsidRPr="00740BFA">
        <w:rPr>
          <w:rFonts w:cs="Times New Roman"/>
          <w:lang w:val="pt-PT" w:eastAsia="en-US"/>
        </w:rPr>
        <w:t xml:space="preserve"> Entiendo el punto del doctor.</w:t>
      </w:r>
    </w:p>
    <w:p w:rsidR="00CC2FBB" w:rsidRPr="00740BFA" w:rsidRDefault="00CC2FBB" w:rsidP="00CC2FBB">
      <w:pPr>
        <w:rPr>
          <w:rFonts w:cs="Times New Roman"/>
          <w:lang w:val="pt-PT" w:eastAsia="en-US"/>
        </w:rPr>
      </w:pPr>
    </w:p>
    <w:p w:rsidR="00CC2FBB" w:rsidRPr="00740BFA" w:rsidRDefault="00CC2FBB" w:rsidP="00CC2FBB">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Lo que manifiesta el doctor Reynoso...</w:t>
      </w:r>
    </w:p>
    <w:p w:rsidR="00CC2FBB" w:rsidRPr="00740BFA" w:rsidRDefault="00CC2FBB" w:rsidP="00CC2FBB">
      <w:pPr>
        <w:rPr>
          <w:rFonts w:cs="Times New Roman"/>
          <w:lang w:val="pt-PT" w:eastAsia="en-US"/>
        </w:rPr>
      </w:pPr>
    </w:p>
    <w:p w:rsidR="00CC2FBB" w:rsidRPr="00740BFA" w:rsidRDefault="00CC2FBB" w:rsidP="00CC2FBB">
      <w:pPr>
        <w:rPr>
          <w:rFonts w:cs="Times New Roman"/>
          <w:lang w:val="pt-PT" w:eastAsia="en-US"/>
        </w:rPr>
      </w:pPr>
      <w:r w:rsidRPr="00740BFA">
        <w:rPr>
          <w:rFonts w:cs="Times New Roman"/>
          <w:b/>
          <w:lang w:val="pt-PT" w:eastAsia="en-US"/>
        </w:rPr>
        <w:t>Dra. Ferrazzuolo.-</w:t>
      </w:r>
      <w:r w:rsidRPr="00740BFA">
        <w:rPr>
          <w:rFonts w:cs="Times New Roman"/>
          <w:lang w:val="pt-PT" w:eastAsia="en-US"/>
        </w:rPr>
        <w:t xml:space="preserve"> Claro. Por eso cuando revisamos la...</w:t>
      </w:r>
    </w:p>
    <w:p w:rsidR="00CC2FBB" w:rsidRPr="00740BFA" w:rsidRDefault="00CC2FBB" w:rsidP="00CC2FBB">
      <w:pPr>
        <w:rPr>
          <w:rFonts w:cs="Times New Roman"/>
          <w:lang w:val="pt-PT" w:eastAsia="en-US"/>
        </w:rPr>
      </w:pPr>
    </w:p>
    <w:p w:rsidR="00CC2FBB" w:rsidRPr="00740BFA" w:rsidRDefault="00CC2FBB" w:rsidP="00CC2FBB">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Perdón. Lo que manifiesta el doctor Reynoso no deja de ser una posibilidad correcta en cuanto a la forma en que él lo plantea. Lo que ocurre es que en la práctica debería ser autorizado. Si no se autoriza, no tiene ningún tipo de erogación. Como ha sucedido con otros casos más que se han presentado. </w:t>
      </w:r>
    </w:p>
    <w:p w:rsidR="00CC2FBB" w:rsidRPr="00740BFA" w:rsidRDefault="00CC2FBB" w:rsidP="00CC2FBB">
      <w:pPr>
        <w:rPr>
          <w:rFonts w:cs="Times New Roman"/>
          <w:lang w:val="pt-PT" w:eastAsia="en-US"/>
        </w:rPr>
      </w:pPr>
    </w:p>
    <w:p w:rsidR="00CC2FBB" w:rsidRPr="00740BFA" w:rsidRDefault="00CC2FBB" w:rsidP="00CC2FBB">
      <w:pPr>
        <w:rPr>
          <w:rFonts w:cs="Times New Roman"/>
          <w:lang w:val="pt-PT" w:eastAsia="en-US"/>
        </w:rPr>
      </w:pPr>
      <w:r w:rsidRPr="00740BFA">
        <w:rPr>
          <w:rFonts w:cs="Times New Roman"/>
          <w:b/>
          <w:lang w:val="pt-PT" w:eastAsia="en-US"/>
        </w:rPr>
        <w:t>Dra. Bianco.-</w:t>
      </w:r>
      <w:r w:rsidRPr="00740BFA">
        <w:rPr>
          <w:rFonts w:cs="Times New Roman"/>
          <w:lang w:val="pt-PT" w:eastAsia="en-US"/>
        </w:rPr>
        <w:t xml:space="preserve"> E incluso la cláusula no especifica en ningún lado que es con erogación del Consejo de la Magistratura. </w:t>
      </w:r>
    </w:p>
    <w:p w:rsidR="00CC2FBB" w:rsidRPr="00740BFA" w:rsidRDefault="00CC2FBB" w:rsidP="00CC2FBB">
      <w:pPr>
        <w:rPr>
          <w:rFonts w:cs="Times New Roman"/>
          <w:lang w:val="pt-PT" w:eastAsia="en-US"/>
        </w:rPr>
      </w:pPr>
    </w:p>
    <w:p w:rsidR="00CC2FBB" w:rsidRPr="00740BFA" w:rsidRDefault="00CC2FBB" w:rsidP="00CC2FBB">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No, no. No hay erogación, no contempla erogación económica ni compromiso económico. </w:t>
      </w:r>
      <w:r w:rsidR="004D2C0E" w:rsidRPr="00740BFA">
        <w:rPr>
          <w:rFonts w:cs="Times New Roman"/>
          <w:lang w:val="pt-PT" w:eastAsia="en-US"/>
        </w:rPr>
        <w:t>La realidad es que se puede incentivar y puede ser que quien está haciéndose cargo de esos gastos no sea el Consejo.</w:t>
      </w:r>
    </w:p>
    <w:p w:rsidR="004D2C0E" w:rsidRPr="00740BFA" w:rsidRDefault="004D2C0E" w:rsidP="00CC2FBB">
      <w:pPr>
        <w:rPr>
          <w:rFonts w:cs="Times New Roman"/>
          <w:lang w:val="pt-PT" w:eastAsia="en-US"/>
        </w:rPr>
      </w:pPr>
    </w:p>
    <w:p w:rsidR="004D2C0E" w:rsidRPr="00740BFA" w:rsidRDefault="004D2C0E" w:rsidP="00CC2FBB">
      <w:pPr>
        <w:rPr>
          <w:rFonts w:cs="Times New Roman"/>
          <w:lang w:val="pt-PT" w:eastAsia="en-US"/>
        </w:rPr>
      </w:pPr>
      <w:r w:rsidRPr="00740BFA">
        <w:rPr>
          <w:rFonts w:cs="Times New Roman"/>
          <w:b/>
          <w:lang w:val="pt-PT" w:eastAsia="en-US"/>
        </w:rPr>
        <w:t>Dra. Bianco.-</w:t>
      </w:r>
      <w:r w:rsidRPr="00740BFA">
        <w:rPr>
          <w:rFonts w:cs="Times New Roman"/>
          <w:lang w:val="pt-PT" w:eastAsia="en-US"/>
        </w:rPr>
        <w:t xml:space="preserve"> Sea la Universidad.</w:t>
      </w:r>
    </w:p>
    <w:p w:rsidR="004D2C0E" w:rsidRPr="00740BFA" w:rsidRDefault="004D2C0E" w:rsidP="00CC2FBB">
      <w:pPr>
        <w:rPr>
          <w:rFonts w:cs="Times New Roman"/>
          <w:lang w:val="pt-PT" w:eastAsia="en-US"/>
        </w:rPr>
      </w:pPr>
    </w:p>
    <w:p w:rsidR="004D2C0E" w:rsidRPr="00740BFA" w:rsidRDefault="004D2C0E" w:rsidP="00CC2FBB">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Exactamente. </w:t>
      </w:r>
    </w:p>
    <w:p w:rsidR="004D2C0E" w:rsidRPr="00740BFA" w:rsidRDefault="004D2C0E" w:rsidP="00CC2FBB">
      <w:pPr>
        <w:rPr>
          <w:rFonts w:cs="Times New Roman"/>
          <w:lang w:val="pt-PT" w:eastAsia="en-US"/>
        </w:rPr>
      </w:pPr>
      <w:r w:rsidRPr="00740BFA">
        <w:rPr>
          <w:rFonts w:cs="Times New Roman"/>
          <w:lang w:val="pt-PT" w:eastAsia="en-US"/>
        </w:rPr>
        <w:tab/>
        <w:t>Como en el caso del doctor Ariza Clerici, que se lo autorizó justamente... A los efectos de se</w:t>
      </w:r>
      <w:r w:rsidR="00CD6492" w:rsidRPr="00740BFA">
        <w:rPr>
          <w:rFonts w:cs="Times New Roman"/>
          <w:lang w:val="pt-PT" w:eastAsia="en-US"/>
        </w:rPr>
        <w:t>r un poco más específicos, se</w:t>
      </w:r>
      <w:r w:rsidRPr="00740BFA">
        <w:rPr>
          <w:rFonts w:cs="Times New Roman"/>
          <w:lang w:val="pt-PT" w:eastAsia="en-US"/>
        </w:rPr>
        <w:t xml:space="preserve"> autorizó a la suscripción de este convenio al doctor Ariza Clerici porque obviamente este presidente no iba a incurrir en una erogación para estar haciendo turismo para firmar el convenio. </w:t>
      </w:r>
    </w:p>
    <w:p w:rsidR="004D2C0E" w:rsidRPr="00740BFA" w:rsidRDefault="004D2C0E" w:rsidP="00CC2FBB">
      <w:pPr>
        <w:rPr>
          <w:rFonts w:cs="Times New Roman"/>
          <w:lang w:val="pt-PT" w:eastAsia="en-US"/>
        </w:rPr>
      </w:pPr>
    </w:p>
    <w:p w:rsidR="004D2C0E" w:rsidRPr="00740BFA" w:rsidRDefault="004D2C0E" w:rsidP="00CC2FBB">
      <w:pPr>
        <w:rPr>
          <w:rFonts w:cs="Times New Roman"/>
          <w:lang w:val="pt-PT" w:eastAsia="en-US"/>
        </w:rPr>
      </w:pPr>
      <w:r w:rsidRPr="00740BFA">
        <w:rPr>
          <w:rFonts w:cs="Times New Roman"/>
          <w:b/>
          <w:lang w:val="pt-PT" w:eastAsia="en-US"/>
        </w:rPr>
        <w:t>Dra. Ferrazzuolo.-</w:t>
      </w:r>
      <w:r w:rsidRPr="00740BFA">
        <w:rPr>
          <w:rFonts w:cs="Times New Roman"/>
          <w:lang w:val="pt-PT" w:eastAsia="en-US"/>
        </w:rPr>
        <w:t xml:space="preserve"> Perfecto. Mientras dure la vigencia de la resolución 1/2018...</w:t>
      </w:r>
    </w:p>
    <w:p w:rsidR="004D2C0E" w:rsidRPr="00740BFA" w:rsidRDefault="004D2C0E" w:rsidP="00CC2FBB">
      <w:pPr>
        <w:rPr>
          <w:rFonts w:cs="Times New Roman"/>
          <w:lang w:val="pt-PT" w:eastAsia="en-US"/>
        </w:rPr>
      </w:pPr>
    </w:p>
    <w:p w:rsidR="004D2C0E" w:rsidRPr="00740BFA" w:rsidRDefault="004D2C0E" w:rsidP="00CC2FBB">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Perdón. Incluso más. La resolución 1/2018 no impediría que el presidente viajara a firmar el convenio. </w:t>
      </w:r>
    </w:p>
    <w:p w:rsidR="004D2C0E" w:rsidRPr="00740BFA" w:rsidRDefault="004D2C0E" w:rsidP="00CC2FBB">
      <w:pPr>
        <w:rPr>
          <w:rFonts w:cs="Times New Roman"/>
          <w:lang w:val="pt-PT" w:eastAsia="en-US"/>
        </w:rPr>
      </w:pPr>
    </w:p>
    <w:p w:rsidR="004D2C0E" w:rsidRPr="00740BFA" w:rsidRDefault="004D2C0E" w:rsidP="00CC2FBB">
      <w:pPr>
        <w:rPr>
          <w:rFonts w:cs="Times New Roman"/>
          <w:lang w:val="pt-PT" w:eastAsia="en-US"/>
        </w:rPr>
      </w:pPr>
      <w:r w:rsidRPr="00740BFA">
        <w:rPr>
          <w:rFonts w:cs="Times New Roman"/>
          <w:b/>
          <w:lang w:val="pt-PT" w:eastAsia="en-US"/>
        </w:rPr>
        <w:t>Dra. Ferrazzuolo.-</w:t>
      </w:r>
      <w:r w:rsidRPr="00740BFA">
        <w:rPr>
          <w:rFonts w:cs="Times New Roman"/>
          <w:lang w:val="pt-PT" w:eastAsia="en-US"/>
        </w:rPr>
        <w:t xml:space="preserve"> No exactamente. </w:t>
      </w:r>
    </w:p>
    <w:p w:rsidR="004D2C0E" w:rsidRPr="00740BFA" w:rsidRDefault="004D2C0E" w:rsidP="00CC2FBB">
      <w:pPr>
        <w:rPr>
          <w:rFonts w:cs="Times New Roman"/>
          <w:lang w:val="pt-PT" w:eastAsia="en-US"/>
        </w:rPr>
      </w:pPr>
    </w:p>
    <w:p w:rsidR="004D2C0E" w:rsidRPr="00740BFA" w:rsidRDefault="004D2C0E" w:rsidP="00CC2FBB">
      <w:pPr>
        <w:rPr>
          <w:rFonts w:cs="Times New Roman"/>
          <w:lang w:val="pt-PT" w:eastAsia="en-US"/>
        </w:rPr>
      </w:pPr>
      <w:r w:rsidRPr="00740BFA">
        <w:rPr>
          <w:rFonts w:cs="Times New Roman"/>
          <w:b/>
          <w:lang w:val="pt-PT" w:eastAsia="en-US"/>
        </w:rPr>
        <w:t>Dr. Reynoso.-</w:t>
      </w:r>
      <w:r w:rsidRPr="00740BFA">
        <w:rPr>
          <w:rFonts w:cs="Times New Roman"/>
          <w:lang w:val="pt-PT" w:eastAsia="en-US"/>
        </w:rPr>
        <w:t xml:space="preserve"> No, porque usted integra el Comité Ejecutivo. </w:t>
      </w:r>
    </w:p>
    <w:p w:rsidR="004D2C0E" w:rsidRPr="00740BFA" w:rsidRDefault="004D2C0E" w:rsidP="00CC2FBB">
      <w:pPr>
        <w:rPr>
          <w:rFonts w:cs="Times New Roman"/>
          <w:lang w:val="pt-PT" w:eastAsia="en-US"/>
        </w:rPr>
      </w:pPr>
    </w:p>
    <w:p w:rsidR="004D2C0E" w:rsidRPr="00740BFA" w:rsidRDefault="004D2C0E" w:rsidP="00CC2FBB">
      <w:pPr>
        <w:rPr>
          <w:rFonts w:cs="Times New Roman"/>
          <w:lang w:val="pt-PT" w:eastAsia="en-US"/>
        </w:rPr>
      </w:pPr>
      <w:r w:rsidRPr="00740BFA">
        <w:rPr>
          <w:rFonts w:cs="Times New Roman"/>
          <w:b/>
          <w:lang w:val="pt-PT" w:eastAsia="en-US"/>
        </w:rPr>
        <w:t>Sr. Presidente (Dr. Maques).-</w:t>
      </w:r>
      <w:r w:rsidRPr="00740BFA">
        <w:rPr>
          <w:rFonts w:cs="Times New Roman"/>
          <w:lang w:val="pt-PT" w:eastAsia="en-US"/>
        </w:rPr>
        <w:t xml:space="preserve"> Correcto. Pero me pareció que era absolutamente inenecesario e impropio, compartiendo parte de sus argumentos, incurrir en un gasto donde quien de su propio bolsillo se había hecho cargo del viaje y estaba allí</w:t>
      </w:r>
      <w:r w:rsidR="00F4593F" w:rsidRPr="00740BFA">
        <w:rPr>
          <w:rFonts w:cs="Times New Roman"/>
          <w:lang w:val="pt-PT" w:eastAsia="en-US"/>
        </w:rPr>
        <w:t xml:space="preserve">. Entonces, delegué la función para que lo suscribiera. </w:t>
      </w:r>
    </w:p>
    <w:p w:rsidR="00F4593F" w:rsidRPr="00740BFA" w:rsidRDefault="00F4593F" w:rsidP="00CC2FBB">
      <w:pPr>
        <w:rPr>
          <w:rFonts w:cs="Times New Roman"/>
          <w:lang w:val="pt-PT" w:eastAsia="en-US"/>
        </w:rPr>
      </w:pPr>
    </w:p>
    <w:p w:rsidR="00F4593F" w:rsidRPr="00740BFA" w:rsidRDefault="00F4593F" w:rsidP="00064C13">
      <w:pPr>
        <w:rPr>
          <w:rFonts w:cs="Times New Roman"/>
          <w:lang w:val="pt-PT" w:eastAsia="en-US"/>
        </w:rPr>
      </w:pPr>
      <w:r w:rsidRPr="00740BFA">
        <w:rPr>
          <w:rFonts w:cs="Times New Roman"/>
          <w:b/>
          <w:lang w:val="pt-PT" w:eastAsia="en-US"/>
        </w:rPr>
        <w:lastRenderedPageBreak/>
        <w:t>Dr. Reynoso.-</w:t>
      </w:r>
      <w:r w:rsidRPr="00740BFA">
        <w:rPr>
          <w:rFonts w:cs="Times New Roman"/>
          <w:lang w:val="pt-PT" w:eastAsia="en-US"/>
        </w:rPr>
        <w:t xml:space="preserve"> Estamos de acuerdo. Pero todos sabemos como terminan este tipo de cuestiones, y estos convenios que duran tres años, hoy esto se inserta acá y el día de mañana van a venir -como vienen muchos</w:t>
      </w:r>
      <w:r w:rsidR="00047138" w:rsidRPr="00740BFA">
        <w:rPr>
          <w:rFonts w:cs="Times New Roman"/>
          <w:lang w:val="pt-PT" w:eastAsia="en-US"/>
        </w:rPr>
        <w:t>- como</w:t>
      </w:r>
      <w:r w:rsidRPr="00740BFA">
        <w:rPr>
          <w:rFonts w:cs="Times New Roman"/>
          <w:lang w:val="pt-PT" w:eastAsia="en-US"/>
        </w:rPr>
        <w:t xml:space="preserve"> hay alguien que pidió </w:t>
      </w:r>
      <w:r w:rsidR="00047138" w:rsidRPr="00740BFA">
        <w:rPr>
          <w:rFonts w:cs="Times New Roman"/>
          <w:lang w:val="pt-PT" w:eastAsia="en-US"/>
        </w:rPr>
        <w:t xml:space="preserve">un </w:t>
      </w:r>
      <w:r w:rsidRPr="00740BFA">
        <w:rPr>
          <w:rFonts w:cs="Times New Roman"/>
          <w:lang w:val="pt-PT" w:eastAsia="en-US"/>
        </w:rPr>
        <w:t xml:space="preserve">viaje a Toronto, otro que pidió </w:t>
      </w:r>
      <w:r w:rsidR="00047138" w:rsidRPr="00740BFA">
        <w:rPr>
          <w:rFonts w:cs="Times New Roman"/>
          <w:lang w:val="pt-PT" w:eastAsia="en-US"/>
        </w:rPr>
        <w:t xml:space="preserve">un </w:t>
      </w:r>
      <w:r w:rsidRPr="00740BFA">
        <w:rPr>
          <w:rFonts w:cs="Times New Roman"/>
          <w:lang w:val="pt-PT" w:eastAsia="en-US"/>
        </w:rPr>
        <w:t xml:space="preserve">viaje a Viena, otro que pidió </w:t>
      </w:r>
      <w:r w:rsidR="00047138" w:rsidRPr="00740BFA">
        <w:rPr>
          <w:rFonts w:cs="Times New Roman"/>
          <w:lang w:val="pt-PT" w:eastAsia="en-US"/>
        </w:rPr>
        <w:t xml:space="preserve">un </w:t>
      </w:r>
      <w:r w:rsidRPr="00740BFA">
        <w:rPr>
          <w:rFonts w:cs="Times New Roman"/>
          <w:lang w:val="pt-PT" w:eastAsia="en-US"/>
        </w:rPr>
        <w:t>viaje a otro lugar, todos por excepciones- a su oficina para poder lograr ese tipo de cuest</w:t>
      </w:r>
      <w:r w:rsidR="00A37F32" w:rsidRPr="00740BFA">
        <w:rPr>
          <w:rFonts w:cs="Times New Roman"/>
          <w:lang w:val="pt-PT" w:eastAsia="en-US"/>
        </w:rPr>
        <w:t>i</w:t>
      </w:r>
      <w:r w:rsidRPr="00740BFA">
        <w:rPr>
          <w:rFonts w:cs="Times New Roman"/>
          <w:lang w:val="pt-PT" w:eastAsia="en-US"/>
        </w:rPr>
        <w:t>ones. Tengo ejemplos a montones de ese tipo de cuest</w:t>
      </w:r>
      <w:r w:rsidR="009B4BE4" w:rsidRPr="00740BFA">
        <w:rPr>
          <w:rFonts w:cs="Times New Roman"/>
          <w:lang w:val="pt-PT" w:eastAsia="en-US"/>
        </w:rPr>
        <w:t>i</w:t>
      </w:r>
      <w:r w:rsidRPr="00740BFA">
        <w:rPr>
          <w:rFonts w:cs="Times New Roman"/>
          <w:lang w:val="pt-PT" w:eastAsia="en-US"/>
        </w:rPr>
        <w:t xml:space="preserve">ones, por más que esté vigente la 1/18. </w:t>
      </w:r>
    </w:p>
    <w:p w:rsidR="00047138" w:rsidRPr="00740BFA" w:rsidRDefault="00047138" w:rsidP="009B4BE4">
      <w:pPr>
        <w:ind w:firstLine="708"/>
        <w:rPr>
          <w:rFonts w:cs="Times New Roman"/>
          <w:color w:val="000000" w:themeColor="text1"/>
        </w:rPr>
      </w:pPr>
      <w:r w:rsidRPr="00740BFA">
        <w:rPr>
          <w:rFonts w:cs="Times New Roman"/>
          <w:color w:val="000000" w:themeColor="text1"/>
        </w:rPr>
        <w:t>Entonces, para evitar este tipo de cuestiones</w:t>
      </w:r>
      <w:r w:rsidR="00AD0C7E" w:rsidRPr="00740BFA">
        <w:rPr>
          <w:rFonts w:cs="Times New Roman"/>
          <w:color w:val="000000" w:themeColor="text1"/>
        </w:rPr>
        <w:t>,</w:t>
      </w:r>
      <w:r w:rsidRPr="00740BFA">
        <w:rPr>
          <w:rFonts w:cs="Times New Roman"/>
          <w:color w:val="000000" w:themeColor="text1"/>
        </w:rPr>
        <w:t xml:space="preserve"> o van los que tienen que ir o no va nadie, que ese fue el espíritu con que se sacó la 1/18 el año pasado. Porque después entran las excepciones, que uno sí, que uno no; que a mí me toca, que lo mío es importante… O van</w:t>
      </w:r>
      <w:r w:rsidR="00784F50" w:rsidRPr="00740BFA">
        <w:rPr>
          <w:rFonts w:cs="Times New Roman"/>
          <w:color w:val="000000" w:themeColor="text1"/>
        </w:rPr>
        <w:t xml:space="preserve"> </w:t>
      </w:r>
      <w:r w:rsidRPr="00740BFA">
        <w:rPr>
          <w:rFonts w:cs="Times New Roman"/>
          <w:color w:val="000000" w:themeColor="text1"/>
        </w:rPr>
        <w:t xml:space="preserve">o no van. Entonces, sin esta cláusula perfectamente puede estar el espíritu de colaboración y de intercambio. Con esto estamos dando una salida elegante para que el día de mañana algún vivillo que tenga ganas de viajar la utilice para ese tipo de cuestiones. </w:t>
      </w:r>
    </w:p>
    <w:p w:rsidR="00047138" w:rsidRPr="00740BFA" w:rsidRDefault="00047138" w:rsidP="00047138">
      <w:pPr>
        <w:rPr>
          <w:rFonts w:cs="Times New Roman"/>
          <w:color w:val="000000" w:themeColor="text1"/>
        </w:rPr>
      </w:pPr>
    </w:p>
    <w:p w:rsidR="00047138" w:rsidRPr="00740BFA" w:rsidRDefault="00047138" w:rsidP="00047138">
      <w:pPr>
        <w:rPr>
          <w:rFonts w:cs="Times New Roman"/>
          <w:color w:val="000000" w:themeColor="text1"/>
        </w:rPr>
      </w:pPr>
      <w:r w:rsidRPr="00740BFA">
        <w:rPr>
          <w:rFonts w:cs="Times New Roman"/>
          <w:b/>
          <w:color w:val="000000" w:themeColor="text1"/>
          <w:shd w:val="clear" w:color="auto" w:fill="FFFFFF"/>
        </w:rPr>
        <w:t>Sr. Presidente (Dr. Maques).</w:t>
      </w:r>
      <w:r w:rsidRPr="00740BFA">
        <w:rPr>
          <w:rFonts w:cs="Times New Roman"/>
          <w:color w:val="000000" w:themeColor="text1"/>
          <w:shd w:val="clear" w:color="auto" w:fill="FFFFFF"/>
        </w:rPr>
        <w:t>-</w:t>
      </w:r>
      <w:r w:rsidRPr="00740BFA">
        <w:rPr>
          <w:rFonts w:cs="Times New Roman"/>
          <w:color w:val="000000" w:themeColor="text1"/>
        </w:rPr>
        <w:t xml:space="preserve"> Tiene la palabra la doctora Bianco.</w:t>
      </w:r>
    </w:p>
    <w:p w:rsidR="00047138" w:rsidRPr="00740BFA" w:rsidRDefault="00047138" w:rsidP="00047138">
      <w:pPr>
        <w:rPr>
          <w:rFonts w:cs="Times New Roman"/>
          <w:color w:val="000000" w:themeColor="text1"/>
        </w:rPr>
      </w:pPr>
    </w:p>
    <w:p w:rsidR="00047138" w:rsidRPr="00740BFA" w:rsidRDefault="00047138" w:rsidP="00047138">
      <w:pPr>
        <w:rPr>
          <w:rFonts w:cs="Times New Roman"/>
          <w:bCs/>
          <w:color w:val="000000" w:themeColor="text1"/>
          <w:lang w:val="es-AR"/>
        </w:rPr>
      </w:pPr>
      <w:r w:rsidRPr="00740BFA">
        <w:rPr>
          <w:rFonts w:cs="Times New Roman"/>
          <w:b/>
          <w:bCs/>
          <w:color w:val="000000" w:themeColor="text1"/>
          <w:lang w:val="es-AR"/>
        </w:rPr>
        <w:t>Dra. Bianco.</w:t>
      </w:r>
      <w:r w:rsidRPr="00740BFA">
        <w:rPr>
          <w:rFonts w:cs="Times New Roman"/>
          <w:bCs/>
          <w:color w:val="000000" w:themeColor="text1"/>
          <w:lang w:val="es-AR"/>
        </w:rPr>
        <w:t>- Quiero aclarar como presidenta de la Comisión de Fortalecimiento Institucional que desde que salió la cláusula 1/18 no fueron tantas las excepciones que se hicieron. Se aprueban viajes al interior, es decir en el territorio de la República Argentina…</w:t>
      </w:r>
    </w:p>
    <w:p w:rsidR="00047138" w:rsidRPr="00740BFA" w:rsidRDefault="00047138" w:rsidP="00047138">
      <w:pPr>
        <w:rPr>
          <w:rFonts w:cs="Times New Roman"/>
          <w:bCs/>
          <w:color w:val="000000" w:themeColor="text1"/>
          <w:lang w:val="es-AR"/>
        </w:rPr>
      </w:pPr>
    </w:p>
    <w:p w:rsidR="00047138" w:rsidRPr="00740BFA" w:rsidRDefault="00047138" w:rsidP="00047138">
      <w:pPr>
        <w:rPr>
          <w:rFonts w:cs="Times New Roman"/>
          <w:bCs/>
          <w:color w:val="000000" w:themeColor="text1"/>
          <w:lang w:val="es-AR"/>
        </w:rPr>
      </w:pPr>
      <w:r w:rsidRPr="00740BFA">
        <w:rPr>
          <w:rFonts w:cs="Times New Roman"/>
          <w:b/>
          <w:bCs/>
          <w:color w:val="000000" w:themeColor="text1"/>
          <w:shd w:val="clear" w:color="auto" w:fill="FFFFFF"/>
          <w:lang w:val="es-AR"/>
        </w:rPr>
        <w:t>Dr. Reynoso.</w:t>
      </w:r>
      <w:r w:rsidRPr="00740BFA">
        <w:rPr>
          <w:rFonts w:cs="Times New Roman"/>
          <w:bCs/>
          <w:color w:val="000000" w:themeColor="text1"/>
          <w:shd w:val="clear" w:color="auto" w:fill="FFFFFF"/>
          <w:lang w:val="es-AR"/>
        </w:rPr>
        <w:t>-</w:t>
      </w:r>
      <w:r w:rsidRPr="00740BFA">
        <w:rPr>
          <w:rFonts w:cs="Times New Roman"/>
          <w:bCs/>
          <w:color w:val="000000" w:themeColor="text1"/>
          <w:lang w:val="es-AR"/>
        </w:rPr>
        <w:t xml:space="preserve"> Porque la 1/18 no prevé ningún tipo de problemas con respecto a viajes al interior, o sea que no hay una excepción. Está</w:t>
      </w:r>
      <w:r w:rsidR="00784F50" w:rsidRPr="00740BFA">
        <w:rPr>
          <w:rFonts w:cs="Times New Roman"/>
          <w:bCs/>
          <w:color w:val="000000" w:themeColor="text1"/>
          <w:lang w:val="es-AR"/>
        </w:rPr>
        <w:t xml:space="preserve"> </w:t>
      </w:r>
      <w:r w:rsidRPr="00740BFA">
        <w:rPr>
          <w:rFonts w:cs="Times New Roman"/>
          <w:bCs/>
          <w:color w:val="000000" w:themeColor="text1"/>
          <w:lang w:val="es-AR"/>
        </w:rPr>
        <w:t>perfectamente dentro de la norma. Lo que prohíbe son los viajes al exterior. Y sí hubo una excepción con respecto a eso.</w:t>
      </w:r>
    </w:p>
    <w:p w:rsidR="00047138" w:rsidRPr="00740BFA" w:rsidRDefault="00047138" w:rsidP="00047138">
      <w:pPr>
        <w:rPr>
          <w:rFonts w:cs="Times New Roman"/>
          <w:bCs/>
          <w:color w:val="000000" w:themeColor="text1"/>
          <w:lang w:val="es-AR"/>
        </w:rPr>
      </w:pPr>
    </w:p>
    <w:p w:rsidR="00047138" w:rsidRPr="00740BFA" w:rsidRDefault="00047138" w:rsidP="00047138">
      <w:pPr>
        <w:rPr>
          <w:rFonts w:cs="Times New Roman"/>
          <w:bCs/>
          <w:color w:val="000000" w:themeColor="text1"/>
          <w:lang w:val="es-AR"/>
        </w:rPr>
      </w:pPr>
      <w:r w:rsidRPr="00740BFA">
        <w:rPr>
          <w:rFonts w:cs="Times New Roman"/>
          <w:b/>
          <w:bCs/>
          <w:color w:val="000000" w:themeColor="text1"/>
          <w:lang w:val="es-AR"/>
        </w:rPr>
        <w:t>Dra. Bianco.</w:t>
      </w:r>
      <w:r w:rsidRPr="00740BFA">
        <w:rPr>
          <w:rFonts w:cs="Times New Roman"/>
          <w:bCs/>
          <w:color w:val="000000" w:themeColor="text1"/>
          <w:lang w:val="es-AR"/>
        </w:rPr>
        <w:t>- Quisiera aclarar que la cláusula tampoco dice exterior o interior.</w:t>
      </w:r>
    </w:p>
    <w:p w:rsidR="00047138" w:rsidRPr="00740BFA" w:rsidRDefault="00047138" w:rsidP="00047138">
      <w:pPr>
        <w:rPr>
          <w:rFonts w:cs="Times New Roman"/>
          <w:bCs/>
          <w:color w:val="000000" w:themeColor="text1"/>
          <w:lang w:val="es-AR"/>
        </w:rPr>
      </w:pPr>
    </w:p>
    <w:p w:rsidR="00047138" w:rsidRPr="00740BFA" w:rsidRDefault="00047138" w:rsidP="00047138">
      <w:pPr>
        <w:rPr>
          <w:rFonts w:cs="Times New Roman"/>
          <w:bCs/>
          <w:color w:val="000000" w:themeColor="text1"/>
          <w:lang w:val="es-AR"/>
        </w:rPr>
      </w:pPr>
      <w:r w:rsidRPr="00740BFA">
        <w:rPr>
          <w:rFonts w:cs="Times New Roman"/>
          <w:b/>
          <w:bCs/>
          <w:color w:val="000000" w:themeColor="text1"/>
          <w:shd w:val="clear" w:color="auto" w:fill="FFFFFF"/>
          <w:lang w:val="es-AR"/>
        </w:rPr>
        <w:t>Dr. Reynoso.</w:t>
      </w:r>
      <w:r w:rsidRPr="00740BFA">
        <w:rPr>
          <w:rFonts w:cs="Times New Roman"/>
          <w:bCs/>
          <w:color w:val="000000" w:themeColor="text1"/>
          <w:shd w:val="clear" w:color="auto" w:fill="FFFFFF"/>
          <w:lang w:val="es-AR"/>
        </w:rPr>
        <w:t>-</w:t>
      </w:r>
      <w:r w:rsidRPr="00740BFA">
        <w:rPr>
          <w:rFonts w:cs="Times New Roman"/>
          <w:bCs/>
          <w:color w:val="000000" w:themeColor="text1"/>
          <w:lang w:val="es-AR"/>
        </w:rPr>
        <w:t xml:space="preserve"> Sí, sí. Dice. Y se puso expresamente a pedido de un exconsejero, el doctor Roncero.</w:t>
      </w:r>
    </w:p>
    <w:p w:rsidR="00047138" w:rsidRPr="00740BFA" w:rsidRDefault="00047138" w:rsidP="00047138">
      <w:pPr>
        <w:rPr>
          <w:rFonts w:cs="Times New Roman"/>
          <w:bCs/>
          <w:color w:val="000000" w:themeColor="text1"/>
          <w:lang w:val="es-AR"/>
        </w:rPr>
      </w:pPr>
    </w:p>
    <w:p w:rsidR="00047138" w:rsidRPr="00740BFA" w:rsidRDefault="00047138" w:rsidP="00047138">
      <w:pPr>
        <w:rPr>
          <w:rFonts w:cs="Times New Roman"/>
          <w:bCs/>
          <w:color w:val="000000" w:themeColor="text1"/>
          <w:lang w:val="es-AR"/>
        </w:rPr>
      </w:pPr>
      <w:r w:rsidRPr="00740BFA">
        <w:rPr>
          <w:rFonts w:cs="Times New Roman"/>
          <w:b/>
          <w:bCs/>
          <w:color w:val="000000" w:themeColor="text1"/>
          <w:lang w:val="es-AR"/>
        </w:rPr>
        <w:t>Dra. Bianco.</w:t>
      </w:r>
      <w:r w:rsidRPr="00740BFA">
        <w:rPr>
          <w:rFonts w:cs="Times New Roman"/>
          <w:bCs/>
          <w:color w:val="000000" w:themeColor="text1"/>
          <w:lang w:val="es-AR"/>
        </w:rPr>
        <w:t>- Expresamente no lo dice.</w:t>
      </w:r>
    </w:p>
    <w:p w:rsidR="00047138" w:rsidRPr="00740BFA" w:rsidRDefault="00047138" w:rsidP="00047138">
      <w:pPr>
        <w:rPr>
          <w:rFonts w:cs="Times New Roman"/>
          <w:bCs/>
          <w:color w:val="000000" w:themeColor="text1"/>
          <w:lang w:val="es-AR"/>
        </w:rPr>
      </w:pPr>
    </w:p>
    <w:p w:rsidR="00047138" w:rsidRPr="00740BFA" w:rsidRDefault="00047138" w:rsidP="00047138">
      <w:pPr>
        <w:rPr>
          <w:rFonts w:cs="Times New Roman"/>
          <w:bCs/>
          <w:color w:val="000000" w:themeColor="text1"/>
          <w:lang w:val="es-AR"/>
        </w:rPr>
      </w:pPr>
      <w:r w:rsidRPr="00740BFA">
        <w:rPr>
          <w:rFonts w:cs="Times New Roman"/>
          <w:b/>
          <w:bCs/>
          <w:color w:val="000000" w:themeColor="text1"/>
          <w:lang w:val="es-AR"/>
        </w:rPr>
        <w:t>Dra. Ferrazzuolo.</w:t>
      </w:r>
      <w:r w:rsidRPr="00740BFA">
        <w:rPr>
          <w:rFonts w:cs="Times New Roman"/>
          <w:bCs/>
          <w:color w:val="000000" w:themeColor="text1"/>
          <w:lang w:val="es-AR"/>
        </w:rPr>
        <w:t>- Perdón. ¿Puedo hacer uso de la palabra?</w:t>
      </w:r>
    </w:p>
    <w:p w:rsidR="00047138" w:rsidRPr="00740BFA" w:rsidRDefault="00047138" w:rsidP="00047138">
      <w:pPr>
        <w:rPr>
          <w:rFonts w:cs="Times New Roman"/>
          <w:bCs/>
          <w:color w:val="000000" w:themeColor="text1"/>
          <w:lang w:val="es-AR"/>
        </w:rPr>
      </w:pPr>
      <w:r w:rsidRPr="00740BFA">
        <w:rPr>
          <w:rFonts w:cs="Times New Roman"/>
          <w:bCs/>
          <w:color w:val="000000" w:themeColor="text1"/>
          <w:lang w:val="es-AR"/>
        </w:rPr>
        <w:tab/>
        <w:t>Yo estoy de</w:t>
      </w:r>
      <w:r w:rsidR="00AD0C7E" w:rsidRPr="00740BFA">
        <w:rPr>
          <w:rFonts w:cs="Times New Roman"/>
          <w:bCs/>
          <w:color w:val="000000" w:themeColor="text1"/>
          <w:lang w:val="es-AR"/>
        </w:rPr>
        <w:t xml:space="preserve"> acuerdo con lo que plantea Darí</w:t>
      </w:r>
      <w:r w:rsidRPr="00740BFA">
        <w:rPr>
          <w:rFonts w:cs="Times New Roman"/>
          <w:bCs/>
          <w:color w:val="000000" w:themeColor="text1"/>
          <w:lang w:val="es-AR"/>
        </w:rPr>
        <w:t xml:space="preserve">o. En realidad a mí lo que me había motivado a acompañar la resolución, y lo mantengo, es que ya había sido firmado y que el doctor Ariza lo hizo en un viaje propio. </w:t>
      </w:r>
      <w:r w:rsidRPr="00740BFA">
        <w:rPr>
          <w:rFonts w:cs="Times New Roman"/>
          <w:bCs/>
          <w:color w:val="000000" w:themeColor="text1"/>
          <w:lang w:val="es-AR"/>
        </w:rPr>
        <w:tab/>
      </w:r>
    </w:p>
    <w:p w:rsidR="00047138" w:rsidRPr="00740BFA" w:rsidRDefault="00047138" w:rsidP="00047138">
      <w:pPr>
        <w:rPr>
          <w:rFonts w:cs="Times New Roman"/>
          <w:bCs/>
          <w:color w:val="000000" w:themeColor="text1"/>
          <w:lang w:val="es-AR"/>
        </w:rPr>
      </w:pPr>
      <w:r w:rsidRPr="00740BFA">
        <w:rPr>
          <w:rFonts w:cs="Times New Roman"/>
          <w:bCs/>
          <w:color w:val="000000" w:themeColor="text1"/>
          <w:lang w:val="es-AR"/>
        </w:rPr>
        <w:tab/>
        <w:t>Entiendo lo que él dice…</w:t>
      </w:r>
    </w:p>
    <w:p w:rsidR="00047138" w:rsidRPr="00740BFA" w:rsidRDefault="00047138" w:rsidP="00047138">
      <w:pPr>
        <w:rPr>
          <w:rFonts w:cs="Times New Roman"/>
          <w:bCs/>
          <w:color w:val="000000" w:themeColor="text1"/>
          <w:lang w:val="es-AR"/>
        </w:rPr>
      </w:pPr>
    </w:p>
    <w:p w:rsidR="00047138" w:rsidRPr="00740BFA" w:rsidRDefault="00047138" w:rsidP="00047138">
      <w:pPr>
        <w:rPr>
          <w:rFonts w:cs="Times New Roman"/>
          <w:bCs/>
          <w:color w:val="000000" w:themeColor="text1"/>
          <w:lang w:val="es-AR"/>
        </w:rPr>
      </w:pPr>
      <w:r w:rsidRPr="00740BFA">
        <w:rPr>
          <w:rFonts w:cs="Times New Roman"/>
          <w:b/>
          <w:bCs/>
          <w:color w:val="000000" w:themeColor="text1"/>
          <w:shd w:val="clear" w:color="auto" w:fill="FFFFFF"/>
          <w:lang w:val="es-AR"/>
        </w:rPr>
        <w:t>Dr. Reynoso.</w:t>
      </w:r>
      <w:r w:rsidRPr="00740BFA">
        <w:rPr>
          <w:rFonts w:cs="Times New Roman"/>
          <w:bCs/>
          <w:color w:val="000000" w:themeColor="text1"/>
          <w:shd w:val="clear" w:color="auto" w:fill="FFFFFF"/>
          <w:lang w:val="es-AR"/>
        </w:rPr>
        <w:t>-</w:t>
      </w:r>
      <w:r w:rsidRPr="00740BFA">
        <w:rPr>
          <w:rFonts w:cs="Times New Roman"/>
          <w:bCs/>
          <w:color w:val="000000" w:themeColor="text1"/>
          <w:lang w:val="es-AR"/>
        </w:rPr>
        <w:t xml:space="preserve"> Y aparte hay otra cosa…</w:t>
      </w:r>
    </w:p>
    <w:p w:rsidR="00047138" w:rsidRPr="00740BFA" w:rsidRDefault="00047138" w:rsidP="00047138">
      <w:pPr>
        <w:rPr>
          <w:rFonts w:cs="Times New Roman"/>
          <w:bCs/>
          <w:color w:val="000000" w:themeColor="text1"/>
          <w:lang w:val="es-AR"/>
        </w:rPr>
      </w:pPr>
    </w:p>
    <w:p w:rsidR="00047138" w:rsidRPr="00740BFA" w:rsidRDefault="00047138" w:rsidP="00047138">
      <w:pPr>
        <w:rPr>
          <w:rFonts w:cs="Times New Roman"/>
          <w:bCs/>
          <w:color w:val="000000" w:themeColor="text1"/>
          <w:lang w:val="es-AR"/>
        </w:rPr>
      </w:pPr>
      <w:r w:rsidRPr="00740BFA">
        <w:rPr>
          <w:rFonts w:cs="Times New Roman"/>
          <w:b/>
          <w:bCs/>
          <w:color w:val="000000" w:themeColor="text1"/>
          <w:lang w:val="es-AR"/>
        </w:rPr>
        <w:t>Dra. Ferrazzuolo.</w:t>
      </w:r>
      <w:r w:rsidRPr="00740BFA">
        <w:rPr>
          <w:rFonts w:cs="Times New Roman"/>
          <w:bCs/>
          <w:color w:val="000000" w:themeColor="text1"/>
          <w:lang w:val="es-AR"/>
        </w:rPr>
        <w:t>- Quisiera terminar. Discúlpame. Ya te paso…</w:t>
      </w:r>
    </w:p>
    <w:p w:rsidR="00047138" w:rsidRPr="00740BFA" w:rsidRDefault="00047138" w:rsidP="00047138">
      <w:pPr>
        <w:rPr>
          <w:rFonts w:cs="Times New Roman"/>
          <w:bCs/>
          <w:color w:val="000000" w:themeColor="text1"/>
          <w:lang w:val="es-AR"/>
        </w:rPr>
      </w:pPr>
      <w:r w:rsidRPr="00740BFA">
        <w:rPr>
          <w:rFonts w:cs="Times New Roman"/>
          <w:bCs/>
          <w:color w:val="000000" w:themeColor="text1"/>
          <w:lang w:val="es-AR"/>
        </w:rPr>
        <w:tab/>
        <w:t>A mí lo que me motivó a acompañar fue esto: que el doctor Ariza lo hizo en su propio viaje, con su propio costo. Y conozco las previsiones de la 1/18. Igual no podría habilitarse ningún gasto que estuviera en contra de ella, con cláusula o sin cláusula. Entonces yo, haciendo esta aclaración, voy a acompañar esta resolución; lo que sí señalo es que para próximos convenios podríamos evitar la discusión…</w:t>
      </w:r>
    </w:p>
    <w:p w:rsidR="00047138" w:rsidRPr="00740BFA" w:rsidRDefault="00047138" w:rsidP="00047138">
      <w:pPr>
        <w:rPr>
          <w:rFonts w:cs="Times New Roman"/>
          <w:bCs/>
          <w:color w:val="000000" w:themeColor="text1"/>
          <w:lang w:val="es-AR"/>
        </w:rPr>
      </w:pPr>
    </w:p>
    <w:p w:rsidR="00047138" w:rsidRPr="00740BFA" w:rsidRDefault="00047138" w:rsidP="00047138">
      <w:pPr>
        <w:rPr>
          <w:rFonts w:cs="Times New Roman"/>
          <w:bCs/>
          <w:color w:val="000000" w:themeColor="text1"/>
          <w:lang w:val="es-AR"/>
        </w:rPr>
      </w:pPr>
      <w:r w:rsidRPr="00740BFA">
        <w:rPr>
          <w:rFonts w:cs="Times New Roman"/>
          <w:b/>
          <w:bCs/>
          <w:color w:val="000000" w:themeColor="text1"/>
          <w:shd w:val="clear" w:color="auto" w:fill="FFFFFF"/>
          <w:lang w:val="es-AR"/>
        </w:rPr>
        <w:lastRenderedPageBreak/>
        <w:t>Sr. Presidente (Dr. Maques).</w:t>
      </w:r>
      <w:r w:rsidRPr="00740BFA">
        <w:rPr>
          <w:rFonts w:cs="Times New Roman"/>
          <w:bCs/>
          <w:color w:val="000000" w:themeColor="text1"/>
          <w:shd w:val="clear" w:color="auto" w:fill="FFFFFF"/>
          <w:lang w:val="es-AR"/>
        </w:rPr>
        <w:t>-</w:t>
      </w:r>
      <w:r w:rsidRPr="00740BFA">
        <w:rPr>
          <w:rFonts w:cs="Times New Roman"/>
          <w:bCs/>
          <w:color w:val="000000" w:themeColor="text1"/>
          <w:lang w:val="es-AR"/>
        </w:rPr>
        <w:t xml:space="preserve"> Independientemente de eso y para la tranquilidad de los consejeros, en Presidencia, cuando hay que firmar algún tipo de autorización, o cuando hay que denegarla, que es el caso específico, común y corriente… Como bien decía el doctor Reynoso, pedidos hay a montones, no voy a entrar a hacer ningún tipo de juicio de valor…</w:t>
      </w:r>
    </w:p>
    <w:p w:rsidR="00047138" w:rsidRPr="00740BFA" w:rsidRDefault="00047138" w:rsidP="00047138">
      <w:pPr>
        <w:rPr>
          <w:rFonts w:cs="Times New Roman"/>
          <w:bCs/>
          <w:color w:val="000000" w:themeColor="text1"/>
          <w:lang w:val="es-AR"/>
        </w:rPr>
      </w:pPr>
    </w:p>
    <w:p w:rsidR="00047138" w:rsidRPr="00740BFA" w:rsidRDefault="00047138" w:rsidP="00047138">
      <w:pPr>
        <w:rPr>
          <w:rFonts w:cs="Times New Roman"/>
          <w:bCs/>
          <w:color w:val="000000" w:themeColor="text1"/>
          <w:lang w:val="es-AR"/>
        </w:rPr>
      </w:pPr>
      <w:r w:rsidRPr="00740BFA">
        <w:rPr>
          <w:rFonts w:cs="Times New Roman"/>
          <w:b/>
          <w:bCs/>
          <w:color w:val="000000" w:themeColor="text1"/>
          <w:shd w:val="clear" w:color="auto" w:fill="FFFFFF"/>
          <w:lang w:val="es-AR"/>
        </w:rPr>
        <w:t>Dr. Reynoso.</w:t>
      </w:r>
      <w:r w:rsidRPr="00740BFA">
        <w:rPr>
          <w:rFonts w:cs="Times New Roman"/>
          <w:bCs/>
          <w:color w:val="000000" w:themeColor="text1"/>
          <w:shd w:val="clear" w:color="auto" w:fill="FFFFFF"/>
          <w:lang w:val="es-AR"/>
        </w:rPr>
        <w:t>-</w:t>
      </w:r>
      <w:r w:rsidRPr="00740BFA">
        <w:rPr>
          <w:rFonts w:cs="Times New Roman"/>
          <w:bCs/>
          <w:color w:val="000000" w:themeColor="text1"/>
          <w:lang w:val="es-AR"/>
        </w:rPr>
        <w:t xml:space="preserve"> Y aclaro una cosa para que en esto no se vea una visión corporativa. Estoy seguro que la mayor cantidad de pedidos son de mis colegas, de los colegas jueces. Así que como yo no tengo una visión corporativa me parece que es para los funcionarios, para los consejeros, para los jueces, es para todos. Y los jueces son los primeros que deberían atenerse a esa cuestión ética.</w:t>
      </w:r>
    </w:p>
    <w:p w:rsidR="00047138" w:rsidRPr="00740BFA" w:rsidRDefault="00047138" w:rsidP="00047138">
      <w:pPr>
        <w:rPr>
          <w:rFonts w:cs="Times New Roman"/>
          <w:bCs/>
          <w:color w:val="000000" w:themeColor="text1"/>
          <w:lang w:val="es-AR"/>
        </w:rPr>
      </w:pPr>
    </w:p>
    <w:p w:rsidR="00047138" w:rsidRPr="00740BFA" w:rsidRDefault="00047138" w:rsidP="00047138">
      <w:pPr>
        <w:rPr>
          <w:rFonts w:cs="Times New Roman"/>
          <w:bCs/>
          <w:color w:val="000000" w:themeColor="text1"/>
          <w:lang w:val="es-AR"/>
        </w:rPr>
      </w:pPr>
      <w:r w:rsidRPr="00740BFA">
        <w:rPr>
          <w:rFonts w:cs="Times New Roman"/>
          <w:b/>
          <w:bCs/>
          <w:color w:val="000000" w:themeColor="text1"/>
          <w:shd w:val="clear" w:color="auto" w:fill="FFFFFF"/>
          <w:lang w:val="es-AR"/>
        </w:rPr>
        <w:t>Sr. Presidente (Dr. Maques).</w:t>
      </w:r>
      <w:r w:rsidRPr="00740BFA">
        <w:rPr>
          <w:rFonts w:cs="Times New Roman"/>
          <w:bCs/>
          <w:color w:val="000000" w:themeColor="text1"/>
          <w:shd w:val="clear" w:color="auto" w:fill="FFFFFF"/>
          <w:lang w:val="es-AR"/>
        </w:rPr>
        <w:t>-</w:t>
      </w:r>
      <w:r w:rsidRPr="00740BFA">
        <w:rPr>
          <w:rFonts w:cs="Times New Roman"/>
          <w:bCs/>
          <w:color w:val="000000" w:themeColor="text1"/>
          <w:lang w:val="es-AR"/>
        </w:rPr>
        <w:t xml:space="preserve"> Vuelvo a repetir, doctor: no voy a hacer ninguna valoración sobre los pedidos. Respeto todos ellos y, sobre todo, quienes los han hecho tendrán sus razones. Presidencia resolvió en cada caso conforme al respeto de las resoluciones vigentes e incluso en aquellos casos en que Presidencia recibe algún tipo de invitación, si considera que hay otro integrante de este Consejo que está en mejores condiciones intelectuales o de tipo práctico porque está trabajando en el tema, que lo pueda representar, considero que hasta sería una mejor opción. De todos modos, no se ha incurrido en ninguna de esas situaciones, razón por la cual y en función de cómo está este proyecto, y cómo ha sido presentado y en la instancia en la que está…</w:t>
      </w:r>
    </w:p>
    <w:p w:rsidR="00047138" w:rsidRPr="00740BFA" w:rsidRDefault="00047138" w:rsidP="00047138">
      <w:pPr>
        <w:rPr>
          <w:rFonts w:cs="Times New Roman"/>
          <w:bCs/>
          <w:color w:val="000000" w:themeColor="text1"/>
          <w:lang w:val="es-AR"/>
        </w:rPr>
      </w:pPr>
    </w:p>
    <w:p w:rsidR="00047138" w:rsidRPr="00740BFA" w:rsidRDefault="00047138" w:rsidP="00047138">
      <w:pPr>
        <w:rPr>
          <w:rFonts w:cs="Times New Roman"/>
          <w:bCs/>
          <w:color w:val="000000" w:themeColor="text1"/>
          <w:lang w:val="es-AR"/>
        </w:rPr>
      </w:pPr>
      <w:r w:rsidRPr="00740BFA">
        <w:rPr>
          <w:rFonts w:cs="Times New Roman"/>
          <w:b/>
          <w:bCs/>
          <w:color w:val="000000" w:themeColor="text1"/>
          <w:lang w:val="es-AR"/>
        </w:rPr>
        <w:t>Dra. Salvatelli.</w:t>
      </w:r>
      <w:r w:rsidRPr="00740BFA">
        <w:rPr>
          <w:rFonts w:cs="Times New Roman"/>
          <w:bCs/>
          <w:color w:val="000000" w:themeColor="text1"/>
          <w:lang w:val="es-AR"/>
        </w:rPr>
        <w:t>- Es ratificación de una resolución…</w:t>
      </w:r>
    </w:p>
    <w:p w:rsidR="00047138" w:rsidRPr="00740BFA" w:rsidRDefault="00047138" w:rsidP="00047138">
      <w:pPr>
        <w:rPr>
          <w:rFonts w:cs="Times New Roman"/>
          <w:bCs/>
          <w:color w:val="000000" w:themeColor="text1"/>
          <w:lang w:val="es-AR"/>
        </w:rPr>
      </w:pPr>
    </w:p>
    <w:p w:rsidR="00047138" w:rsidRPr="00740BFA" w:rsidRDefault="00047138" w:rsidP="00047138">
      <w:pPr>
        <w:rPr>
          <w:rFonts w:cs="Times New Roman"/>
          <w:bCs/>
          <w:color w:val="000000" w:themeColor="text1"/>
          <w:lang w:val="es-AR"/>
        </w:rPr>
      </w:pPr>
      <w:r w:rsidRPr="00740BFA">
        <w:rPr>
          <w:rFonts w:cs="Times New Roman"/>
          <w:b/>
          <w:bCs/>
          <w:color w:val="000000" w:themeColor="text1"/>
          <w:shd w:val="clear" w:color="auto" w:fill="FFFFFF"/>
          <w:lang w:val="es-AR"/>
        </w:rPr>
        <w:t>Sr. Presidente (Dr. Maques).</w:t>
      </w:r>
      <w:r w:rsidRPr="00740BFA">
        <w:rPr>
          <w:rFonts w:cs="Times New Roman"/>
          <w:bCs/>
          <w:color w:val="000000" w:themeColor="text1"/>
          <w:shd w:val="clear" w:color="auto" w:fill="FFFFFF"/>
          <w:lang w:val="es-AR"/>
        </w:rPr>
        <w:t>-</w:t>
      </w:r>
      <w:r w:rsidRPr="00740BFA">
        <w:rPr>
          <w:rFonts w:cs="Times New Roman"/>
          <w:bCs/>
          <w:color w:val="000000" w:themeColor="text1"/>
          <w:lang w:val="es-AR"/>
        </w:rPr>
        <w:t xml:space="preserve"> Entonces les pido someterlo a votación. Los que estén a favor votan a favor, y el que esté en contra, en contra. </w:t>
      </w:r>
    </w:p>
    <w:p w:rsidR="00047138" w:rsidRPr="00740BFA" w:rsidRDefault="00047138" w:rsidP="00047138">
      <w:pPr>
        <w:rPr>
          <w:rFonts w:cs="Times New Roman"/>
          <w:bCs/>
          <w:color w:val="000000" w:themeColor="text1"/>
          <w:lang w:val="es-AR"/>
        </w:rPr>
      </w:pPr>
      <w:r w:rsidRPr="00740BFA">
        <w:rPr>
          <w:rFonts w:cs="Times New Roman"/>
          <w:bCs/>
          <w:color w:val="000000" w:themeColor="text1"/>
          <w:lang w:val="es-AR"/>
        </w:rPr>
        <w:tab/>
        <w:t>Votamos.</w:t>
      </w:r>
    </w:p>
    <w:p w:rsidR="00047138" w:rsidRPr="00740BFA" w:rsidRDefault="00047138" w:rsidP="00047138">
      <w:pPr>
        <w:rPr>
          <w:rFonts w:cs="Times New Roman"/>
          <w:bCs/>
          <w:color w:val="000000" w:themeColor="text1"/>
          <w:lang w:val="es-AR"/>
        </w:rPr>
      </w:pPr>
      <w:r w:rsidRPr="00740BFA">
        <w:rPr>
          <w:rFonts w:cs="Times New Roman"/>
          <w:bCs/>
          <w:color w:val="000000" w:themeColor="text1"/>
          <w:lang w:val="es-AR"/>
        </w:rPr>
        <w:tab/>
        <w:t>Se aprueba con el voto negativo del doctor Reynoso.</w:t>
      </w:r>
    </w:p>
    <w:p w:rsidR="00AD0C7E" w:rsidRPr="00740BFA" w:rsidRDefault="00AD0C7E" w:rsidP="00047138">
      <w:pPr>
        <w:rPr>
          <w:rFonts w:cs="Times New Roman"/>
          <w:bCs/>
          <w:color w:val="000000" w:themeColor="text1"/>
          <w:lang w:val="es-AR"/>
        </w:rPr>
      </w:pPr>
    </w:p>
    <w:p w:rsidR="00047138" w:rsidRPr="00740BFA" w:rsidRDefault="00047138" w:rsidP="00047138">
      <w:pPr>
        <w:rPr>
          <w:rFonts w:cs="Times New Roman"/>
          <w:bCs/>
          <w:color w:val="000000" w:themeColor="text1"/>
          <w:lang w:val="es-AR"/>
        </w:rPr>
      </w:pPr>
    </w:p>
    <w:p w:rsidR="00047138" w:rsidRPr="00740BFA" w:rsidRDefault="00047138" w:rsidP="00047138">
      <w:pPr>
        <w:pStyle w:val="Ttulo1"/>
        <w:rPr>
          <w:color w:val="000000" w:themeColor="text1"/>
        </w:rPr>
      </w:pPr>
      <w:bookmarkStart w:id="96" w:name="_Toc13390329"/>
      <w:r w:rsidRPr="00740BFA">
        <w:rPr>
          <w:color w:val="000000" w:themeColor="text1"/>
        </w:rPr>
        <w:t>7. Varios.</w:t>
      </w:r>
      <w:bookmarkEnd w:id="96"/>
      <w:r w:rsidRPr="00740BFA">
        <w:rPr>
          <w:color w:val="000000" w:themeColor="text1"/>
        </w:rPr>
        <w:t xml:space="preserve"> </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rPr>
        <w:t xml:space="preserve"> Pasamos al punto Varios.</w:t>
      </w:r>
    </w:p>
    <w:p w:rsidR="00047138" w:rsidRPr="00740BFA" w:rsidRDefault="00047138" w:rsidP="00047138">
      <w:pPr>
        <w:ind w:firstLine="708"/>
        <w:rPr>
          <w:rFonts w:cs="Times New Roman"/>
        </w:rPr>
      </w:pPr>
      <w:r w:rsidRPr="00740BFA">
        <w:rPr>
          <w:rFonts w:cs="Times New Roman"/>
        </w:rPr>
        <w:t xml:space="preserve">Primero vamos a someter a votación la inclusión del tema Varios. </w:t>
      </w:r>
    </w:p>
    <w:p w:rsidR="00047138" w:rsidRPr="00740BFA" w:rsidRDefault="00047138" w:rsidP="00047138">
      <w:pPr>
        <w:rPr>
          <w:rFonts w:cs="Times New Roman"/>
        </w:rPr>
      </w:pPr>
      <w:r w:rsidRPr="00740BFA">
        <w:rPr>
          <w:rFonts w:cs="Times New Roman"/>
        </w:rPr>
        <w:tab/>
        <w:t>Se vota.</w:t>
      </w:r>
    </w:p>
    <w:p w:rsidR="00047138" w:rsidRPr="00740BFA" w:rsidRDefault="00047138" w:rsidP="00047138">
      <w:pPr>
        <w:rPr>
          <w:rFonts w:cs="Times New Roman"/>
        </w:rPr>
      </w:pPr>
      <w:r w:rsidRPr="00740BFA">
        <w:rPr>
          <w:rFonts w:cs="Times New Roman"/>
        </w:rPr>
        <w:tab/>
        <w:t>Se aprueba.</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rPr>
        <w:t>Dra. Ferrazzuolo.</w:t>
      </w:r>
      <w:r w:rsidRPr="00740BFA">
        <w:rPr>
          <w:rFonts w:cs="Times New Roman"/>
        </w:rPr>
        <w:t>- Sería bueno saber cuál es el tema…</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Dr. Reynoso.</w:t>
      </w:r>
      <w:r w:rsidRPr="00740BFA">
        <w:rPr>
          <w:rFonts w:cs="Times New Roman"/>
          <w:color w:val="000000"/>
          <w:shd w:val="clear" w:color="auto" w:fill="FFFFFF"/>
        </w:rPr>
        <w:t>-</w:t>
      </w:r>
      <w:r w:rsidRPr="00740BFA">
        <w:rPr>
          <w:rFonts w:cs="Times New Roman"/>
        </w:rPr>
        <w:t xml:space="preserve"> ¿Cuál es el tema?</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rPr>
        <w:t xml:space="preserve"> Perdón. Primero aprobamos que haya tema “Varios”. </w:t>
      </w:r>
    </w:p>
    <w:p w:rsidR="00047138" w:rsidRPr="00740BFA" w:rsidRDefault="00047138" w:rsidP="00047138">
      <w:pPr>
        <w:rPr>
          <w:rFonts w:cs="Times New Roman"/>
        </w:rPr>
      </w:pPr>
    </w:p>
    <w:p w:rsidR="00047138" w:rsidRPr="00740BFA" w:rsidRDefault="00AD0C7E" w:rsidP="00AD0C7E">
      <w:pPr>
        <w:pStyle w:val="Prrafodelista"/>
        <w:ind w:left="1065"/>
        <w:rPr>
          <w:rFonts w:cs="Times New Roman"/>
          <w:i/>
        </w:rPr>
      </w:pPr>
      <w:r w:rsidRPr="00740BFA">
        <w:rPr>
          <w:rFonts w:cs="Times New Roman"/>
          <w:i/>
        </w:rPr>
        <w:t>-</w:t>
      </w:r>
      <w:r w:rsidR="00047138" w:rsidRPr="00740BFA">
        <w:rPr>
          <w:rFonts w:cs="Times New Roman"/>
          <w:i/>
        </w:rPr>
        <w:t>Manifestaciones de la doctora Ferrazzuolo fuera del alcance del micrófono.</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rPr>
        <w:t xml:space="preserve"> El doctor Vázquez va a manifestar cuál es el tema.</w:t>
      </w:r>
    </w:p>
    <w:p w:rsidR="00047138" w:rsidRPr="00740BFA" w:rsidRDefault="00047138" w:rsidP="00047138">
      <w:pPr>
        <w:rPr>
          <w:rFonts w:cs="Times New Roman"/>
        </w:rPr>
      </w:pPr>
      <w:r w:rsidRPr="00740BFA">
        <w:rPr>
          <w:rFonts w:cs="Times New Roman"/>
        </w:rPr>
        <w:tab/>
        <w:t xml:space="preserve">Tiene la palabra el doctor Vázquez. </w:t>
      </w:r>
    </w:p>
    <w:p w:rsidR="00047138" w:rsidRPr="00740BFA" w:rsidRDefault="00047138" w:rsidP="00047138">
      <w:pPr>
        <w:rPr>
          <w:rFonts w:cs="Times New Roman"/>
        </w:rPr>
      </w:pPr>
    </w:p>
    <w:p w:rsidR="00047138" w:rsidRPr="00740BFA" w:rsidRDefault="00047138" w:rsidP="00047138">
      <w:pPr>
        <w:pStyle w:val="Ttulo1"/>
        <w:rPr>
          <w:color w:val="000000" w:themeColor="text1"/>
          <w:shd w:val="clear" w:color="auto" w:fill="FFFFFF"/>
        </w:rPr>
      </w:pPr>
      <w:bookmarkStart w:id="97" w:name="_Toc13390330"/>
      <w:r w:rsidRPr="00740BFA">
        <w:rPr>
          <w:color w:val="000000" w:themeColor="text1"/>
          <w:shd w:val="clear" w:color="auto" w:fill="FFFFFF"/>
        </w:rPr>
        <w:t>7.1) Actuación A-01-00010422-8/2019 "s/ Convenio Específico con el Ministerio Público de la Defensa - relocalización de la Secretaría de Ejecución de Sanciones dependiente de la Cámara Penal, Contravencional y de Faltas y las Defensorías Penales, Contravencionales y de Faltas Nº 3 y 4".</w:t>
      </w:r>
      <w:bookmarkEnd w:id="97"/>
      <w:r w:rsidRPr="00740BFA">
        <w:rPr>
          <w:color w:val="000000" w:themeColor="text1"/>
          <w:shd w:val="clear" w:color="auto" w:fill="FFFFFF"/>
        </w:rPr>
        <w:t> </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rPr>
        <w:t>Dr. Vázquez.</w:t>
      </w:r>
      <w:r w:rsidRPr="00740BFA">
        <w:rPr>
          <w:rFonts w:cs="Times New Roman"/>
        </w:rPr>
        <w:t>- Yo voy a solicitar la incorporación en el Orden del Día del tratamiento de un convenio que fue propuesto en el marco de la mesa de diálogo convocada por la Cámara de Apelaciones en lo Penal, Contravencional y de Faltas durante al año anterior entre este Consejo de la Magistratura y el Ministerio Público de la Defensa, a los efectos de intercambiar espacios para posibilitar que dos defensorías tengan su sede de funcionamiento en el edificio de Beruti y algunas áreas dependientes de la Cámara que están ocupando esos espacios en Beruti se trasladen al 6º piso del edificio de Bartolomé Mitre 1735 donde funcionan las Defensorías Penales 3 y 4.</w:t>
      </w:r>
    </w:p>
    <w:p w:rsidR="00047138" w:rsidRPr="00740BFA" w:rsidRDefault="00047138" w:rsidP="00047138">
      <w:pPr>
        <w:rPr>
          <w:rFonts w:cs="Times New Roman"/>
        </w:rPr>
      </w:pPr>
      <w:r w:rsidRPr="00740BFA">
        <w:rPr>
          <w:rFonts w:cs="Times New Roman"/>
        </w:rPr>
        <w:tab/>
        <w:t>Oportunamente intervino la Comisión de Administración. También la Comisión de Fortalecimiento que dio intervención a la Dirección de Asuntos Jurídicos. Hoy recibimos el dictamen. Solicité a la presidenta de la Comisión la posibilidad de que remita las actuaciones para que este plenario pueda abocarse al tratamiento de las</w:t>
      </w:r>
      <w:r w:rsidR="00784F50" w:rsidRPr="00740BFA">
        <w:rPr>
          <w:rFonts w:cs="Times New Roman"/>
        </w:rPr>
        <w:t xml:space="preserve"> </w:t>
      </w:r>
      <w:r w:rsidRPr="00740BFA">
        <w:rPr>
          <w:rFonts w:cs="Times New Roman"/>
        </w:rPr>
        <w:t xml:space="preserve">mismas y a la aprobación del convenio específico que tiene por objeto, básicamente, lo que mencioné anteriormente: que es intercambiar espacios físicos entre los lugares que actualmente ocupa la Defensoría Penal, Contravencional y de Faltas Nº 3 y 4 en el 6º piso de Bartolomé Mitre y mudando la secretaría de ejecución de sanciones que depende de la Cámara que está en el edificio de Beruti 3345, piso 5º a los espacios que libera la Defensoría. No tiene objeciones de Asuntos Jurídicos. </w:t>
      </w:r>
      <w:r w:rsidRPr="00740BFA">
        <w:rPr>
          <w:rFonts w:cs="Times New Roman"/>
        </w:rPr>
        <w:tab/>
      </w:r>
    </w:p>
    <w:p w:rsidR="00047138" w:rsidRPr="00740BFA" w:rsidRDefault="00047138" w:rsidP="00047138">
      <w:pPr>
        <w:ind w:firstLine="708"/>
        <w:rPr>
          <w:rFonts w:cs="Times New Roman"/>
        </w:rPr>
      </w:pPr>
      <w:r w:rsidRPr="00740BFA">
        <w:rPr>
          <w:rFonts w:cs="Times New Roman"/>
        </w:rPr>
        <w:t>Esto permitiría firmar el convenio y concretar la mudanza a la brevedad, lo cual es urgente y mejora el funcionamiento del fuero.</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rPr>
        <w:t>Dr. Gargiulo.</w:t>
      </w:r>
      <w:r w:rsidRPr="00740BFA">
        <w:rPr>
          <w:rFonts w:cs="Times New Roman"/>
        </w:rPr>
        <w:t>- ¿Contempla el traslado de Medicina Forense y del Patronato de Liberados?</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rPr>
        <w:t>Dr. Vázquez.</w:t>
      </w:r>
      <w:r w:rsidRPr="00740BFA">
        <w:rPr>
          <w:rFonts w:cs="Times New Roman"/>
        </w:rPr>
        <w:t>- Contempla…</w:t>
      </w:r>
    </w:p>
    <w:p w:rsidR="00047138" w:rsidRPr="00740BFA" w:rsidRDefault="00047138" w:rsidP="00047138">
      <w:pPr>
        <w:rPr>
          <w:rFonts w:cs="Times New Roman"/>
        </w:rPr>
      </w:pPr>
    </w:p>
    <w:p w:rsidR="00047138" w:rsidRPr="00740BFA" w:rsidRDefault="00047138" w:rsidP="00047138">
      <w:pPr>
        <w:rPr>
          <w:rFonts w:cs="Times New Roman"/>
        </w:rPr>
      </w:pPr>
      <w:r w:rsidRPr="00740BFA">
        <w:rPr>
          <w:rFonts w:cs="Times New Roman"/>
          <w:b/>
        </w:rPr>
        <w:t>Dr. Gargiulo.</w:t>
      </w:r>
      <w:r w:rsidRPr="00740BFA">
        <w:rPr>
          <w:rFonts w:cs="Times New Roman"/>
        </w:rPr>
        <w:t>- Porque tenemos una alcaidía donde los médicos van a atender ahí abajo, y si los trasladamos a Mitre deberíamos contemplar ese tipo de cosas. Por eso pregunto, tal vez no…</w:t>
      </w:r>
    </w:p>
    <w:p w:rsidR="00047138" w:rsidRPr="00740BFA" w:rsidRDefault="00047138" w:rsidP="00047138">
      <w:pPr>
        <w:rPr>
          <w:rFonts w:cs="Times New Roman"/>
        </w:rPr>
      </w:pPr>
    </w:p>
    <w:p w:rsidR="00047138" w:rsidRPr="00740BFA" w:rsidRDefault="00047138" w:rsidP="00047138">
      <w:pPr>
        <w:rPr>
          <w:rFonts w:cs="Times New Roman"/>
          <w:color w:val="000000" w:themeColor="text1"/>
          <w:shd w:val="clear" w:color="auto" w:fill="FFFFFF"/>
        </w:rPr>
      </w:pPr>
      <w:r w:rsidRPr="00740BFA">
        <w:rPr>
          <w:rFonts w:cs="Times New Roman"/>
          <w:b/>
          <w:color w:val="000000" w:themeColor="text1"/>
          <w:shd w:val="clear" w:color="auto" w:fill="FFFFFF"/>
        </w:rPr>
        <w:t>Dr. Vázquez.</w:t>
      </w:r>
      <w:r w:rsidRPr="00740BFA">
        <w:rPr>
          <w:rFonts w:cs="Times New Roman"/>
          <w:color w:val="000000" w:themeColor="text1"/>
          <w:shd w:val="clear" w:color="auto" w:fill="FFFFFF"/>
        </w:rPr>
        <w:t>- No.</w:t>
      </w:r>
    </w:p>
    <w:p w:rsidR="00047138" w:rsidRPr="00740BFA" w:rsidRDefault="00047138" w:rsidP="00047138">
      <w:pPr>
        <w:rPr>
          <w:rFonts w:cs="Times New Roman"/>
          <w:color w:val="000000" w:themeColor="text1"/>
          <w:shd w:val="clear" w:color="auto" w:fill="FFFFFF"/>
        </w:rPr>
      </w:pPr>
    </w:p>
    <w:p w:rsidR="00047138" w:rsidRPr="00740BFA" w:rsidRDefault="00047138" w:rsidP="00047138">
      <w:pPr>
        <w:rPr>
          <w:rFonts w:cs="Times New Roman"/>
          <w:color w:val="000000" w:themeColor="text1"/>
          <w:shd w:val="clear" w:color="auto" w:fill="FFFFFF"/>
        </w:rPr>
      </w:pPr>
      <w:r w:rsidRPr="00740BFA">
        <w:rPr>
          <w:rFonts w:cs="Times New Roman"/>
          <w:b/>
          <w:color w:val="000000" w:themeColor="text1"/>
          <w:shd w:val="clear" w:color="auto" w:fill="FFFFFF"/>
        </w:rPr>
        <w:t>Dra. Bianco.</w:t>
      </w:r>
      <w:r w:rsidRPr="00740BFA">
        <w:rPr>
          <w:rFonts w:cs="Times New Roman"/>
          <w:color w:val="000000" w:themeColor="text1"/>
          <w:shd w:val="clear" w:color="auto" w:fill="FFFFFF"/>
        </w:rPr>
        <w:t>- También quiero dejar aclarado que la Comisión de Fortalecimiento solamente efectuó un pase y que no hay dictamen de comisión porque no tuvo tratamiento. Sí tuvimos la cortesía de traerlo a plenario a pedido del doctor Vázquez para poder tratarlo en la sesión.</w:t>
      </w:r>
    </w:p>
    <w:p w:rsidR="00047138" w:rsidRPr="00740BFA" w:rsidRDefault="00047138" w:rsidP="00047138">
      <w:pPr>
        <w:rPr>
          <w:rFonts w:cs="Times New Roman"/>
          <w:color w:val="000000" w:themeColor="text1"/>
          <w:shd w:val="clear" w:color="auto" w:fill="FFFFFF"/>
        </w:rPr>
      </w:pPr>
    </w:p>
    <w:p w:rsidR="00047138" w:rsidRPr="00740BFA" w:rsidRDefault="00047138" w:rsidP="00047138">
      <w:pPr>
        <w:rPr>
          <w:rFonts w:cs="Times New Roman"/>
          <w:color w:val="000000" w:themeColor="text1"/>
          <w:shd w:val="clear" w:color="auto" w:fill="FFFFFF"/>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color w:val="000000" w:themeColor="text1"/>
          <w:shd w:val="clear" w:color="auto" w:fill="FFFFFF"/>
        </w:rPr>
        <w:t xml:space="preserve"> ¿Alguien más quiere hacer uso de la palabra?</w:t>
      </w:r>
    </w:p>
    <w:p w:rsidR="00047138" w:rsidRPr="00740BFA" w:rsidRDefault="00047138" w:rsidP="00047138">
      <w:pPr>
        <w:rPr>
          <w:rFonts w:cs="Times New Roman"/>
          <w:color w:val="000000" w:themeColor="text1"/>
          <w:shd w:val="clear" w:color="auto" w:fill="FFFFFF"/>
        </w:rPr>
      </w:pPr>
      <w:r w:rsidRPr="00740BFA">
        <w:rPr>
          <w:rFonts w:cs="Times New Roman"/>
          <w:color w:val="000000" w:themeColor="text1"/>
          <w:shd w:val="clear" w:color="auto" w:fill="FFFFFF"/>
        </w:rPr>
        <w:tab/>
        <w:t xml:space="preserve">Con las aclaraciones hechas y a los efectos de tomar en cuenta la mención que hizo la doctora Ferrazzuolo cuando yo pedí la votación de Varios, sabiendo el tema que </w:t>
      </w:r>
      <w:r w:rsidRPr="00740BFA">
        <w:rPr>
          <w:rFonts w:cs="Times New Roman"/>
          <w:color w:val="000000" w:themeColor="text1"/>
          <w:shd w:val="clear" w:color="auto" w:fill="FFFFFF"/>
        </w:rPr>
        <w:lastRenderedPageBreak/>
        <w:t>se incorporó por Varios y a los efectos de formalmente dejarlo así clarificado, votamos la inclusión de temas varios. Está aprobado.</w:t>
      </w:r>
    </w:p>
    <w:p w:rsidR="00047138" w:rsidRPr="00740BFA" w:rsidRDefault="00047138" w:rsidP="00047138">
      <w:pPr>
        <w:rPr>
          <w:rFonts w:cs="Times New Roman"/>
          <w:color w:val="000000" w:themeColor="text1"/>
          <w:shd w:val="clear" w:color="auto" w:fill="FFFFFF"/>
        </w:rPr>
      </w:pPr>
      <w:r w:rsidRPr="00740BFA">
        <w:rPr>
          <w:rFonts w:cs="Times New Roman"/>
          <w:color w:val="000000" w:themeColor="text1"/>
          <w:shd w:val="clear" w:color="auto" w:fill="FFFFFF"/>
        </w:rPr>
        <w:tab/>
        <w:t>Con relación a la actuación expresada por el doctor Vázquez que es la actuación A-01-00010422-8/2019 se vota. Aprobado.</w:t>
      </w:r>
    </w:p>
    <w:p w:rsidR="00047138" w:rsidRPr="00740BFA" w:rsidRDefault="00047138" w:rsidP="00047138">
      <w:pPr>
        <w:rPr>
          <w:rFonts w:cs="Times New Roman"/>
          <w:color w:val="000000" w:themeColor="text1"/>
          <w:shd w:val="clear" w:color="auto" w:fill="FFFFFF"/>
        </w:rPr>
      </w:pPr>
    </w:p>
    <w:p w:rsidR="00047138" w:rsidRPr="00740BFA" w:rsidRDefault="00047138" w:rsidP="00047138">
      <w:pPr>
        <w:rPr>
          <w:rFonts w:cs="Times New Roman"/>
          <w:color w:val="000000" w:themeColor="text1"/>
          <w:shd w:val="clear" w:color="auto" w:fill="FFFFFF"/>
        </w:rPr>
      </w:pPr>
      <w:r w:rsidRPr="00740BFA">
        <w:rPr>
          <w:rFonts w:cs="Times New Roman"/>
          <w:b/>
          <w:color w:val="000000" w:themeColor="text1"/>
          <w:shd w:val="clear" w:color="auto" w:fill="FFFFFF"/>
        </w:rPr>
        <w:t>Dra. Bianco.</w:t>
      </w:r>
      <w:r w:rsidRPr="00740BFA">
        <w:rPr>
          <w:rFonts w:cs="Times New Roman"/>
          <w:color w:val="000000" w:themeColor="text1"/>
          <w:shd w:val="clear" w:color="auto" w:fill="FFFFFF"/>
        </w:rPr>
        <w:t>- Quiero deja en actas que me abstengo porque coincido con lo oportunamente incorporado por el doctor Gargiulo que estaríamos afectando áreas de este Consejo de la Magistratura y que bien se podrían haber incorporado habiendo esperado un tiempo oportuno, porque sé que desde la Defensa hubiera estado muy bien tomado el pedido y lo hubieran hecho propio. Así que</w:t>
      </w:r>
      <w:r w:rsidR="00784F50" w:rsidRPr="00740BFA">
        <w:rPr>
          <w:rFonts w:cs="Times New Roman"/>
          <w:color w:val="000000" w:themeColor="text1"/>
          <w:shd w:val="clear" w:color="auto" w:fill="FFFFFF"/>
        </w:rPr>
        <w:t xml:space="preserve"> </w:t>
      </w:r>
      <w:r w:rsidRPr="00740BFA">
        <w:rPr>
          <w:rFonts w:cs="Times New Roman"/>
          <w:color w:val="000000" w:themeColor="text1"/>
          <w:shd w:val="clear" w:color="auto" w:fill="FFFFFF"/>
        </w:rPr>
        <w:t>me abstengo por tal motivo.</w:t>
      </w:r>
    </w:p>
    <w:p w:rsidR="00047138" w:rsidRPr="00740BFA" w:rsidRDefault="00047138" w:rsidP="00047138">
      <w:pPr>
        <w:rPr>
          <w:rFonts w:cs="Times New Roman"/>
          <w:color w:val="000000" w:themeColor="text1"/>
          <w:shd w:val="clear" w:color="auto" w:fill="FFFFFF"/>
        </w:rPr>
      </w:pPr>
    </w:p>
    <w:p w:rsidR="00047138" w:rsidRPr="00740BFA" w:rsidRDefault="00047138" w:rsidP="00047138">
      <w:pPr>
        <w:rPr>
          <w:rFonts w:cs="Times New Roman"/>
          <w:color w:val="000000" w:themeColor="text1"/>
          <w:shd w:val="clear" w:color="auto" w:fill="FFFFFF"/>
        </w:rPr>
      </w:pPr>
      <w:r w:rsidRPr="00740BFA">
        <w:rPr>
          <w:rFonts w:cs="Times New Roman"/>
          <w:b/>
          <w:color w:val="000000"/>
          <w:shd w:val="clear" w:color="auto" w:fill="FFFFFF"/>
        </w:rPr>
        <w:t>Sr. Presidente (Dr. Maques).</w:t>
      </w:r>
      <w:r w:rsidRPr="00740BFA">
        <w:rPr>
          <w:rFonts w:cs="Times New Roman"/>
          <w:color w:val="000000"/>
          <w:shd w:val="clear" w:color="auto" w:fill="FFFFFF"/>
        </w:rPr>
        <w:t>-</w:t>
      </w:r>
      <w:r w:rsidRPr="00740BFA">
        <w:rPr>
          <w:rFonts w:cs="Times New Roman"/>
          <w:color w:val="000000" w:themeColor="text1"/>
          <w:shd w:val="clear" w:color="auto" w:fill="FFFFFF"/>
        </w:rPr>
        <w:t xml:space="preserve"> Correcto. Consta en actas. </w:t>
      </w:r>
    </w:p>
    <w:p w:rsidR="006654B6" w:rsidRPr="00740BFA" w:rsidRDefault="006654B6" w:rsidP="00AD0C7E">
      <w:pPr>
        <w:ind w:firstLine="708"/>
        <w:rPr>
          <w:rFonts w:cs="Times New Roman"/>
        </w:rPr>
      </w:pPr>
      <w:r w:rsidRPr="00740BFA">
        <w:rPr>
          <w:rFonts w:cs="Times New Roman"/>
          <w:lang w:val="pt-PT" w:eastAsia="en-US"/>
        </w:rPr>
        <w:t xml:space="preserve">No hay más temas varios para tratar pero le quiero ceder la palabra a la doctora Hers Cabral </w:t>
      </w:r>
      <w:r w:rsidR="00FD7834" w:rsidRPr="00740BFA">
        <w:rPr>
          <w:rFonts w:cs="Times New Roman"/>
        </w:rPr>
        <w:t>porque oportunamente hi</w:t>
      </w:r>
      <w:r w:rsidRPr="00740BFA">
        <w:rPr>
          <w:rFonts w:cs="Times New Roman"/>
        </w:rPr>
        <w:t>zo</w:t>
      </w:r>
      <w:r w:rsidR="00FD7834" w:rsidRPr="00740BFA">
        <w:rPr>
          <w:rFonts w:cs="Times New Roman"/>
        </w:rPr>
        <w:t xml:space="preserve"> una moción de orden</w:t>
      </w:r>
      <w:r w:rsidRPr="00740BFA">
        <w:rPr>
          <w:rFonts w:cs="Times New Roman"/>
        </w:rPr>
        <w:t>. L</w:t>
      </w:r>
      <w:r w:rsidR="00FD7834" w:rsidRPr="00740BFA">
        <w:rPr>
          <w:rFonts w:cs="Times New Roman"/>
        </w:rPr>
        <w:t>e pido que la clarifique porque es obligación votar cuando se solicita</w:t>
      </w:r>
      <w:r w:rsidRPr="00740BFA">
        <w:rPr>
          <w:rFonts w:cs="Times New Roman"/>
        </w:rPr>
        <w:t>.</w:t>
      </w:r>
    </w:p>
    <w:p w:rsidR="006654B6" w:rsidRPr="00740BFA" w:rsidRDefault="006654B6" w:rsidP="006654B6">
      <w:pPr>
        <w:rPr>
          <w:rFonts w:cs="Times New Roman"/>
        </w:rPr>
      </w:pPr>
    </w:p>
    <w:p w:rsidR="006654B6" w:rsidRPr="00740BFA" w:rsidRDefault="006654B6" w:rsidP="006654B6">
      <w:pPr>
        <w:rPr>
          <w:rFonts w:cs="Times New Roman"/>
        </w:rPr>
      </w:pPr>
      <w:r w:rsidRPr="00740BFA">
        <w:rPr>
          <w:rFonts w:cs="Times New Roman"/>
          <w:b/>
          <w:lang w:eastAsia="es-AR"/>
        </w:rPr>
        <w:t>Dra. Hers Cabral.-</w:t>
      </w:r>
      <w:r w:rsidRPr="00740BFA">
        <w:rPr>
          <w:rFonts w:cs="Times New Roman"/>
        </w:rPr>
        <w:t xml:space="preserve"> Muchas gracias, señor presidente. </w:t>
      </w:r>
    </w:p>
    <w:p w:rsidR="006654B6" w:rsidRPr="00740BFA" w:rsidRDefault="006654B6" w:rsidP="006654B6">
      <w:pPr>
        <w:rPr>
          <w:rFonts w:cs="Times New Roman"/>
        </w:rPr>
      </w:pPr>
      <w:r w:rsidRPr="00740BFA">
        <w:rPr>
          <w:rFonts w:cs="Times New Roman"/>
        </w:rPr>
        <w:tab/>
        <w:t xml:space="preserve">Sí, la idea mía es, si </w:t>
      </w:r>
      <w:r w:rsidR="00FD7834" w:rsidRPr="00740BFA">
        <w:rPr>
          <w:rFonts w:cs="Times New Roman"/>
        </w:rPr>
        <w:t>les parece</w:t>
      </w:r>
      <w:r w:rsidR="00A37F32" w:rsidRPr="00740BFA">
        <w:rPr>
          <w:rFonts w:cs="Times New Roman"/>
        </w:rPr>
        <w:t>-</w:t>
      </w:r>
      <w:r w:rsidRPr="00740BFA">
        <w:rPr>
          <w:rFonts w:cs="Times New Roman"/>
        </w:rPr>
        <w:t xml:space="preserve"> que</w:t>
      </w:r>
      <w:r w:rsidR="00FD7834" w:rsidRPr="00740BFA">
        <w:rPr>
          <w:rFonts w:cs="Times New Roman"/>
        </w:rPr>
        <w:t xml:space="preserve"> como</w:t>
      </w:r>
      <w:r w:rsidRPr="00740BFA">
        <w:rPr>
          <w:rFonts w:cs="Times New Roman"/>
        </w:rPr>
        <w:t xml:space="preserve"> en</w:t>
      </w:r>
      <w:r w:rsidR="00FD7834" w:rsidRPr="00740BFA">
        <w:rPr>
          <w:rFonts w:cs="Times New Roman"/>
        </w:rPr>
        <w:t xml:space="preserve"> todos los órganos colegiados hasta los senadores tienen un tiempo para hacer alguna presentación</w:t>
      </w:r>
      <w:r w:rsidRPr="00740BFA">
        <w:rPr>
          <w:rFonts w:cs="Times New Roman"/>
        </w:rPr>
        <w:t>,</w:t>
      </w:r>
      <w:r w:rsidR="00FD7834" w:rsidRPr="00740BFA">
        <w:rPr>
          <w:rFonts w:cs="Times New Roman"/>
        </w:rPr>
        <w:t xml:space="preserve"> una exposición</w:t>
      </w:r>
      <w:r w:rsidRPr="00740BFA">
        <w:rPr>
          <w:rFonts w:cs="Times New Roman"/>
        </w:rPr>
        <w:t>,</w:t>
      </w:r>
      <w:r w:rsidR="00FD7834" w:rsidRPr="00740BFA">
        <w:rPr>
          <w:rFonts w:cs="Times New Roman"/>
        </w:rPr>
        <w:t xml:space="preserve"> y mismo si alguien tiene que preparar algo sabe con cuánto tiempo va a contar para poder realizar esa misma exposición</w:t>
      </w:r>
      <w:r w:rsidRPr="00740BFA">
        <w:rPr>
          <w:rFonts w:cs="Times New Roman"/>
        </w:rPr>
        <w:t>.</w:t>
      </w:r>
    </w:p>
    <w:p w:rsidR="006654B6" w:rsidRPr="00740BFA" w:rsidRDefault="006654B6" w:rsidP="006654B6">
      <w:pPr>
        <w:ind w:firstLine="708"/>
        <w:rPr>
          <w:rFonts w:cs="Times New Roman"/>
        </w:rPr>
      </w:pPr>
      <w:r w:rsidRPr="00740BFA">
        <w:rPr>
          <w:rFonts w:cs="Times New Roman"/>
        </w:rPr>
        <w:t>P</w:t>
      </w:r>
      <w:r w:rsidR="00FD7834" w:rsidRPr="00740BFA">
        <w:rPr>
          <w:rFonts w:cs="Times New Roman"/>
        </w:rPr>
        <w:t>or lo tanto</w:t>
      </w:r>
      <w:r w:rsidRPr="00740BFA">
        <w:rPr>
          <w:rFonts w:cs="Times New Roman"/>
        </w:rPr>
        <w:t>,</w:t>
      </w:r>
      <w:r w:rsidR="00FD7834" w:rsidRPr="00740BFA">
        <w:rPr>
          <w:rFonts w:cs="Times New Roman"/>
        </w:rPr>
        <w:t xml:space="preserve"> el tiempo lo podríamos hablar entre todos</w:t>
      </w:r>
      <w:r w:rsidRPr="00740BFA">
        <w:rPr>
          <w:rFonts w:cs="Times New Roman"/>
        </w:rPr>
        <w:t>,</w:t>
      </w:r>
      <w:r w:rsidR="00FD7834" w:rsidRPr="00740BFA">
        <w:rPr>
          <w:rFonts w:cs="Times New Roman"/>
        </w:rPr>
        <w:t xml:space="preserve"> pero me parecía coherente </w:t>
      </w:r>
      <w:r w:rsidRPr="00740BFA">
        <w:rPr>
          <w:rFonts w:cs="Times New Roman"/>
        </w:rPr>
        <w:t>10</w:t>
      </w:r>
      <w:r w:rsidR="00FD7834" w:rsidRPr="00740BFA">
        <w:rPr>
          <w:rFonts w:cs="Times New Roman"/>
        </w:rPr>
        <w:t xml:space="preserve"> minutos</w:t>
      </w:r>
      <w:r w:rsidRPr="00740BFA">
        <w:rPr>
          <w:rFonts w:cs="Times New Roman"/>
        </w:rPr>
        <w:t>,</w:t>
      </w:r>
      <w:r w:rsidR="00FD7834" w:rsidRPr="00740BFA">
        <w:rPr>
          <w:rFonts w:cs="Times New Roman"/>
        </w:rPr>
        <w:t xml:space="preserve"> como es lo que tienen los senadores de la </w:t>
      </w:r>
      <w:r w:rsidRPr="00740BFA">
        <w:rPr>
          <w:rFonts w:cs="Times New Roman"/>
        </w:rPr>
        <w:t xml:space="preserve">Nación, </w:t>
      </w:r>
      <w:r w:rsidR="00FD7834" w:rsidRPr="00740BFA">
        <w:rPr>
          <w:rFonts w:cs="Times New Roman"/>
        </w:rPr>
        <w:t>los diputados tienen cinco minutos</w:t>
      </w:r>
      <w:r w:rsidRPr="00740BFA">
        <w:rPr>
          <w:rFonts w:cs="Times New Roman"/>
        </w:rPr>
        <w:t>,</w:t>
      </w:r>
      <w:r w:rsidR="00FD7834" w:rsidRPr="00740BFA">
        <w:rPr>
          <w:rFonts w:cs="Times New Roman"/>
        </w:rPr>
        <w:t xml:space="preserve"> y en algún caso especial que lo quieran pedir se podría llegar a extender</w:t>
      </w:r>
      <w:r w:rsidRPr="00740BFA">
        <w:rPr>
          <w:rFonts w:cs="Times New Roman"/>
        </w:rPr>
        <w:t xml:space="preserve">. Pero </w:t>
      </w:r>
      <w:r w:rsidR="00FD7834" w:rsidRPr="00740BFA">
        <w:rPr>
          <w:rFonts w:cs="Times New Roman"/>
        </w:rPr>
        <w:t>para que todos sepamos con</w:t>
      </w:r>
      <w:r w:rsidR="001469D5" w:rsidRPr="00740BFA">
        <w:rPr>
          <w:rFonts w:cs="Times New Roman"/>
        </w:rPr>
        <w:t xml:space="preserve"> qué tiempo contamos para hablar. </w:t>
      </w:r>
    </w:p>
    <w:p w:rsidR="006654B6" w:rsidRPr="00740BFA" w:rsidRDefault="006654B6" w:rsidP="006654B6">
      <w:pPr>
        <w:rPr>
          <w:rFonts w:cs="Times New Roman"/>
        </w:rPr>
      </w:pPr>
    </w:p>
    <w:p w:rsidR="008655E5" w:rsidRPr="00740BFA" w:rsidRDefault="006654B6" w:rsidP="006654B6">
      <w:pPr>
        <w:rPr>
          <w:rFonts w:cs="Times New Roman"/>
        </w:rPr>
      </w:pPr>
      <w:r w:rsidRPr="00740BFA">
        <w:rPr>
          <w:rFonts w:cs="Times New Roman"/>
          <w:b/>
        </w:rPr>
        <w:t>Sr. Presidente (Dr. Maques).-</w:t>
      </w:r>
      <w:r w:rsidRPr="00740BFA">
        <w:rPr>
          <w:rFonts w:cs="Times New Roman"/>
        </w:rPr>
        <w:t xml:space="preserve"> Perdón, doctora</w:t>
      </w:r>
      <w:r w:rsidR="001469D5" w:rsidRPr="00740BFA">
        <w:rPr>
          <w:rFonts w:cs="Times New Roman"/>
        </w:rPr>
        <w:t xml:space="preserve"> Salvatelli</w:t>
      </w:r>
      <w:r w:rsidRPr="00740BFA">
        <w:rPr>
          <w:rFonts w:cs="Times New Roman"/>
        </w:rPr>
        <w:t xml:space="preserve">. Si </w:t>
      </w:r>
      <w:r w:rsidR="00FD7834" w:rsidRPr="00740BFA">
        <w:rPr>
          <w:rFonts w:cs="Times New Roman"/>
        </w:rPr>
        <w:t>por favor no</w:t>
      </w:r>
      <w:r w:rsidR="008655E5" w:rsidRPr="00740BFA">
        <w:rPr>
          <w:rFonts w:cs="Times New Roman"/>
        </w:rPr>
        <w:t>s</w:t>
      </w:r>
      <w:r w:rsidR="00FD7834" w:rsidRPr="00740BFA">
        <w:rPr>
          <w:rFonts w:cs="Times New Roman"/>
        </w:rPr>
        <w:t xml:space="preserve"> puede instruir</w:t>
      </w:r>
      <w:r w:rsidR="008655E5" w:rsidRPr="00740BFA">
        <w:rPr>
          <w:rFonts w:cs="Times New Roman"/>
        </w:rPr>
        <w:t>.</w:t>
      </w:r>
    </w:p>
    <w:p w:rsidR="008655E5" w:rsidRPr="00740BFA" w:rsidRDefault="008655E5" w:rsidP="006654B6">
      <w:pPr>
        <w:rPr>
          <w:rFonts w:cs="Times New Roman"/>
        </w:rPr>
      </w:pPr>
    </w:p>
    <w:p w:rsidR="008655E5" w:rsidRPr="00740BFA" w:rsidRDefault="008655E5" w:rsidP="008655E5">
      <w:pPr>
        <w:rPr>
          <w:rFonts w:cs="Times New Roman"/>
        </w:rPr>
      </w:pPr>
      <w:r w:rsidRPr="00740BFA">
        <w:rPr>
          <w:rFonts w:cs="Times New Roman"/>
          <w:b/>
          <w:lang w:eastAsia="es-AR"/>
        </w:rPr>
        <w:t xml:space="preserve">Dra. </w:t>
      </w:r>
      <w:r w:rsidR="001469D5" w:rsidRPr="00740BFA">
        <w:rPr>
          <w:rFonts w:cs="Times New Roman"/>
          <w:b/>
          <w:lang w:eastAsia="es-AR"/>
        </w:rPr>
        <w:t>Salvatelli</w:t>
      </w:r>
      <w:r w:rsidRPr="00740BFA">
        <w:rPr>
          <w:rFonts w:cs="Times New Roman"/>
          <w:b/>
          <w:lang w:eastAsia="es-AR"/>
        </w:rPr>
        <w:t>.-</w:t>
      </w:r>
      <w:r w:rsidRPr="00740BFA">
        <w:rPr>
          <w:rFonts w:cs="Times New Roman"/>
        </w:rPr>
        <w:t xml:space="preserve"> En la actualidad, </w:t>
      </w:r>
      <w:r w:rsidR="00FD7834" w:rsidRPr="00740BFA">
        <w:rPr>
          <w:rFonts w:cs="Times New Roman"/>
        </w:rPr>
        <w:t>la resolución 260</w:t>
      </w:r>
      <w:r w:rsidRPr="00740BFA">
        <w:rPr>
          <w:rFonts w:cs="Times New Roman"/>
        </w:rPr>
        <w:t>/</w:t>
      </w:r>
      <w:r w:rsidR="00FD7834" w:rsidRPr="00740BFA">
        <w:rPr>
          <w:rFonts w:cs="Times New Roman"/>
        </w:rPr>
        <w:t>2004</w:t>
      </w:r>
      <w:r w:rsidRPr="00740BFA">
        <w:rPr>
          <w:rFonts w:cs="Times New Roman"/>
        </w:rPr>
        <w:t>,</w:t>
      </w:r>
      <w:r w:rsidR="00FD7834" w:rsidRPr="00740BFA">
        <w:rPr>
          <w:rFonts w:cs="Times New Roman"/>
        </w:rPr>
        <w:t xml:space="preserve"> que es el reglamento de</w:t>
      </w:r>
      <w:r w:rsidRPr="00740BFA">
        <w:rPr>
          <w:rFonts w:cs="Times New Roman"/>
        </w:rPr>
        <w:t>l</w:t>
      </w:r>
      <w:r w:rsidR="00FD7834" w:rsidRPr="00740BFA">
        <w:rPr>
          <w:rFonts w:cs="Times New Roman"/>
        </w:rPr>
        <w:t xml:space="preserve"> plenario</w:t>
      </w:r>
      <w:r w:rsidRPr="00740BFA">
        <w:rPr>
          <w:rFonts w:cs="Times New Roman"/>
        </w:rPr>
        <w:t>,</w:t>
      </w:r>
      <w:r w:rsidR="00FD7834" w:rsidRPr="00740BFA">
        <w:rPr>
          <w:rFonts w:cs="Times New Roman"/>
        </w:rPr>
        <w:t xml:space="preserve"> no lo establece</w:t>
      </w:r>
      <w:r w:rsidRPr="00740BFA">
        <w:rPr>
          <w:rFonts w:cs="Times New Roman"/>
        </w:rPr>
        <w:t>. T</w:t>
      </w:r>
      <w:r w:rsidR="00FD7834" w:rsidRPr="00740BFA">
        <w:rPr>
          <w:rFonts w:cs="Times New Roman"/>
        </w:rPr>
        <w:t>ampoco establece las mociones</w:t>
      </w:r>
      <w:r w:rsidRPr="00740BFA">
        <w:rPr>
          <w:rFonts w:cs="Times New Roman"/>
        </w:rPr>
        <w:t>. E</w:t>
      </w:r>
      <w:r w:rsidR="00FD7834" w:rsidRPr="00740BFA">
        <w:rPr>
          <w:rFonts w:cs="Times New Roman"/>
        </w:rPr>
        <w:t>ntonces</w:t>
      </w:r>
      <w:r w:rsidRPr="00740BFA">
        <w:rPr>
          <w:rFonts w:cs="Times New Roman"/>
        </w:rPr>
        <w:t>,</w:t>
      </w:r>
      <w:r w:rsidR="00FD7834" w:rsidRPr="00740BFA">
        <w:rPr>
          <w:rFonts w:cs="Times New Roman"/>
        </w:rPr>
        <w:t xml:space="preserve"> podríamos trabajar un proyecto en este sentido para incorporarlo formalmente </w:t>
      </w:r>
      <w:r w:rsidRPr="00740BFA">
        <w:rPr>
          <w:rFonts w:cs="Times New Roman"/>
        </w:rPr>
        <w:t xml:space="preserve">en </w:t>
      </w:r>
      <w:r w:rsidR="00FD7834" w:rsidRPr="00740BFA">
        <w:rPr>
          <w:rFonts w:cs="Times New Roman"/>
        </w:rPr>
        <w:t>un reglamento que hoy no lo contempla</w:t>
      </w:r>
      <w:r w:rsidRPr="00740BFA">
        <w:rPr>
          <w:rFonts w:cs="Times New Roman"/>
        </w:rPr>
        <w:t>.</w:t>
      </w:r>
    </w:p>
    <w:p w:rsidR="008655E5" w:rsidRPr="00740BFA" w:rsidRDefault="008655E5" w:rsidP="008655E5">
      <w:pPr>
        <w:rPr>
          <w:rFonts w:cs="Times New Roman"/>
        </w:rPr>
      </w:pPr>
    </w:p>
    <w:p w:rsidR="008655E5" w:rsidRPr="00740BFA" w:rsidRDefault="008655E5" w:rsidP="008655E5">
      <w:pPr>
        <w:rPr>
          <w:rFonts w:cs="Times New Roman"/>
        </w:rPr>
      </w:pPr>
      <w:r w:rsidRPr="00740BFA">
        <w:rPr>
          <w:rFonts w:cs="Times New Roman"/>
          <w:b/>
        </w:rPr>
        <w:t>Sr. Presidente (Dr. Maques).-</w:t>
      </w:r>
      <w:r w:rsidRPr="00740BFA">
        <w:rPr>
          <w:rFonts w:cs="Times New Roman"/>
        </w:rPr>
        <w:t xml:space="preserve"> Tiene la palabra el doctor Vázquez. </w:t>
      </w:r>
    </w:p>
    <w:p w:rsidR="008655E5" w:rsidRPr="00740BFA" w:rsidRDefault="008655E5" w:rsidP="008655E5">
      <w:pPr>
        <w:rPr>
          <w:rFonts w:cs="Times New Roman"/>
        </w:rPr>
      </w:pPr>
    </w:p>
    <w:p w:rsidR="008655E5" w:rsidRPr="00740BFA" w:rsidRDefault="008655E5" w:rsidP="008655E5">
      <w:pPr>
        <w:rPr>
          <w:rFonts w:cs="Times New Roman"/>
        </w:rPr>
      </w:pPr>
      <w:r w:rsidRPr="00740BFA">
        <w:rPr>
          <w:rFonts w:cs="Times New Roman"/>
          <w:b/>
        </w:rPr>
        <w:t>Dr. Vázquez.-</w:t>
      </w:r>
      <w:r w:rsidRPr="00740BFA">
        <w:rPr>
          <w:rFonts w:cs="Times New Roman"/>
        </w:rPr>
        <w:t xml:space="preserve"> A mí me parece que no hay que limitar porque somos nueve. En la Cámara de Senadores son 72 y en la Cámara de Diputados son 250 y pico, con lo cual ahí se justifica que haya una limitación. </w:t>
      </w:r>
    </w:p>
    <w:p w:rsidR="001542AA" w:rsidRPr="00740BFA" w:rsidRDefault="001542AA" w:rsidP="008655E5">
      <w:pPr>
        <w:rPr>
          <w:rFonts w:cs="Times New Roman"/>
        </w:rPr>
      </w:pPr>
    </w:p>
    <w:p w:rsidR="001542AA" w:rsidRPr="00740BFA" w:rsidRDefault="001542AA" w:rsidP="008655E5">
      <w:pPr>
        <w:rPr>
          <w:rFonts w:cs="Times New Roman"/>
        </w:rPr>
      </w:pPr>
      <w:r w:rsidRPr="00740BFA">
        <w:rPr>
          <w:rFonts w:cs="Times New Roman"/>
          <w:b/>
          <w:lang w:eastAsia="es-AR"/>
        </w:rPr>
        <w:t>Dra. Hers Cabral.-</w:t>
      </w:r>
      <w:r w:rsidRPr="00740BFA">
        <w:rPr>
          <w:rFonts w:cs="Times New Roman"/>
        </w:rPr>
        <w:t xml:space="preserve"> No lo sabe. (Risas.)</w:t>
      </w:r>
    </w:p>
    <w:p w:rsidR="001542AA" w:rsidRPr="00740BFA" w:rsidRDefault="001542AA" w:rsidP="008655E5">
      <w:pPr>
        <w:rPr>
          <w:rFonts w:cs="Times New Roman"/>
        </w:rPr>
      </w:pPr>
    </w:p>
    <w:p w:rsidR="008655E5" w:rsidRPr="00740BFA" w:rsidRDefault="001542AA" w:rsidP="008655E5">
      <w:pPr>
        <w:rPr>
          <w:rFonts w:cs="Times New Roman"/>
        </w:rPr>
      </w:pPr>
      <w:r w:rsidRPr="00740BFA">
        <w:rPr>
          <w:rFonts w:cs="Times New Roman"/>
          <w:b/>
        </w:rPr>
        <w:t>Dr. Vázquez.-</w:t>
      </w:r>
      <w:r w:rsidRPr="00740BFA">
        <w:rPr>
          <w:rFonts w:cs="Times New Roman"/>
        </w:rPr>
        <w:t xml:space="preserve"> </w:t>
      </w:r>
      <w:r w:rsidR="008D40E2" w:rsidRPr="00740BFA">
        <w:rPr>
          <w:rFonts w:cs="Times New Roman"/>
        </w:rPr>
        <w:t>Sí, d</w:t>
      </w:r>
      <w:r w:rsidR="001469D5" w:rsidRPr="00740BFA">
        <w:rPr>
          <w:rFonts w:cs="Times New Roman"/>
        </w:rPr>
        <w:t xml:space="preserve">isculpe que no sepa el número exacto de diputados. </w:t>
      </w:r>
    </w:p>
    <w:p w:rsidR="001469D5" w:rsidRPr="00740BFA" w:rsidRDefault="001469D5" w:rsidP="008655E5">
      <w:pPr>
        <w:rPr>
          <w:rFonts w:cs="Times New Roman"/>
        </w:rPr>
      </w:pPr>
      <w:r w:rsidRPr="00740BFA">
        <w:rPr>
          <w:rFonts w:cs="Times New Roman"/>
        </w:rPr>
        <w:tab/>
      </w:r>
      <w:r w:rsidR="00601E47" w:rsidRPr="00740BFA">
        <w:rPr>
          <w:rFonts w:cs="Times New Roman"/>
        </w:rPr>
        <w:t>Me parece que, además, como dijo el doctor Reynoso, nos vemos una vez por mes…</w:t>
      </w:r>
    </w:p>
    <w:p w:rsidR="00601E47" w:rsidRPr="00740BFA" w:rsidRDefault="00601E47" w:rsidP="008655E5">
      <w:pPr>
        <w:rPr>
          <w:rFonts w:cs="Times New Roman"/>
        </w:rPr>
      </w:pPr>
    </w:p>
    <w:p w:rsidR="00601E47" w:rsidRPr="00740BFA" w:rsidRDefault="00601E47" w:rsidP="008655E5">
      <w:pPr>
        <w:rPr>
          <w:rFonts w:cs="Times New Roman"/>
        </w:rPr>
      </w:pPr>
      <w:r w:rsidRPr="00740BFA">
        <w:rPr>
          <w:rFonts w:cs="Times New Roman"/>
          <w:b/>
        </w:rPr>
        <w:t>Sr. Presidente (Dr. Maques).-</w:t>
      </w:r>
      <w:r w:rsidRPr="00740BFA">
        <w:rPr>
          <w:rFonts w:cs="Times New Roman"/>
        </w:rPr>
        <w:t xml:space="preserve"> No, yo lo veo todos los días.</w:t>
      </w:r>
      <w:r w:rsidR="008D40E2" w:rsidRPr="00740BFA">
        <w:rPr>
          <w:rFonts w:cs="Times New Roman"/>
        </w:rPr>
        <w:t xml:space="preserve"> (Risas.)</w:t>
      </w:r>
    </w:p>
    <w:p w:rsidR="00601E47" w:rsidRPr="00740BFA" w:rsidRDefault="00601E47" w:rsidP="008655E5">
      <w:pPr>
        <w:rPr>
          <w:rFonts w:cs="Times New Roman"/>
        </w:rPr>
      </w:pPr>
    </w:p>
    <w:p w:rsidR="00601E47" w:rsidRPr="00740BFA" w:rsidRDefault="00601E47" w:rsidP="008655E5">
      <w:pPr>
        <w:rPr>
          <w:rFonts w:cs="Times New Roman"/>
        </w:rPr>
      </w:pPr>
      <w:r w:rsidRPr="00740BFA">
        <w:rPr>
          <w:rFonts w:cs="Times New Roman"/>
          <w:b/>
        </w:rPr>
        <w:t>Dr. Vázquez.-</w:t>
      </w:r>
      <w:r w:rsidRPr="00740BFA">
        <w:rPr>
          <w:rFonts w:cs="Times New Roman"/>
        </w:rPr>
        <w:t xml:space="preserve"> No, no, pero digo en plenario. Con el tiempo que haga falta y que requiera cada tema, </w:t>
      </w:r>
      <w:r w:rsidR="008D40E2" w:rsidRPr="00740BFA">
        <w:rPr>
          <w:rFonts w:cs="Times New Roman"/>
        </w:rPr>
        <w:t xml:space="preserve">la verdad que </w:t>
      </w:r>
      <w:r w:rsidRPr="00740BFA">
        <w:rPr>
          <w:rFonts w:cs="Times New Roman"/>
        </w:rPr>
        <w:t xml:space="preserve">no me parece que se pueda establecer una norma general, al margen de que haya que reformar el Reglamento. Y, en todo caso, si quieren reformar un reglamento, que presenten un proyecto y que tenga el trámite administrativo pertinente. </w:t>
      </w:r>
    </w:p>
    <w:p w:rsidR="00601E47" w:rsidRPr="00740BFA" w:rsidRDefault="00601E47" w:rsidP="008655E5">
      <w:pPr>
        <w:rPr>
          <w:rFonts w:cs="Times New Roman"/>
        </w:rPr>
      </w:pPr>
    </w:p>
    <w:p w:rsidR="00823414" w:rsidRPr="00740BFA" w:rsidRDefault="00601E47" w:rsidP="00601E47">
      <w:pPr>
        <w:rPr>
          <w:rFonts w:cs="Times New Roman"/>
        </w:rPr>
      </w:pPr>
      <w:r w:rsidRPr="00740BFA">
        <w:rPr>
          <w:rFonts w:cs="Times New Roman"/>
          <w:b/>
          <w:bCs/>
          <w:lang w:val="es-AR"/>
        </w:rPr>
        <w:t>Dr. Reynoso.-</w:t>
      </w:r>
      <w:r w:rsidRPr="00740BFA">
        <w:rPr>
          <w:rFonts w:cs="Times New Roman"/>
        </w:rPr>
        <w:t xml:space="preserve"> Yo estoy totalmente de acuerdo también c</w:t>
      </w:r>
      <w:r w:rsidR="00FD7834" w:rsidRPr="00740BFA">
        <w:rPr>
          <w:rFonts w:cs="Times New Roman"/>
        </w:rPr>
        <w:t>on lo que plantea el doctor</w:t>
      </w:r>
      <w:r w:rsidRPr="00740BFA">
        <w:rPr>
          <w:rFonts w:cs="Times New Roman"/>
        </w:rPr>
        <w:t xml:space="preserve"> Vázquez, p</w:t>
      </w:r>
      <w:r w:rsidR="00FD7834" w:rsidRPr="00740BFA">
        <w:rPr>
          <w:rFonts w:cs="Times New Roman"/>
        </w:rPr>
        <w:t>orque si no venimos a discutir los temas que nos interesan en este tipo de ámbitos</w:t>
      </w:r>
      <w:r w:rsidRPr="00740BFA">
        <w:rPr>
          <w:rFonts w:cs="Times New Roman"/>
        </w:rPr>
        <w:t>,</w:t>
      </w:r>
      <w:r w:rsidR="00FD7834" w:rsidRPr="00740BFA">
        <w:rPr>
          <w:rFonts w:cs="Times New Roman"/>
        </w:rPr>
        <w:t xml:space="preserve"> </w:t>
      </w:r>
      <w:r w:rsidRPr="00740BFA">
        <w:rPr>
          <w:rFonts w:cs="Times New Roman"/>
        </w:rPr>
        <w:t>¿</w:t>
      </w:r>
      <w:r w:rsidR="00FD7834" w:rsidRPr="00740BFA">
        <w:rPr>
          <w:rFonts w:cs="Times New Roman"/>
        </w:rPr>
        <w:t>entonces para qué</w:t>
      </w:r>
      <w:r w:rsidRPr="00740BFA">
        <w:rPr>
          <w:rFonts w:cs="Times New Roman"/>
        </w:rPr>
        <w:t>?</w:t>
      </w:r>
      <w:r w:rsidR="00FD7834" w:rsidRPr="00740BFA">
        <w:rPr>
          <w:rFonts w:cs="Times New Roman"/>
        </w:rPr>
        <w:t xml:space="preserve"> </w:t>
      </w:r>
      <w:r w:rsidRPr="00740BFA">
        <w:rPr>
          <w:rFonts w:cs="Times New Roman"/>
        </w:rPr>
        <w:t>P</w:t>
      </w:r>
      <w:r w:rsidR="00FD7834" w:rsidRPr="00740BFA">
        <w:rPr>
          <w:rFonts w:cs="Times New Roman"/>
        </w:rPr>
        <w:t xml:space="preserve">orque la verdad </w:t>
      </w:r>
      <w:r w:rsidR="00823414" w:rsidRPr="00740BFA">
        <w:rPr>
          <w:rFonts w:cs="Times New Roman"/>
        </w:rPr>
        <w:t xml:space="preserve">es que acá no está Fidel Castro, </w:t>
      </w:r>
      <w:r w:rsidR="00FD7834" w:rsidRPr="00740BFA">
        <w:rPr>
          <w:rFonts w:cs="Times New Roman"/>
        </w:rPr>
        <w:t xml:space="preserve">que agarra la palabra y habla </w:t>
      </w:r>
      <w:r w:rsidR="00823414" w:rsidRPr="00740BFA">
        <w:rPr>
          <w:rFonts w:cs="Times New Roman"/>
        </w:rPr>
        <w:t>ocho</w:t>
      </w:r>
      <w:r w:rsidR="00FD7834" w:rsidRPr="00740BFA">
        <w:rPr>
          <w:rFonts w:cs="Times New Roman"/>
        </w:rPr>
        <w:t xml:space="preserve"> horas y nos duerme a todos</w:t>
      </w:r>
      <w:r w:rsidR="00823414" w:rsidRPr="00740BFA">
        <w:rPr>
          <w:rFonts w:cs="Times New Roman"/>
        </w:rPr>
        <w:t>. Estamos 8 o 9 personas…</w:t>
      </w:r>
    </w:p>
    <w:p w:rsidR="00823414" w:rsidRPr="00740BFA" w:rsidRDefault="00823414" w:rsidP="00601E47">
      <w:pPr>
        <w:rPr>
          <w:rFonts w:cs="Times New Roman"/>
        </w:rPr>
      </w:pPr>
    </w:p>
    <w:p w:rsidR="00823414" w:rsidRPr="00740BFA" w:rsidRDefault="00AD0C7E" w:rsidP="00AD0C7E">
      <w:pPr>
        <w:ind w:left="708"/>
        <w:rPr>
          <w:rFonts w:cs="Times New Roman"/>
          <w:i/>
        </w:rPr>
      </w:pPr>
      <w:r w:rsidRPr="00740BFA">
        <w:rPr>
          <w:rFonts w:cs="Times New Roman"/>
          <w:i/>
        </w:rPr>
        <w:t>-Manifestaciones de la doctora Hers Cabral fuera del alcance del micrófono.</w:t>
      </w:r>
    </w:p>
    <w:p w:rsidR="00823414" w:rsidRPr="00740BFA" w:rsidRDefault="00823414" w:rsidP="00601E47">
      <w:pPr>
        <w:rPr>
          <w:rFonts w:cs="Times New Roman"/>
        </w:rPr>
      </w:pPr>
    </w:p>
    <w:p w:rsidR="00823414" w:rsidRPr="00740BFA" w:rsidRDefault="00823414" w:rsidP="00601E47">
      <w:pPr>
        <w:rPr>
          <w:rFonts w:cs="Times New Roman"/>
        </w:rPr>
      </w:pPr>
      <w:r w:rsidRPr="00740BFA">
        <w:rPr>
          <w:rFonts w:cs="Times New Roman"/>
          <w:b/>
        </w:rPr>
        <w:t>Dr. Reynoso.-</w:t>
      </w:r>
      <w:r w:rsidRPr="00740BFA">
        <w:rPr>
          <w:rFonts w:cs="Times New Roman"/>
        </w:rPr>
        <w:t xml:space="preserve"> Bueno, por </w:t>
      </w:r>
      <w:r w:rsidR="00FD7834" w:rsidRPr="00740BFA">
        <w:rPr>
          <w:rFonts w:cs="Times New Roman"/>
        </w:rPr>
        <w:t>ahí no te podrá parecer muy interesante y te dormirás con lo que decimos nosotros</w:t>
      </w:r>
      <w:r w:rsidRPr="00740BFA">
        <w:rPr>
          <w:rFonts w:cs="Times New Roman"/>
        </w:rPr>
        <w:t>,</w:t>
      </w:r>
      <w:r w:rsidR="00FD7834" w:rsidRPr="00740BFA">
        <w:rPr>
          <w:rFonts w:cs="Times New Roman"/>
        </w:rPr>
        <w:t xml:space="preserve"> pero bueno</w:t>
      </w:r>
      <w:r w:rsidRPr="00740BFA">
        <w:rPr>
          <w:rFonts w:cs="Times New Roman"/>
        </w:rPr>
        <w:t xml:space="preserve">, qué se yo, </w:t>
      </w:r>
      <w:r w:rsidR="00FD7834" w:rsidRPr="00740BFA">
        <w:rPr>
          <w:rFonts w:cs="Times New Roman"/>
        </w:rPr>
        <w:t>eso se soluciona por ahí de otra manera</w:t>
      </w:r>
      <w:r w:rsidRPr="00740BFA">
        <w:rPr>
          <w:rFonts w:cs="Times New Roman"/>
        </w:rPr>
        <w:t>.</w:t>
      </w:r>
    </w:p>
    <w:p w:rsidR="00823414" w:rsidRPr="00740BFA" w:rsidRDefault="00823414" w:rsidP="00823414">
      <w:pPr>
        <w:rPr>
          <w:rFonts w:cs="Times New Roman"/>
        </w:rPr>
      </w:pPr>
      <w:r w:rsidRPr="00740BFA">
        <w:rPr>
          <w:rFonts w:cs="Times New Roman"/>
        </w:rPr>
        <w:tab/>
        <w:t>P</w:t>
      </w:r>
      <w:r w:rsidR="00FD7834" w:rsidRPr="00740BFA">
        <w:rPr>
          <w:rFonts w:cs="Times New Roman"/>
        </w:rPr>
        <w:t>ero me parece que son temas en los que se discuten</w:t>
      </w:r>
      <w:r w:rsidRPr="00740BFA">
        <w:rPr>
          <w:rFonts w:cs="Times New Roman"/>
        </w:rPr>
        <w:t>,</w:t>
      </w:r>
      <w:r w:rsidR="00FD7834" w:rsidRPr="00740BFA">
        <w:rPr>
          <w:rFonts w:cs="Times New Roman"/>
        </w:rPr>
        <w:t xml:space="preserve"> que se exponen las posiciones que tiene cada uno de los representantes de los estamentos que justamente representamos</w:t>
      </w:r>
      <w:r w:rsidRPr="00740BFA">
        <w:rPr>
          <w:rFonts w:cs="Times New Roman"/>
        </w:rPr>
        <w:t>. C</w:t>
      </w:r>
      <w:r w:rsidR="00FD7834" w:rsidRPr="00740BFA">
        <w:rPr>
          <w:rFonts w:cs="Times New Roman"/>
        </w:rPr>
        <w:t>ada uno trata de exponer a su manera</w:t>
      </w:r>
      <w:r w:rsidRPr="00740BFA">
        <w:rPr>
          <w:rFonts w:cs="Times New Roman"/>
        </w:rPr>
        <w:t>,</w:t>
      </w:r>
      <w:r w:rsidR="00FD7834" w:rsidRPr="00740BFA">
        <w:rPr>
          <w:rFonts w:cs="Times New Roman"/>
        </w:rPr>
        <w:t xml:space="preserve"> bien</w:t>
      </w:r>
      <w:r w:rsidRPr="00740BFA">
        <w:rPr>
          <w:rFonts w:cs="Times New Roman"/>
        </w:rPr>
        <w:t>,</w:t>
      </w:r>
      <w:r w:rsidR="00FD7834" w:rsidRPr="00740BFA">
        <w:rPr>
          <w:rFonts w:cs="Times New Roman"/>
        </w:rPr>
        <w:t xml:space="preserve"> mal o regular</w:t>
      </w:r>
      <w:r w:rsidRPr="00740BFA">
        <w:rPr>
          <w:rFonts w:cs="Times New Roman"/>
        </w:rPr>
        <w:t>,</w:t>
      </w:r>
      <w:r w:rsidR="00FD7834" w:rsidRPr="00740BFA">
        <w:rPr>
          <w:rFonts w:cs="Times New Roman"/>
        </w:rPr>
        <w:t xml:space="preserve"> con mandato</w:t>
      </w:r>
      <w:r w:rsidRPr="00740BFA">
        <w:rPr>
          <w:rFonts w:cs="Times New Roman"/>
        </w:rPr>
        <w:t xml:space="preserve"> o sin </w:t>
      </w:r>
      <w:r w:rsidR="00FD7834" w:rsidRPr="00740BFA">
        <w:rPr>
          <w:rFonts w:cs="Times New Roman"/>
        </w:rPr>
        <w:t>mandato</w:t>
      </w:r>
      <w:r w:rsidRPr="00740BFA">
        <w:rPr>
          <w:rFonts w:cs="Times New Roman"/>
        </w:rPr>
        <w:t>, lo que piensa justamente e</w:t>
      </w:r>
      <w:r w:rsidR="00FD7834" w:rsidRPr="00740BFA">
        <w:rPr>
          <w:rFonts w:cs="Times New Roman"/>
        </w:rPr>
        <w:t>l estamento al que representa</w:t>
      </w:r>
      <w:r w:rsidRPr="00740BFA">
        <w:rPr>
          <w:rFonts w:cs="Times New Roman"/>
        </w:rPr>
        <w:t>. M</w:t>
      </w:r>
      <w:r w:rsidR="00FD7834" w:rsidRPr="00740BFA">
        <w:rPr>
          <w:rFonts w:cs="Times New Roman"/>
        </w:rPr>
        <w:t>e parece que nadie se excede demasiado</w:t>
      </w:r>
      <w:r w:rsidRPr="00740BFA">
        <w:rPr>
          <w:rFonts w:cs="Times New Roman"/>
        </w:rPr>
        <w:t>. Y</w:t>
      </w:r>
      <w:r w:rsidR="00FD7834" w:rsidRPr="00740BFA">
        <w:rPr>
          <w:rFonts w:cs="Times New Roman"/>
        </w:rPr>
        <w:t xml:space="preserve"> cuando nos excedemos es porque justamente la discusión </w:t>
      </w:r>
      <w:r w:rsidRPr="00740BFA">
        <w:rPr>
          <w:rFonts w:cs="Times New Roman"/>
        </w:rPr>
        <w:t xml:space="preserve">da. Y este </w:t>
      </w:r>
      <w:r w:rsidR="00FD7834" w:rsidRPr="00740BFA">
        <w:rPr>
          <w:rFonts w:cs="Times New Roman"/>
        </w:rPr>
        <w:t xml:space="preserve">es un ámbito deliberativo </w:t>
      </w:r>
      <w:r w:rsidRPr="00740BFA">
        <w:rPr>
          <w:rFonts w:cs="Times New Roman"/>
        </w:rPr>
        <w:t xml:space="preserve">precisamente: </w:t>
      </w:r>
      <w:r w:rsidR="00FD7834" w:rsidRPr="00740BFA">
        <w:rPr>
          <w:rFonts w:cs="Times New Roman"/>
        </w:rPr>
        <w:t>se delibera y después se resuelve</w:t>
      </w:r>
      <w:r w:rsidRPr="00740BFA">
        <w:rPr>
          <w:rFonts w:cs="Times New Roman"/>
        </w:rPr>
        <w:t>.</w:t>
      </w:r>
    </w:p>
    <w:p w:rsidR="00823414" w:rsidRPr="00740BFA" w:rsidRDefault="00823414" w:rsidP="00823414">
      <w:pPr>
        <w:ind w:firstLine="708"/>
        <w:rPr>
          <w:rFonts w:cs="Times New Roman"/>
        </w:rPr>
      </w:pPr>
      <w:r w:rsidRPr="00740BFA">
        <w:rPr>
          <w:rFonts w:cs="Times New Roman"/>
        </w:rPr>
        <w:t>I</w:t>
      </w:r>
      <w:r w:rsidR="00FD7834" w:rsidRPr="00740BFA">
        <w:rPr>
          <w:rFonts w:cs="Times New Roman"/>
        </w:rPr>
        <w:t>nsisto</w:t>
      </w:r>
      <w:r w:rsidRPr="00740BFA">
        <w:rPr>
          <w:rFonts w:cs="Times New Roman"/>
        </w:rPr>
        <w:t>:</w:t>
      </w:r>
      <w:r w:rsidR="00FD7834" w:rsidRPr="00740BFA">
        <w:rPr>
          <w:rFonts w:cs="Times New Roman"/>
        </w:rPr>
        <w:t xml:space="preserve"> si fuera que estamos hablando 45 o 50 minutos cada uno</w:t>
      </w:r>
      <w:r w:rsidRPr="00740BFA">
        <w:rPr>
          <w:rFonts w:cs="Times New Roman"/>
        </w:rPr>
        <w:t xml:space="preserve"> y</w:t>
      </w:r>
      <w:r w:rsidR="00FD7834" w:rsidRPr="00740BFA">
        <w:rPr>
          <w:rFonts w:cs="Times New Roman"/>
        </w:rPr>
        <w:t xml:space="preserve"> estamos acá hasta las 7 de la tarde</w:t>
      </w:r>
      <w:r w:rsidRPr="00740BFA">
        <w:rPr>
          <w:rFonts w:cs="Times New Roman"/>
        </w:rPr>
        <w:t>, bueno;</w:t>
      </w:r>
      <w:r w:rsidR="00FD7834" w:rsidRPr="00740BFA">
        <w:rPr>
          <w:rFonts w:cs="Times New Roman"/>
        </w:rPr>
        <w:t xml:space="preserve"> pero empezamos a las 12</w:t>
      </w:r>
      <w:r w:rsidRPr="00740BFA">
        <w:rPr>
          <w:rFonts w:cs="Times New Roman"/>
        </w:rPr>
        <w:t>,</w:t>
      </w:r>
      <w:r w:rsidR="00FD7834" w:rsidRPr="00740BFA">
        <w:rPr>
          <w:rFonts w:cs="Times New Roman"/>
        </w:rPr>
        <w:t xml:space="preserve"> son las </w:t>
      </w:r>
      <w:r w:rsidRPr="00740BFA">
        <w:rPr>
          <w:rFonts w:cs="Times New Roman"/>
        </w:rPr>
        <w:t>2</w:t>
      </w:r>
      <w:r w:rsidR="00FD7834" w:rsidRPr="00740BFA">
        <w:rPr>
          <w:rFonts w:cs="Times New Roman"/>
        </w:rPr>
        <w:t xml:space="preserve"> de la tarde y cada uno se p</w:t>
      </w:r>
      <w:r w:rsidRPr="00740BFA">
        <w:rPr>
          <w:rFonts w:cs="Times New Roman"/>
        </w:rPr>
        <w:t>uede ir a</w:t>
      </w:r>
      <w:r w:rsidR="00FD7834" w:rsidRPr="00740BFA">
        <w:rPr>
          <w:rFonts w:cs="Times New Roman"/>
        </w:rPr>
        <w:t xml:space="preserve"> dormir la siesta</w:t>
      </w:r>
      <w:r w:rsidRPr="00740BFA">
        <w:rPr>
          <w:rFonts w:cs="Times New Roman"/>
        </w:rPr>
        <w:t>.</w:t>
      </w:r>
    </w:p>
    <w:p w:rsidR="00823414" w:rsidRPr="00740BFA" w:rsidRDefault="00823414" w:rsidP="00823414">
      <w:pPr>
        <w:rPr>
          <w:rFonts w:cs="Times New Roman"/>
        </w:rPr>
      </w:pPr>
    </w:p>
    <w:p w:rsidR="00823414" w:rsidRPr="00740BFA" w:rsidRDefault="00823414" w:rsidP="00823414">
      <w:pPr>
        <w:rPr>
          <w:rFonts w:cs="Times New Roman"/>
        </w:rPr>
      </w:pPr>
      <w:r w:rsidRPr="00740BFA">
        <w:rPr>
          <w:rFonts w:cs="Times New Roman"/>
          <w:b/>
          <w:lang w:eastAsia="es-AR"/>
        </w:rPr>
        <w:t>Dra. Hers Cabral.-</w:t>
      </w:r>
      <w:r w:rsidRPr="00740BFA">
        <w:rPr>
          <w:rFonts w:cs="Times New Roman"/>
        </w:rPr>
        <w:t xml:space="preserve"> Prepárense para el próximo plenario porque voy a pedir la palabra, con tiempo. </w:t>
      </w:r>
    </w:p>
    <w:p w:rsidR="00823414" w:rsidRPr="00740BFA" w:rsidRDefault="00823414" w:rsidP="00823414">
      <w:pPr>
        <w:rPr>
          <w:rFonts w:cs="Times New Roman"/>
        </w:rPr>
      </w:pPr>
      <w:r w:rsidRPr="00740BFA">
        <w:rPr>
          <w:rFonts w:cs="Times New Roman"/>
        </w:rPr>
        <w:tab/>
        <w:t xml:space="preserve">Igual es una moción, no es para que se pongan tan… Se vota y listo. </w:t>
      </w:r>
    </w:p>
    <w:p w:rsidR="00823414" w:rsidRPr="00740BFA" w:rsidRDefault="00823414" w:rsidP="00823414">
      <w:pPr>
        <w:rPr>
          <w:rFonts w:cs="Times New Roman"/>
        </w:rPr>
      </w:pPr>
    </w:p>
    <w:p w:rsidR="00823414" w:rsidRPr="00740BFA" w:rsidRDefault="00823414" w:rsidP="00823414">
      <w:pPr>
        <w:rPr>
          <w:rFonts w:cs="Times New Roman"/>
        </w:rPr>
      </w:pPr>
      <w:r w:rsidRPr="00740BFA">
        <w:rPr>
          <w:rFonts w:cs="Times New Roman"/>
          <w:b/>
        </w:rPr>
        <w:t>Sr. Presidente (Dr. Maques).-</w:t>
      </w:r>
      <w:r w:rsidRPr="00740BFA">
        <w:rPr>
          <w:rFonts w:cs="Times New Roman"/>
        </w:rPr>
        <w:t xml:space="preserve"> Me parece que queda aclarado. </w:t>
      </w:r>
    </w:p>
    <w:p w:rsidR="00823414" w:rsidRPr="00740BFA" w:rsidRDefault="00823414" w:rsidP="00823414">
      <w:pPr>
        <w:rPr>
          <w:rFonts w:cs="Times New Roman"/>
        </w:rPr>
      </w:pPr>
      <w:r w:rsidRPr="00740BFA">
        <w:rPr>
          <w:rFonts w:cs="Times New Roman"/>
        </w:rPr>
        <w:tab/>
        <w:t xml:space="preserve">Con relación </w:t>
      </w:r>
      <w:r w:rsidR="00FD7834" w:rsidRPr="00740BFA">
        <w:rPr>
          <w:rFonts w:cs="Times New Roman"/>
        </w:rPr>
        <w:t xml:space="preserve">a la moción de la doctora </w:t>
      </w:r>
      <w:r w:rsidRPr="00740BFA">
        <w:rPr>
          <w:rFonts w:cs="Times New Roman"/>
        </w:rPr>
        <w:t>Hers Cabral,</w:t>
      </w:r>
      <w:r w:rsidR="00FD7834" w:rsidRPr="00740BFA">
        <w:rPr>
          <w:rFonts w:cs="Times New Roman"/>
        </w:rPr>
        <w:t xml:space="preserve"> </w:t>
      </w:r>
      <w:r w:rsidRPr="00740BFA">
        <w:rPr>
          <w:rFonts w:cs="Times New Roman"/>
        </w:rPr>
        <w:t>¿</w:t>
      </w:r>
      <w:r w:rsidR="00FD7834" w:rsidRPr="00740BFA">
        <w:rPr>
          <w:rFonts w:cs="Times New Roman"/>
        </w:rPr>
        <w:t>hay algún voto afirmativo</w:t>
      </w:r>
      <w:r w:rsidRPr="00740BFA">
        <w:rPr>
          <w:rFonts w:cs="Times New Roman"/>
        </w:rPr>
        <w:t>?</w:t>
      </w:r>
    </w:p>
    <w:p w:rsidR="00823414" w:rsidRPr="00740BFA" w:rsidRDefault="00823414" w:rsidP="00823414">
      <w:pPr>
        <w:rPr>
          <w:rFonts w:cs="Times New Roman"/>
        </w:rPr>
      </w:pPr>
    </w:p>
    <w:p w:rsidR="00823414" w:rsidRPr="00740BFA" w:rsidRDefault="00823414" w:rsidP="00823414">
      <w:pPr>
        <w:rPr>
          <w:rFonts w:cs="Times New Roman"/>
        </w:rPr>
      </w:pPr>
      <w:r w:rsidRPr="00740BFA">
        <w:rPr>
          <w:rFonts w:cs="Times New Roman"/>
          <w:b/>
          <w:lang w:eastAsia="es-AR"/>
        </w:rPr>
        <w:t>Dra. Hers Cabral.-</w:t>
      </w:r>
      <w:r w:rsidRPr="00740BFA">
        <w:rPr>
          <w:rFonts w:cs="Times New Roman"/>
        </w:rPr>
        <w:t xml:space="preserve"> </w:t>
      </w:r>
      <w:r w:rsidR="00A37F32" w:rsidRPr="00740BFA">
        <w:rPr>
          <w:rFonts w:cs="Times New Roman"/>
        </w:rPr>
        <w:t>Voy</w:t>
      </w:r>
      <w:r w:rsidRPr="00740BFA">
        <w:rPr>
          <w:rFonts w:cs="Times New Roman"/>
        </w:rPr>
        <w:t xml:space="preserve"> sola. Voy sola con el voto afirmativo. </w:t>
      </w:r>
    </w:p>
    <w:p w:rsidR="00823414" w:rsidRPr="00740BFA" w:rsidRDefault="00823414" w:rsidP="00823414">
      <w:pPr>
        <w:rPr>
          <w:rFonts w:cs="Times New Roman"/>
        </w:rPr>
      </w:pPr>
    </w:p>
    <w:p w:rsidR="00823414" w:rsidRPr="00740BFA" w:rsidRDefault="00823414" w:rsidP="00823414">
      <w:pPr>
        <w:rPr>
          <w:rFonts w:cs="Times New Roman"/>
        </w:rPr>
      </w:pPr>
      <w:r w:rsidRPr="00740BFA">
        <w:rPr>
          <w:rFonts w:cs="Times New Roman"/>
          <w:b/>
        </w:rPr>
        <w:t>Sr. Presidente (Dr. Maques).-</w:t>
      </w:r>
      <w:r w:rsidRPr="00740BFA">
        <w:rPr>
          <w:rFonts w:cs="Times New Roman"/>
        </w:rPr>
        <w:t xml:space="preserve"> Perfecto. </w:t>
      </w:r>
    </w:p>
    <w:p w:rsidR="00823414" w:rsidRPr="00740BFA" w:rsidRDefault="00823414" w:rsidP="00823414">
      <w:pPr>
        <w:rPr>
          <w:rFonts w:cs="Times New Roman"/>
        </w:rPr>
      </w:pPr>
      <w:r w:rsidRPr="00740BFA">
        <w:rPr>
          <w:rFonts w:cs="Times New Roman"/>
        </w:rPr>
        <w:tab/>
        <w:t xml:space="preserve">Se modificará, si existe algún proyecto. </w:t>
      </w:r>
    </w:p>
    <w:p w:rsidR="00823414" w:rsidRPr="00740BFA" w:rsidRDefault="00823414" w:rsidP="00823414">
      <w:pPr>
        <w:rPr>
          <w:rFonts w:cs="Times New Roman"/>
        </w:rPr>
      </w:pPr>
    </w:p>
    <w:p w:rsidR="00823414" w:rsidRPr="00740BFA" w:rsidRDefault="00823414" w:rsidP="00823414">
      <w:pPr>
        <w:rPr>
          <w:rFonts w:cs="Times New Roman"/>
        </w:rPr>
      </w:pPr>
      <w:r w:rsidRPr="00740BFA">
        <w:rPr>
          <w:rFonts w:cs="Times New Roman"/>
          <w:b/>
          <w:lang w:eastAsia="es-AR"/>
        </w:rPr>
        <w:t>Dra. Hers Cabral.-</w:t>
      </w:r>
      <w:r w:rsidRPr="00740BFA">
        <w:rPr>
          <w:rFonts w:cs="Times New Roman"/>
        </w:rPr>
        <w:t xml:space="preserve"> Ya vamos a presentar un proyecto. </w:t>
      </w:r>
    </w:p>
    <w:p w:rsidR="00823414" w:rsidRPr="00740BFA" w:rsidRDefault="00823414" w:rsidP="00823414">
      <w:pPr>
        <w:rPr>
          <w:rFonts w:cs="Times New Roman"/>
        </w:rPr>
      </w:pPr>
    </w:p>
    <w:p w:rsidR="00823414" w:rsidRPr="00740BFA" w:rsidRDefault="00823414" w:rsidP="00823414">
      <w:pPr>
        <w:rPr>
          <w:rFonts w:cs="Times New Roman"/>
        </w:rPr>
      </w:pPr>
      <w:r w:rsidRPr="00740BFA">
        <w:rPr>
          <w:rFonts w:cs="Times New Roman"/>
          <w:b/>
        </w:rPr>
        <w:t>Sr. Presidente (Dr. Maques).-</w:t>
      </w:r>
      <w:r w:rsidRPr="00740BFA">
        <w:rPr>
          <w:rFonts w:cs="Times New Roman"/>
        </w:rPr>
        <w:t xml:space="preserve"> L</w:t>
      </w:r>
      <w:r w:rsidR="00FD7834" w:rsidRPr="00740BFA">
        <w:rPr>
          <w:rFonts w:cs="Times New Roman"/>
        </w:rPr>
        <w:t>o único que quiero dejar en claro</w:t>
      </w:r>
      <w:r w:rsidRPr="00740BFA">
        <w:rPr>
          <w:rFonts w:cs="Times New Roman"/>
        </w:rPr>
        <w:t>,</w:t>
      </w:r>
      <w:r w:rsidR="00FD7834" w:rsidRPr="00740BFA">
        <w:rPr>
          <w:rFonts w:cs="Times New Roman"/>
        </w:rPr>
        <w:t xml:space="preserve"> porque se mencion</w:t>
      </w:r>
      <w:r w:rsidRPr="00740BFA">
        <w:rPr>
          <w:rFonts w:cs="Times New Roman"/>
        </w:rPr>
        <w:t>ó en</w:t>
      </w:r>
      <w:r w:rsidR="00FD7834" w:rsidRPr="00740BFA">
        <w:rPr>
          <w:rFonts w:cs="Times New Roman"/>
        </w:rPr>
        <w:t xml:space="preserve"> un par de ocasiones</w:t>
      </w:r>
      <w:r w:rsidRPr="00740BFA">
        <w:rPr>
          <w:rFonts w:cs="Times New Roman"/>
        </w:rPr>
        <w:t>,</w:t>
      </w:r>
      <w:r w:rsidR="00FD7834" w:rsidRPr="00740BFA">
        <w:rPr>
          <w:rFonts w:cs="Times New Roman"/>
        </w:rPr>
        <w:t xml:space="preserve"> es que nos reunimos cada vez que alguien solicita el plenario y que las condiciones así lo requieren</w:t>
      </w:r>
      <w:r w:rsidRPr="00740BFA">
        <w:rPr>
          <w:rFonts w:cs="Times New Roman"/>
        </w:rPr>
        <w:t>. C</w:t>
      </w:r>
      <w:r w:rsidR="00FD7834" w:rsidRPr="00740BFA">
        <w:rPr>
          <w:rFonts w:cs="Times New Roman"/>
        </w:rPr>
        <w:t>reo que en ese sentido</w:t>
      </w:r>
      <w:r w:rsidRPr="00740BFA">
        <w:rPr>
          <w:rFonts w:cs="Times New Roman"/>
        </w:rPr>
        <w:t>,</w:t>
      </w:r>
      <w:r w:rsidR="00FD7834" w:rsidRPr="00740BFA">
        <w:rPr>
          <w:rFonts w:cs="Times New Roman"/>
        </w:rPr>
        <w:t xml:space="preserve"> por lo menos desde que estoy ejerciendo la </w:t>
      </w:r>
      <w:r w:rsidRPr="00740BFA">
        <w:rPr>
          <w:rFonts w:cs="Times New Roman"/>
        </w:rPr>
        <w:t xml:space="preserve">Presidencia, </w:t>
      </w:r>
      <w:r w:rsidR="00FD7834" w:rsidRPr="00740BFA">
        <w:rPr>
          <w:rFonts w:cs="Times New Roman"/>
        </w:rPr>
        <w:t xml:space="preserve">no se ha obstaculizado la realización de ningún tipo de plenario </w:t>
      </w:r>
      <w:r w:rsidRPr="00740BFA">
        <w:rPr>
          <w:rFonts w:cs="Times New Roman"/>
        </w:rPr>
        <w:t>ni</w:t>
      </w:r>
      <w:r w:rsidR="00FD7834" w:rsidRPr="00740BFA">
        <w:rPr>
          <w:rFonts w:cs="Times New Roman"/>
        </w:rPr>
        <w:t xml:space="preserve"> se ha desatendido ningún pedido de ningún consejero</w:t>
      </w:r>
      <w:r w:rsidRPr="00740BFA">
        <w:rPr>
          <w:rFonts w:cs="Times New Roman"/>
        </w:rPr>
        <w:t>,</w:t>
      </w:r>
      <w:r w:rsidR="00FD7834" w:rsidRPr="00740BFA">
        <w:rPr>
          <w:rFonts w:cs="Times New Roman"/>
        </w:rPr>
        <w:t xml:space="preserve"> ni tampoco se le ha</w:t>
      </w:r>
      <w:r w:rsidRPr="00740BFA">
        <w:rPr>
          <w:rFonts w:cs="Times New Roman"/>
        </w:rPr>
        <w:t xml:space="preserve"> </w:t>
      </w:r>
      <w:r w:rsidRPr="00740BFA">
        <w:rPr>
          <w:rFonts w:cs="Times New Roman"/>
        </w:rPr>
        <w:lastRenderedPageBreak/>
        <w:t>cercenado</w:t>
      </w:r>
      <w:r w:rsidR="00FD7834" w:rsidRPr="00740BFA">
        <w:rPr>
          <w:rFonts w:cs="Times New Roman"/>
        </w:rPr>
        <w:t xml:space="preserve"> ni condicionado el tiempo</w:t>
      </w:r>
      <w:r w:rsidRPr="00740BFA">
        <w:rPr>
          <w:rFonts w:cs="Times New Roman"/>
        </w:rPr>
        <w:t>,</w:t>
      </w:r>
      <w:r w:rsidR="00FD7834" w:rsidRPr="00740BFA">
        <w:rPr>
          <w:rFonts w:cs="Times New Roman"/>
        </w:rPr>
        <w:t xml:space="preserve"> el uso de la palabra o de los elementos para poder exponer</w:t>
      </w:r>
      <w:r w:rsidRPr="00740BFA">
        <w:rPr>
          <w:rFonts w:cs="Times New Roman"/>
        </w:rPr>
        <w:t>.</w:t>
      </w:r>
    </w:p>
    <w:p w:rsidR="00823414" w:rsidRPr="00740BFA" w:rsidRDefault="00823414" w:rsidP="00823414">
      <w:pPr>
        <w:ind w:firstLine="708"/>
        <w:rPr>
          <w:rFonts w:cs="Times New Roman"/>
        </w:rPr>
      </w:pPr>
      <w:r w:rsidRPr="00740BFA">
        <w:rPr>
          <w:rFonts w:cs="Times New Roman"/>
        </w:rPr>
        <w:t>A</w:t>
      </w:r>
      <w:r w:rsidR="00FD7834" w:rsidRPr="00740BFA">
        <w:rPr>
          <w:rFonts w:cs="Times New Roman"/>
        </w:rPr>
        <w:t>sí que aclarado esto y habiéndose agotado</w:t>
      </w:r>
      <w:r w:rsidR="00A37F32" w:rsidRPr="00740BFA">
        <w:rPr>
          <w:rFonts w:cs="Times New Roman"/>
        </w:rPr>
        <w:t>s</w:t>
      </w:r>
      <w:r w:rsidR="00FD7834" w:rsidRPr="00740BFA">
        <w:rPr>
          <w:rFonts w:cs="Times New Roman"/>
        </w:rPr>
        <w:t xml:space="preserve"> todos los puntos del </w:t>
      </w:r>
      <w:r w:rsidRPr="00740BFA">
        <w:rPr>
          <w:rFonts w:cs="Times New Roman"/>
        </w:rPr>
        <w:t xml:space="preserve">orden del </w:t>
      </w:r>
      <w:r w:rsidR="00FD7834" w:rsidRPr="00740BFA">
        <w:rPr>
          <w:rFonts w:cs="Times New Roman"/>
        </w:rPr>
        <w:t>día</w:t>
      </w:r>
      <w:r w:rsidRPr="00740BFA">
        <w:rPr>
          <w:rFonts w:cs="Times New Roman"/>
        </w:rPr>
        <w:t>,</w:t>
      </w:r>
      <w:r w:rsidR="00FD7834" w:rsidRPr="00740BFA">
        <w:rPr>
          <w:rFonts w:cs="Times New Roman"/>
        </w:rPr>
        <w:t xml:space="preserve"> damos por levantad</w:t>
      </w:r>
      <w:r w:rsidRPr="00740BFA">
        <w:rPr>
          <w:rFonts w:cs="Times New Roman"/>
        </w:rPr>
        <w:t>o</w:t>
      </w:r>
      <w:r w:rsidR="00FD7834" w:rsidRPr="00740BFA">
        <w:rPr>
          <w:rFonts w:cs="Times New Roman"/>
        </w:rPr>
        <w:t xml:space="preserve"> el plenario</w:t>
      </w:r>
      <w:r w:rsidRPr="00740BFA">
        <w:rPr>
          <w:rFonts w:cs="Times New Roman"/>
        </w:rPr>
        <w:t>.</w:t>
      </w:r>
    </w:p>
    <w:p w:rsidR="00FB219B" w:rsidRPr="00740BFA" w:rsidRDefault="00823414" w:rsidP="00823414">
      <w:pPr>
        <w:ind w:firstLine="708"/>
        <w:rPr>
          <w:rFonts w:cs="Times New Roman"/>
        </w:rPr>
      </w:pPr>
      <w:r w:rsidRPr="00740BFA">
        <w:rPr>
          <w:rFonts w:cs="Times New Roman"/>
        </w:rPr>
        <w:t>G</w:t>
      </w:r>
      <w:r w:rsidR="00FD7834" w:rsidRPr="00740BFA">
        <w:rPr>
          <w:rFonts w:cs="Times New Roman"/>
        </w:rPr>
        <w:t>racias a todos por la asistencia</w:t>
      </w:r>
      <w:r w:rsidRPr="00740BFA">
        <w:rPr>
          <w:rFonts w:cs="Times New Roman"/>
        </w:rPr>
        <w:t>.</w:t>
      </w:r>
    </w:p>
    <w:p w:rsidR="00FB219B" w:rsidRPr="00740BFA" w:rsidRDefault="00FB219B" w:rsidP="00823414">
      <w:pPr>
        <w:ind w:firstLine="708"/>
        <w:rPr>
          <w:rFonts w:cs="Times New Roman"/>
        </w:rPr>
      </w:pPr>
    </w:p>
    <w:p w:rsidR="00FD7834" w:rsidRPr="00740BFA" w:rsidRDefault="00FB219B" w:rsidP="00823414">
      <w:pPr>
        <w:ind w:firstLine="708"/>
        <w:rPr>
          <w:rFonts w:cs="Times New Roman"/>
        </w:rPr>
      </w:pPr>
      <w:r w:rsidRPr="00740BFA">
        <w:rPr>
          <w:rFonts w:cs="Times New Roman"/>
        </w:rPr>
        <w:tab/>
      </w:r>
      <w:r w:rsidRPr="00740BFA">
        <w:rPr>
          <w:rFonts w:cs="Times New Roman"/>
          <w:i/>
        </w:rPr>
        <w:t>-Es la hora 14 y 15.</w:t>
      </w:r>
      <w:r w:rsidR="004B5847" w:rsidRPr="00740BFA">
        <w:rPr>
          <w:rFonts w:cs="Times New Roman"/>
          <w:i/>
        </w:rPr>
        <w:t xml:space="preserve"> </w:t>
      </w:r>
    </w:p>
    <w:p w:rsidR="004260A1" w:rsidRPr="00740BFA" w:rsidRDefault="004260A1" w:rsidP="00CC2FBB">
      <w:pPr>
        <w:rPr>
          <w:rFonts w:cs="Times New Roman"/>
          <w:lang w:eastAsia="en-US"/>
        </w:rPr>
      </w:pPr>
    </w:p>
    <w:p w:rsidR="00AD5E8A" w:rsidRPr="00740BFA" w:rsidRDefault="00AD5E8A" w:rsidP="00DC5061">
      <w:pPr>
        <w:rPr>
          <w:rFonts w:cs="Times New Roman"/>
        </w:rPr>
      </w:pPr>
    </w:p>
    <w:sectPr w:rsidR="00AD5E8A" w:rsidRPr="00740BFA"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3B2" w:rsidRDefault="004E03B2" w:rsidP="00E84C3C">
      <w:r>
        <w:separator/>
      </w:r>
    </w:p>
  </w:endnote>
  <w:endnote w:type="continuationSeparator" w:id="0">
    <w:p w:rsidR="004E03B2" w:rsidRDefault="004E03B2"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C90521" w:rsidRDefault="00C90521">
        <w:pPr>
          <w:pStyle w:val="Piedepgina"/>
          <w:jc w:val="right"/>
        </w:pPr>
        <w:r>
          <w:fldChar w:fldCharType="begin"/>
        </w:r>
        <w:r>
          <w:instrText>PAGE   \* MERGEFORMAT</w:instrText>
        </w:r>
        <w:r>
          <w:fldChar w:fldCharType="separate"/>
        </w:r>
        <w:r w:rsidR="004640BD">
          <w:rPr>
            <w:noProof/>
          </w:rPr>
          <w:t>2</w:t>
        </w:r>
        <w:r>
          <w:rPr>
            <w:noProof/>
          </w:rPr>
          <w:fldChar w:fldCharType="end"/>
        </w:r>
      </w:p>
    </w:sdtContent>
  </w:sdt>
  <w:p w:rsidR="00C90521" w:rsidRDefault="00C905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3B2" w:rsidRDefault="004E03B2" w:rsidP="00E84C3C">
      <w:r>
        <w:separator/>
      </w:r>
    </w:p>
  </w:footnote>
  <w:footnote w:type="continuationSeparator" w:id="0">
    <w:p w:rsidR="004E03B2" w:rsidRDefault="004E03B2"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21" w:rsidRDefault="00C90521">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C90521" w:rsidRDefault="00C90521">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1D0638D3"/>
    <w:multiLevelType w:val="hybridMultilevel"/>
    <w:tmpl w:val="78C6A322"/>
    <w:lvl w:ilvl="0" w:tplc="4EC2C274">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
    <w:nsid w:val="21AE47B2"/>
    <w:multiLevelType w:val="hybridMultilevel"/>
    <w:tmpl w:val="8CDEBA9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nsid w:val="64974806"/>
    <w:multiLevelType w:val="hybridMultilevel"/>
    <w:tmpl w:val="69A4583C"/>
    <w:lvl w:ilvl="0" w:tplc="2342F4EA">
      <w:start w:val="7"/>
      <w:numFmt w:val="bullet"/>
      <w:lvlText w:val="-"/>
      <w:lvlJc w:val="left"/>
      <w:pPr>
        <w:ind w:left="1065" w:hanging="360"/>
      </w:pPr>
      <w:rPr>
        <w:rFonts w:ascii="Times New Roman" w:eastAsiaTheme="minorHAnsi" w:hAnsi="Times New Roman" w:cs="Times New Roman" w:hint="default"/>
        <w:i w:val="0"/>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9">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0">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1">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9"/>
  </w:num>
  <w:num w:numId="5">
    <w:abstractNumId w:val="1"/>
  </w:num>
  <w:num w:numId="6">
    <w:abstractNumId w:val="10"/>
  </w:num>
  <w:num w:numId="7">
    <w:abstractNumId w:val="5"/>
  </w:num>
  <w:num w:numId="8">
    <w:abstractNumId w:val="4"/>
  </w:num>
  <w:num w:numId="9">
    <w:abstractNumId w:val="11"/>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07614"/>
    <w:rsid w:val="00027979"/>
    <w:rsid w:val="0003384A"/>
    <w:rsid w:val="00042B65"/>
    <w:rsid w:val="00047138"/>
    <w:rsid w:val="00064C13"/>
    <w:rsid w:val="0007498C"/>
    <w:rsid w:val="000859F9"/>
    <w:rsid w:val="000B1C49"/>
    <w:rsid w:val="000B3767"/>
    <w:rsid w:val="000C5CF8"/>
    <w:rsid w:val="000F3AC9"/>
    <w:rsid w:val="00102FD5"/>
    <w:rsid w:val="00104D68"/>
    <w:rsid w:val="00106FFE"/>
    <w:rsid w:val="00117A95"/>
    <w:rsid w:val="00126909"/>
    <w:rsid w:val="0013107A"/>
    <w:rsid w:val="00134B8C"/>
    <w:rsid w:val="0014620A"/>
    <w:rsid w:val="001469D5"/>
    <w:rsid w:val="001542AA"/>
    <w:rsid w:val="001550C5"/>
    <w:rsid w:val="00162516"/>
    <w:rsid w:val="001626A8"/>
    <w:rsid w:val="00165C84"/>
    <w:rsid w:val="00174D7F"/>
    <w:rsid w:val="001800EA"/>
    <w:rsid w:val="00183D09"/>
    <w:rsid w:val="001876C0"/>
    <w:rsid w:val="00191235"/>
    <w:rsid w:val="001951B5"/>
    <w:rsid w:val="00197DF2"/>
    <w:rsid w:val="001B2FF3"/>
    <w:rsid w:val="001B438D"/>
    <w:rsid w:val="001C3AAC"/>
    <w:rsid w:val="001D179F"/>
    <w:rsid w:val="001D5CCB"/>
    <w:rsid w:val="001E3426"/>
    <w:rsid w:val="001E45BE"/>
    <w:rsid w:val="001F1D06"/>
    <w:rsid w:val="001F3565"/>
    <w:rsid w:val="00203974"/>
    <w:rsid w:val="00212467"/>
    <w:rsid w:val="00216CE2"/>
    <w:rsid w:val="00234D76"/>
    <w:rsid w:val="00254DBC"/>
    <w:rsid w:val="002573EF"/>
    <w:rsid w:val="00267478"/>
    <w:rsid w:val="00282CD5"/>
    <w:rsid w:val="002845C7"/>
    <w:rsid w:val="0028499B"/>
    <w:rsid w:val="00295361"/>
    <w:rsid w:val="002C1D81"/>
    <w:rsid w:val="002D07EA"/>
    <w:rsid w:val="002D2DBF"/>
    <w:rsid w:val="002F1189"/>
    <w:rsid w:val="002F21F0"/>
    <w:rsid w:val="002F34B7"/>
    <w:rsid w:val="002F34D7"/>
    <w:rsid w:val="002F490B"/>
    <w:rsid w:val="00321575"/>
    <w:rsid w:val="003232EA"/>
    <w:rsid w:val="003246E0"/>
    <w:rsid w:val="003267CC"/>
    <w:rsid w:val="00327DA9"/>
    <w:rsid w:val="003310DF"/>
    <w:rsid w:val="00332420"/>
    <w:rsid w:val="00334B45"/>
    <w:rsid w:val="00336BAB"/>
    <w:rsid w:val="00343220"/>
    <w:rsid w:val="00360283"/>
    <w:rsid w:val="003706A3"/>
    <w:rsid w:val="00373525"/>
    <w:rsid w:val="00374B43"/>
    <w:rsid w:val="0037617A"/>
    <w:rsid w:val="0037667E"/>
    <w:rsid w:val="0038479E"/>
    <w:rsid w:val="003910D4"/>
    <w:rsid w:val="003933EB"/>
    <w:rsid w:val="003A707E"/>
    <w:rsid w:val="003B49AF"/>
    <w:rsid w:val="003B76EE"/>
    <w:rsid w:val="003D00CB"/>
    <w:rsid w:val="003D2B0B"/>
    <w:rsid w:val="003E06F1"/>
    <w:rsid w:val="00402D20"/>
    <w:rsid w:val="004075CB"/>
    <w:rsid w:val="0041238F"/>
    <w:rsid w:val="00420089"/>
    <w:rsid w:val="004240C6"/>
    <w:rsid w:val="00425FB9"/>
    <w:rsid w:val="004260A1"/>
    <w:rsid w:val="00435B83"/>
    <w:rsid w:val="004370EB"/>
    <w:rsid w:val="00463D1A"/>
    <w:rsid w:val="004640BD"/>
    <w:rsid w:val="00464F2A"/>
    <w:rsid w:val="004661EB"/>
    <w:rsid w:val="00466CD8"/>
    <w:rsid w:val="004725DE"/>
    <w:rsid w:val="00480138"/>
    <w:rsid w:val="004863E7"/>
    <w:rsid w:val="00493E8E"/>
    <w:rsid w:val="004A2A61"/>
    <w:rsid w:val="004A30F6"/>
    <w:rsid w:val="004B40CF"/>
    <w:rsid w:val="004B4651"/>
    <w:rsid w:val="004B5847"/>
    <w:rsid w:val="004C2B7A"/>
    <w:rsid w:val="004D2C0E"/>
    <w:rsid w:val="004D31C5"/>
    <w:rsid w:val="004D63B1"/>
    <w:rsid w:val="004E03B2"/>
    <w:rsid w:val="004E147A"/>
    <w:rsid w:val="004F775A"/>
    <w:rsid w:val="00506830"/>
    <w:rsid w:val="005214FE"/>
    <w:rsid w:val="005327BC"/>
    <w:rsid w:val="005473BD"/>
    <w:rsid w:val="005573F9"/>
    <w:rsid w:val="00565980"/>
    <w:rsid w:val="00577CBC"/>
    <w:rsid w:val="00586728"/>
    <w:rsid w:val="005900E2"/>
    <w:rsid w:val="00591A04"/>
    <w:rsid w:val="00592B71"/>
    <w:rsid w:val="00592EA1"/>
    <w:rsid w:val="005C2A3D"/>
    <w:rsid w:val="005D0BB6"/>
    <w:rsid w:val="005D7604"/>
    <w:rsid w:val="005D7FE6"/>
    <w:rsid w:val="005E702F"/>
    <w:rsid w:val="005F77C2"/>
    <w:rsid w:val="006014A4"/>
    <w:rsid w:val="00601E47"/>
    <w:rsid w:val="00606B7F"/>
    <w:rsid w:val="00610768"/>
    <w:rsid w:val="00614D9F"/>
    <w:rsid w:val="00615B0D"/>
    <w:rsid w:val="006178FD"/>
    <w:rsid w:val="00625AA3"/>
    <w:rsid w:val="00627AC8"/>
    <w:rsid w:val="006366ED"/>
    <w:rsid w:val="00652FA0"/>
    <w:rsid w:val="0065614C"/>
    <w:rsid w:val="006577EB"/>
    <w:rsid w:val="00661B38"/>
    <w:rsid w:val="006654B6"/>
    <w:rsid w:val="00670B8A"/>
    <w:rsid w:val="006753AB"/>
    <w:rsid w:val="00684650"/>
    <w:rsid w:val="00697115"/>
    <w:rsid w:val="00697541"/>
    <w:rsid w:val="006C29D6"/>
    <w:rsid w:val="006C3B89"/>
    <w:rsid w:val="006C5F95"/>
    <w:rsid w:val="006D71F9"/>
    <w:rsid w:val="006E1AB3"/>
    <w:rsid w:val="006E61A1"/>
    <w:rsid w:val="006F5115"/>
    <w:rsid w:val="00711751"/>
    <w:rsid w:val="007133F7"/>
    <w:rsid w:val="00714201"/>
    <w:rsid w:val="00721F07"/>
    <w:rsid w:val="007258B6"/>
    <w:rsid w:val="00732D9B"/>
    <w:rsid w:val="00740BFA"/>
    <w:rsid w:val="0074329C"/>
    <w:rsid w:val="007556B9"/>
    <w:rsid w:val="00760DDE"/>
    <w:rsid w:val="00766F31"/>
    <w:rsid w:val="00784F50"/>
    <w:rsid w:val="0079559E"/>
    <w:rsid w:val="007A329A"/>
    <w:rsid w:val="007A36D8"/>
    <w:rsid w:val="007A63B8"/>
    <w:rsid w:val="007B1538"/>
    <w:rsid w:val="007B54F1"/>
    <w:rsid w:val="007E2350"/>
    <w:rsid w:val="007F5698"/>
    <w:rsid w:val="00800290"/>
    <w:rsid w:val="00801903"/>
    <w:rsid w:val="00804D05"/>
    <w:rsid w:val="008150D1"/>
    <w:rsid w:val="00823414"/>
    <w:rsid w:val="008253EF"/>
    <w:rsid w:val="00826CE8"/>
    <w:rsid w:val="008478C1"/>
    <w:rsid w:val="008552E2"/>
    <w:rsid w:val="0086304C"/>
    <w:rsid w:val="0086453C"/>
    <w:rsid w:val="008655E5"/>
    <w:rsid w:val="0088039F"/>
    <w:rsid w:val="00880CAF"/>
    <w:rsid w:val="008821DE"/>
    <w:rsid w:val="00883490"/>
    <w:rsid w:val="00893ED6"/>
    <w:rsid w:val="008A73C1"/>
    <w:rsid w:val="008D40E2"/>
    <w:rsid w:val="008E0752"/>
    <w:rsid w:val="008E25DF"/>
    <w:rsid w:val="008E4F60"/>
    <w:rsid w:val="00906B97"/>
    <w:rsid w:val="00911B60"/>
    <w:rsid w:val="00912CE5"/>
    <w:rsid w:val="00920839"/>
    <w:rsid w:val="00925C95"/>
    <w:rsid w:val="009305D8"/>
    <w:rsid w:val="0093757E"/>
    <w:rsid w:val="0093797F"/>
    <w:rsid w:val="009455E3"/>
    <w:rsid w:val="0094797F"/>
    <w:rsid w:val="00956EAF"/>
    <w:rsid w:val="009621F2"/>
    <w:rsid w:val="0096485C"/>
    <w:rsid w:val="00973C1B"/>
    <w:rsid w:val="00987579"/>
    <w:rsid w:val="00987CC5"/>
    <w:rsid w:val="00995749"/>
    <w:rsid w:val="009A2626"/>
    <w:rsid w:val="009B4BE4"/>
    <w:rsid w:val="009B7F6B"/>
    <w:rsid w:val="009C2B07"/>
    <w:rsid w:val="009C69E4"/>
    <w:rsid w:val="009C6BFA"/>
    <w:rsid w:val="009D2E06"/>
    <w:rsid w:val="009D5715"/>
    <w:rsid w:val="009D679F"/>
    <w:rsid w:val="009E0EDF"/>
    <w:rsid w:val="009F353A"/>
    <w:rsid w:val="009F53F1"/>
    <w:rsid w:val="009F61C7"/>
    <w:rsid w:val="00A009CC"/>
    <w:rsid w:val="00A0194A"/>
    <w:rsid w:val="00A15691"/>
    <w:rsid w:val="00A17A8D"/>
    <w:rsid w:val="00A3351D"/>
    <w:rsid w:val="00A358C1"/>
    <w:rsid w:val="00A37F32"/>
    <w:rsid w:val="00A41770"/>
    <w:rsid w:val="00A41875"/>
    <w:rsid w:val="00A46A20"/>
    <w:rsid w:val="00A55D94"/>
    <w:rsid w:val="00A57F24"/>
    <w:rsid w:val="00A675F1"/>
    <w:rsid w:val="00A76DB9"/>
    <w:rsid w:val="00A835AE"/>
    <w:rsid w:val="00A866EF"/>
    <w:rsid w:val="00A921E3"/>
    <w:rsid w:val="00AA0C6A"/>
    <w:rsid w:val="00AA1F4A"/>
    <w:rsid w:val="00AB44D0"/>
    <w:rsid w:val="00AB71F2"/>
    <w:rsid w:val="00AC61EA"/>
    <w:rsid w:val="00AD07A8"/>
    <w:rsid w:val="00AD0C7E"/>
    <w:rsid w:val="00AD5E8A"/>
    <w:rsid w:val="00AE7FC3"/>
    <w:rsid w:val="00AF4F9B"/>
    <w:rsid w:val="00AF6755"/>
    <w:rsid w:val="00AF67CE"/>
    <w:rsid w:val="00AF7F02"/>
    <w:rsid w:val="00B03AB6"/>
    <w:rsid w:val="00B03D47"/>
    <w:rsid w:val="00B047D1"/>
    <w:rsid w:val="00B04CB5"/>
    <w:rsid w:val="00B15F68"/>
    <w:rsid w:val="00B35627"/>
    <w:rsid w:val="00B36F5E"/>
    <w:rsid w:val="00B41A79"/>
    <w:rsid w:val="00B45CAF"/>
    <w:rsid w:val="00B764FD"/>
    <w:rsid w:val="00B76A5D"/>
    <w:rsid w:val="00B822A1"/>
    <w:rsid w:val="00B82C59"/>
    <w:rsid w:val="00B82EEF"/>
    <w:rsid w:val="00B8474A"/>
    <w:rsid w:val="00B94BF3"/>
    <w:rsid w:val="00BA6EF3"/>
    <w:rsid w:val="00BA7119"/>
    <w:rsid w:val="00BB3D4C"/>
    <w:rsid w:val="00BB4C52"/>
    <w:rsid w:val="00BD67CF"/>
    <w:rsid w:val="00BE29B4"/>
    <w:rsid w:val="00BE2EFA"/>
    <w:rsid w:val="00BF0BDD"/>
    <w:rsid w:val="00C01A10"/>
    <w:rsid w:val="00C227B4"/>
    <w:rsid w:val="00C249CC"/>
    <w:rsid w:val="00C456DB"/>
    <w:rsid w:val="00C46EF1"/>
    <w:rsid w:val="00C47E49"/>
    <w:rsid w:val="00C50D50"/>
    <w:rsid w:val="00C666B8"/>
    <w:rsid w:val="00C7117D"/>
    <w:rsid w:val="00C85860"/>
    <w:rsid w:val="00C8792C"/>
    <w:rsid w:val="00C90521"/>
    <w:rsid w:val="00C90A12"/>
    <w:rsid w:val="00C964A0"/>
    <w:rsid w:val="00C97694"/>
    <w:rsid w:val="00C97CCD"/>
    <w:rsid w:val="00CB730F"/>
    <w:rsid w:val="00CC2FBB"/>
    <w:rsid w:val="00CC401C"/>
    <w:rsid w:val="00CD6492"/>
    <w:rsid w:val="00CE1F38"/>
    <w:rsid w:val="00CE23C5"/>
    <w:rsid w:val="00CE69C5"/>
    <w:rsid w:val="00D01CBE"/>
    <w:rsid w:val="00D04CE4"/>
    <w:rsid w:val="00D07E94"/>
    <w:rsid w:val="00D12F0F"/>
    <w:rsid w:val="00D177F9"/>
    <w:rsid w:val="00D20024"/>
    <w:rsid w:val="00D234DB"/>
    <w:rsid w:val="00D314C7"/>
    <w:rsid w:val="00D36BAD"/>
    <w:rsid w:val="00D4315F"/>
    <w:rsid w:val="00D60E67"/>
    <w:rsid w:val="00D6503D"/>
    <w:rsid w:val="00D72741"/>
    <w:rsid w:val="00D731F0"/>
    <w:rsid w:val="00D76A5B"/>
    <w:rsid w:val="00D76BB0"/>
    <w:rsid w:val="00D87D3C"/>
    <w:rsid w:val="00DB0FB0"/>
    <w:rsid w:val="00DB5054"/>
    <w:rsid w:val="00DC04AF"/>
    <w:rsid w:val="00DC19B3"/>
    <w:rsid w:val="00DC5061"/>
    <w:rsid w:val="00DC5949"/>
    <w:rsid w:val="00DD1FB3"/>
    <w:rsid w:val="00DD3385"/>
    <w:rsid w:val="00DD3CCE"/>
    <w:rsid w:val="00DE0777"/>
    <w:rsid w:val="00DE2EDC"/>
    <w:rsid w:val="00DE4E38"/>
    <w:rsid w:val="00E079E7"/>
    <w:rsid w:val="00E13C9B"/>
    <w:rsid w:val="00E17C51"/>
    <w:rsid w:val="00E22CE0"/>
    <w:rsid w:val="00E22FE1"/>
    <w:rsid w:val="00E279B2"/>
    <w:rsid w:val="00E35121"/>
    <w:rsid w:val="00E40D6C"/>
    <w:rsid w:val="00E50E5E"/>
    <w:rsid w:val="00E53988"/>
    <w:rsid w:val="00E65025"/>
    <w:rsid w:val="00E657C3"/>
    <w:rsid w:val="00E772BB"/>
    <w:rsid w:val="00E84C3C"/>
    <w:rsid w:val="00EA1CC1"/>
    <w:rsid w:val="00EC1D9C"/>
    <w:rsid w:val="00EC31D7"/>
    <w:rsid w:val="00ED0663"/>
    <w:rsid w:val="00ED19BA"/>
    <w:rsid w:val="00ED7EC1"/>
    <w:rsid w:val="00EE3A4B"/>
    <w:rsid w:val="00EE6F00"/>
    <w:rsid w:val="00EF0D60"/>
    <w:rsid w:val="00F020BD"/>
    <w:rsid w:val="00F11028"/>
    <w:rsid w:val="00F12BBA"/>
    <w:rsid w:val="00F14597"/>
    <w:rsid w:val="00F26A7C"/>
    <w:rsid w:val="00F3338C"/>
    <w:rsid w:val="00F4444E"/>
    <w:rsid w:val="00F4593F"/>
    <w:rsid w:val="00F52F38"/>
    <w:rsid w:val="00F63E01"/>
    <w:rsid w:val="00F71E9D"/>
    <w:rsid w:val="00F9342F"/>
    <w:rsid w:val="00FB2172"/>
    <w:rsid w:val="00FB219B"/>
    <w:rsid w:val="00FB3644"/>
    <w:rsid w:val="00FB404E"/>
    <w:rsid w:val="00FC0F9D"/>
    <w:rsid w:val="00FD7834"/>
    <w:rsid w:val="00FE07E4"/>
    <w:rsid w:val="00FE5BE9"/>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AD5E8A"/>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5E8A"/>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nfasis">
    <w:name w:val="Emphasis"/>
    <w:qFormat/>
    <w:rsid w:val="00104D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AD5E8A"/>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5E8A"/>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nfasis">
    <w:name w:val="Emphasis"/>
    <w:qFormat/>
    <w:rsid w:val="00104D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42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AF79D-5041-4978-8C04-B5799C532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15611</Words>
  <Characters>85866</Characters>
  <Application>Microsoft Office Word</Application>
  <DocSecurity>0</DocSecurity>
  <Lines>715</Lines>
  <Paragraphs>202</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101275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2</cp:revision>
  <cp:lastPrinted>2015-12-09T14:24:00Z</cp:lastPrinted>
  <dcterms:created xsi:type="dcterms:W3CDTF">2019-07-16T14:56:00Z</dcterms:created>
  <dcterms:modified xsi:type="dcterms:W3CDTF">2019-07-16T14:56:00Z</dcterms:modified>
</cp:coreProperties>
</file>