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DAA5" w14:textId="77777777" w:rsidR="00E84C3C" w:rsidRPr="00134B8C" w:rsidRDefault="00E84C3C" w:rsidP="00E84C3C">
      <w:pPr>
        <w:pStyle w:val="Ttulo"/>
        <w:outlineLvl w:val="0"/>
        <w:rPr>
          <w:rFonts w:ascii="Times New Roman" w:hAnsi="Times New Roman"/>
          <w:sz w:val="24"/>
        </w:rPr>
      </w:pPr>
      <w:bookmarkStart w:id="0" w:name="_Toc385954035"/>
    </w:p>
    <w:p w14:paraId="269BE387" w14:textId="77777777" w:rsidR="00E84C3C" w:rsidRDefault="00E84C3C" w:rsidP="00E84C3C">
      <w:pPr>
        <w:pStyle w:val="Ttulo"/>
        <w:outlineLvl w:val="0"/>
        <w:rPr>
          <w:rFonts w:ascii="Times New Roman" w:hAnsi="Times New Roman"/>
          <w:sz w:val="24"/>
        </w:rPr>
      </w:pPr>
    </w:p>
    <w:p w14:paraId="457487FC" w14:textId="77777777" w:rsidR="00E84C3C" w:rsidRDefault="00E84C3C" w:rsidP="00E84C3C">
      <w:pPr>
        <w:pStyle w:val="Ttulo"/>
        <w:outlineLvl w:val="0"/>
        <w:rPr>
          <w:rFonts w:ascii="Times New Roman" w:hAnsi="Times New Roman"/>
          <w:sz w:val="24"/>
        </w:rPr>
      </w:pPr>
    </w:p>
    <w:p w14:paraId="2291B580" w14:textId="77777777" w:rsidR="00E84C3C" w:rsidRDefault="00E84C3C" w:rsidP="00E84C3C">
      <w:pPr>
        <w:pStyle w:val="Ttulo"/>
        <w:outlineLvl w:val="0"/>
        <w:rPr>
          <w:rFonts w:ascii="Times New Roman" w:hAnsi="Times New Roman"/>
          <w:sz w:val="24"/>
        </w:rPr>
      </w:pPr>
    </w:p>
    <w:p w14:paraId="4AECB901" w14:textId="77777777" w:rsidR="00E84C3C" w:rsidRDefault="00E84C3C" w:rsidP="00E84C3C">
      <w:pPr>
        <w:pStyle w:val="Ttulo"/>
        <w:outlineLvl w:val="0"/>
        <w:rPr>
          <w:rFonts w:ascii="Times New Roman" w:hAnsi="Times New Roman"/>
          <w:sz w:val="24"/>
        </w:rPr>
      </w:pPr>
    </w:p>
    <w:p w14:paraId="76823C78" w14:textId="77777777"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14:paraId="7D56B104" w14:textId="77777777" w:rsidR="00E84C3C" w:rsidRPr="008A73C1" w:rsidRDefault="00E84C3C" w:rsidP="008A73C1">
      <w:pPr>
        <w:jc w:val="center"/>
        <w:rPr>
          <w:rFonts w:cs="Times New Roman"/>
        </w:rPr>
      </w:pPr>
    </w:p>
    <w:p w14:paraId="01D1D62D" w14:textId="77777777" w:rsidR="00E84C3C" w:rsidRPr="008A73C1" w:rsidRDefault="00E84C3C" w:rsidP="008A73C1">
      <w:pPr>
        <w:jc w:val="center"/>
        <w:rPr>
          <w:rFonts w:cs="Times New Roman"/>
        </w:rPr>
      </w:pPr>
    </w:p>
    <w:p w14:paraId="6A12293A" w14:textId="77777777" w:rsidR="00E84C3C" w:rsidRPr="008A73C1" w:rsidRDefault="00E84C3C" w:rsidP="008A73C1">
      <w:pPr>
        <w:jc w:val="center"/>
        <w:rPr>
          <w:rFonts w:cs="Times New Roman"/>
          <w:b/>
        </w:rPr>
      </w:pPr>
      <w:r w:rsidRPr="008A73C1">
        <w:rPr>
          <w:rFonts w:cs="Times New Roman"/>
          <w:b/>
        </w:rPr>
        <w:t>CONSEJO DE LA MAGISTRATURA</w:t>
      </w:r>
    </w:p>
    <w:p w14:paraId="55C48EB5" w14:textId="77777777" w:rsidR="00E84C3C" w:rsidRPr="008A73C1" w:rsidRDefault="00E84C3C" w:rsidP="008A73C1">
      <w:pPr>
        <w:jc w:val="center"/>
        <w:rPr>
          <w:rFonts w:cs="Times New Roman"/>
          <w:b/>
        </w:rPr>
      </w:pPr>
      <w:r w:rsidRPr="008A73C1">
        <w:rPr>
          <w:rFonts w:cs="Times New Roman"/>
          <w:b/>
        </w:rPr>
        <w:t>DE LA CIUDAD AUTONOMA</w:t>
      </w:r>
    </w:p>
    <w:p w14:paraId="70A3912A" w14:textId="77777777" w:rsidR="00E84C3C" w:rsidRPr="008A73C1" w:rsidRDefault="00E84C3C" w:rsidP="008A73C1">
      <w:pPr>
        <w:jc w:val="center"/>
        <w:rPr>
          <w:rFonts w:cs="Times New Roman"/>
          <w:b/>
        </w:rPr>
      </w:pPr>
      <w:r w:rsidRPr="008A73C1">
        <w:rPr>
          <w:rFonts w:cs="Times New Roman"/>
          <w:b/>
        </w:rPr>
        <w:t>DE BUENOS AIRES</w:t>
      </w:r>
    </w:p>
    <w:p w14:paraId="4E04E92D" w14:textId="77777777" w:rsidR="00E84C3C" w:rsidRPr="008A73C1" w:rsidRDefault="00E84C3C" w:rsidP="008A73C1">
      <w:pPr>
        <w:jc w:val="center"/>
        <w:rPr>
          <w:rFonts w:cs="Times New Roman"/>
          <w:lang w:val="pt-BR"/>
        </w:rPr>
      </w:pPr>
    </w:p>
    <w:p w14:paraId="2D7232FF" w14:textId="77777777"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14:paraId="111B3DB3" w14:textId="77777777" w:rsidR="00E84C3C" w:rsidRPr="008A73C1" w:rsidRDefault="00E84C3C" w:rsidP="008A73C1">
      <w:pPr>
        <w:jc w:val="center"/>
        <w:rPr>
          <w:rFonts w:cs="Times New Roman"/>
          <w:b/>
        </w:rPr>
      </w:pPr>
    </w:p>
    <w:p w14:paraId="5D1AC66E" w14:textId="77777777" w:rsidR="00E84C3C" w:rsidRPr="008A73C1" w:rsidRDefault="00E84C3C" w:rsidP="008A73C1">
      <w:pPr>
        <w:jc w:val="center"/>
        <w:rPr>
          <w:rFonts w:cs="Times New Roman"/>
          <w:b/>
          <w:lang w:val="pt-BR"/>
        </w:rPr>
      </w:pPr>
    </w:p>
    <w:p w14:paraId="673B51F6" w14:textId="0BC1672E"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E4375C">
        <w:rPr>
          <w:rFonts w:cs="Times New Roman"/>
          <w:b/>
          <w:lang w:val="es-AR"/>
        </w:rPr>
        <w:t xml:space="preserve"> </w:t>
      </w:r>
      <w:r w:rsidR="00480138">
        <w:rPr>
          <w:rFonts w:cs="Times New Roman"/>
          <w:b/>
          <w:lang w:val="pt-BR"/>
        </w:rPr>
        <w:t>de</w:t>
      </w:r>
      <w:r w:rsidR="00D42C38">
        <w:rPr>
          <w:rFonts w:cs="Times New Roman"/>
          <w:b/>
          <w:lang w:val="pt-BR"/>
        </w:rPr>
        <w:t xml:space="preserve">l </w:t>
      </w:r>
      <w:r w:rsidR="00285E7D">
        <w:rPr>
          <w:rFonts w:cs="Times New Roman"/>
          <w:b/>
          <w:lang w:val="pt-BR"/>
        </w:rPr>
        <w:t>22</w:t>
      </w:r>
      <w:r w:rsidR="00ED0329">
        <w:rPr>
          <w:rFonts w:cs="Times New Roman"/>
          <w:b/>
          <w:lang w:val="pt-BR"/>
        </w:rPr>
        <w:t xml:space="preserve"> de </w:t>
      </w:r>
      <w:r w:rsidR="00285E7D">
        <w:rPr>
          <w:rFonts w:cs="Times New Roman"/>
          <w:b/>
          <w:lang w:val="pt-BR"/>
        </w:rPr>
        <w:t>junio</w:t>
      </w:r>
      <w:r w:rsidR="00D75463">
        <w:rPr>
          <w:rFonts w:cs="Times New Roman"/>
          <w:b/>
          <w:lang w:val="pt-BR"/>
        </w:rPr>
        <w:t xml:space="preserve"> d</w:t>
      </w:r>
      <w:r w:rsidR="00ED0329">
        <w:rPr>
          <w:rFonts w:cs="Times New Roman"/>
          <w:b/>
          <w:lang w:val="pt-BR"/>
        </w:rPr>
        <w:t>e 2023</w:t>
      </w:r>
    </w:p>
    <w:p w14:paraId="69C428B3" w14:textId="77777777" w:rsidR="00E84C3C" w:rsidRPr="008A73C1" w:rsidRDefault="00E84C3C" w:rsidP="008A73C1">
      <w:pPr>
        <w:jc w:val="center"/>
        <w:rPr>
          <w:rFonts w:cs="Times New Roman"/>
          <w:b/>
          <w:lang w:val="pt-BR"/>
        </w:rPr>
      </w:pPr>
    </w:p>
    <w:p w14:paraId="255A4F2B" w14:textId="77777777"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14:paraId="149BECEE" w14:textId="77777777" w:rsidR="00E84C3C" w:rsidRPr="008A73C1" w:rsidRDefault="00E84C3C" w:rsidP="008A73C1">
      <w:pPr>
        <w:jc w:val="center"/>
        <w:rPr>
          <w:rFonts w:cs="Times New Roman"/>
          <w:i/>
        </w:rPr>
      </w:pPr>
    </w:p>
    <w:p w14:paraId="3CDD24CD" w14:textId="77777777" w:rsidR="00E84C3C" w:rsidRPr="008A73C1" w:rsidRDefault="00B41A79" w:rsidP="008A73C1">
      <w:pPr>
        <w:jc w:val="center"/>
        <w:rPr>
          <w:rFonts w:cs="Times New Roman"/>
          <w:b/>
          <w:lang w:val="pt-BR"/>
        </w:rPr>
      </w:pPr>
      <w:r>
        <w:rPr>
          <w:rFonts w:cs="Times New Roman"/>
          <w:b/>
          <w:lang w:val="pt-BR"/>
        </w:rPr>
        <w:t xml:space="preserve">Dr. </w:t>
      </w:r>
      <w:r w:rsidR="002467F7">
        <w:rPr>
          <w:rFonts w:cs="Times New Roman"/>
          <w:b/>
          <w:lang w:val="pt-BR"/>
        </w:rPr>
        <w:t>FRANCISCO QUINTANA</w:t>
      </w:r>
    </w:p>
    <w:p w14:paraId="0AD9AB1C" w14:textId="4AA79E4B" w:rsidR="00E84C3C" w:rsidRPr="00483D6E" w:rsidRDefault="00B11B7B"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14:anchorId="6F41B524" wp14:editId="7E66D934">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8E2AFB"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" o:allowincell="f"/>
            </w:pict>
          </mc:Fallback>
        </mc:AlternateContent>
      </w:r>
    </w:p>
    <w:p w14:paraId="5B861475" w14:textId="77777777" w:rsidR="00E84C3C" w:rsidRPr="00483D6E" w:rsidRDefault="00E84C3C" w:rsidP="00E84C3C">
      <w:pPr>
        <w:pStyle w:val="Ttulo"/>
        <w:jc w:val="left"/>
        <w:rPr>
          <w:rFonts w:ascii="Times New Roman" w:hAnsi="Times New Roman"/>
          <w:i/>
          <w:sz w:val="24"/>
          <w:lang w:val="pt-BR"/>
        </w:rPr>
      </w:pPr>
    </w:p>
    <w:p w14:paraId="41CBAAB0" w14:textId="77777777"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14:paraId="3D600824" w14:textId="77777777" w:rsidR="00E84C3C" w:rsidRPr="00483D6E" w:rsidRDefault="00E84C3C" w:rsidP="00E84C3C">
      <w:pPr>
        <w:rPr>
          <w:rFonts w:cs="Times New Roman"/>
          <w:lang w:val="pt-BR"/>
        </w:rPr>
      </w:pPr>
    </w:p>
    <w:p w14:paraId="28251DA1" w14:textId="77777777" w:rsidR="00E84C3C" w:rsidRPr="00483D6E" w:rsidRDefault="00E84C3C" w:rsidP="00E84C3C">
      <w:pPr>
        <w:rPr>
          <w:rFonts w:cs="Times New Roman"/>
          <w:lang w:val="pt-BR"/>
        </w:rPr>
      </w:pPr>
    </w:p>
    <w:p w14:paraId="32EE6715" w14:textId="77777777" w:rsidR="00B45F3C" w:rsidRDefault="00B45F3C" w:rsidP="00B45F3C">
      <w:pPr>
        <w:jc w:val="center"/>
        <w:rPr>
          <w:rFonts w:cs="Times New Roman"/>
          <w:b/>
          <w:lang w:val="es-AR"/>
        </w:rPr>
      </w:pPr>
      <w:r>
        <w:rPr>
          <w:rFonts w:cs="Times New Roman"/>
          <w:b/>
          <w:lang w:val="es-AR"/>
        </w:rPr>
        <w:t>FRANCISCO QUINTANA</w:t>
      </w:r>
    </w:p>
    <w:p w14:paraId="7EF54FF1" w14:textId="77777777" w:rsidR="002467F7" w:rsidRDefault="002467F7" w:rsidP="00B45F3C">
      <w:pPr>
        <w:jc w:val="center"/>
        <w:rPr>
          <w:rFonts w:cs="Times New Roman"/>
          <w:b/>
          <w:lang w:val="es-AR"/>
        </w:rPr>
      </w:pPr>
      <w:r>
        <w:rPr>
          <w:rFonts w:cs="Times New Roman"/>
          <w:b/>
          <w:lang w:val="es-AR"/>
        </w:rPr>
        <w:t>GENOVEVA FERRERO</w:t>
      </w:r>
    </w:p>
    <w:p w14:paraId="2408BD0D" w14:textId="77777777" w:rsidR="00267A5F" w:rsidRDefault="001F5ED9" w:rsidP="00267A5F">
      <w:pPr>
        <w:jc w:val="center"/>
        <w:rPr>
          <w:rFonts w:cs="Times New Roman"/>
          <w:b/>
          <w:lang w:val="pt-BR"/>
        </w:rPr>
      </w:pPr>
      <w:r>
        <w:rPr>
          <w:rFonts w:cs="Times New Roman"/>
          <w:b/>
          <w:lang w:val="pt-BR"/>
        </w:rPr>
        <w:t>FABIANA HAYDEÉ SCHAFRIK</w:t>
      </w:r>
    </w:p>
    <w:p w14:paraId="7E494FCB" w14:textId="77777777" w:rsidR="00E6078D" w:rsidRDefault="00E6078D" w:rsidP="00E6078D">
      <w:pPr>
        <w:jc w:val="center"/>
        <w:rPr>
          <w:rFonts w:cs="Times New Roman"/>
          <w:b/>
          <w:lang w:val="pt-BR"/>
        </w:rPr>
      </w:pPr>
      <w:r>
        <w:rPr>
          <w:rFonts w:cs="Times New Roman"/>
          <w:b/>
          <w:lang w:val="pt-BR"/>
        </w:rPr>
        <w:t>RODOLFO ARIZA CLERICI</w:t>
      </w:r>
    </w:p>
    <w:p w14:paraId="5D87282A" w14:textId="77777777" w:rsidR="00480138" w:rsidRDefault="0040355A" w:rsidP="00480138">
      <w:pPr>
        <w:jc w:val="center"/>
        <w:rPr>
          <w:rFonts w:cs="Times New Roman"/>
          <w:b/>
          <w:lang w:val="pt-BR"/>
        </w:rPr>
      </w:pPr>
      <w:r>
        <w:rPr>
          <w:rFonts w:cs="Times New Roman"/>
          <w:b/>
          <w:lang w:val="pt-BR"/>
        </w:rPr>
        <w:t>ALBERTO BIGLIERI</w:t>
      </w:r>
    </w:p>
    <w:p w14:paraId="251CB232" w14:textId="77777777" w:rsidR="002467F7" w:rsidRDefault="002467F7" w:rsidP="00480138">
      <w:pPr>
        <w:jc w:val="center"/>
        <w:rPr>
          <w:rFonts w:cs="Times New Roman"/>
          <w:b/>
          <w:lang w:val="pt-BR"/>
        </w:rPr>
      </w:pPr>
      <w:r>
        <w:rPr>
          <w:rFonts w:cs="Times New Roman"/>
          <w:b/>
          <w:lang w:val="pt-BR"/>
        </w:rPr>
        <w:t>JAVIER CONCEPCIÓN</w:t>
      </w:r>
    </w:p>
    <w:p w14:paraId="58ECE0F5" w14:textId="77777777" w:rsidR="00C606B2" w:rsidRDefault="00C606B2" w:rsidP="00C606B2">
      <w:pPr>
        <w:jc w:val="center"/>
        <w:rPr>
          <w:rFonts w:cs="Times New Roman"/>
          <w:b/>
          <w:lang w:val="pt-BR"/>
        </w:rPr>
      </w:pPr>
      <w:r>
        <w:rPr>
          <w:rFonts w:cs="Times New Roman"/>
          <w:b/>
          <w:lang w:val="pt-BR"/>
        </w:rPr>
        <w:t>MARIA JULIA CORREA</w:t>
      </w:r>
    </w:p>
    <w:p w14:paraId="127F0B12" w14:textId="77777777" w:rsidR="002467F7" w:rsidRDefault="002467F7" w:rsidP="00C606B2">
      <w:pPr>
        <w:jc w:val="center"/>
        <w:rPr>
          <w:rFonts w:cs="Times New Roman"/>
          <w:b/>
          <w:lang w:val="pt-BR"/>
        </w:rPr>
      </w:pPr>
      <w:r>
        <w:rPr>
          <w:rFonts w:cs="Times New Roman"/>
          <w:b/>
          <w:lang w:val="pt-BR"/>
        </w:rPr>
        <w:t>JORGE G. RIZZO</w:t>
      </w:r>
    </w:p>
    <w:p w14:paraId="2ED872E1" w14:textId="77777777" w:rsidR="0040355A" w:rsidRPr="00FA1ED7" w:rsidRDefault="0040355A" w:rsidP="00FA1ED7">
      <w:pPr>
        <w:jc w:val="center"/>
        <w:rPr>
          <w:rFonts w:cs="Times New Roman"/>
          <w:b/>
          <w:lang w:val="pt-BR"/>
        </w:rPr>
      </w:pPr>
      <w:r>
        <w:rPr>
          <w:rFonts w:cs="Times New Roman"/>
          <w:b/>
          <w:lang w:val="es-AR"/>
        </w:rPr>
        <w:t>ANA SALVATELLI</w:t>
      </w:r>
    </w:p>
    <w:p w14:paraId="40BBE433" w14:textId="77777777" w:rsidR="009E1C49" w:rsidRPr="00F52F38" w:rsidRDefault="009E1C49" w:rsidP="00480138">
      <w:pPr>
        <w:jc w:val="center"/>
        <w:rPr>
          <w:rFonts w:cs="Times New Roman"/>
          <w:b/>
          <w:lang w:val="es-AR"/>
        </w:rPr>
      </w:pPr>
    </w:p>
    <w:p w14:paraId="032E56CB" w14:textId="77777777" w:rsidR="00E84C3C" w:rsidRPr="0095318D" w:rsidRDefault="00E84C3C" w:rsidP="00E84C3C">
      <w:pPr>
        <w:jc w:val="center"/>
        <w:rPr>
          <w:rFonts w:cs="Times New Roman"/>
          <w:b/>
          <w:sz w:val="28"/>
          <w:lang w:val="pt-BR"/>
        </w:rPr>
      </w:pPr>
    </w:p>
    <w:p w14:paraId="23C44A31" w14:textId="77777777" w:rsidR="00E84C3C" w:rsidRPr="0095318D" w:rsidRDefault="00E84C3C" w:rsidP="00E84C3C">
      <w:pPr>
        <w:jc w:val="center"/>
        <w:rPr>
          <w:rFonts w:cs="Times New Roman"/>
          <w:b/>
          <w:sz w:val="28"/>
          <w:lang w:val="pt-BR"/>
        </w:rPr>
      </w:pPr>
    </w:p>
    <w:p w14:paraId="3C5F063B" w14:textId="77777777" w:rsidR="00E84C3C" w:rsidRPr="0095318D" w:rsidRDefault="00E84C3C" w:rsidP="00E84C3C">
      <w:pPr>
        <w:jc w:val="center"/>
        <w:rPr>
          <w:rFonts w:cs="Times New Roman"/>
          <w:b/>
          <w:sz w:val="28"/>
          <w:lang w:val="pt-BR"/>
        </w:rPr>
      </w:pPr>
    </w:p>
    <w:p w14:paraId="247EDA67" w14:textId="77777777" w:rsidR="001E45BE" w:rsidRDefault="00E84C3C" w:rsidP="00E84C3C">
      <w:pPr>
        <w:jc w:val="center"/>
        <w:rPr>
          <w:rFonts w:cs="Times New Roman"/>
        </w:rPr>
      </w:pPr>
      <w:r w:rsidRPr="0095318D">
        <w:rPr>
          <w:rFonts w:cs="Times New Roman"/>
        </w:rPr>
        <w:br w:type="page"/>
      </w:r>
    </w:p>
    <w:p w14:paraId="318D7A82" w14:textId="77777777" w:rsidR="005F77C2" w:rsidRPr="005F77C2" w:rsidRDefault="005F77C2" w:rsidP="00E84C3C">
      <w:pPr>
        <w:jc w:val="center"/>
        <w:rPr>
          <w:rFonts w:cs="Times New Roman"/>
          <w:sz w:val="20"/>
          <w:szCs w:val="20"/>
        </w:rPr>
      </w:pPr>
    </w:p>
    <w:p w14:paraId="1BA1A5F2" w14:textId="77777777" w:rsidR="00E84C3C" w:rsidRPr="005F77C2" w:rsidRDefault="00B45F3C" w:rsidP="00E84C3C">
      <w:pPr>
        <w:jc w:val="center"/>
        <w:rPr>
          <w:rFonts w:cs="Times New Roman"/>
          <w:b/>
          <w:bCs/>
        </w:rPr>
      </w:pPr>
      <w:r>
        <w:rPr>
          <w:rFonts w:cs="Times New Roman"/>
          <w:b/>
          <w:bCs/>
        </w:rPr>
        <w:t>Í N D I C E</w:t>
      </w:r>
    </w:p>
    <w:p w14:paraId="2367EACA" w14:textId="77777777" w:rsidR="00480138" w:rsidRPr="00FE7961" w:rsidRDefault="00480138" w:rsidP="00480138">
      <w:pPr>
        <w:rPr>
          <w:rFonts w:cs="Times New Roman"/>
          <w:b/>
          <w:sz w:val="20"/>
          <w:szCs w:val="20"/>
        </w:rPr>
      </w:pPr>
    </w:p>
    <w:p w14:paraId="64A711DC" w14:textId="77777777" w:rsidR="00E4375C" w:rsidRPr="00FE7961" w:rsidRDefault="00E4375C">
      <w:pPr>
        <w:pStyle w:val="TDC1"/>
        <w:tabs>
          <w:tab w:val="right" w:leader="dot" w:pos="8495"/>
        </w:tabs>
        <w:rPr>
          <w:rFonts w:eastAsiaTheme="minorEastAsia" w:cs="Times New Roman"/>
          <w:noProof/>
          <w:sz w:val="22"/>
          <w:szCs w:val="22"/>
        </w:rPr>
      </w:pPr>
      <w:r w:rsidRPr="00FE7961">
        <w:rPr>
          <w:rFonts w:cs="Times New Roman"/>
          <w:b/>
          <w:szCs w:val="20"/>
        </w:rPr>
        <w:fldChar w:fldCharType="begin"/>
      </w:r>
      <w:r w:rsidRPr="00FE7961">
        <w:rPr>
          <w:rFonts w:cs="Times New Roman"/>
          <w:b/>
          <w:szCs w:val="20"/>
        </w:rPr>
        <w:instrText xml:space="preserve"> TOC \o "1-3" \h \z \u </w:instrText>
      </w:r>
      <w:r w:rsidRPr="00FE7961">
        <w:rPr>
          <w:rFonts w:cs="Times New Roman"/>
          <w:b/>
          <w:szCs w:val="20"/>
        </w:rPr>
        <w:fldChar w:fldCharType="separate"/>
      </w:r>
      <w:hyperlink w:anchor="_Toc138681506" w:history="1">
        <w:r w:rsidRPr="00FE7961">
          <w:rPr>
            <w:rStyle w:val="Hipervnculo"/>
            <w:rFonts w:ascii="Times New Roman" w:hAnsi="Times New Roman" w:cs="Times New Roman"/>
            <w:noProof/>
          </w:rPr>
          <w:t>1) Consideración de la versión taquigráfica correspondiente a la sesión de fecha 11 de mayo de 2023.</w:t>
        </w:r>
        <w:r w:rsidRPr="00FE7961">
          <w:rPr>
            <w:rFonts w:cs="Times New Roman"/>
            <w:noProof/>
            <w:webHidden/>
          </w:rPr>
          <w:tab/>
        </w:r>
        <w:r w:rsidRPr="00FE7961">
          <w:rPr>
            <w:rFonts w:cs="Times New Roman"/>
            <w:noProof/>
            <w:webHidden/>
          </w:rPr>
          <w:fldChar w:fldCharType="begin"/>
        </w:r>
        <w:r w:rsidRPr="00FE7961">
          <w:rPr>
            <w:rFonts w:cs="Times New Roman"/>
            <w:noProof/>
            <w:webHidden/>
          </w:rPr>
          <w:instrText xml:space="preserve"> PAGEREF _Toc138681506 \h </w:instrText>
        </w:r>
        <w:r w:rsidRPr="00FE7961">
          <w:rPr>
            <w:rFonts w:cs="Times New Roman"/>
            <w:noProof/>
            <w:webHidden/>
          </w:rPr>
        </w:r>
        <w:r w:rsidRPr="00FE7961">
          <w:rPr>
            <w:rFonts w:cs="Times New Roman"/>
            <w:noProof/>
            <w:webHidden/>
          </w:rPr>
          <w:fldChar w:fldCharType="separate"/>
        </w:r>
        <w:r w:rsidRPr="00FE7961">
          <w:rPr>
            <w:rFonts w:cs="Times New Roman"/>
            <w:noProof/>
            <w:webHidden/>
          </w:rPr>
          <w:t>4</w:t>
        </w:r>
        <w:r w:rsidRPr="00FE7961">
          <w:rPr>
            <w:rFonts w:cs="Times New Roman"/>
            <w:noProof/>
            <w:webHidden/>
          </w:rPr>
          <w:fldChar w:fldCharType="end"/>
        </w:r>
      </w:hyperlink>
    </w:p>
    <w:p w14:paraId="786513E3" w14:textId="77777777" w:rsidR="00E4375C" w:rsidRPr="00FE7961" w:rsidRDefault="00B11B7B">
      <w:pPr>
        <w:pStyle w:val="TDC1"/>
        <w:tabs>
          <w:tab w:val="right" w:leader="dot" w:pos="8495"/>
        </w:tabs>
        <w:rPr>
          <w:rFonts w:eastAsiaTheme="minorEastAsia" w:cs="Times New Roman"/>
          <w:noProof/>
          <w:sz w:val="22"/>
          <w:szCs w:val="22"/>
        </w:rPr>
      </w:pPr>
      <w:hyperlink w:anchor="_Toc138681507" w:history="1">
        <w:r w:rsidR="00E4375C" w:rsidRPr="00FE7961">
          <w:rPr>
            <w:rStyle w:val="Hipervnculo"/>
            <w:rFonts w:ascii="Times New Roman" w:hAnsi="Times New Roman" w:cs="Times New Roman"/>
            <w:noProof/>
          </w:rPr>
          <w:t>2) Informes: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_Toc138681507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4</w:t>
        </w:r>
        <w:r w:rsidR="00E4375C" w:rsidRPr="00FE7961">
          <w:rPr>
            <w:rFonts w:cs="Times New Roman"/>
            <w:noProof/>
            <w:webHidden/>
          </w:rPr>
          <w:fldChar w:fldCharType="end"/>
        </w:r>
      </w:hyperlink>
    </w:p>
    <w:p w14:paraId="58B8EC0A" w14:textId="77777777" w:rsidR="00E4375C" w:rsidRPr="00FE7961" w:rsidRDefault="00B11B7B">
      <w:pPr>
        <w:pStyle w:val="TDC1"/>
        <w:tabs>
          <w:tab w:val="right" w:leader="dot" w:pos="8495"/>
        </w:tabs>
        <w:rPr>
          <w:rFonts w:eastAsiaTheme="minorEastAsia" w:cs="Times New Roman"/>
          <w:noProof/>
          <w:sz w:val="22"/>
          <w:szCs w:val="22"/>
        </w:rPr>
      </w:pPr>
      <w:hyperlink w:anchor="_Toc138681508" w:history="1">
        <w:r w:rsidR="00E4375C" w:rsidRPr="00FE7961">
          <w:rPr>
            <w:rStyle w:val="Hipervnculo"/>
            <w:rFonts w:ascii="Times New Roman" w:hAnsi="Times New Roman" w:cs="Times New Roman"/>
            <w:noProof/>
          </w:rPr>
          <w:t>2.1) Informe de Presidencia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_Toc138681508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4</w:t>
        </w:r>
        <w:r w:rsidR="00E4375C" w:rsidRPr="00FE7961">
          <w:rPr>
            <w:rFonts w:cs="Times New Roman"/>
            <w:noProof/>
            <w:webHidden/>
          </w:rPr>
          <w:fldChar w:fldCharType="end"/>
        </w:r>
      </w:hyperlink>
    </w:p>
    <w:p w14:paraId="49443025" w14:textId="77777777" w:rsidR="00E4375C" w:rsidRPr="00FE7961" w:rsidRDefault="00B11B7B">
      <w:pPr>
        <w:pStyle w:val="TDC1"/>
        <w:tabs>
          <w:tab w:val="right" w:leader="dot" w:pos="8495"/>
        </w:tabs>
        <w:rPr>
          <w:rFonts w:eastAsiaTheme="minorEastAsia" w:cs="Times New Roman"/>
          <w:noProof/>
          <w:sz w:val="22"/>
          <w:szCs w:val="22"/>
        </w:rPr>
      </w:pPr>
      <w:hyperlink w:anchor="_Toc138681509" w:history="1">
        <w:r w:rsidR="00E4375C" w:rsidRPr="00FE7961">
          <w:rPr>
            <w:rStyle w:val="Hipervnculo"/>
            <w:rFonts w:ascii="Times New Roman" w:hAnsi="Times New Roman" w:cs="Times New Roman"/>
            <w:noProof/>
          </w:rPr>
          <w:t>2.2) Informe de Presidentes Coordinadores de Comisión</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_Toc138681509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4</w:t>
        </w:r>
        <w:r w:rsidR="00E4375C" w:rsidRPr="00FE7961">
          <w:rPr>
            <w:rFonts w:cs="Times New Roman"/>
            <w:noProof/>
            <w:webHidden/>
          </w:rPr>
          <w:fldChar w:fldCharType="end"/>
        </w:r>
      </w:hyperlink>
    </w:p>
    <w:p w14:paraId="57F7E696" w14:textId="77777777" w:rsidR="00E4375C" w:rsidRPr="00FE7961" w:rsidRDefault="00B11B7B">
      <w:pPr>
        <w:pStyle w:val="TDC1"/>
        <w:tabs>
          <w:tab w:val="right" w:leader="dot" w:pos="8495"/>
        </w:tabs>
        <w:rPr>
          <w:rFonts w:eastAsiaTheme="minorEastAsia" w:cs="Times New Roman"/>
          <w:noProof/>
          <w:sz w:val="22"/>
          <w:szCs w:val="22"/>
        </w:rPr>
      </w:pPr>
      <w:hyperlink w:anchor="_Toc138681510" w:history="1">
        <w:r w:rsidR="00E4375C" w:rsidRPr="00FE7961">
          <w:rPr>
            <w:rStyle w:val="Hipervnculo"/>
            <w:rFonts w:ascii="Times New Roman" w:hAnsi="Times New Roman" w:cs="Times New Roman"/>
            <w:noProof/>
          </w:rPr>
          <w:t>2.3) Informe de Consejeros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_Toc138681510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4</w:t>
        </w:r>
        <w:r w:rsidR="00E4375C" w:rsidRPr="00FE7961">
          <w:rPr>
            <w:rFonts w:cs="Times New Roman"/>
            <w:noProof/>
            <w:webHidden/>
          </w:rPr>
          <w:fldChar w:fldCharType="end"/>
        </w:r>
      </w:hyperlink>
    </w:p>
    <w:p w14:paraId="5C55FEF4" w14:textId="77777777" w:rsidR="00E4375C" w:rsidRPr="00FE7961" w:rsidRDefault="00B11B7B">
      <w:pPr>
        <w:pStyle w:val="TDC1"/>
        <w:tabs>
          <w:tab w:val="right" w:leader="dot" w:pos="8495"/>
        </w:tabs>
        <w:rPr>
          <w:rFonts w:eastAsiaTheme="minorEastAsia" w:cs="Times New Roman"/>
          <w:noProof/>
          <w:sz w:val="22"/>
          <w:szCs w:val="22"/>
        </w:rPr>
      </w:pPr>
      <w:hyperlink w:anchor="_Toc138681511" w:history="1">
        <w:r w:rsidR="00E4375C" w:rsidRPr="00FE7961">
          <w:rPr>
            <w:rStyle w:val="Hipervnculo"/>
            <w:rFonts w:ascii="Times New Roman" w:hAnsi="Times New Roman" w:cs="Times New Roman"/>
            <w:noProof/>
          </w:rPr>
          <w:t>2.4) Informe de Funcionarios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_Toc138681511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4</w:t>
        </w:r>
        <w:r w:rsidR="00E4375C" w:rsidRPr="00FE7961">
          <w:rPr>
            <w:rFonts w:cs="Times New Roman"/>
            <w:noProof/>
            <w:webHidden/>
          </w:rPr>
          <w:fldChar w:fldCharType="end"/>
        </w:r>
      </w:hyperlink>
    </w:p>
    <w:p w14:paraId="6A22B725" w14:textId="77777777" w:rsidR="00E4375C" w:rsidRPr="00FE7961" w:rsidRDefault="00B11B7B">
      <w:pPr>
        <w:pStyle w:val="TDC1"/>
        <w:tabs>
          <w:tab w:val="right" w:leader="dot" w:pos="8495"/>
        </w:tabs>
        <w:rPr>
          <w:rFonts w:eastAsiaTheme="minorEastAsia" w:cs="Times New Roman"/>
          <w:noProof/>
          <w:sz w:val="22"/>
          <w:szCs w:val="22"/>
        </w:rPr>
      </w:pPr>
      <w:hyperlink w:anchor="_Toc138681512" w:history="1">
        <w:r w:rsidR="00E4375C" w:rsidRPr="00FE7961">
          <w:rPr>
            <w:rStyle w:val="Hipervnculo"/>
            <w:rFonts w:ascii="Times New Roman" w:hAnsi="Times New Roman" w:cs="Times New Roman"/>
            <w:noProof/>
          </w:rPr>
          <w:t>Sra. Secretaria de Administración General y Presupuesto de Poder Judicial</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_Toc138681512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50D904D8" w14:textId="77777777" w:rsidR="00E4375C" w:rsidRPr="00FE7961" w:rsidRDefault="00B11B7B">
      <w:pPr>
        <w:pStyle w:val="TDC1"/>
        <w:tabs>
          <w:tab w:val="right" w:leader="dot" w:pos="8495"/>
        </w:tabs>
        <w:rPr>
          <w:rFonts w:eastAsiaTheme="minorEastAsia" w:cs="Times New Roman"/>
          <w:noProof/>
          <w:sz w:val="22"/>
          <w:szCs w:val="22"/>
        </w:rPr>
      </w:pPr>
      <w:hyperlink w:anchor="_Toc138681513" w:history="1">
        <w:r w:rsidR="00E4375C" w:rsidRPr="00FE7961">
          <w:rPr>
            <w:rStyle w:val="Hipervnculo"/>
            <w:rFonts w:ascii="Times New Roman" w:hAnsi="Times New Roman" w:cs="Times New Roman"/>
            <w:noProof/>
          </w:rPr>
          <w:t>Sr. Secretario de Apoyo Administrativo Jurisdiccional</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_Toc138681513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309BBCB8" w14:textId="77777777" w:rsidR="00E4375C" w:rsidRPr="00FE7961" w:rsidRDefault="00B11B7B">
      <w:pPr>
        <w:pStyle w:val="TDC1"/>
        <w:tabs>
          <w:tab w:val="right" w:leader="dot" w:pos="8495"/>
        </w:tabs>
        <w:rPr>
          <w:rFonts w:eastAsiaTheme="minorEastAsia" w:cs="Times New Roman"/>
          <w:noProof/>
          <w:sz w:val="22"/>
          <w:szCs w:val="22"/>
        </w:rPr>
      </w:pPr>
      <w:hyperlink w:anchor="_Toc138681514" w:history="1">
        <w:r w:rsidR="00E4375C" w:rsidRPr="00FE7961">
          <w:rPr>
            <w:rStyle w:val="Hipervnculo"/>
            <w:rFonts w:ascii="Times New Roman" w:hAnsi="Times New Roman" w:cs="Times New Roman"/>
            <w:noProof/>
          </w:rPr>
          <w:t>Sr. Secretario Ejecutivo</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_Toc138681514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61A3A80C" w14:textId="77777777" w:rsidR="00E4375C" w:rsidRPr="00FE7961" w:rsidRDefault="00B11B7B">
      <w:pPr>
        <w:pStyle w:val="TDC1"/>
        <w:tabs>
          <w:tab w:val="right" w:leader="dot" w:pos="8495"/>
        </w:tabs>
        <w:rPr>
          <w:rFonts w:eastAsiaTheme="minorEastAsia" w:cs="Times New Roman"/>
          <w:noProof/>
          <w:sz w:val="22"/>
          <w:szCs w:val="22"/>
        </w:rPr>
      </w:pPr>
      <w:hyperlink w:anchor="_Toc138681515" w:history="1">
        <w:r w:rsidR="00E4375C" w:rsidRPr="00FE7961">
          <w:rPr>
            <w:rStyle w:val="Hipervnculo"/>
            <w:rFonts w:ascii="Times New Roman" w:hAnsi="Times New Roman" w:cs="Times New Roman"/>
            <w:noProof/>
          </w:rPr>
          <w:t>Sr. Secretario de Planificación</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_Toc138681515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5E72BFF4" w14:textId="77777777" w:rsidR="00E4375C" w:rsidRPr="00FE7961" w:rsidRDefault="00B11B7B">
      <w:pPr>
        <w:pStyle w:val="TDC1"/>
        <w:tabs>
          <w:tab w:val="right" w:leader="dot" w:pos="8495"/>
        </w:tabs>
        <w:rPr>
          <w:rFonts w:eastAsiaTheme="minorEastAsia" w:cs="Times New Roman"/>
          <w:noProof/>
          <w:sz w:val="22"/>
          <w:szCs w:val="22"/>
        </w:rPr>
      </w:pPr>
      <w:hyperlink w:anchor="_Toc138681516" w:history="1">
        <w:r w:rsidR="00E4375C" w:rsidRPr="00FE7961">
          <w:rPr>
            <w:rStyle w:val="Hipervnculo"/>
            <w:rFonts w:ascii="Times New Roman" w:hAnsi="Times New Roman" w:cs="Times New Roman"/>
            <w:noProof/>
          </w:rPr>
          <w:t>Sr. Secretario de Legal y Técnica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_Toc138681516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733AED8C" w14:textId="77777777" w:rsidR="00E4375C" w:rsidRPr="00FE7961" w:rsidRDefault="00B11B7B">
      <w:pPr>
        <w:pStyle w:val="TDC1"/>
        <w:tabs>
          <w:tab w:val="right" w:leader="dot" w:pos="8495"/>
        </w:tabs>
        <w:rPr>
          <w:rFonts w:eastAsiaTheme="minorEastAsia" w:cs="Times New Roman"/>
          <w:noProof/>
          <w:sz w:val="22"/>
          <w:szCs w:val="22"/>
        </w:rPr>
      </w:pPr>
      <w:hyperlink w:anchor="_Toc138681517" w:history="1">
        <w:r w:rsidR="00E4375C" w:rsidRPr="00FE7961">
          <w:rPr>
            <w:rStyle w:val="Hipervnculo"/>
            <w:rFonts w:ascii="Times New Roman" w:hAnsi="Times New Roman" w:cs="Times New Roman"/>
            <w:noProof/>
          </w:rPr>
          <w:t>Sra. Secretaria de Coordinación de Políticas Judiciales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_Toc138681517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36B80201" w14:textId="77777777" w:rsidR="00E4375C" w:rsidRPr="00FE7961" w:rsidRDefault="00B11B7B">
      <w:pPr>
        <w:pStyle w:val="TDC1"/>
        <w:tabs>
          <w:tab w:val="right" w:leader="dot" w:pos="8495"/>
        </w:tabs>
        <w:rPr>
          <w:rFonts w:eastAsiaTheme="minorEastAsia" w:cs="Times New Roman"/>
          <w:noProof/>
          <w:sz w:val="22"/>
          <w:szCs w:val="22"/>
        </w:rPr>
      </w:pPr>
      <w:hyperlink w:anchor="_Toc138681518" w:history="1">
        <w:r w:rsidR="00E4375C" w:rsidRPr="00FE7961">
          <w:rPr>
            <w:rStyle w:val="Hipervnculo"/>
            <w:rFonts w:ascii="Times New Roman" w:hAnsi="Times New Roman" w:cs="Times New Roman"/>
            <w:noProof/>
          </w:rPr>
          <w:t>Sra. Secretaria de Innovación</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_Toc138681518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4C31BACD" w14:textId="77777777" w:rsidR="00E4375C" w:rsidRPr="00FE7961" w:rsidRDefault="00B11B7B">
      <w:pPr>
        <w:pStyle w:val="TDC1"/>
        <w:tabs>
          <w:tab w:val="right" w:leader="dot" w:pos="8495"/>
        </w:tabs>
        <w:rPr>
          <w:rFonts w:eastAsiaTheme="minorEastAsia" w:cs="Times New Roman"/>
          <w:noProof/>
          <w:sz w:val="22"/>
          <w:szCs w:val="22"/>
        </w:rPr>
      </w:pPr>
      <w:hyperlink w:anchor="_Toc138681519" w:history="1">
        <w:r w:rsidR="00E4375C" w:rsidRPr="00FE7961">
          <w:rPr>
            <w:rStyle w:val="Hipervnculo"/>
            <w:rFonts w:ascii="Times New Roman" w:hAnsi="Times New Roman" w:cs="Times New Roman"/>
            <w:noProof/>
          </w:rPr>
          <w:t>Sra. Secretaria de Asuntos Institucionales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_Toc138681519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5</w:t>
        </w:r>
        <w:r w:rsidR="00E4375C" w:rsidRPr="00FE7961">
          <w:rPr>
            <w:rFonts w:cs="Times New Roman"/>
            <w:noProof/>
            <w:webHidden/>
          </w:rPr>
          <w:fldChar w:fldCharType="end"/>
        </w:r>
      </w:hyperlink>
    </w:p>
    <w:p w14:paraId="2AD82D88" w14:textId="77777777" w:rsidR="00E4375C" w:rsidRPr="00FE7961" w:rsidRDefault="00B11B7B">
      <w:pPr>
        <w:pStyle w:val="TDC1"/>
        <w:tabs>
          <w:tab w:val="right" w:leader="dot" w:pos="8495"/>
        </w:tabs>
        <w:rPr>
          <w:rFonts w:eastAsiaTheme="minorEastAsia" w:cs="Times New Roman"/>
          <w:noProof/>
          <w:sz w:val="22"/>
          <w:szCs w:val="22"/>
        </w:rPr>
      </w:pPr>
      <w:hyperlink w:anchor="_Toc138681520" w:history="1">
        <w:r w:rsidR="00E4375C" w:rsidRPr="00FE7961">
          <w:rPr>
            <w:rStyle w:val="Hipervnculo"/>
            <w:rFonts w:ascii="Times New Roman" w:hAnsi="Times New Roman" w:cs="Times New Roman"/>
            <w:noProof/>
          </w:rPr>
          <w:t>3) Proyectos de Resolución de las Comisiones permanentes: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_Toc138681520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6</w:t>
        </w:r>
        <w:r w:rsidR="00E4375C" w:rsidRPr="00FE7961">
          <w:rPr>
            <w:rFonts w:cs="Times New Roman"/>
            <w:noProof/>
            <w:webHidden/>
          </w:rPr>
          <w:fldChar w:fldCharType="end"/>
        </w:r>
      </w:hyperlink>
    </w:p>
    <w:p w14:paraId="425772D4" w14:textId="77777777" w:rsidR="00E4375C" w:rsidRPr="00FE7961" w:rsidRDefault="00B11B7B">
      <w:pPr>
        <w:pStyle w:val="TDC1"/>
        <w:tabs>
          <w:tab w:val="right" w:leader="dot" w:pos="8495"/>
        </w:tabs>
        <w:rPr>
          <w:rFonts w:eastAsiaTheme="minorEastAsia" w:cs="Times New Roman"/>
          <w:noProof/>
          <w:sz w:val="22"/>
          <w:szCs w:val="22"/>
        </w:rPr>
      </w:pPr>
      <w:hyperlink w:anchor="_Toc138681521" w:history="1">
        <w:r w:rsidR="00E4375C" w:rsidRPr="00FE7961">
          <w:rPr>
            <w:rStyle w:val="Hipervnculo"/>
            <w:rFonts w:ascii="Times New Roman" w:hAnsi="Times New Roman" w:cs="Times New Roman"/>
            <w:noProof/>
          </w:rPr>
          <w:t>3.1) COMISIÓN DE FORTALECIMIENTO INSTITUCIONAL Y PLANIFICACIÓN ESTRATÉGICA.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_Toc138681521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6</w:t>
        </w:r>
        <w:r w:rsidR="00E4375C" w:rsidRPr="00FE7961">
          <w:rPr>
            <w:rFonts w:cs="Times New Roman"/>
            <w:noProof/>
            <w:webHidden/>
          </w:rPr>
          <w:fldChar w:fldCharType="end"/>
        </w:r>
      </w:hyperlink>
    </w:p>
    <w:p w14:paraId="2FDD003D" w14:textId="77777777" w:rsidR="00E4375C" w:rsidRPr="00FE7961" w:rsidRDefault="00B11B7B">
      <w:pPr>
        <w:pStyle w:val="TDC1"/>
        <w:tabs>
          <w:tab w:val="right" w:leader="dot" w:pos="8495"/>
        </w:tabs>
        <w:rPr>
          <w:rFonts w:eastAsiaTheme="minorEastAsia" w:cs="Times New Roman"/>
          <w:noProof/>
          <w:sz w:val="22"/>
          <w:szCs w:val="22"/>
        </w:rPr>
      </w:pPr>
      <w:hyperlink w:anchor="_Toc138681522" w:history="1">
        <w:r w:rsidR="00E4375C" w:rsidRPr="00FE7961">
          <w:rPr>
            <w:rStyle w:val="Hipervnculo"/>
            <w:rFonts w:ascii="Times New Roman" w:hAnsi="Times New Roman" w:cs="Times New Roman"/>
            <w:noProof/>
          </w:rPr>
          <w:t>3.1.1) Actuación TEA N° A-01-00014081-9/2023 “s/Cámara PPJCYF (Presidencia) – Reglamento Fuero PPJCYF”.</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_Toc138681522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7</w:t>
        </w:r>
        <w:r w:rsidR="00E4375C" w:rsidRPr="00FE7961">
          <w:rPr>
            <w:rFonts w:cs="Times New Roman"/>
            <w:noProof/>
            <w:webHidden/>
          </w:rPr>
          <w:fldChar w:fldCharType="end"/>
        </w:r>
      </w:hyperlink>
    </w:p>
    <w:p w14:paraId="4C5EFA1A" w14:textId="77777777" w:rsidR="00E4375C" w:rsidRPr="00FE7961" w:rsidRDefault="00B11B7B">
      <w:pPr>
        <w:pStyle w:val="TDC1"/>
        <w:tabs>
          <w:tab w:val="right" w:leader="dot" w:pos="8495"/>
        </w:tabs>
        <w:rPr>
          <w:rFonts w:eastAsiaTheme="minorEastAsia" w:cs="Times New Roman"/>
          <w:noProof/>
          <w:sz w:val="22"/>
          <w:szCs w:val="22"/>
        </w:rPr>
      </w:pPr>
      <w:hyperlink w:anchor="_Toc138681523" w:history="1">
        <w:r w:rsidR="00E4375C" w:rsidRPr="00FE7961">
          <w:rPr>
            <w:rStyle w:val="Hipervnculo"/>
            <w:rFonts w:ascii="Times New Roman" w:hAnsi="Times New Roman" w:cs="Times New Roman"/>
            <w:noProof/>
          </w:rPr>
          <w:t>3.1.2) Actuación TEA N° A-01-00015192-7/2023 “s/Sorteo de causas en Materia de Relaciones de Consumo. Cámara CAyTRC”.</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_Toc138681523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8</w:t>
        </w:r>
        <w:r w:rsidR="00E4375C" w:rsidRPr="00FE7961">
          <w:rPr>
            <w:rFonts w:cs="Times New Roman"/>
            <w:noProof/>
            <w:webHidden/>
          </w:rPr>
          <w:fldChar w:fldCharType="end"/>
        </w:r>
      </w:hyperlink>
    </w:p>
    <w:p w14:paraId="72AD9E65" w14:textId="77777777" w:rsidR="00E4375C" w:rsidRPr="00FE7961" w:rsidRDefault="00B11B7B">
      <w:pPr>
        <w:pStyle w:val="TDC1"/>
        <w:tabs>
          <w:tab w:val="right" w:leader="dot" w:pos="8495"/>
        </w:tabs>
        <w:rPr>
          <w:rFonts w:eastAsiaTheme="minorEastAsia" w:cs="Times New Roman"/>
          <w:noProof/>
          <w:sz w:val="22"/>
          <w:szCs w:val="22"/>
        </w:rPr>
      </w:pPr>
      <w:hyperlink w:anchor="_Toc138681524" w:history="1">
        <w:r w:rsidR="00E4375C" w:rsidRPr="00FE7961">
          <w:rPr>
            <w:rStyle w:val="Hipervnculo"/>
            <w:rFonts w:ascii="Times New Roman" w:hAnsi="Times New Roman" w:cs="Times New Roman"/>
            <w:noProof/>
          </w:rPr>
          <w:t>3.2) COMISIÓN DE FORTALECIMIENTO INSTITUCIONAL Y PLANIFICACIÓN ESTRATÉGICA.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_Toc138681524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9</w:t>
        </w:r>
        <w:r w:rsidR="00E4375C" w:rsidRPr="00FE7961">
          <w:rPr>
            <w:rFonts w:cs="Times New Roman"/>
            <w:noProof/>
            <w:webHidden/>
          </w:rPr>
          <w:fldChar w:fldCharType="end"/>
        </w:r>
      </w:hyperlink>
    </w:p>
    <w:p w14:paraId="09A27890" w14:textId="77777777" w:rsidR="00E4375C" w:rsidRPr="00FE7961" w:rsidRDefault="00B11B7B">
      <w:pPr>
        <w:pStyle w:val="TDC1"/>
        <w:tabs>
          <w:tab w:val="right" w:leader="dot" w:pos="8495"/>
        </w:tabs>
        <w:rPr>
          <w:rFonts w:eastAsiaTheme="minorEastAsia" w:cs="Times New Roman"/>
          <w:noProof/>
          <w:sz w:val="22"/>
          <w:szCs w:val="22"/>
        </w:rPr>
      </w:pPr>
      <w:hyperlink w:anchor="_Toc138681525" w:history="1">
        <w:r w:rsidR="00E4375C" w:rsidRPr="00FE7961">
          <w:rPr>
            <w:rStyle w:val="Hipervnculo"/>
            <w:rFonts w:ascii="Times New Roman" w:hAnsi="Times New Roman" w:cs="Times New Roman"/>
            <w:noProof/>
          </w:rPr>
          <w:t>3.2.1) Actuación TEA Nº A-01-00013761-4/2023 “s/Declaración de Interés del evento y la concesión de becas y/o ayuda económica para el el XV Congreso Nacional del Secretariado Judicial y del Ministerio Público, en la ciudad de San Juan.”</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_Toc138681525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9</w:t>
        </w:r>
        <w:r w:rsidR="00E4375C" w:rsidRPr="00FE7961">
          <w:rPr>
            <w:rFonts w:cs="Times New Roman"/>
            <w:noProof/>
            <w:webHidden/>
          </w:rPr>
          <w:fldChar w:fldCharType="end"/>
        </w:r>
      </w:hyperlink>
    </w:p>
    <w:p w14:paraId="38F7E722" w14:textId="77777777" w:rsidR="00E4375C" w:rsidRPr="00FE7961" w:rsidRDefault="00B11B7B">
      <w:pPr>
        <w:pStyle w:val="TDC1"/>
        <w:tabs>
          <w:tab w:val="right" w:leader="dot" w:pos="8495"/>
        </w:tabs>
        <w:rPr>
          <w:rFonts w:eastAsiaTheme="minorEastAsia" w:cs="Times New Roman"/>
          <w:noProof/>
          <w:sz w:val="22"/>
          <w:szCs w:val="22"/>
        </w:rPr>
      </w:pPr>
      <w:hyperlink w:anchor="_Toc138681526" w:history="1">
        <w:r w:rsidR="00E4375C" w:rsidRPr="00FE7961">
          <w:rPr>
            <w:rStyle w:val="Hipervnculo"/>
            <w:rFonts w:ascii="Times New Roman" w:hAnsi="Times New Roman" w:cs="Times New Roman"/>
            <w:noProof/>
          </w:rPr>
          <w:t>3.2.2) Actuación TEA Nº A 01-00014164-6/2023 “s/Adhesión e implementación de la Ley N° N° 27.709 -Ley Lucio”.</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_Toc138681526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10</w:t>
        </w:r>
        <w:r w:rsidR="00E4375C" w:rsidRPr="00FE7961">
          <w:rPr>
            <w:rFonts w:cs="Times New Roman"/>
            <w:noProof/>
            <w:webHidden/>
          </w:rPr>
          <w:fldChar w:fldCharType="end"/>
        </w:r>
      </w:hyperlink>
    </w:p>
    <w:p w14:paraId="196ACD62" w14:textId="77777777" w:rsidR="00E4375C" w:rsidRPr="00FE7961" w:rsidRDefault="00B11B7B">
      <w:pPr>
        <w:pStyle w:val="TDC1"/>
        <w:tabs>
          <w:tab w:val="right" w:leader="dot" w:pos="8495"/>
        </w:tabs>
        <w:rPr>
          <w:rFonts w:eastAsiaTheme="minorEastAsia" w:cs="Times New Roman"/>
          <w:noProof/>
          <w:sz w:val="22"/>
          <w:szCs w:val="22"/>
        </w:rPr>
      </w:pPr>
      <w:hyperlink w:anchor="_Toc138681527" w:history="1">
        <w:r w:rsidR="00E4375C" w:rsidRPr="00FE7961">
          <w:rPr>
            <w:rStyle w:val="Hipervnculo"/>
            <w:rFonts w:ascii="Times New Roman" w:hAnsi="Times New Roman" w:cs="Times New Roman"/>
            <w:noProof/>
          </w:rPr>
          <w:t>3.2.3) Actuación TEA Nº A-01-00014427-0/2023 “s/Declaración de interés del XI Encuentro Ítalo Argentino de Profesores de Derecho Administrativo”.</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_Toc138681527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10</w:t>
        </w:r>
        <w:r w:rsidR="00E4375C" w:rsidRPr="00FE7961">
          <w:rPr>
            <w:rFonts w:cs="Times New Roman"/>
            <w:noProof/>
            <w:webHidden/>
          </w:rPr>
          <w:fldChar w:fldCharType="end"/>
        </w:r>
      </w:hyperlink>
    </w:p>
    <w:p w14:paraId="3155EDC3" w14:textId="77777777" w:rsidR="00E4375C" w:rsidRPr="00FE7961" w:rsidRDefault="00B11B7B">
      <w:pPr>
        <w:pStyle w:val="TDC1"/>
        <w:tabs>
          <w:tab w:val="right" w:leader="dot" w:pos="8495"/>
        </w:tabs>
        <w:rPr>
          <w:rFonts w:eastAsiaTheme="minorEastAsia" w:cs="Times New Roman"/>
          <w:noProof/>
          <w:sz w:val="22"/>
          <w:szCs w:val="22"/>
        </w:rPr>
      </w:pPr>
      <w:hyperlink w:anchor="_Toc138681528" w:history="1">
        <w:r w:rsidR="00E4375C" w:rsidRPr="00FE7961">
          <w:rPr>
            <w:rStyle w:val="Hipervnculo"/>
            <w:rFonts w:ascii="Times New Roman" w:hAnsi="Times New Roman" w:cs="Times New Roman"/>
            <w:noProof/>
          </w:rPr>
          <w:t>3.2.4) Actuación TEA Nº A-01-00014837-3/2023 “s/Plan de Mejora Continua de los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_Toc138681528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11</w:t>
        </w:r>
        <w:r w:rsidR="00E4375C" w:rsidRPr="00FE7961">
          <w:rPr>
            <w:rFonts w:cs="Times New Roman"/>
            <w:noProof/>
            <w:webHidden/>
          </w:rPr>
          <w:fldChar w:fldCharType="end"/>
        </w:r>
      </w:hyperlink>
    </w:p>
    <w:p w14:paraId="488F1E6B" w14:textId="77777777" w:rsidR="00E4375C" w:rsidRPr="00FE7961" w:rsidRDefault="00B11B7B">
      <w:pPr>
        <w:pStyle w:val="TDC1"/>
        <w:tabs>
          <w:tab w:val="right" w:leader="dot" w:pos="8495"/>
        </w:tabs>
        <w:rPr>
          <w:rFonts w:eastAsiaTheme="minorEastAsia" w:cs="Times New Roman"/>
          <w:noProof/>
          <w:sz w:val="22"/>
          <w:szCs w:val="22"/>
        </w:rPr>
      </w:pPr>
      <w:hyperlink w:anchor="_Toc138681529" w:history="1">
        <w:r w:rsidR="00E4375C" w:rsidRPr="00FE7961">
          <w:rPr>
            <w:rStyle w:val="Hipervnculo"/>
            <w:rFonts w:ascii="Times New Roman" w:hAnsi="Times New Roman" w:cs="Times New Roman"/>
            <w:noProof/>
          </w:rPr>
          <w:t>Canales de Acceso a la Justicia”.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_Toc138681529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11</w:t>
        </w:r>
        <w:r w:rsidR="00E4375C" w:rsidRPr="00FE7961">
          <w:rPr>
            <w:rFonts w:cs="Times New Roman"/>
            <w:noProof/>
            <w:webHidden/>
          </w:rPr>
          <w:fldChar w:fldCharType="end"/>
        </w:r>
      </w:hyperlink>
    </w:p>
    <w:p w14:paraId="358EBAC6" w14:textId="77777777" w:rsidR="00E4375C" w:rsidRPr="00FE7961" w:rsidRDefault="00B11B7B">
      <w:pPr>
        <w:pStyle w:val="TDC1"/>
        <w:tabs>
          <w:tab w:val="right" w:leader="dot" w:pos="8495"/>
        </w:tabs>
        <w:rPr>
          <w:rFonts w:eastAsiaTheme="minorEastAsia" w:cs="Times New Roman"/>
          <w:noProof/>
          <w:sz w:val="22"/>
          <w:szCs w:val="22"/>
        </w:rPr>
      </w:pPr>
      <w:hyperlink w:anchor="_Toc138681530" w:history="1">
        <w:r w:rsidR="00E4375C" w:rsidRPr="00FE7961">
          <w:rPr>
            <w:rStyle w:val="Hipervnculo"/>
            <w:rFonts w:ascii="Times New Roman" w:hAnsi="Times New Roman" w:cs="Times New Roman"/>
            <w:noProof/>
          </w:rPr>
          <w:t>3.2.5) Actuación TEA Nº A-01-00016748-3/2023 “s/Renovación del curso aprobado por la Resolución CM N° 149/2022”.</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_Toc138681530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12</w:t>
        </w:r>
        <w:r w:rsidR="00E4375C" w:rsidRPr="00FE7961">
          <w:rPr>
            <w:rFonts w:cs="Times New Roman"/>
            <w:noProof/>
            <w:webHidden/>
          </w:rPr>
          <w:fldChar w:fldCharType="end"/>
        </w:r>
      </w:hyperlink>
    </w:p>
    <w:p w14:paraId="3FA017D8" w14:textId="77777777" w:rsidR="00E4375C" w:rsidRPr="00FE7961" w:rsidRDefault="00B11B7B">
      <w:pPr>
        <w:pStyle w:val="TDC1"/>
        <w:tabs>
          <w:tab w:val="right" w:leader="dot" w:pos="8495"/>
        </w:tabs>
        <w:rPr>
          <w:rFonts w:eastAsiaTheme="minorEastAsia" w:cs="Times New Roman"/>
          <w:noProof/>
          <w:sz w:val="22"/>
          <w:szCs w:val="22"/>
        </w:rPr>
      </w:pPr>
      <w:hyperlink w:anchor="_Toc138681531" w:history="1">
        <w:r w:rsidR="00E4375C" w:rsidRPr="00FE7961">
          <w:rPr>
            <w:rStyle w:val="Hipervnculo"/>
            <w:rFonts w:ascii="Times New Roman" w:hAnsi="Times New Roman" w:cs="Times New Roman"/>
            <w:noProof/>
          </w:rPr>
          <w:t>3.2.6) Actuación TEA Nº A-01-00016785-8/2023 “s/Intérprete Lengua de Señas Argentina (LSA)”.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_Toc138681531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12</w:t>
        </w:r>
        <w:r w:rsidR="00E4375C" w:rsidRPr="00FE7961">
          <w:rPr>
            <w:rFonts w:cs="Times New Roman"/>
            <w:noProof/>
            <w:webHidden/>
          </w:rPr>
          <w:fldChar w:fldCharType="end"/>
        </w:r>
      </w:hyperlink>
    </w:p>
    <w:p w14:paraId="7BBF921B" w14:textId="77777777" w:rsidR="00E4375C" w:rsidRPr="00FE7961" w:rsidRDefault="00B11B7B">
      <w:pPr>
        <w:pStyle w:val="TDC1"/>
        <w:tabs>
          <w:tab w:val="right" w:leader="dot" w:pos="8495"/>
        </w:tabs>
        <w:rPr>
          <w:rFonts w:eastAsiaTheme="minorEastAsia" w:cs="Times New Roman"/>
          <w:noProof/>
          <w:sz w:val="22"/>
          <w:szCs w:val="22"/>
        </w:rPr>
      </w:pPr>
      <w:hyperlink w:anchor="_Toc138681532" w:history="1">
        <w:r w:rsidR="00E4375C" w:rsidRPr="00FE7961">
          <w:rPr>
            <w:rStyle w:val="Hipervnculo"/>
            <w:rFonts w:ascii="Times New Roman" w:hAnsi="Times New Roman" w:cs="Times New Roman"/>
            <w:noProof/>
            <w:lang w:eastAsia="es-AR"/>
          </w:rPr>
          <w:t>3.2.7) Actuación TEA Nº TEA A-01-00017298-3/2023 “s/Convenio Específico con el Ministerio de Justicia y Seguridad del Gobierno de la Ciudad Autónoma de Buenos Aires”.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_Toc138681532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13</w:t>
        </w:r>
        <w:r w:rsidR="00E4375C" w:rsidRPr="00FE7961">
          <w:rPr>
            <w:rFonts w:cs="Times New Roman"/>
            <w:noProof/>
            <w:webHidden/>
          </w:rPr>
          <w:fldChar w:fldCharType="end"/>
        </w:r>
      </w:hyperlink>
    </w:p>
    <w:p w14:paraId="7F551170" w14:textId="77777777" w:rsidR="00E4375C" w:rsidRPr="00FE7961" w:rsidRDefault="00B11B7B">
      <w:pPr>
        <w:pStyle w:val="TDC1"/>
        <w:tabs>
          <w:tab w:val="right" w:leader="dot" w:pos="8495"/>
        </w:tabs>
        <w:rPr>
          <w:rFonts w:eastAsiaTheme="minorEastAsia" w:cs="Times New Roman"/>
          <w:noProof/>
          <w:sz w:val="22"/>
          <w:szCs w:val="22"/>
        </w:rPr>
      </w:pPr>
      <w:hyperlink w:anchor="_Toc138681533" w:history="1">
        <w:r w:rsidR="00E4375C" w:rsidRPr="00FE7961">
          <w:rPr>
            <w:rStyle w:val="Hipervnculo"/>
            <w:rFonts w:ascii="Times New Roman" w:hAnsi="Times New Roman" w:cs="Times New Roman"/>
            <w:noProof/>
            <w:lang w:eastAsia="es-AR"/>
          </w:rPr>
          <w:t>3.2.8) Actuación TEA Nº A-01-00017301-7/2023 “s/Convenio Marco de Colaboración y Específico con la Junta Federal de Cortes y Superiores Tribunales de Justicia de las Provincias Argentinas y Ciudad Autónoma de Buenos Aires”.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_Toc138681533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14</w:t>
        </w:r>
        <w:r w:rsidR="00E4375C" w:rsidRPr="00FE7961">
          <w:rPr>
            <w:rFonts w:cs="Times New Roman"/>
            <w:noProof/>
            <w:webHidden/>
          </w:rPr>
          <w:fldChar w:fldCharType="end"/>
        </w:r>
      </w:hyperlink>
    </w:p>
    <w:p w14:paraId="7D8AEACC" w14:textId="77777777" w:rsidR="00E4375C" w:rsidRPr="00FE7961" w:rsidRDefault="00B11B7B">
      <w:pPr>
        <w:pStyle w:val="TDC1"/>
        <w:tabs>
          <w:tab w:val="right" w:leader="dot" w:pos="8495"/>
        </w:tabs>
        <w:rPr>
          <w:rFonts w:eastAsiaTheme="minorEastAsia" w:cs="Times New Roman"/>
          <w:noProof/>
          <w:sz w:val="22"/>
          <w:szCs w:val="22"/>
        </w:rPr>
      </w:pPr>
      <w:hyperlink w:anchor="_Toc138681534" w:history="1">
        <w:r w:rsidR="00E4375C" w:rsidRPr="00FE7961">
          <w:rPr>
            <w:rStyle w:val="Hipervnculo"/>
            <w:rFonts w:ascii="Times New Roman" w:hAnsi="Times New Roman" w:cs="Times New Roman"/>
            <w:noProof/>
            <w:lang w:eastAsia="es-AR"/>
          </w:rPr>
          <w:t>Informes. (Continuación.)</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_Toc138681534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14</w:t>
        </w:r>
        <w:r w:rsidR="00E4375C" w:rsidRPr="00FE7961">
          <w:rPr>
            <w:rFonts w:cs="Times New Roman"/>
            <w:noProof/>
            <w:webHidden/>
          </w:rPr>
          <w:fldChar w:fldCharType="end"/>
        </w:r>
      </w:hyperlink>
    </w:p>
    <w:p w14:paraId="555E90B7" w14:textId="77777777" w:rsidR="00E4375C" w:rsidRPr="00FE7961" w:rsidRDefault="00B11B7B">
      <w:pPr>
        <w:pStyle w:val="TDC1"/>
        <w:tabs>
          <w:tab w:val="right" w:leader="dot" w:pos="8495"/>
        </w:tabs>
        <w:rPr>
          <w:rFonts w:eastAsiaTheme="minorEastAsia" w:cs="Times New Roman"/>
          <w:noProof/>
          <w:sz w:val="22"/>
          <w:szCs w:val="22"/>
        </w:rPr>
      </w:pPr>
      <w:hyperlink w:anchor="_Toc138681535" w:history="1">
        <w:r w:rsidR="00E4375C" w:rsidRPr="00FE7961">
          <w:rPr>
            <w:rStyle w:val="Hipervnculo"/>
            <w:rFonts w:ascii="Times New Roman" w:hAnsi="Times New Roman" w:cs="Times New Roman"/>
            <w:noProof/>
            <w:lang w:eastAsia="es-AR"/>
          </w:rPr>
          <w:t>3.3) Comisión de Transferencia del Poder Judicial de la Nación y del Ministerio Público de la Nación a la Ciudad Autónoma de Buenos Aires.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_Toc138681535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14</w:t>
        </w:r>
        <w:r w:rsidR="00E4375C" w:rsidRPr="00FE7961">
          <w:rPr>
            <w:rFonts w:cs="Times New Roman"/>
            <w:noProof/>
            <w:webHidden/>
          </w:rPr>
          <w:fldChar w:fldCharType="end"/>
        </w:r>
      </w:hyperlink>
    </w:p>
    <w:p w14:paraId="27E29905" w14:textId="77777777" w:rsidR="00E4375C" w:rsidRPr="00FE7961" w:rsidRDefault="00B11B7B">
      <w:pPr>
        <w:pStyle w:val="TDC1"/>
        <w:tabs>
          <w:tab w:val="right" w:leader="dot" w:pos="8495"/>
        </w:tabs>
        <w:rPr>
          <w:rFonts w:eastAsiaTheme="minorEastAsia" w:cs="Times New Roman"/>
          <w:noProof/>
          <w:sz w:val="22"/>
          <w:szCs w:val="22"/>
        </w:rPr>
      </w:pPr>
      <w:hyperlink w:anchor="_Toc138681536" w:history="1">
        <w:r w:rsidR="00E4375C" w:rsidRPr="00FE7961">
          <w:rPr>
            <w:rStyle w:val="Hipervnculo"/>
            <w:rFonts w:ascii="Times New Roman" w:hAnsi="Times New Roman" w:cs="Times New Roman"/>
            <w:noProof/>
            <w:lang w:eastAsia="es-AR"/>
          </w:rPr>
          <w:t>3.3.1) Actuación TEA N°A-01-00004191-9/2023 “s/Manual de Información Ciudadana al Jurado y Guía de buenas prácticas para la celebración de Juicios por Jurados - Observatorio de la Discapacidad”.</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_Toc138681536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14</w:t>
        </w:r>
        <w:r w:rsidR="00E4375C" w:rsidRPr="00FE7961">
          <w:rPr>
            <w:rFonts w:cs="Times New Roman"/>
            <w:noProof/>
            <w:webHidden/>
          </w:rPr>
          <w:fldChar w:fldCharType="end"/>
        </w:r>
      </w:hyperlink>
    </w:p>
    <w:p w14:paraId="3B1514CE" w14:textId="77777777" w:rsidR="00E4375C" w:rsidRPr="00FE7961" w:rsidRDefault="00B11B7B">
      <w:pPr>
        <w:pStyle w:val="TDC1"/>
        <w:tabs>
          <w:tab w:val="right" w:leader="dot" w:pos="8495"/>
        </w:tabs>
        <w:rPr>
          <w:rFonts w:eastAsiaTheme="minorEastAsia" w:cs="Times New Roman"/>
          <w:noProof/>
          <w:sz w:val="22"/>
          <w:szCs w:val="22"/>
        </w:rPr>
      </w:pPr>
      <w:hyperlink w:anchor="_Toc138681537" w:history="1">
        <w:r w:rsidR="00E4375C" w:rsidRPr="00FE7961">
          <w:rPr>
            <w:rStyle w:val="Hipervnculo"/>
            <w:rFonts w:ascii="Times New Roman" w:hAnsi="Times New Roman" w:cs="Times New Roman"/>
            <w:noProof/>
            <w:lang w:eastAsia="es-AR"/>
          </w:rPr>
          <w:t>4) Proyectos con intervención de dos o más Comisiones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_Toc138681537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15</w:t>
        </w:r>
        <w:r w:rsidR="00E4375C" w:rsidRPr="00FE7961">
          <w:rPr>
            <w:rFonts w:cs="Times New Roman"/>
            <w:noProof/>
            <w:webHidden/>
          </w:rPr>
          <w:fldChar w:fldCharType="end"/>
        </w:r>
      </w:hyperlink>
    </w:p>
    <w:p w14:paraId="32CC0152" w14:textId="77777777" w:rsidR="00E4375C" w:rsidRPr="00FE7961" w:rsidRDefault="00B11B7B">
      <w:pPr>
        <w:pStyle w:val="TDC1"/>
        <w:tabs>
          <w:tab w:val="right" w:leader="dot" w:pos="8495"/>
        </w:tabs>
        <w:rPr>
          <w:rFonts w:eastAsiaTheme="minorEastAsia" w:cs="Times New Roman"/>
          <w:noProof/>
          <w:sz w:val="22"/>
          <w:szCs w:val="22"/>
        </w:rPr>
      </w:pPr>
      <w:hyperlink w:anchor="_Toc138681538" w:history="1">
        <w:r w:rsidR="00E4375C" w:rsidRPr="00FE7961">
          <w:rPr>
            <w:rStyle w:val="Hipervnculo"/>
            <w:rFonts w:ascii="Times New Roman" w:hAnsi="Times New Roman" w:cs="Times New Roman"/>
            <w:noProof/>
            <w:lang w:eastAsia="es-AR"/>
          </w:rPr>
          <w:t>4.1) Actuación TEA Nº A-01-00014155-7/2023 “s/Ciclo de charlas sobre Autonomía de la CABA y nuevas transferencias”.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_Toc138681538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15</w:t>
        </w:r>
        <w:r w:rsidR="00E4375C" w:rsidRPr="00FE7961">
          <w:rPr>
            <w:rFonts w:cs="Times New Roman"/>
            <w:noProof/>
            <w:webHidden/>
          </w:rPr>
          <w:fldChar w:fldCharType="end"/>
        </w:r>
      </w:hyperlink>
    </w:p>
    <w:p w14:paraId="575B8280" w14:textId="77777777" w:rsidR="00E4375C" w:rsidRPr="00FE7961" w:rsidRDefault="00B11B7B">
      <w:pPr>
        <w:pStyle w:val="TDC1"/>
        <w:tabs>
          <w:tab w:val="right" w:leader="dot" w:pos="8495"/>
        </w:tabs>
        <w:rPr>
          <w:rFonts w:eastAsiaTheme="minorEastAsia" w:cs="Times New Roman"/>
          <w:noProof/>
          <w:sz w:val="22"/>
          <w:szCs w:val="22"/>
        </w:rPr>
      </w:pPr>
      <w:hyperlink w:anchor="_Toc138681539" w:history="1">
        <w:r w:rsidR="00E4375C" w:rsidRPr="00FE7961">
          <w:rPr>
            <w:rStyle w:val="Hipervnculo"/>
            <w:rFonts w:ascii="Times New Roman" w:hAnsi="Times New Roman" w:cs="Times New Roman"/>
            <w:noProof/>
            <w:lang w:eastAsia="es-AR"/>
          </w:rPr>
          <w:t>4.2) Actuación TEA Nº A-01-00015210-9/2023 “s/Convenio Específico con la Universidad Abierta Interamericana”.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_Toc138681539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16</w:t>
        </w:r>
        <w:r w:rsidR="00E4375C" w:rsidRPr="00FE7961">
          <w:rPr>
            <w:rFonts w:cs="Times New Roman"/>
            <w:noProof/>
            <w:webHidden/>
          </w:rPr>
          <w:fldChar w:fldCharType="end"/>
        </w:r>
      </w:hyperlink>
    </w:p>
    <w:p w14:paraId="6CAA4EED" w14:textId="77777777" w:rsidR="00E4375C" w:rsidRPr="00FE7961" w:rsidRDefault="00B11B7B">
      <w:pPr>
        <w:pStyle w:val="TDC1"/>
        <w:tabs>
          <w:tab w:val="right" w:leader="dot" w:pos="8495"/>
        </w:tabs>
        <w:rPr>
          <w:rFonts w:eastAsiaTheme="minorEastAsia" w:cs="Times New Roman"/>
          <w:noProof/>
          <w:sz w:val="22"/>
          <w:szCs w:val="22"/>
        </w:rPr>
      </w:pPr>
      <w:hyperlink w:anchor="_Toc138681540" w:history="1">
        <w:r w:rsidR="00E4375C" w:rsidRPr="00FE7961">
          <w:rPr>
            <w:rStyle w:val="Hipervnculo"/>
            <w:rFonts w:ascii="Times New Roman" w:hAnsi="Times New Roman" w:cs="Times New Roman"/>
            <w:noProof/>
            <w:lang w:eastAsia="es-AR"/>
          </w:rPr>
          <w:t>4.3) Actuación TEA Nº A-01-00015244-3/2023 “s/Convenio Específico con la Universidad de San Isidro Dr. Plácido Martin (USI)”.</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_Toc138681540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16</w:t>
        </w:r>
        <w:r w:rsidR="00E4375C" w:rsidRPr="00FE7961">
          <w:rPr>
            <w:rFonts w:cs="Times New Roman"/>
            <w:noProof/>
            <w:webHidden/>
          </w:rPr>
          <w:fldChar w:fldCharType="end"/>
        </w:r>
      </w:hyperlink>
    </w:p>
    <w:p w14:paraId="5CA2BF8D" w14:textId="77777777" w:rsidR="00E4375C" w:rsidRPr="00FE7961" w:rsidRDefault="00B11B7B">
      <w:pPr>
        <w:pStyle w:val="TDC1"/>
        <w:tabs>
          <w:tab w:val="right" w:leader="dot" w:pos="8495"/>
        </w:tabs>
        <w:rPr>
          <w:rFonts w:eastAsiaTheme="minorEastAsia" w:cs="Times New Roman"/>
          <w:noProof/>
          <w:sz w:val="22"/>
          <w:szCs w:val="22"/>
        </w:rPr>
      </w:pPr>
      <w:hyperlink w:anchor="_Toc138681541" w:history="1">
        <w:r w:rsidR="00E4375C" w:rsidRPr="00FE7961">
          <w:rPr>
            <w:rStyle w:val="Hipervnculo"/>
            <w:rFonts w:ascii="Times New Roman" w:hAnsi="Times New Roman" w:cs="Times New Roman"/>
            <w:noProof/>
            <w:lang w:eastAsia="es-AR"/>
          </w:rPr>
          <w:t>4.4) Actuación TEA Nº A-01-00016032-2/2023 “s/Convenio Marco y Específico con la Universidad del Salvador”.</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_Toc138681541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17</w:t>
        </w:r>
        <w:r w:rsidR="00E4375C" w:rsidRPr="00FE7961">
          <w:rPr>
            <w:rFonts w:cs="Times New Roman"/>
            <w:noProof/>
            <w:webHidden/>
          </w:rPr>
          <w:fldChar w:fldCharType="end"/>
        </w:r>
      </w:hyperlink>
    </w:p>
    <w:p w14:paraId="6A9B5BF6" w14:textId="77777777" w:rsidR="00E4375C" w:rsidRPr="00FE7961" w:rsidRDefault="00B11B7B">
      <w:pPr>
        <w:pStyle w:val="TDC1"/>
        <w:tabs>
          <w:tab w:val="right" w:leader="dot" w:pos="8495"/>
        </w:tabs>
        <w:rPr>
          <w:rFonts w:eastAsiaTheme="minorEastAsia" w:cs="Times New Roman"/>
          <w:noProof/>
          <w:sz w:val="22"/>
          <w:szCs w:val="22"/>
        </w:rPr>
      </w:pPr>
      <w:hyperlink w:anchor="_Toc138681542" w:history="1">
        <w:r w:rsidR="00E4375C" w:rsidRPr="00FE7961">
          <w:rPr>
            <w:rStyle w:val="Hipervnculo"/>
            <w:rFonts w:ascii="Times New Roman" w:hAnsi="Times New Roman" w:cs="Times New Roman"/>
            <w:noProof/>
            <w:lang w:eastAsia="es-AR"/>
          </w:rPr>
          <w:t>5) Proyectos sin intervención de Comisiones.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_Toc138681542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18</w:t>
        </w:r>
        <w:r w:rsidR="00E4375C" w:rsidRPr="00FE7961">
          <w:rPr>
            <w:rFonts w:cs="Times New Roman"/>
            <w:noProof/>
            <w:webHidden/>
          </w:rPr>
          <w:fldChar w:fldCharType="end"/>
        </w:r>
      </w:hyperlink>
    </w:p>
    <w:p w14:paraId="6523E11B" w14:textId="77777777" w:rsidR="00E4375C" w:rsidRPr="00FE7961" w:rsidRDefault="00B11B7B">
      <w:pPr>
        <w:pStyle w:val="TDC1"/>
        <w:tabs>
          <w:tab w:val="right" w:leader="dot" w:pos="8495"/>
        </w:tabs>
        <w:rPr>
          <w:rFonts w:eastAsiaTheme="minorEastAsia" w:cs="Times New Roman"/>
          <w:noProof/>
          <w:sz w:val="22"/>
          <w:szCs w:val="22"/>
        </w:rPr>
      </w:pPr>
      <w:hyperlink w:anchor="_Toc138681543" w:history="1">
        <w:r w:rsidR="00E4375C" w:rsidRPr="00FE7961">
          <w:rPr>
            <w:rStyle w:val="Hipervnculo"/>
            <w:rFonts w:ascii="Times New Roman" w:hAnsi="Times New Roman" w:cs="Times New Roman"/>
            <w:noProof/>
            <w:lang w:eastAsia="es-AR"/>
          </w:rPr>
          <w:t>5.1) Actuación TEA Nº A-01-00017419-6/2023 “s/Feria Judicial Invernal 2023”.</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_Toc138681543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18</w:t>
        </w:r>
        <w:r w:rsidR="00E4375C" w:rsidRPr="00FE7961">
          <w:rPr>
            <w:rFonts w:cs="Times New Roman"/>
            <w:noProof/>
            <w:webHidden/>
          </w:rPr>
          <w:fldChar w:fldCharType="end"/>
        </w:r>
      </w:hyperlink>
    </w:p>
    <w:p w14:paraId="2C7FA280" w14:textId="77777777" w:rsidR="00E4375C" w:rsidRPr="00FE7961" w:rsidRDefault="00B11B7B">
      <w:pPr>
        <w:pStyle w:val="TDC1"/>
        <w:tabs>
          <w:tab w:val="right" w:leader="dot" w:pos="8495"/>
        </w:tabs>
        <w:rPr>
          <w:rFonts w:eastAsiaTheme="minorEastAsia" w:cs="Times New Roman"/>
          <w:noProof/>
          <w:sz w:val="22"/>
          <w:szCs w:val="22"/>
        </w:rPr>
      </w:pPr>
      <w:hyperlink w:anchor="_Toc138681544" w:history="1">
        <w:r w:rsidR="00E4375C" w:rsidRPr="00FE7961">
          <w:rPr>
            <w:rStyle w:val="Hipervnculo"/>
            <w:rFonts w:ascii="Times New Roman" w:hAnsi="Times New Roman" w:cs="Times New Roman"/>
            <w:noProof/>
            <w:lang w:eastAsia="es-AR"/>
          </w:rPr>
          <w:t>6) Ratificación de Resoluciones de Presidencia</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_Toc138681544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18</w:t>
        </w:r>
        <w:r w:rsidR="00E4375C" w:rsidRPr="00FE7961">
          <w:rPr>
            <w:rFonts w:cs="Times New Roman"/>
            <w:noProof/>
            <w:webHidden/>
          </w:rPr>
          <w:fldChar w:fldCharType="end"/>
        </w:r>
      </w:hyperlink>
    </w:p>
    <w:p w14:paraId="3789CC3C" w14:textId="77777777" w:rsidR="00E4375C" w:rsidRPr="00FE7961" w:rsidRDefault="00B11B7B">
      <w:pPr>
        <w:pStyle w:val="TDC1"/>
        <w:tabs>
          <w:tab w:val="right" w:leader="dot" w:pos="8495"/>
        </w:tabs>
        <w:rPr>
          <w:rFonts w:eastAsiaTheme="minorEastAsia" w:cs="Times New Roman"/>
          <w:noProof/>
          <w:sz w:val="22"/>
          <w:szCs w:val="22"/>
        </w:rPr>
      </w:pPr>
      <w:hyperlink w:anchor="_Toc138681545" w:history="1">
        <w:r w:rsidR="00E4375C" w:rsidRPr="00FE7961">
          <w:rPr>
            <w:rStyle w:val="Hipervnculo"/>
            <w:rFonts w:ascii="Times New Roman" w:hAnsi="Times New Roman" w:cs="Times New Roman"/>
            <w:noProof/>
            <w:lang w:eastAsia="es-AR"/>
          </w:rPr>
          <w:t>7) Varios</w:t>
        </w:r>
        <w:r w:rsidR="00E4375C" w:rsidRPr="00FE7961">
          <w:rPr>
            <w:rFonts w:cs="Times New Roman"/>
            <w:noProof/>
            <w:webHidden/>
          </w:rPr>
          <w:tab/>
        </w:r>
        <w:r w:rsidR="00E4375C" w:rsidRPr="00FE7961">
          <w:rPr>
            <w:rFonts w:cs="Times New Roman"/>
            <w:noProof/>
            <w:webHidden/>
          </w:rPr>
          <w:fldChar w:fldCharType="begin"/>
        </w:r>
        <w:r w:rsidR="00E4375C" w:rsidRPr="00FE7961">
          <w:rPr>
            <w:rFonts w:cs="Times New Roman"/>
            <w:noProof/>
            <w:webHidden/>
          </w:rPr>
          <w:instrText xml:space="preserve"> PAGEREF _Toc138681545 \h </w:instrText>
        </w:r>
        <w:r w:rsidR="00E4375C" w:rsidRPr="00FE7961">
          <w:rPr>
            <w:rFonts w:cs="Times New Roman"/>
            <w:noProof/>
            <w:webHidden/>
          </w:rPr>
        </w:r>
        <w:r w:rsidR="00E4375C" w:rsidRPr="00FE7961">
          <w:rPr>
            <w:rFonts w:cs="Times New Roman"/>
            <w:noProof/>
            <w:webHidden/>
          </w:rPr>
          <w:fldChar w:fldCharType="separate"/>
        </w:r>
        <w:r w:rsidR="00E4375C" w:rsidRPr="00FE7961">
          <w:rPr>
            <w:rFonts w:cs="Times New Roman"/>
            <w:noProof/>
            <w:webHidden/>
          </w:rPr>
          <w:t>21</w:t>
        </w:r>
        <w:r w:rsidR="00E4375C" w:rsidRPr="00FE7961">
          <w:rPr>
            <w:rFonts w:cs="Times New Roman"/>
            <w:noProof/>
            <w:webHidden/>
          </w:rPr>
          <w:fldChar w:fldCharType="end"/>
        </w:r>
      </w:hyperlink>
    </w:p>
    <w:p w14:paraId="3C6CFB6E" w14:textId="77777777" w:rsidR="008F5625" w:rsidRPr="00D23029" w:rsidRDefault="00E4375C" w:rsidP="00591C4D">
      <w:pPr>
        <w:spacing w:after="60"/>
        <w:ind w:right="397"/>
        <w:rPr>
          <w:rFonts w:cs="Times New Roman"/>
          <w:b/>
          <w:sz w:val="20"/>
          <w:szCs w:val="20"/>
        </w:rPr>
      </w:pPr>
      <w:r w:rsidRPr="00FE7961">
        <w:rPr>
          <w:rFonts w:cs="Times New Roman"/>
          <w:b/>
          <w:sz w:val="20"/>
          <w:szCs w:val="20"/>
        </w:rPr>
        <w:fldChar w:fldCharType="end"/>
      </w:r>
    </w:p>
    <w:p w14:paraId="3BF67870" w14:textId="77777777" w:rsidR="00EA6136" w:rsidRDefault="00EA6136">
      <w:pPr>
        <w:rPr>
          <w:rFonts w:cs="Times New Roman"/>
          <w:b/>
          <w:sz w:val="28"/>
        </w:rPr>
      </w:pPr>
      <w:r>
        <w:rPr>
          <w:rFonts w:cs="Times New Roman"/>
          <w:b/>
          <w:sz w:val="28"/>
        </w:rPr>
        <w:br w:type="page"/>
      </w:r>
    </w:p>
    <w:p w14:paraId="7977337B" w14:textId="77777777" w:rsidR="00B41A79" w:rsidRDefault="00B41A79">
      <w:pPr>
        <w:rPr>
          <w:rFonts w:cs="Times New Roman"/>
          <w:b/>
          <w:sz w:val="28"/>
        </w:rPr>
      </w:pPr>
    </w:p>
    <w:p w14:paraId="6CFEEADE" w14:textId="3DB72FEA" w:rsidR="00285E7D" w:rsidRPr="00D42C38" w:rsidRDefault="00584548" w:rsidP="00D42C38">
      <w:pPr>
        <w:pStyle w:val="Prrafodelista"/>
        <w:ind w:left="1776"/>
        <w:rPr>
          <w:rFonts w:cs="Times New Roman"/>
          <w:i/>
        </w:rPr>
      </w:pPr>
      <w:r>
        <w:rPr>
          <w:rFonts w:cs="Times New Roman"/>
          <w:i/>
        </w:rPr>
        <w:t>–</w:t>
      </w:r>
      <w:r w:rsidR="00E84C3C" w:rsidRPr="00480138">
        <w:rPr>
          <w:rFonts w:cs="Times New Roman"/>
          <w:i/>
        </w:rPr>
        <w:t>En la Ciudad Autónoma de Buenos Aires, a las</w:t>
      </w:r>
      <w:r w:rsidR="00ED0329">
        <w:rPr>
          <w:rFonts w:cs="Times New Roman"/>
          <w:i/>
        </w:rPr>
        <w:t xml:space="preserve"> 10:1</w:t>
      </w:r>
      <w:r w:rsidR="00285E7D">
        <w:rPr>
          <w:rFonts w:cs="Times New Roman"/>
          <w:i/>
        </w:rPr>
        <w:t>2</w:t>
      </w:r>
      <w:r w:rsidR="00963271">
        <w:rPr>
          <w:rFonts w:cs="Times New Roman"/>
          <w:i/>
        </w:rPr>
        <w:t xml:space="preserve"> del jueves </w:t>
      </w:r>
      <w:r w:rsidR="00285E7D">
        <w:rPr>
          <w:rFonts w:cs="Times New Roman"/>
          <w:i/>
        </w:rPr>
        <w:t>22</w:t>
      </w:r>
      <w:r w:rsidR="00963271">
        <w:rPr>
          <w:rFonts w:cs="Times New Roman"/>
          <w:i/>
        </w:rPr>
        <w:t xml:space="preserve"> de </w:t>
      </w:r>
      <w:r w:rsidR="00285E7D">
        <w:rPr>
          <w:rFonts w:cs="Times New Roman"/>
          <w:i/>
        </w:rPr>
        <w:t>junio</w:t>
      </w:r>
      <w:r w:rsidR="00D42C38">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D42C38">
        <w:rPr>
          <w:rFonts w:cs="Times New Roman"/>
          <w:i/>
        </w:rPr>
        <w:t xml:space="preserve"> </w:t>
      </w:r>
      <w:r w:rsidR="00285E7D">
        <w:rPr>
          <w:rFonts w:cs="Times New Roman"/>
          <w:i/>
        </w:rPr>
        <w:t>Francisco Quintana, Genoveva Ferrero, Fabiana Haydeé</w:t>
      </w:r>
      <w:r w:rsidR="00D42C38">
        <w:rPr>
          <w:rFonts w:cs="Times New Roman"/>
          <w:i/>
        </w:rPr>
        <w:t xml:space="preserve"> </w:t>
      </w:r>
      <w:r w:rsidR="00285E7D">
        <w:rPr>
          <w:rFonts w:cs="Times New Roman"/>
          <w:i/>
        </w:rPr>
        <w:t>Schafrik,</w:t>
      </w:r>
      <w:r w:rsidR="00D42C38">
        <w:rPr>
          <w:rFonts w:cs="Times New Roman"/>
          <w:i/>
        </w:rPr>
        <w:t xml:space="preserve"> </w:t>
      </w:r>
      <w:r w:rsidR="00285E7D">
        <w:rPr>
          <w:rFonts w:cs="Times New Roman"/>
          <w:i/>
        </w:rPr>
        <w:t>Rodolfo Ariza Clerici, Alberto Biglieri, Javier Concepción, María Julia Correa, Jorge G. Rizzo, y Ana Salvatelli</w:t>
      </w:r>
      <w:r w:rsidR="00285E7D" w:rsidRPr="00480138">
        <w:rPr>
          <w:rFonts w:cs="Times New Roman"/>
          <w:i/>
        </w:rPr>
        <w:t>;</w:t>
      </w:r>
      <w:r w:rsidR="00285E7D">
        <w:rPr>
          <w:rFonts w:cs="Times New Roman"/>
          <w:i/>
        </w:rPr>
        <w:t xml:space="preserve"> y de los secretarios/as </w:t>
      </w:r>
      <w:r w:rsidR="00D42C38" w:rsidRPr="00D42C38">
        <w:rPr>
          <w:rFonts w:cs="Times New Roman"/>
          <w:i/>
        </w:rPr>
        <w:t>Clara Valdez (Administración General y Presupuesto</w:t>
      </w:r>
      <w:r w:rsidR="00D42C38">
        <w:rPr>
          <w:rFonts w:cs="Times New Roman"/>
          <w:i/>
        </w:rPr>
        <w:t xml:space="preserve"> </w:t>
      </w:r>
      <w:r w:rsidR="00D42C38" w:rsidRPr="00D42C38">
        <w:rPr>
          <w:rFonts w:cs="Times New Roman"/>
          <w:i/>
        </w:rPr>
        <w:t xml:space="preserve">del Poder Judicial de la CABA), </w:t>
      </w:r>
      <w:r w:rsidR="00285E7D" w:rsidRPr="00D42C38">
        <w:rPr>
          <w:rFonts w:cs="Times New Roman"/>
          <w:i/>
        </w:rPr>
        <w:t>Sergio</w:t>
      </w:r>
      <w:r w:rsidR="00D42C38" w:rsidRPr="00D42C38">
        <w:rPr>
          <w:rFonts w:cs="Times New Roman"/>
          <w:i/>
        </w:rPr>
        <w:t xml:space="preserve"> </w:t>
      </w:r>
      <w:r w:rsidR="00285E7D" w:rsidRPr="00D42C38">
        <w:rPr>
          <w:rFonts w:cs="Times New Roman"/>
          <w:i/>
        </w:rPr>
        <w:t xml:space="preserve">Gargiulo (Apoyo Administrativo y Jurisdiccional), Gabriel Rodríguez Vallejo (Ejecutiva), Mauro Gonçalves </w:t>
      </w:r>
      <w:r w:rsidR="00B11B7B">
        <w:rPr>
          <w:rFonts w:cs="Times New Roman"/>
          <w:i/>
        </w:rPr>
        <w:t xml:space="preserve">Figueiredo </w:t>
      </w:r>
      <w:bookmarkStart w:id="30" w:name="_GoBack"/>
      <w:bookmarkEnd w:id="30"/>
      <w:r w:rsidR="00285E7D" w:rsidRPr="00D42C38">
        <w:rPr>
          <w:rFonts w:cs="Times New Roman"/>
          <w:i/>
        </w:rPr>
        <w:t>(Legal y Técnica), Gisela Candarle (Coordinación de Políticas Judiciales), Silvia Bianco (Innovación), Mariano Heller (Planificación) y Ana Casal (Asuntos Institucionales).</w:t>
      </w:r>
    </w:p>
    <w:p w14:paraId="0A854A27" w14:textId="77777777" w:rsidR="00E84C3C" w:rsidRPr="00234D76" w:rsidRDefault="00E84C3C" w:rsidP="00234D76">
      <w:pPr>
        <w:pStyle w:val="Prrafodelista"/>
        <w:ind w:left="1776"/>
        <w:rPr>
          <w:rFonts w:cs="Times New Roman"/>
        </w:rPr>
      </w:pPr>
    </w:p>
    <w:p w14:paraId="367A6541" w14:textId="68EB27BE" w:rsidR="00840E22" w:rsidRDefault="00321857" w:rsidP="00705D57">
      <w:pPr>
        <w:rPr>
          <w:rFonts w:cs="Times New Roman"/>
          <w:bCs/>
        </w:rPr>
      </w:pPr>
      <w:r>
        <w:rPr>
          <w:rFonts w:cs="Times New Roman"/>
          <w:b/>
        </w:rPr>
        <w:t xml:space="preserve">Sr. Presidente (Dr. </w:t>
      </w:r>
      <w:r w:rsidR="002467F7">
        <w:rPr>
          <w:rFonts w:cs="Times New Roman"/>
          <w:b/>
        </w:rPr>
        <w:t>Quintana</w:t>
      </w:r>
      <w:r w:rsidRPr="00234D76">
        <w:rPr>
          <w:rFonts w:cs="Times New Roman"/>
          <w:b/>
        </w:rPr>
        <w:t>).-</w:t>
      </w:r>
      <w:r w:rsidR="00D42C38">
        <w:rPr>
          <w:rFonts w:cs="Times New Roman"/>
          <w:b/>
        </w:rPr>
        <w:t xml:space="preserve"> </w:t>
      </w:r>
      <w:r w:rsidR="00312361">
        <w:rPr>
          <w:rFonts w:cs="Times New Roman"/>
          <w:bCs/>
        </w:rPr>
        <w:t>B</w:t>
      </w:r>
      <w:r w:rsidR="001F6D81">
        <w:rPr>
          <w:rFonts w:cs="Times New Roman"/>
          <w:bCs/>
        </w:rPr>
        <w:t xml:space="preserve">uenos días. Damos inicio </w:t>
      </w:r>
      <w:r w:rsidR="00312361">
        <w:rPr>
          <w:rFonts w:cs="Times New Roman"/>
          <w:bCs/>
        </w:rPr>
        <w:t xml:space="preserve">a </w:t>
      </w:r>
      <w:r w:rsidR="00840E22">
        <w:rPr>
          <w:rFonts w:cs="Times New Roman"/>
          <w:bCs/>
        </w:rPr>
        <w:t>la sesión ordinaria que fuera convocada</w:t>
      </w:r>
      <w:r w:rsidR="001F6D81">
        <w:rPr>
          <w:rFonts w:cs="Times New Roman"/>
          <w:bCs/>
        </w:rPr>
        <w:t xml:space="preserve"> en los términos del artículo 19 de la ley 31 y </w:t>
      </w:r>
      <w:r w:rsidR="00840E22">
        <w:rPr>
          <w:rFonts w:cs="Times New Roman"/>
          <w:bCs/>
        </w:rPr>
        <w:t xml:space="preserve">de los </w:t>
      </w:r>
      <w:r w:rsidR="001F6D81">
        <w:rPr>
          <w:rFonts w:cs="Times New Roman"/>
          <w:bCs/>
        </w:rPr>
        <w:t>artículos 1 y 3 del Reglamento Interno aprobado por resolución de</w:t>
      </w:r>
      <w:r w:rsidR="00840E22">
        <w:rPr>
          <w:rFonts w:cs="Times New Roman"/>
          <w:bCs/>
        </w:rPr>
        <w:t xml:space="preserve"> este Consejo número </w:t>
      </w:r>
      <w:r w:rsidR="001F6D81">
        <w:rPr>
          <w:rFonts w:cs="Times New Roman"/>
          <w:bCs/>
        </w:rPr>
        <w:t>221/19</w:t>
      </w:r>
      <w:r w:rsidR="00840E22">
        <w:rPr>
          <w:rFonts w:cs="Times New Roman"/>
          <w:bCs/>
        </w:rPr>
        <w:t xml:space="preserve"> para proceder con el plenario </w:t>
      </w:r>
      <w:r w:rsidR="00FF1825">
        <w:rPr>
          <w:rFonts w:cs="Times New Roman"/>
          <w:bCs/>
        </w:rPr>
        <w:t xml:space="preserve">ordinario </w:t>
      </w:r>
      <w:r w:rsidR="00840E22">
        <w:rPr>
          <w:rFonts w:cs="Times New Roman"/>
          <w:bCs/>
        </w:rPr>
        <w:t>del día de la fecha.</w:t>
      </w:r>
    </w:p>
    <w:p w14:paraId="108B331A" w14:textId="77777777" w:rsidR="00FF1825" w:rsidRPr="001F6D81" w:rsidRDefault="00840E22" w:rsidP="00840E22">
      <w:pPr>
        <w:ind w:firstLine="708"/>
        <w:rPr>
          <w:rFonts w:cs="Times New Roman"/>
          <w:bCs/>
        </w:rPr>
      </w:pPr>
      <w:r>
        <w:rPr>
          <w:rFonts w:cs="Times New Roman"/>
          <w:bCs/>
        </w:rPr>
        <w:t xml:space="preserve">En primer lugar, hemos verificado el </w:t>
      </w:r>
      <w:r w:rsidR="00FF1825">
        <w:rPr>
          <w:rFonts w:cs="Times New Roman"/>
          <w:bCs/>
        </w:rPr>
        <w:t>quórum</w:t>
      </w:r>
      <w:r>
        <w:rPr>
          <w:rFonts w:cs="Times New Roman"/>
          <w:bCs/>
        </w:rPr>
        <w:t xml:space="preserve">. Se encuentran presentes todos los consejeros y consejeras, quórum requerido por los artículos 21 de la ley 31 y 13 del Reglamento Interno, y de conformidad con lo establecido en el artículo 9 del mismo vamos a comenzar con el tratamiento de los temas incluidos en el </w:t>
      </w:r>
      <w:r w:rsidR="00E37AE2">
        <w:rPr>
          <w:rFonts w:cs="Times New Roman"/>
          <w:bCs/>
        </w:rPr>
        <w:t xml:space="preserve">orden </w:t>
      </w:r>
      <w:r>
        <w:rPr>
          <w:rFonts w:cs="Times New Roman"/>
          <w:bCs/>
        </w:rPr>
        <w:t xml:space="preserve">del </w:t>
      </w:r>
      <w:r w:rsidR="00E37AE2">
        <w:rPr>
          <w:rFonts w:cs="Times New Roman"/>
          <w:bCs/>
        </w:rPr>
        <w:t>día</w:t>
      </w:r>
      <w:r>
        <w:rPr>
          <w:rFonts w:cs="Times New Roman"/>
          <w:bCs/>
        </w:rPr>
        <w:t xml:space="preserve">. </w:t>
      </w:r>
    </w:p>
    <w:p w14:paraId="473420AC" w14:textId="77777777" w:rsidR="00321857" w:rsidRDefault="00321857" w:rsidP="00321857">
      <w:pPr>
        <w:rPr>
          <w:rFonts w:cs="Times New Roman"/>
          <w:sz w:val="20"/>
          <w:szCs w:val="20"/>
        </w:rPr>
      </w:pPr>
    </w:p>
    <w:p w14:paraId="35D6311D" w14:textId="77777777" w:rsidR="00321857" w:rsidRDefault="002467F7" w:rsidP="002467F7">
      <w:pPr>
        <w:pStyle w:val="Ttulo1"/>
      </w:pPr>
      <w:bookmarkStart w:id="31" w:name="_Toc530566223"/>
      <w:bookmarkStart w:id="32" w:name="_Toc120827154"/>
      <w:bookmarkStart w:id="33" w:name="_Toc138681506"/>
      <w:r>
        <w:t xml:space="preserve">1) </w:t>
      </w:r>
      <w:r w:rsidR="00321857" w:rsidRPr="00AB0B53">
        <w:t xml:space="preserve">Consideración de la versión taquigráfica correspondiente </w:t>
      </w:r>
      <w:r w:rsidR="001F6D81">
        <w:t>a la sesión de fecha</w:t>
      </w:r>
      <w:r w:rsidR="0058451F">
        <w:t xml:space="preserve"> 1</w:t>
      </w:r>
      <w:r w:rsidR="00285E7D">
        <w:t>1</w:t>
      </w:r>
      <w:r w:rsidR="0058451F">
        <w:t xml:space="preserve"> de mayo</w:t>
      </w:r>
      <w:r w:rsidR="001F6D81">
        <w:t xml:space="preserve"> de 2023</w:t>
      </w:r>
      <w:r w:rsidR="00321857" w:rsidRPr="00AB0B53">
        <w:t>.</w:t>
      </w:r>
      <w:bookmarkEnd w:id="31"/>
      <w:bookmarkEnd w:id="32"/>
      <w:bookmarkEnd w:id="33"/>
    </w:p>
    <w:p w14:paraId="7526FC13" w14:textId="77777777" w:rsidR="001F6D81" w:rsidRPr="001F6D81" w:rsidRDefault="001F6D81" w:rsidP="001F6D81">
      <w:pPr>
        <w:rPr>
          <w:rFonts w:cs="Times New Roman"/>
        </w:rPr>
      </w:pPr>
    </w:p>
    <w:p w14:paraId="73A15D3C" w14:textId="206080DD" w:rsidR="002467F7" w:rsidRDefault="001F6D81" w:rsidP="001F6D81">
      <w:pPr>
        <w:rPr>
          <w:rFonts w:cs="Times New Roman"/>
          <w:bCs/>
        </w:rPr>
      </w:pPr>
      <w:r>
        <w:rPr>
          <w:rFonts w:cs="Times New Roman"/>
          <w:b/>
        </w:rPr>
        <w:t>Sr. Presidente (Dr. Quintana</w:t>
      </w:r>
      <w:r w:rsidRPr="00234D76">
        <w:rPr>
          <w:rFonts w:cs="Times New Roman"/>
          <w:b/>
        </w:rPr>
        <w:t>).-</w:t>
      </w:r>
      <w:r w:rsidR="008E69B1">
        <w:rPr>
          <w:rFonts w:cs="Times New Roman"/>
          <w:bCs/>
        </w:rPr>
        <w:t>El primer</w:t>
      </w:r>
      <w:r w:rsidR="00E37AE2">
        <w:rPr>
          <w:rFonts w:cs="Times New Roman"/>
          <w:bCs/>
        </w:rPr>
        <w:t xml:space="preserve">o de ellos </w:t>
      </w:r>
      <w:r w:rsidR="008E69B1">
        <w:rPr>
          <w:rFonts w:cs="Times New Roman"/>
          <w:bCs/>
        </w:rPr>
        <w:t>es la consideración de la versión taquigráfica correspondiente al plenario de</w:t>
      </w:r>
      <w:r w:rsidR="00FF1825">
        <w:rPr>
          <w:rFonts w:cs="Times New Roman"/>
          <w:bCs/>
        </w:rPr>
        <w:t xml:space="preserve"> fecha </w:t>
      </w:r>
      <w:r w:rsidR="008E69B1">
        <w:rPr>
          <w:rFonts w:cs="Times New Roman"/>
          <w:bCs/>
        </w:rPr>
        <w:t>1</w:t>
      </w:r>
      <w:r w:rsidR="00285E7D">
        <w:rPr>
          <w:rFonts w:cs="Times New Roman"/>
          <w:bCs/>
        </w:rPr>
        <w:t>1</w:t>
      </w:r>
      <w:r w:rsidR="0055436E">
        <w:rPr>
          <w:rFonts w:cs="Times New Roman"/>
          <w:bCs/>
        </w:rPr>
        <w:t xml:space="preserve"> de</w:t>
      </w:r>
      <w:r w:rsidR="00D42C38">
        <w:rPr>
          <w:rFonts w:cs="Times New Roman"/>
          <w:bCs/>
        </w:rPr>
        <w:t xml:space="preserve"> </w:t>
      </w:r>
      <w:r w:rsidR="00285E7D">
        <w:rPr>
          <w:rFonts w:cs="Times New Roman"/>
          <w:bCs/>
        </w:rPr>
        <w:t>mayo</w:t>
      </w:r>
      <w:r w:rsidR="00FF1825">
        <w:rPr>
          <w:rFonts w:cs="Times New Roman"/>
          <w:bCs/>
        </w:rPr>
        <w:t xml:space="preserve"> de 2023</w:t>
      </w:r>
      <w:r w:rsidR="008E69B1">
        <w:rPr>
          <w:rFonts w:cs="Times New Roman"/>
          <w:bCs/>
        </w:rPr>
        <w:t>.</w:t>
      </w:r>
    </w:p>
    <w:p w14:paraId="1082BC36" w14:textId="77777777" w:rsidR="008E69B1" w:rsidRDefault="008E69B1" w:rsidP="001F6D81">
      <w:pPr>
        <w:rPr>
          <w:rFonts w:cs="Times New Roman"/>
          <w:bCs/>
        </w:rPr>
      </w:pPr>
      <w:r>
        <w:rPr>
          <w:rFonts w:cs="Times New Roman"/>
          <w:bCs/>
        </w:rPr>
        <w:tab/>
      </w:r>
      <w:r w:rsidR="00E37AE2">
        <w:rPr>
          <w:rFonts w:cs="Times New Roman"/>
          <w:bCs/>
        </w:rPr>
        <w:t xml:space="preserve">Ponemos entonces a consideración </w:t>
      </w:r>
      <w:r w:rsidR="00FF1825">
        <w:rPr>
          <w:rFonts w:cs="Times New Roman"/>
          <w:bCs/>
        </w:rPr>
        <w:t>la versión taquigráfica.</w:t>
      </w:r>
    </w:p>
    <w:p w14:paraId="027B2F60" w14:textId="77777777" w:rsidR="00E37AE2" w:rsidRDefault="00E37AE2" w:rsidP="001F6D81">
      <w:pPr>
        <w:rPr>
          <w:rFonts w:cs="Times New Roman"/>
          <w:bCs/>
        </w:rPr>
      </w:pPr>
      <w:r>
        <w:rPr>
          <w:rFonts w:cs="Times New Roman"/>
          <w:bCs/>
        </w:rPr>
        <w:tab/>
        <w:t>Se vota.</w:t>
      </w:r>
    </w:p>
    <w:p w14:paraId="4AD51B7D" w14:textId="77777777" w:rsidR="008E69B1" w:rsidRDefault="008E69B1" w:rsidP="001F6D81">
      <w:pPr>
        <w:rPr>
          <w:rFonts w:cs="Times New Roman"/>
          <w:bCs/>
        </w:rPr>
      </w:pPr>
    </w:p>
    <w:p w14:paraId="6C8C6B4B" w14:textId="77777777" w:rsidR="008E69B1" w:rsidRDefault="008E69B1" w:rsidP="001F6D81">
      <w:pPr>
        <w:rPr>
          <w:rFonts w:cs="Times New Roman"/>
          <w:bCs/>
        </w:rPr>
      </w:pPr>
      <w:r>
        <w:rPr>
          <w:rFonts w:cs="Times New Roman"/>
          <w:bCs/>
        </w:rPr>
        <w:tab/>
        <w:t>–</w:t>
      </w:r>
      <w:r>
        <w:rPr>
          <w:rFonts w:cs="Times New Roman"/>
          <w:bCs/>
          <w:i/>
          <w:iCs/>
        </w:rPr>
        <w:t>Se practica la votación.</w:t>
      </w:r>
    </w:p>
    <w:p w14:paraId="61FD07C4" w14:textId="77777777" w:rsidR="008E69B1" w:rsidRPr="00FF1825" w:rsidRDefault="008E69B1" w:rsidP="00FF1825">
      <w:pPr>
        <w:rPr>
          <w:rFonts w:cs="Times New Roman"/>
        </w:rPr>
      </w:pPr>
    </w:p>
    <w:p w14:paraId="431FDD38" w14:textId="77777777" w:rsidR="008E69B1" w:rsidRDefault="008E69B1" w:rsidP="008E69B1">
      <w:pPr>
        <w:rPr>
          <w:rFonts w:cs="Times New Roman"/>
          <w:bCs/>
        </w:rPr>
      </w:pPr>
      <w:r>
        <w:rPr>
          <w:rFonts w:cs="Times New Roman"/>
          <w:b/>
        </w:rPr>
        <w:t>Sr. Presidente (Dr. Quintana</w:t>
      </w:r>
      <w:r w:rsidRPr="00234D76">
        <w:rPr>
          <w:rFonts w:cs="Times New Roman"/>
          <w:b/>
        </w:rPr>
        <w:t>).-</w:t>
      </w:r>
      <w:r w:rsidR="00E37AE2">
        <w:rPr>
          <w:rFonts w:cs="Times New Roman"/>
          <w:bCs/>
        </w:rPr>
        <w:t>Queda a</w:t>
      </w:r>
      <w:r w:rsidR="00FF1825">
        <w:rPr>
          <w:rFonts w:cs="Times New Roman"/>
          <w:bCs/>
        </w:rPr>
        <w:t>probad</w:t>
      </w:r>
      <w:r w:rsidR="00E37AE2">
        <w:rPr>
          <w:rFonts w:cs="Times New Roman"/>
          <w:bCs/>
        </w:rPr>
        <w:t>a</w:t>
      </w:r>
      <w:r w:rsidR="00FF1825">
        <w:rPr>
          <w:rFonts w:cs="Times New Roman"/>
          <w:bCs/>
        </w:rPr>
        <w:t xml:space="preserve"> por unanimidad.</w:t>
      </w:r>
    </w:p>
    <w:p w14:paraId="38768037" w14:textId="77777777" w:rsidR="00E37AE2" w:rsidRPr="008E69B1" w:rsidRDefault="00E37AE2" w:rsidP="008E69B1">
      <w:pPr>
        <w:rPr>
          <w:bCs/>
          <w:lang w:eastAsia="en-US"/>
        </w:rPr>
      </w:pPr>
    </w:p>
    <w:p w14:paraId="352193C6" w14:textId="77777777" w:rsidR="00240008" w:rsidRDefault="00240008" w:rsidP="00240008">
      <w:pPr>
        <w:pStyle w:val="Ttulo1"/>
      </w:pPr>
      <w:bookmarkStart w:id="34" w:name="_Toc120827155"/>
      <w:bookmarkStart w:id="35" w:name="_Toc138681507"/>
      <w:r w:rsidRPr="00240008">
        <w:t>2) Informes:</w:t>
      </w:r>
      <w:bookmarkEnd w:id="34"/>
      <w:bookmarkEnd w:id="35"/>
    </w:p>
    <w:p w14:paraId="642EEBF1" w14:textId="77777777" w:rsidR="003849EE" w:rsidRDefault="003849EE" w:rsidP="00240008">
      <w:pPr>
        <w:pStyle w:val="Ttulo1"/>
      </w:pPr>
      <w:bookmarkStart w:id="36" w:name="_Toc120827156"/>
    </w:p>
    <w:p w14:paraId="771E74A8" w14:textId="77777777" w:rsidR="00240008" w:rsidRDefault="00240008" w:rsidP="00240008">
      <w:pPr>
        <w:pStyle w:val="Ttulo1"/>
      </w:pPr>
      <w:bookmarkStart w:id="37" w:name="_Toc138681508"/>
      <w:r w:rsidRPr="00240008">
        <w:t>2.1) Informe de Presidencia</w:t>
      </w:r>
      <w:bookmarkEnd w:id="36"/>
      <w:bookmarkEnd w:id="37"/>
    </w:p>
    <w:p w14:paraId="666E57C0" w14:textId="77777777" w:rsidR="003849EE" w:rsidRDefault="003849EE" w:rsidP="00240008">
      <w:pPr>
        <w:pStyle w:val="Ttulo1"/>
      </w:pPr>
      <w:bookmarkStart w:id="38" w:name="_Toc120827157"/>
    </w:p>
    <w:p w14:paraId="3229515E" w14:textId="77777777" w:rsidR="00240008" w:rsidRDefault="00240008" w:rsidP="00240008">
      <w:pPr>
        <w:pStyle w:val="Ttulo1"/>
      </w:pPr>
      <w:bookmarkStart w:id="39" w:name="_Toc138681509"/>
      <w:r w:rsidRPr="00240008">
        <w:t>2.2) Informe de Presidentes Coordinadores de Comisión</w:t>
      </w:r>
      <w:bookmarkEnd w:id="38"/>
      <w:bookmarkEnd w:id="39"/>
    </w:p>
    <w:p w14:paraId="76235D36" w14:textId="77777777" w:rsidR="003849EE" w:rsidRDefault="003849EE" w:rsidP="00240008">
      <w:pPr>
        <w:pStyle w:val="Ttulo1"/>
      </w:pPr>
      <w:bookmarkStart w:id="40" w:name="_Toc120827158"/>
    </w:p>
    <w:p w14:paraId="45BBC732" w14:textId="77777777" w:rsidR="00240008" w:rsidRDefault="00240008" w:rsidP="00240008">
      <w:pPr>
        <w:pStyle w:val="Ttulo1"/>
      </w:pPr>
      <w:bookmarkStart w:id="41" w:name="_Toc138681510"/>
      <w:r w:rsidRPr="00240008">
        <w:t>2.3) Informe de Consejeros</w:t>
      </w:r>
      <w:bookmarkEnd w:id="40"/>
      <w:bookmarkEnd w:id="41"/>
    </w:p>
    <w:p w14:paraId="4FD59644" w14:textId="77777777" w:rsidR="00E37AE2" w:rsidRPr="00E37AE2" w:rsidRDefault="00E37AE2" w:rsidP="00E37AE2">
      <w:pPr>
        <w:rPr>
          <w:lang w:eastAsia="en-US"/>
        </w:rPr>
      </w:pPr>
    </w:p>
    <w:p w14:paraId="4FF28505" w14:textId="77777777" w:rsidR="00240008" w:rsidRDefault="00240008" w:rsidP="00240008">
      <w:pPr>
        <w:pStyle w:val="Ttulo1"/>
      </w:pPr>
      <w:bookmarkStart w:id="42" w:name="_Toc120827159"/>
      <w:bookmarkStart w:id="43" w:name="_Toc138681511"/>
      <w:r w:rsidRPr="00240008">
        <w:t>2.4) Informe de Funcionarios</w:t>
      </w:r>
      <w:bookmarkEnd w:id="42"/>
      <w:bookmarkEnd w:id="43"/>
    </w:p>
    <w:p w14:paraId="25E5F440" w14:textId="77777777" w:rsidR="00E37AE2" w:rsidRPr="00E37AE2" w:rsidRDefault="00E37AE2" w:rsidP="00E37AE2">
      <w:pPr>
        <w:rPr>
          <w:lang w:eastAsia="en-US"/>
        </w:rPr>
      </w:pPr>
    </w:p>
    <w:p w14:paraId="01D7F027" w14:textId="77777777" w:rsidR="00240008" w:rsidRPr="00240008" w:rsidRDefault="00240008" w:rsidP="00240008">
      <w:pPr>
        <w:pStyle w:val="Ttulo1"/>
      </w:pPr>
      <w:bookmarkStart w:id="44" w:name="_Toc120827160"/>
      <w:bookmarkStart w:id="45" w:name="_Toc138681512"/>
      <w:r w:rsidRPr="00240008">
        <w:lastRenderedPageBreak/>
        <w:t>Sra. Secretaria de Administración General y Presupuesto de Poder Judicial</w:t>
      </w:r>
      <w:bookmarkEnd w:id="44"/>
      <w:bookmarkEnd w:id="45"/>
    </w:p>
    <w:p w14:paraId="5424C4C9" w14:textId="77777777" w:rsidR="00240008" w:rsidRPr="00240008" w:rsidRDefault="00240008" w:rsidP="00240008">
      <w:pPr>
        <w:pStyle w:val="Ttulo1"/>
      </w:pPr>
      <w:bookmarkStart w:id="46" w:name="_Toc120827161"/>
      <w:bookmarkStart w:id="47" w:name="_Toc138681513"/>
      <w:r w:rsidRPr="00240008">
        <w:t>Sr. Secretario de Apoyo Administrativo Jurisdiccional</w:t>
      </w:r>
      <w:bookmarkEnd w:id="46"/>
      <w:bookmarkEnd w:id="47"/>
    </w:p>
    <w:p w14:paraId="219E2AD7" w14:textId="77777777" w:rsidR="00240008" w:rsidRPr="00240008" w:rsidRDefault="00240008" w:rsidP="00240008">
      <w:pPr>
        <w:pStyle w:val="Ttulo1"/>
      </w:pPr>
      <w:bookmarkStart w:id="48" w:name="_Toc120827162"/>
      <w:bookmarkStart w:id="49" w:name="_Toc138681514"/>
      <w:r w:rsidRPr="00240008">
        <w:t>Sr. Secretario Ejecutivo</w:t>
      </w:r>
      <w:bookmarkEnd w:id="48"/>
      <w:bookmarkEnd w:id="49"/>
    </w:p>
    <w:p w14:paraId="4BDE4017" w14:textId="77777777" w:rsidR="00240008" w:rsidRPr="00240008" w:rsidRDefault="00240008" w:rsidP="00240008">
      <w:pPr>
        <w:pStyle w:val="Ttulo1"/>
      </w:pPr>
      <w:bookmarkStart w:id="50" w:name="_Toc120827163"/>
      <w:bookmarkStart w:id="51" w:name="_Toc138681515"/>
      <w:r w:rsidRPr="00240008">
        <w:t>Sr. Secretario de Planificación</w:t>
      </w:r>
      <w:bookmarkEnd w:id="50"/>
      <w:bookmarkEnd w:id="51"/>
    </w:p>
    <w:p w14:paraId="284D7EDC" w14:textId="77777777" w:rsidR="00240008" w:rsidRPr="00240008" w:rsidRDefault="00240008" w:rsidP="00240008">
      <w:pPr>
        <w:pStyle w:val="Ttulo1"/>
      </w:pPr>
      <w:bookmarkStart w:id="52" w:name="_Toc120827164"/>
      <w:bookmarkStart w:id="53" w:name="_Toc138681516"/>
      <w:r w:rsidRPr="00240008">
        <w:t>Sr. Secretario de Legal y Técnica</w:t>
      </w:r>
      <w:bookmarkEnd w:id="52"/>
      <w:bookmarkEnd w:id="53"/>
    </w:p>
    <w:p w14:paraId="400882DB" w14:textId="77777777" w:rsidR="00240008" w:rsidRPr="00240008" w:rsidRDefault="00240008" w:rsidP="00240008">
      <w:pPr>
        <w:pStyle w:val="Ttulo1"/>
      </w:pPr>
      <w:bookmarkStart w:id="54" w:name="_Toc120827165"/>
      <w:bookmarkStart w:id="55" w:name="_Toc138681517"/>
      <w:r w:rsidRPr="00240008">
        <w:t>Sra. Secretaria de Coordinación de Políticas Judiciales</w:t>
      </w:r>
      <w:bookmarkEnd w:id="54"/>
      <w:bookmarkEnd w:id="55"/>
    </w:p>
    <w:p w14:paraId="2190E999" w14:textId="77777777" w:rsidR="00240008" w:rsidRPr="00240008" w:rsidRDefault="00240008" w:rsidP="00240008">
      <w:pPr>
        <w:pStyle w:val="Ttulo1"/>
      </w:pPr>
      <w:bookmarkStart w:id="56" w:name="_Toc120827166"/>
      <w:bookmarkStart w:id="57" w:name="_Toc138681518"/>
      <w:r w:rsidRPr="00240008">
        <w:t>Sra. Secretaria de Innovación</w:t>
      </w:r>
      <w:bookmarkEnd w:id="56"/>
      <w:bookmarkEnd w:id="57"/>
    </w:p>
    <w:p w14:paraId="4F5E447C" w14:textId="77777777" w:rsidR="00240008" w:rsidRPr="00240008" w:rsidRDefault="00240008" w:rsidP="00240008">
      <w:pPr>
        <w:pStyle w:val="Ttulo1"/>
      </w:pPr>
      <w:bookmarkStart w:id="58" w:name="_Toc120827167"/>
      <w:bookmarkStart w:id="59" w:name="_Toc138681519"/>
      <w:r w:rsidRPr="00240008">
        <w:t>Sra. Secretaria de Asuntos Institucionales</w:t>
      </w:r>
      <w:bookmarkEnd w:id="58"/>
      <w:bookmarkEnd w:id="59"/>
    </w:p>
    <w:p w14:paraId="6E7621D6" w14:textId="77777777" w:rsidR="00321857" w:rsidRDefault="00321857" w:rsidP="00321857"/>
    <w:p w14:paraId="44FCF1F3" w14:textId="77777777" w:rsidR="00ED0329" w:rsidRDefault="008E69B1" w:rsidP="008E69B1">
      <w:pPr>
        <w:rPr>
          <w:rFonts w:cs="Times New Roman"/>
          <w:bCs/>
        </w:rPr>
      </w:pPr>
      <w:r>
        <w:rPr>
          <w:rFonts w:cs="Times New Roman"/>
          <w:b/>
        </w:rPr>
        <w:t>Sr. Presidente (Dr. Quintana</w:t>
      </w:r>
      <w:r w:rsidRPr="00234D76">
        <w:rPr>
          <w:rFonts w:cs="Times New Roman"/>
          <w:b/>
        </w:rPr>
        <w:t>).-</w:t>
      </w:r>
      <w:r>
        <w:rPr>
          <w:rFonts w:cs="Times New Roman"/>
          <w:bCs/>
        </w:rPr>
        <w:t xml:space="preserve"> Pasamos </w:t>
      </w:r>
      <w:r w:rsidR="00FF1825">
        <w:rPr>
          <w:rFonts w:cs="Times New Roman"/>
          <w:bCs/>
        </w:rPr>
        <w:t xml:space="preserve">ahora al </w:t>
      </w:r>
      <w:r w:rsidR="00E37AE2">
        <w:rPr>
          <w:rFonts w:cs="Times New Roman"/>
          <w:bCs/>
        </w:rPr>
        <w:t>punto número 2</w:t>
      </w:r>
      <w:r w:rsidR="00FF1825">
        <w:rPr>
          <w:rFonts w:cs="Times New Roman"/>
          <w:bCs/>
        </w:rPr>
        <w:t xml:space="preserve"> del orden del día, que </w:t>
      </w:r>
      <w:r w:rsidR="00E37AE2">
        <w:rPr>
          <w:rFonts w:cs="Times New Roman"/>
          <w:bCs/>
        </w:rPr>
        <w:t xml:space="preserve">refiere a </w:t>
      </w:r>
      <w:r w:rsidR="00FF1825">
        <w:rPr>
          <w:rFonts w:cs="Times New Roman"/>
          <w:bCs/>
        </w:rPr>
        <w:t>los informes, tanto de Presidencia como de consejeros</w:t>
      </w:r>
      <w:r w:rsidR="00E37AE2">
        <w:rPr>
          <w:rFonts w:cs="Times New Roman"/>
          <w:bCs/>
        </w:rPr>
        <w:t xml:space="preserve"> como de secretarios.</w:t>
      </w:r>
    </w:p>
    <w:p w14:paraId="36DABDA3" w14:textId="313C53C9" w:rsidR="00FF1825" w:rsidRDefault="00FF1825" w:rsidP="008E69B1">
      <w:pPr>
        <w:rPr>
          <w:rFonts w:cs="Times New Roman"/>
          <w:bCs/>
        </w:rPr>
      </w:pPr>
      <w:r>
        <w:rPr>
          <w:rFonts w:cs="Times New Roman"/>
          <w:bCs/>
        </w:rPr>
        <w:tab/>
      </w:r>
      <w:r w:rsidR="00E37AE2">
        <w:rPr>
          <w:rFonts w:cs="Times New Roman"/>
          <w:bCs/>
        </w:rPr>
        <w:t xml:space="preserve">En primer lugar, en el marco </w:t>
      </w:r>
      <w:r>
        <w:rPr>
          <w:rFonts w:cs="Times New Roman"/>
          <w:bCs/>
        </w:rPr>
        <w:t>de este segmento, tiene la palabra</w:t>
      </w:r>
      <w:r w:rsidR="00D42C38">
        <w:rPr>
          <w:rFonts w:cs="Times New Roman"/>
          <w:bCs/>
        </w:rPr>
        <w:t xml:space="preserve"> </w:t>
      </w:r>
      <w:r>
        <w:rPr>
          <w:rFonts w:cs="Times New Roman"/>
          <w:bCs/>
        </w:rPr>
        <w:t xml:space="preserve">la consejera </w:t>
      </w:r>
      <w:r w:rsidR="00840E22">
        <w:rPr>
          <w:rFonts w:cs="Times New Roman"/>
          <w:bCs/>
        </w:rPr>
        <w:t>Julia Correa</w:t>
      </w:r>
      <w:r>
        <w:rPr>
          <w:rFonts w:cs="Times New Roman"/>
          <w:bCs/>
        </w:rPr>
        <w:t>.</w:t>
      </w:r>
    </w:p>
    <w:p w14:paraId="00A9DF33" w14:textId="77777777" w:rsidR="00ED0329" w:rsidRDefault="00ED0329" w:rsidP="002D2349"/>
    <w:p w14:paraId="0FE457DC" w14:textId="77777777" w:rsidR="00E37AE2" w:rsidRDefault="00E37AE2" w:rsidP="002D2349">
      <w:r w:rsidRPr="005C0ADA">
        <w:rPr>
          <w:rFonts w:cs="Times New Roman"/>
          <w:b/>
        </w:rPr>
        <w:t>Dra. Correa.-</w:t>
      </w:r>
      <w:r>
        <w:t xml:space="preserve"> Gracias.</w:t>
      </w:r>
    </w:p>
    <w:p w14:paraId="460B4C78" w14:textId="77777777" w:rsidR="00E37AE2" w:rsidRDefault="00E37AE2" w:rsidP="002D2349">
      <w:r>
        <w:tab/>
        <w:t xml:space="preserve">Primero quería hablar como presidenta de la Comisión de Selección de Jueces, Juezas e Integrantes del Ministerio Público Fiscal, para comunicar que el 24 de mayo de este año se llevó a cabo el acto público </w:t>
      </w:r>
      <w:r w:rsidRPr="00907005">
        <w:t>de identificación de los exámenes de oposición del concurso 72/22 para cubrir tres vac</w:t>
      </w:r>
      <w:r>
        <w:t>antes de juez penal juvenil, que está siguiendo todos sus trámites. Ese es mi primer informe.</w:t>
      </w:r>
    </w:p>
    <w:p w14:paraId="3A8169C1" w14:textId="77777777" w:rsidR="00E37AE2" w:rsidRDefault="00E37AE2" w:rsidP="002D2349">
      <w:r>
        <w:tab/>
        <w:t xml:space="preserve">Con respecto al segundo informe que quería hacer, en realidad no es un informe sino que ya todo el Poder Judicial de la Ciudad sabe del fallecimiento de la doctora Cristina Lara. </w:t>
      </w:r>
    </w:p>
    <w:p w14:paraId="11C2DE4B" w14:textId="77777777" w:rsidR="001E1E4E" w:rsidRDefault="00E37AE2" w:rsidP="002D2349">
      <w:r>
        <w:tab/>
        <w:t xml:space="preserve">Ella era compañera mía y de Rodolfo. Durante muchos años ella ejerció la magistratura dentro de la ciudad. Ella ganó el concurso para jueza penal, contravencional y de faltas en el juzgado 21. Ella fue una mujer íntegra, respetuosa tanto de sus compañeros jueces como de sus empleados. Siempre fue una mujer trabajadora, comprometida con la ciudad, con la autonomía de la ciudad, </w:t>
      </w:r>
      <w:r w:rsidR="00D90431">
        <w:t xml:space="preserve">como </w:t>
      </w:r>
      <w:r>
        <w:t xml:space="preserve">fue todo el desempeño que ella tuvo en todas las actuaciones en las que participó. </w:t>
      </w:r>
    </w:p>
    <w:p w14:paraId="7BD69A2A" w14:textId="77777777" w:rsidR="00E37AE2" w:rsidRDefault="00E37AE2" w:rsidP="001E1E4E">
      <w:pPr>
        <w:ind w:firstLine="708"/>
      </w:pPr>
      <w:r>
        <w:t>Creo que todos nosotros, los jueces penales, la vamos a extrañar muchísimo</w:t>
      </w:r>
      <w:r w:rsidR="001E1E4E">
        <w:t>. Ella hacía grandes aportes a todo lo que era la función judicial nuestra, lo que era la mecánica de los jueces, de trabajo y de equipo.</w:t>
      </w:r>
    </w:p>
    <w:p w14:paraId="72E542ED" w14:textId="77777777" w:rsidR="001E1E4E" w:rsidRDefault="001E1E4E" w:rsidP="001E1E4E">
      <w:pPr>
        <w:ind w:firstLine="708"/>
      </w:pPr>
      <w:r>
        <w:t>Mis respetos hacia Cristina Lara. Creo que es una gran pérdida para el Poder Judicial de la ciudad.</w:t>
      </w:r>
    </w:p>
    <w:p w14:paraId="60458019" w14:textId="77777777" w:rsidR="001E1E4E" w:rsidRDefault="001E1E4E" w:rsidP="001E1E4E"/>
    <w:p w14:paraId="65501E9D" w14:textId="77777777" w:rsidR="001E1E4E" w:rsidRDefault="001E1E4E" w:rsidP="001E1E4E">
      <w:r w:rsidRPr="00FC5283">
        <w:rPr>
          <w:rFonts w:cs="Times New Roman"/>
          <w:b/>
          <w:lang w:eastAsia="en-US"/>
        </w:rPr>
        <w:t>Sr. Presidente (Dr. Quintana).-</w:t>
      </w:r>
      <w:r>
        <w:t xml:space="preserve"> Muchas gracias. Entiendo que por el mismo tema tiene la palabra el consejero Ariza.</w:t>
      </w:r>
    </w:p>
    <w:p w14:paraId="4DB35D94" w14:textId="77777777" w:rsidR="001E1E4E" w:rsidRDefault="001E1E4E" w:rsidP="001E1E4E"/>
    <w:p w14:paraId="7519C9DC" w14:textId="77777777" w:rsidR="001E1E4E" w:rsidRDefault="00610B42" w:rsidP="001E1E4E">
      <w:r>
        <w:rPr>
          <w:b/>
        </w:rPr>
        <w:t>D</w:t>
      </w:r>
      <w:r w:rsidR="001E1E4E">
        <w:rPr>
          <w:b/>
        </w:rPr>
        <w:t>r. Ariza Clerici.-</w:t>
      </w:r>
      <w:r w:rsidR="001E1E4E">
        <w:t xml:space="preserve"> No hay nada que no haya dicho Julia que no haga propias sus palabras. En particular, es respetar la intimidad del silencio que nos solicitó la familia. </w:t>
      </w:r>
    </w:p>
    <w:p w14:paraId="7961E79E" w14:textId="77777777" w:rsidR="001E1E4E" w:rsidRDefault="001E1E4E" w:rsidP="001E1E4E">
      <w:r>
        <w:tab/>
        <w:t>Era mi compañera de edificio, en Tacuarí. Fue una persona llena de inquietudes</w:t>
      </w:r>
      <w:r w:rsidR="00D90431">
        <w:t xml:space="preserve"> s</w:t>
      </w:r>
      <w:r>
        <w:t>iempre que participaba en cada acto, en cada evento, en cada capacitación, no solamente dentro del ámbito del Consejo sino de la Asociación de Magistrados.</w:t>
      </w:r>
    </w:p>
    <w:p w14:paraId="3BFF8B6A" w14:textId="77777777" w:rsidR="001E1E4E" w:rsidRDefault="001E1E4E" w:rsidP="001E1E4E">
      <w:r>
        <w:tab/>
        <w:t>A su vez también quiero recordarla como la gran coordinadora que tuvo el Instituto de Seguridad Pública, en donde todos acudíamos puntualmente a evacuar consultas. Y esa es la memoria inmanente que nos queda en su recuerdo.</w:t>
      </w:r>
    </w:p>
    <w:p w14:paraId="55943474" w14:textId="77777777" w:rsidR="001E1E4E" w:rsidRPr="001E1E4E" w:rsidRDefault="001E1E4E" w:rsidP="001E1E4E">
      <w:r>
        <w:lastRenderedPageBreak/>
        <w:tab/>
        <w:t xml:space="preserve">Así que mis respetos y condolencias para toda la familia. Y respetamos por supuesto la intimidad. Muchas gracias. </w:t>
      </w:r>
    </w:p>
    <w:p w14:paraId="31AD22E7" w14:textId="77777777" w:rsidR="00E37AE2" w:rsidRDefault="00E37AE2" w:rsidP="002D2349"/>
    <w:p w14:paraId="5A20CCCF" w14:textId="77777777" w:rsidR="001E1E4E" w:rsidRDefault="001E1E4E" w:rsidP="002D2349">
      <w:r w:rsidRPr="00FC5283">
        <w:rPr>
          <w:rFonts w:cs="Times New Roman"/>
          <w:b/>
          <w:lang w:eastAsia="en-US"/>
        </w:rPr>
        <w:t>Sr. Presidente (Dr. Quintana).-</w:t>
      </w:r>
      <w:r>
        <w:t xml:space="preserve"> Gracias al consejero Ariza.</w:t>
      </w:r>
    </w:p>
    <w:p w14:paraId="375E19AF" w14:textId="77777777" w:rsidR="001E1E4E" w:rsidRDefault="001E1E4E" w:rsidP="002D2349">
      <w:r>
        <w:tab/>
        <w:t xml:space="preserve">Simplemente, en nombre del plenario y de este Consejo en general, de sus funcionarios y de sus empleados, quiero hacer propias las palabras tanto de la consejera Correa como del consejero Ariza y acompañar a su familia y a sus seres queridos en este momento. </w:t>
      </w:r>
    </w:p>
    <w:p w14:paraId="300C2B69" w14:textId="77777777" w:rsidR="002557AF" w:rsidRDefault="002557AF" w:rsidP="002D2349"/>
    <w:p w14:paraId="5DEA3701" w14:textId="77777777" w:rsidR="00EF300E" w:rsidRDefault="00EF300E" w:rsidP="00EF300E">
      <w:pPr>
        <w:pStyle w:val="Ttulo1"/>
      </w:pPr>
      <w:bookmarkStart w:id="60" w:name="_Toc138681520"/>
      <w:r>
        <w:t>3) Proyectos de Resolución de las Comisiones permanentes:</w:t>
      </w:r>
      <w:bookmarkEnd w:id="60"/>
    </w:p>
    <w:p w14:paraId="7D4D15B9" w14:textId="77777777" w:rsidR="00EF300E" w:rsidRDefault="00EF300E" w:rsidP="00EF300E">
      <w:pPr>
        <w:pStyle w:val="Ttulo1"/>
      </w:pPr>
    </w:p>
    <w:p w14:paraId="11475DC9" w14:textId="77777777" w:rsidR="001E1E4E" w:rsidRDefault="001E1E4E" w:rsidP="001E1E4E">
      <w:pPr>
        <w:rPr>
          <w:lang w:eastAsia="en-US"/>
        </w:rPr>
      </w:pPr>
      <w:r w:rsidRPr="001E1E4E">
        <w:rPr>
          <w:rFonts w:cs="Times New Roman"/>
          <w:b/>
          <w:lang w:eastAsia="en-US"/>
        </w:rPr>
        <w:t>Sr. Presidente (Dr. Quintana).-</w:t>
      </w:r>
      <w:r>
        <w:rPr>
          <w:lang w:eastAsia="en-US"/>
        </w:rPr>
        <w:t xml:space="preserve"> Ahora, para darle continuidad al orden del día, pasamos al siguiente punto: el punto 3, que refiere a los proyectos de resolución de las comisiones permanentes.</w:t>
      </w:r>
    </w:p>
    <w:p w14:paraId="79E599FE" w14:textId="77777777" w:rsidR="001E1E4E" w:rsidRPr="001E1E4E" w:rsidRDefault="001E1E4E" w:rsidP="001E1E4E">
      <w:pPr>
        <w:rPr>
          <w:lang w:eastAsia="en-US"/>
        </w:rPr>
      </w:pPr>
    </w:p>
    <w:p w14:paraId="44574AB0" w14:textId="77777777" w:rsidR="00D42C38" w:rsidRPr="00CD2A24" w:rsidRDefault="00EF300E" w:rsidP="00D42C38">
      <w:pPr>
        <w:pStyle w:val="Ttulo1"/>
        <w:rPr>
          <w:rFonts w:ascii="open_sansregular" w:hAnsi="open_sansregular"/>
          <w:sz w:val="21"/>
          <w:szCs w:val="21"/>
        </w:rPr>
      </w:pPr>
      <w:bookmarkStart w:id="61" w:name="_Toc138681521"/>
      <w:r>
        <w:t xml:space="preserve">3.1) </w:t>
      </w:r>
      <w:bookmarkEnd w:id="61"/>
      <w:r w:rsidR="00D42C38" w:rsidRPr="00CD2A24">
        <w:t>COMISIÓN DE ADMINISTRACIÓN, GESTIÓN Y MODERNIZACIÓN JUDICIAL.</w:t>
      </w:r>
    </w:p>
    <w:p w14:paraId="702920EC" w14:textId="63D922AB" w:rsidR="00ED0329" w:rsidRDefault="00ED0329" w:rsidP="003150B2">
      <w:pPr>
        <w:pStyle w:val="Ttulo1"/>
      </w:pPr>
    </w:p>
    <w:p w14:paraId="74E0F8D7" w14:textId="77777777" w:rsidR="001E1E4E" w:rsidRDefault="00ED0329" w:rsidP="00ED0329">
      <w:r w:rsidRPr="00FC5283">
        <w:rPr>
          <w:rFonts w:cs="Times New Roman"/>
          <w:b/>
          <w:lang w:eastAsia="en-US"/>
        </w:rPr>
        <w:t>Sr. Presidente (Dr. Quintana).-</w:t>
      </w:r>
      <w:r w:rsidR="001E1E4E">
        <w:t xml:space="preserve">En primer lugar, </w:t>
      </w:r>
      <w:r w:rsidR="00E50F0C">
        <w:t xml:space="preserve">como es habitual, </w:t>
      </w:r>
      <w:r w:rsidR="001E1E4E">
        <w:t>vamos a tratar los asuntos en el marco de la Comisión de Administración, Gestión y Modernización Judicial.</w:t>
      </w:r>
    </w:p>
    <w:p w14:paraId="75B73ABA" w14:textId="77777777" w:rsidR="001E1E4E" w:rsidRDefault="001E1E4E" w:rsidP="001E1E4E">
      <w:pPr>
        <w:ind w:firstLine="708"/>
      </w:pPr>
      <w:r>
        <w:t xml:space="preserve">Para ello tiene la palabra su presidente, el consejero Biglieri. </w:t>
      </w:r>
    </w:p>
    <w:p w14:paraId="1154DDB2" w14:textId="77777777" w:rsidR="00610B42" w:rsidRDefault="00610B42" w:rsidP="00610B42"/>
    <w:p w14:paraId="7FC9AD55" w14:textId="77777777" w:rsidR="00610B42" w:rsidRDefault="00610B42" w:rsidP="00610B42">
      <w:r w:rsidRPr="00EC6922">
        <w:rPr>
          <w:rFonts w:cs="Times New Roman"/>
          <w:b/>
        </w:rPr>
        <w:t>Dr. Biglieri.-</w:t>
      </w:r>
      <w:r>
        <w:t xml:space="preserve"> Gracias, presidente.</w:t>
      </w:r>
    </w:p>
    <w:p w14:paraId="770B9481" w14:textId="77777777" w:rsidR="00AE1921" w:rsidRDefault="00610B42" w:rsidP="00610B42">
      <w:r>
        <w:tab/>
        <w:t>Le pedí al presidente que, en vez de hacer</w:t>
      </w:r>
      <w:r w:rsidR="00D90431">
        <w:t>lo</w:t>
      </w:r>
      <w:r>
        <w:t xml:space="preserve"> en el informe voy a decir</w:t>
      </w:r>
      <w:r w:rsidR="00D90431">
        <w:t xml:space="preserve"> ahora</w:t>
      </w:r>
      <w:r>
        <w:t xml:space="preserve"> dos palabras con respecto a una decisión que tomó la Comisión de Administración</w:t>
      </w:r>
      <w:r w:rsidR="00AE1921">
        <w:t xml:space="preserve">. </w:t>
      </w:r>
    </w:p>
    <w:p w14:paraId="124D182B" w14:textId="77777777" w:rsidR="00AE1921" w:rsidRDefault="00AE1921" w:rsidP="00AE1921">
      <w:pPr>
        <w:ind w:firstLine="708"/>
      </w:pPr>
      <w:r>
        <w:t xml:space="preserve">Si bien </w:t>
      </w:r>
      <w:r w:rsidR="00E50F0C">
        <w:t>ah</w:t>
      </w:r>
      <w:r>
        <w:t>ora</w:t>
      </w:r>
      <w:r w:rsidR="00E50F0C">
        <w:t xml:space="preserve"> ya</w:t>
      </w:r>
      <w:r>
        <w:t xml:space="preserve"> tiene un proyecto complementario que está relacionado con el </w:t>
      </w:r>
      <w:r w:rsidR="00E50F0C">
        <w:t>re</w:t>
      </w:r>
      <w:r>
        <w:t xml:space="preserve">ordenamiento de las partidas que tienen que ver con los ingresos genuinos que tiene el Consejo a partir de la aplicación de multas y otro tipo de sanciones, hay un sistema específico para todo el tema del recupero de las cuestiones del narcomenudeo, pero después había otros que entraban solamente en Rentas Generales. </w:t>
      </w:r>
    </w:p>
    <w:p w14:paraId="32A4F47A" w14:textId="77777777" w:rsidR="00610B42" w:rsidRDefault="00AE1921" w:rsidP="00AE1921">
      <w:pPr>
        <w:ind w:firstLine="708"/>
      </w:pPr>
      <w:r>
        <w:t xml:space="preserve">Entonces, a partir de las competencias atribuidas por CAGyMJ, en coordinación con la SAGyP hemos sacado una resolución en el expediente 16.622-3 con referencia a la organización más que nada presupuestaria de la forma de formular las cuentas con respecto a esta tarea que se verá a partir de agosto próximo en el nuevo proyecto de presupuesto que elevaremos para consideración de la Legislatura Pero quería decir también que en el marco de esas responsabilidades, ya estamos trabajando con la SAGyP para hacer un proyecto y analizar si es necesario la competencia de CAGyMJ o </w:t>
      </w:r>
      <w:r w:rsidR="00E50F0C">
        <w:t xml:space="preserve">también </w:t>
      </w:r>
      <w:r>
        <w:t>la competencia de todo este plenario, para que lo recaudado no pierda valorización monetaria y entonces se habiliten, por ejemplo, algunas coberturas como la de plazos fijos, que ya están habilitadas en estos reglamentos.</w:t>
      </w:r>
    </w:p>
    <w:p w14:paraId="7D43B167" w14:textId="77777777" w:rsidR="00AE1921" w:rsidRDefault="00AE1921" w:rsidP="00AE1921">
      <w:pPr>
        <w:ind w:firstLine="708"/>
      </w:pPr>
      <w:r>
        <w:t xml:space="preserve">Como ese tema está pendiente, solamente lo quería anunciar para avisarles que, entonces, está aprobado por la comisión que tiene la responsabilidad expresa, que es CAGyMJ, </w:t>
      </w:r>
      <w:r w:rsidR="00EB65DA">
        <w:t>el sistema para reordenar las cuentas de ingresos presupuestarios y falta este tema, que lo traeremos, si corresponde, eventualmente al plenario, pero adelanto que tenemos una visión favorable respecto de proteger esos ingresos que tiene el Poder Judicial de la ciudad.</w:t>
      </w:r>
    </w:p>
    <w:p w14:paraId="28F9A864" w14:textId="77777777" w:rsidR="00EB65DA" w:rsidRDefault="00EB65DA" w:rsidP="00AE1921">
      <w:pPr>
        <w:ind w:firstLine="708"/>
      </w:pPr>
      <w:r>
        <w:lastRenderedPageBreak/>
        <w:t xml:space="preserve">Dicho eso como mera introducción y para que conste en el acta, presidente, voy a pasar entonces al tratamiento </w:t>
      </w:r>
      <w:r w:rsidR="00D90431">
        <w:t xml:space="preserve">de los </w:t>
      </w:r>
      <w:r w:rsidR="00E50F0C">
        <w:t>puntos</w:t>
      </w:r>
      <w:r>
        <w:t xml:space="preserve">que están incorporados en el orden del día. </w:t>
      </w:r>
    </w:p>
    <w:p w14:paraId="0CBDD46E" w14:textId="77777777" w:rsidR="00EB65DA" w:rsidRDefault="00EB65DA" w:rsidP="00AE1921">
      <w:pPr>
        <w:ind w:firstLine="708"/>
      </w:pPr>
    </w:p>
    <w:p w14:paraId="698B3A1A" w14:textId="77777777" w:rsidR="00EB65DA" w:rsidRDefault="00EB65DA" w:rsidP="00EB65DA">
      <w:r w:rsidRPr="00FC5283">
        <w:rPr>
          <w:rFonts w:cs="Times New Roman"/>
          <w:b/>
          <w:lang w:eastAsia="en-US"/>
        </w:rPr>
        <w:t>Sr. Presidente (Dr. Quintana).-</w:t>
      </w:r>
      <w:r>
        <w:t xml:space="preserve"> Cómo no. </w:t>
      </w:r>
    </w:p>
    <w:p w14:paraId="1D40F5DA" w14:textId="77777777" w:rsidR="001E1E4E" w:rsidRDefault="001E1E4E" w:rsidP="001E1E4E"/>
    <w:p w14:paraId="60247014" w14:textId="77777777" w:rsidR="00610B42" w:rsidRDefault="00610B42" w:rsidP="00610B42">
      <w:pPr>
        <w:pStyle w:val="Ttulo1"/>
      </w:pPr>
      <w:bookmarkStart w:id="62" w:name="_Toc138681522"/>
      <w:r>
        <w:t>3.1.1) Actuación TEA N° A-01-00014081-9/2023 “s/Cámara PPJCYF (Presidencia) – Reglamento Fuero PPJCYF”.</w:t>
      </w:r>
      <w:bookmarkEnd w:id="62"/>
    </w:p>
    <w:p w14:paraId="70EC9ED5" w14:textId="77777777" w:rsidR="00610B42" w:rsidRDefault="00610B42" w:rsidP="00610B42"/>
    <w:p w14:paraId="40963CFA" w14:textId="77777777" w:rsidR="00610B42" w:rsidRDefault="00EB65DA" w:rsidP="00610B42">
      <w:r w:rsidRPr="00EC6922">
        <w:rPr>
          <w:rFonts w:cs="Times New Roman"/>
          <w:b/>
        </w:rPr>
        <w:t>Dr. Biglieri.-</w:t>
      </w:r>
      <w:r>
        <w:t xml:space="preserve"> El primero es la actuación </w:t>
      </w:r>
      <w:r w:rsidR="000340D4">
        <w:t xml:space="preserve">que </w:t>
      </w:r>
      <w:r>
        <w:t>corre por el TEA 14081-9/2023, que es el Reglamento del Fuero Penal, Penal Juvenil, Contravencional y de Faltas, especialmente en la lógica comprensión de la modificación que nos obliga a pensar, a trabajar.</w:t>
      </w:r>
    </w:p>
    <w:p w14:paraId="5EAE165D" w14:textId="77777777" w:rsidR="00EB65DA" w:rsidRDefault="00EB65DA" w:rsidP="00610B42">
      <w:r>
        <w:tab/>
        <w:t>Ha circulado por todas las unidades consejeros y ha sido aprobado por CAGyMJ el reglamento diseñado para el funcionamiento de la ampliación de la Cámara no sólo en sus competencias sino en su número, que implica directamente en la forma de toma de decisiones, en el funcionamiento de los acuerdos, o sea que tiene una cantidad de trabajo que se ha desarrollado mucho a través de preproyectos que envió la Cámara consensuados primero con todos los miembros históricos -por llamarlos de alguna forma- y ahora ya con toda la composición plena, y con la intervención de CAGyMJ y de todos los consejeros a los que se ha girado la información y estuvo a disposición.</w:t>
      </w:r>
    </w:p>
    <w:p w14:paraId="579CDBEE" w14:textId="77777777" w:rsidR="00EB65DA" w:rsidRDefault="00EB65DA" w:rsidP="00610B42">
      <w:r>
        <w:tab/>
        <w:t>Entonces, esa tarea se complementa con una resolución que ya como anexo completa ese reglamento, que es lo que vamos a poner en tratamiento, y en la que sólo pido que conste la modificación que corresponde al artículo 62 del reglamento, porque por una cuestión de tantos proyectos circulando se obvió la incorporación de la competencia que nos es propia en las cuestiones que se refieren a las subrogancias en el artículo 62, cuando la Cámara lo que hace es proponer las subrogancias, como en todos los fueros y como corresponde por las competencias que tenemos atribuidas por ley, a este plenario la conformación de las subrogancias que son de largo plazo, por decirlo en forma genérica.</w:t>
      </w:r>
    </w:p>
    <w:p w14:paraId="37AE13C0" w14:textId="77777777" w:rsidR="00EB65DA" w:rsidRDefault="00EB65DA" w:rsidP="00610B42">
      <w:r>
        <w:tab/>
        <w:t>Si estamos todos de acuerdo, esa sería la única modificación que quiero plantear</w:t>
      </w:r>
      <w:r w:rsidR="006866E8">
        <w:t>.</w:t>
      </w:r>
    </w:p>
    <w:p w14:paraId="2C3881DF" w14:textId="77777777" w:rsidR="006866E8" w:rsidRDefault="006866E8" w:rsidP="00610B42">
      <w:r>
        <w:tab/>
        <w:t xml:space="preserve">Si hace falta -y no estoy como </w:t>
      </w:r>
      <w:r>
        <w:rPr>
          <w:i/>
        </w:rPr>
        <w:t>Les Luthiers</w:t>
      </w:r>
      <w:r>
        <w:t xml:space="preserve"> y no encuentro la hoja- </w:t>
      </w:r>
      <w:r w:rsidRPr="00492B6A">
        <w:rPr>
          <w:i/>
          <w:szCs w:val="20"/>
          <w:lang w:val="es-AR"/>
        </w:rPr>
        <w:t>(</w:t>
      </w:r>
      <w:r>
        <w:rPr>
          <w:i/>
          <w:szCs w:val="20"/>
          <w:lang w:val="es-AR"/>
        </w:rPr>
        <w:t>r</w:t>
      </w:r>
      <w:r w:rsidRPr="00492B6A">
        <w:rPr>
          <w:i/>
          <w:szCs w:val="20"/>
          <w:lang w:val="es-AR"/>
        </w:rPr>
        <w:t>isas</w:t>
      </w:r>
      <w:r w:rsidR="00F17525">
        <w:rPr>
          <w:i/>
          <w:szCs w:val="20"/>
          <w:lang w:val="es-AR"/>
        </w:rPr>
        <w:t>)</w:t>
      </w:r>
      <w:r w:rsidR="00F17525">
        <w:rPr>
          <w:szCs w:val="20"/>
          <w:lang w:val="es-AR"/>
        </w:rPr>
        <w:t>, leo…</w:t>
      </w:r>
    </w:p>
    <w:p w14:paraId="0EDB08AE" w14:textId="77777777" w:rsidR="006866E8" w:rsidRDefault="006866E8" w:rsidP="003F394D"/>
    <w:p w14:paraId="03E8A553" w14:textId="77777777" w:rsidR="006866E8" w:rsidRPr="00001001" w:rsidRDefault="003F394D" w:rsidP="003F394D">
      <w:pPr>
        <w:rPr>
          <w:rFonts w:eastAsiaTheme="majorEastAsia"/>
        </w:rPr>
      </w:pPr>
      <w:r>
        <w:rPr>
          <w:rFonts w:eastAsiaTheme="majorEastAsia"/>
        </w:rPr>
        <w:tab/>
      </w:r>
      <w:r w:rsidR="006866E8" w:rsidRPr="00001001">
        <w:rPr>
          <w:rFonts w:eastAsiaTheme="majorEastAsia"/>
          <w:i/>
        </w:rPr>
        <w:t>-</w:t>
      </w:r>
      <w:r w:rsidR="006866E8">
        <w:rPr>
          <w:rFonts w:eastAsiaTheme="majorEastAsia"/>
          <w:i/>
        </w:rPr>
        <w:t>El doctor Ariza Clerice le alcanza una hoja al doctor Biglieri.</w:t>
      </w:r>
    </w:p>
    <w:p w14:paraId="0F1B17C7" w14:textId="77777777" w:rsidR="00610B42" w:rsidRDefault="00610B42" w:rsidP="003F394D"/>
    <w:p w14:paraId="1D6BF0BB" w14:textId="77777777" w:rsidR="006866E8" w:rsidRDefault="006866E8" w:rsidP="003F394D">
      <w:r w:rsidRPr="00EC6922">
        <w:rPr>
          <w:rFonts w:cs="Times New Roman"/>
          <w:b/>
        </w:rPr>
        <w:t>Dr. Biglieri.-</w:t>
      </w:r>
      <w:r w:rsidR="00F17525">
        <w:t>Acá está. Ah, creo que era la hoja de mi carpeta.</w:t>
      </w:r>
      <w:r w:rsidR="00F17525" w:rsidRPr="00492B6A">
        <w:rPr>
          <w:i/>
          <w:szCs w:val="20"/>
          <w:lang w:val="es-AR"/>
        </w:rPr>
        <w:t>(Risas.)</w:t>
      </w:r>
    </w:p>
    <w:p w14:paraId="50FEFBB1" w14:textId="77777777" w:rsidR="00F17525" w:rsidRDefault="00F17525" w:rsidP="003F394D"/>
    <w:p w14:paraId="610A9342" w14:textId="77777777" w:rsidR="00F17525" w:rsidRDefault="00F17525" w:rsidP="003F394D">
      <w:r w:rsidRPr="00362F16">
        <w:rPr>
          <w:b/>
          <w:lang w:eastAsia="en-US"/>
        </w:rPr>
        <w:t>Dr. Ariza Clerici</w:t>
      </w:r>
      <w:r w:rsidRPr="00362F16">
        <w:rPr>
          <w:lang w:eastAsia="en-US"/>
        </w:rPr>
        <w:t>.-</w:t>
      </w:r>
      <w:r>
        <w:t xml:space="preserve"> No, esta es mía porque la marqué.</w:t>
      </w:r>
      <w:r w:rsidRPr="00492B6A">
        <w:rPr>
          <w:i/>
          <w:szCs w:val="20"/>
          <w:lang w:val="es-AR"/>
        </w:rPr>
        <w:t>(Risas.)</w:t>
      </w:r>
    </w:p>
    <w:p w14:paraId="6DC042A2" w14:textId="77777777" w:rsidR="00F17525" w:rsidRDefault="00F17525" w:rsidP="003F394D"/>
    <w:p w14:paraId="03C94421" w14:textId="77777777" w:rsidR="00F17525" w:rsidRDefault="00F17525" w:rsidP="003F394D">
      <w:r w:rsidRPr="00FC5283">
        <w:rPr>
          <w:rFonts w:cs="Times New Roman"/>
          <w:b/>
          <w:lang w:eastAsia="en-US"/>
        </w:rPr>
        <w:t>Sr. Presidente (Dr. Quintana).-</w:t>
      </w:r>
      <w:r>
        <w:t xml:space="preserve"> Agradézcale al consejero Ariza.</w:t>
      </w:r>
    </w:p>
    <w:p w14:paraId="5B476274" w14:textId="77777777" w:rsidR="00F17525" w:rsidRDefault="00F17525" w:rsidP="003F394D"/>
    <w:p w14:paraId="5C98EC62" w14:textId="77777777" w:rsidR="00F17525" w:rsidRDefault="00F17525" w:rsidP="003F394D">
      <w:r w:rsidRPr="00EC6922">
        <w:rPr>
          <w:rFonts w:cs="Times New Roman"/>
          <w:b/>
        </w:rPr>
        <w:t>Dr. Biglieri.-</w:t>
      </w:r>
      <w:r>
        <w:t xml:space="preserve"> Perfecto. O sea, me quita la palabra y me quita mis papeles y mis apuntes. Muy bien. </w:t>
      </w:r>
      <w:r w:rsidRPr="00492B6A">
        <w:rPr>
          <w:i/>
          <w:szCs w:val="20"/>
          <w:lang w:val="es-AR"/>
        </w:rPr>
        <w:t>(Risas.)</w:t>
      </w:r>
    </w:p>
    <w:p w14:paraId="71B1492F" w14:textId="77777777" w:rsidR="00F17525" w:rsidRDefault="00F17525" w:rsidP="003F394D">
      <w:r>
        <w:tab/>
        <w:t>Gracias, Ariza.</w:t>
      </w:r>
    </w:p>
    <w:p w14:paraId="39518B42" w14:textId="77777777" w:rsidR="00EA2C38" w:rsidRDefault="00F17525" w:rsidP="003F394D">
      <w:r>
        <w:tab/>
        <w:t>Entonces, las modificacio</w:t>
      </w:r>
      <w:r w:rsidR="00EA2C38">
        <w:t xml:space="preserve">nes son solamente </w:t>
      </w:r>
      <w:r w:rsidR="000340D4">
        <w:t>en el artículo 62. O</w:t>
      </w:r>
      <w:r>
        <w:t xml:space="preserve"> sea</w:t>
      </w:r>
      <w:r w:rsidR="000340D4">
        <w:t>,</w:t>
      </w:r>
      <w:r>
        <w:t xml:space="preserve"> lo que se ha aprobado en general y en particular en todos</w:t>
      </w:r>
      <w:r w:rsidR="00EA2C38">
        <w:t xml:space="preserve"> los artículos estamos de acuerdo por unanimidad en CAGyMJ. Hubo </w:t>
      </w:r>
      <w:r w:rsidR="000340D4">
        <w:t>esta</w:t>
      </w:r>
      <w:r w:rsidR="00EA2C38">
        <w:t xml:space="preserve"> corrección, que es la que corresponde, con respecto al inciso A) del artículo 62, donde dice: “…practicándose para </w:t>
      </w:r>
      <w:r w:rsidR="00224C26">
        <w:t xml:space="preserve">cada </w:t>
      </w:r>
      <w:r w:rsidR="00EA2C38">
        <w:t xml:space="preserve">caso a partir de que se formule la petición de licencia correspondiente”, el agregado es “la que deberá ser </w:t>
      </w:r>
      <w:r w:rsidR="00EA2C38">
        <w:lastRenderedPageBreak/>
        <w:t>remitida al Consejo de la Magistratura para su aprobación”. Y luego sigue: “Podrán ser desempeñadas…” y continúa el mismo texto.</w:t>
      </w:r>
    </w:p>
    <w:p w14:paraId="08582E22" w14:textId="77777777" w:rsidR="00EA2C38" w:rsidRDefault="00EA2C38" w:rsidP="00610B42">
      <w:r>
        <w:tab/>
        <w:t>Con referencia al inciso B) del artículo 62, cuando dice “…podrán proponer al Presidente de la Cámara su cobertura con la conformidad del magistrado sugerido”, se agrega lo siguiente: “la que deberá ser remitida al Consejo de la Magistratura para su aprobación.”</w:t>
      </w:r>
    </w:p>
    <w:p w14:paraId="39EE88F2" w14:textId="4D00A1E2" w:rsidR="00F17525" w:rsidRDefault="00EA2C38" w:rsidP="00610B42">
      <w:r>
        <w:tab/>
        <w:t>Y, finalmente, en el segundo párrafo del inciso B)</w:t>
      </w:r>
      <w:r w:rsidR="00224C26">
        <w:t xml:space="preserve"> también,</w:t>
      </w:r>
      <w:r w:rsidR="00D42C38">
        <w:t xml:space="preserve"> </w:t>
      </w:r>
      <w:r w:rsidR="00DA19CF">
        <w:t>cuando son por licencias de más de 60 días, las propuesta</w:t>
      </w:r>
      <w:r w:rsidR="000340D4">
        <w:t>s</w:t>
      </w:r>
      <w:r w:rsidR="00DA19CF">
        <w:t xml:space="preserve"> serán efectuadas por el Presidente de la Cámara, y se agrega “al Consejo de la Magistratura”.</w:t>
      </w:r>
    </w:p>
    <w:p w14:paraId="0F088768" w14:textId="77777777" w:rsidR="00DA19CF" w:rsidRDefault="00DA19CF" w:rsidP="00610B42">
      <w:r>
        <w:tab/>
        <w:t xml:space="preserve">Con esas tres correcciones, que en definitiva son casi un error tipográfico porque es un tema de cómo fueron pasando las distintas versiones en ese mismo expediente, y están a la vista de todos, le pido al plenario de consejeros que aprueben el nuevo reglamento para el funcionamiento de la Cámara Penal, Penal Juvenil, Contravencional y de Faltas. </w:t>
      </w:r>
    </w:p>
    <w:p w14:paraId="553F4BF0" w14:textId="77777777" w:rsidR="00DA19CF" w:rsidRDefault="00DA19CF" w:rsidP="00610B42">
      <w:r>
        <w:tab/>
        <w:t xml:space="preserve">Nada más, presidente. </w:t>
      </w:r>
    </w:p>
    <w:p w14:paraId="78512800" w14:textId="77777777" w:rsidR="00DA19CF" w:rsidRDefault="00DA19CF" w:rsidP="00610B42"/>
    <w:p w14:paraId="5C7884D4" w14:textId="77777777" w:rsidR="00224C26" w:rsidRDefault="00DA19CF" w:rsidP="00610B42">
      <w:r w:rsidRPr="00FC5283">
        <w:rPr>
          <w:rFonts w:cs="Times New Roman"/>
          <w:b/>
          <w:lang w:eastAsia="en-US"/>
        </w:rPr>
        <w:t>Sr. Presidente (Dr. Quintana).-</w:t>
      </w:r>
      <w:r w:rsidR="00224C26">
        <w:t xml:space="preserve">Menos mal. </w:t>
      </w:r>
      <w:r w:rsidR="00224C26" w:rsidRPr="00492B6A">
        <w:rPr>
          <w:i/>
          <w:szCs w:val="20"/>
          <w:lang w:val="es-AR"/>
        </w:rPr>
        <w:t>(Risas.)</w:t>
      </w:r>
    </w:p>
    <w:p w14:paraId="168CAA89" w14:textId="77777777" w:rsidR="00DA19CF" w:rsidRDefault="00DA19CF" w:rsidP="00224C26">
      <w:pPr>
        <w:ind w:firstLine="708"/>
      </w:pPr>
      <w:r>
        <w:t>Gracias, consejero.</w:t>
      </w:r>
    </w:p>
    <w:p w14:paraId="2D77045D" w14:textId="77777777" w:rsidR="00DA19CF" w:rsidRDefault="00DA19CF" w:rsidP="00610B42">
      <w:r>
        <w:tab/>
        <w:t>Con las aclaraciones respecto al texto, ponemos entonces a consideración el reglamento del fuero penal.</w:t>
      </w:r>
    </w:p>
    <w:p w14:paraId="49EF3F46" w14:textId="77777777" w:rsidR="00DA19CF" w:rsidRDefault="00DA19CF" w:rsidP="00610B42">
      <w:r>
        <w:tab/>
        <w:t>Se vota.</w:t>
      </w:r>
    </w:p>
    <w:p w14:paraId="7A5B31F3" w14:textId="77777777" w:rsidR="00DA19CF" w:rsidRDefault="00DA19CF" w:rsidP="003F394D"/>
    <w:p w14:paraId="17982919" w14:textId="77777777" w:rsidR="003F394D" w:rsidRPr="006E2E51" w:rsidRDefault="003F394D" w:rsidP="003F394D">
      <w:pPr>
        <w:ind w:left="708" w:firstLine="708"/>
        <w:rPr>
          <w:i/>
        </w:rPr>
      </w:pPr>
      <w:r w:rsidRPr="006E2E51">
        <w:rPr>
          <w:i/>
        </w:rPr>
        <w:t xml:space="preserve">-Se practica la votación. </w:t>
      </w:r>
    </w:p>
    <w:p w14:paraId="436D5443" w14:textId="77777777" w:rsidR="003F394D" w:rsidRDefault="003F394D" w:rsidP="003F394D"/>
    <w:p w14:paraId="5446604F" w14:textId="77777777" w:rsidR="003F394D" w:rsidRDefault="003F394D" w:rsidP="003F394D">
      <w:r>
        <w:rPr>
          <w:b/>
        </w:rPr>
        <w:t>Sr. Presidente (Dr. Quintana).-</w:t>
      </w:r>
      <w:r>
        <w:t xml:space="preserve"> Aprobado por unanimidad. </w:t>
      </w:r>
    </w:p>
    <w:p w14:paraId="2AE9ABF7" w14:textId="77777777" w:rsidR="003F394D" w:rsidRPr="003F394D" w:rsidRDefault="003F394D" w:rsidP="003F394D"/>
    <w:p w14:paraId="2971DE20" w14:textId="77777777" w:rsidR="00B2134B" w:rsidRPr="00F02766" w:rsidRDefault="00B2134B" w:rsidP="009276A2">
      <w:pPr>
        <w:pStyle w:val="Ttulo1"/>
      </w:pPr>
      <w:bookmarkStart w:id="63" w:name="_Toc138681523"/>
      <w:r w:rsidRPr="00F02766">
        <w:t>3.1.2) Actuación TEA N° A-01-00015192-7/2023 “s/Sorteo de causas en Materia de Relaciones de Consumo. Cámara CAyTRC”.</w:t>
      </w:r>
      <w:bookmarkEnd w:id="63"/>
    </w:p>
    <w:p w14:paraId="1063427A" w14:textId="77777777" w:rsidR="00B2134B" w:rsidRDefault="00B2134B" w:rsidP="00B2134B"/>
    <w:p w14:paraId="4AF9F56C" w14:textId="77777777" w:rsidR="00934324" w:rsidRDefault="009641EE" w:rsidP="00934324">
      <w:r>
        <w:rPr>
          <w:b/>
        </w:rPr>
        <w:t>Dr. Biglieri.-</w:t>
      </w:r>
      <w:r>
        <w:t xml:space="preserve"> </w:t>
      </w:r>
      <w:r w:rsidRPr="003C59D6">
        <w:t>El sigui</w:t>
      </w:r>
      <w:r>
        <w:t>ente tema es el TEA 15192-7/2023. E</w:t>
      </w:r>
      <w:r w:rsidRPr="003C59D6">
        <w:t xml:space="preserve">s el sorteo </w:t>
      </w:r>
      <w:r>
        <w:t>de causas en materia de relaciones de consumo. N</w:t>
      </w:r>
      <w:r w:rsidRPr="003C59D6">
        <w:t>o tiene d</w:t>
      </w:r>
      <w:r>
        <w:t>emasiadas complejidades. E</w:t>
      </w:r>
      <w:r w:rsidRPr="003C59D6">
        <w:t>s una propuesta im</w:t>
      </w:r>
      <w:r>
        <w:t>pulsada por las doctora Schafrik y Ferrero</w:t>
      </w:r>
      <w:r w:rsidR="00934324">
        <w:t>; l</w:t>
      </w:r>
      <w:r>
        <w:t>a doctora Schafrik</w:t>
      </w:r>
      <w:r w:rsidR="00934324">
        <w:t>, si</w:t>
      </w:r>
      <w:r w:rsidRPr="003C59D6">
        <w:t xml:space="preserve"> bien </w:t>
      </w:r>
      <w:r w:rsidR="00934324">
        <w:t xml:space="preserve">conoce claramente el tema, </w:t>
      </w:r>
      <w:r w:rsidRPr="003C59D6">
        <w:t xml:space="preserve">en este caso es </w:t>
      </w:r>
      <w:r w:rsidR="00934324">
        <w:t xml:space="preserve">en </w:t>
      </w:r>
      <w:r w:rsidRPr="003C59D6">
        <w:t xml:space="preserve">su condición </w:t>
      </w:r>
      <w:r w:rsidR="00934324">
        <w:t xml:space="preserve">de consejera, no de camarista. </w:t>
      </w:r>
    </w:p>
    <w:p w14:paraId="7249056D" w14:textId="77777777" w:rsidR="00934324" w:rsidRDefault="00934324" w:rsidP="00934324">
      <w:pPr>
        <w:ind w:firstLine="708"/>
      </w:pPr>
      <w:r>
        <w:t xml:space="preserve">Se trata de una redacción </w:t>
      </w:r>
      <w:r w:rsidR="009641EE" w:rsidRPr="003C59D6">
        <w:t>que tiene un a</w:t>
      </w:r>
      <w:r>
        <w:t xml:space="preserve">mplio acuerdo también en la Cámara Contenciosa, </w:t>
      </w:r>
      <w:r w:rsidR="009641EE" w:rsidRPr="003C59D6">
        <w:t>que hace unas correcciones referidas al funcionamiento de las competencias esp</w:t>
      </w:r>
      <w:r>
        <w:t>ecialmente relacionadas con el Código de C</w:t>
      </w:r>
      <w:r w:rsidR="009641EE" w:rsidRPr="003C59D6">
        <w:t xml:space="preserve">onsumo y la situación de cómo se distribuyen las causas relacionadas entre la carga de trabajo de las distintas salas y en el sorteo tanto de los recursos directos como las que vienen por alzada. </w:t>
      </w:r>
    </w:p>
    <w:p w14:paraId="76621497" w14:textId="77777777" w:rsidR="00934324" w:rsidRDefault="00934324" w:rsidP="00934324">
      <w:pPr>
        <w:ind w:firstLine="708"/>
      </w:pPr>
      <w:r>
        <w:t>No tiene más complejidad que eso. E</w:t>
      </w:r>
      <w:r w:rsidR="009641EE" w:rsidRPr="003C59D6">
        <w:t>s una actualización de lo que ha surgido a partir de la experiencia de ya llevar este recorrido y la carga de trabajo de dos ferias en las que se d</w:t>
      </w:r>
      <w:r>
        <w:t xml:space="preserve">esemparejó la carga de trabajo; </w:t>
      </w:r>
      <w:r w:rsidR="009641EE" w:rsidRPr="003C59D6">
        <w:t>se organizó la carga de trabajo para dar más agilidad y más celeridad en los asuntos de la ciudadanía que están siempre detrás de cada un</w:t>
      </w:r>
      <w:r>
        <w:t>o de los problemas de consumo.</w:t>
      </w:r>
    </w:p>
    <w:p w14:paraId="2BBCD792" w14:textId="77777777" w:rsidR="009276A2" w:rsidRPr="009641EE" w:rsidRDefault="00934324" w:rsidP="00934324">
      <w:pPr>
        <w:ind w:firstLine="708"/>
      </w:pPr>
      <w:r>
        <w:t>A</w:t>
      </w:r>
      <w:r w:rsidR="009641EE" w:rsidRPr="003C59D6">
        <w:t>sí que yo pido, si no hay ninguna observación de</w:t>
      </w:r>
      <w:r>
        <w:t xml:space="preserve"> </w:t>
      </w:r>
      <w:r w:rsidR="009641EE" w:rsidRPr="003C59D6">
        <w:t>l</w:t>
      </w:r>
      <w:r>
        <w:t>os</w:t>
      </w:r>
      <w:r w:rsidR="009641EE" w:rsidRPr="003C59D6">
        <w:t xml:space="preserve"> consejero</w:t>
      </w:r>
      <w:r>
        <w:t>s</w:t>
      </w:r>
      <w:r w:rsidR="009641EE" w:rsidRPr="003C59D6">
        <w:t>, que lo pasemos a votación, presidente.</w:t>
      </w:r>
    </w:p>
    <w:p w14:paraId="06A6D97A" w14:textId="77777777" w:rsidR="00934324" w:rsidRDefault="00934324" w:rsidP="009276A2">
      <w:pPr>
        <w:rPr>
          <w:b/>
        </w:rPr>
      </w:pPr>
    </w:p>
    <w:p w14:paraId="49F1E434" w14:textId="77777777" w:rsidR="00934324" w:rsidRDefault="00C61D9F" w:rsidP="009276A2">
      <w:r>
        <w:rPr>
          <w:b/>
        </w:rPr>
        <w:lastRenderedPageBreak/>
        <w:t>Sr. Presidente (Dr. Quintana).-</w:t>
      </w:r>
      <w:r>
        <w:t xml:space="preserve"> </w:t>
      </w:r>
      <w:r w:rsidR="00934324">
        <w:t>Cómo no.</w:t>
      </w:r>
    </w:p>
    <w:p w14:paraId="5FCC7249" w14:textId="77777777" w:rsidR="009276A2" w:rsidRDefault="009276A2" w:rsidP="00934324">
      <w:pPr>
        <w:ind w:firstLine="708"/>
      </w:pPr>
      <w:r>
        <w:t>Se vota.</w:t>
      </w:r>
    </w:p>
    <w:p w14:paraId="41493ABA" w14:textId="77777777" w:rsidR="009276A2" w:rsidRDefault="009276A2" w:rsidP="009276A2"/>
    <w:p w14:paraId="315ED41A" w14:textId="77777777" w:rsidR="009276A2" w:rsidRPr="006E2E51" w:rsidRDefault="009276A2" w:rsidP="009276A2">
      <w:pPr>
        <w:ind w:left="708" w:firstLine="708"/>
        <w:rPr>
          <w:i/>
        </w:rPr>
      </w:pPr>
      <w:r w:rsidRPr="006E2E51">
        <w:rPr>
          <w:i/>
        </w:rPr>
        <w:t xml:space="preserve">-Se practica la votación. </w:t>
      </w:r>
    </w:p>
    <w:p w14:paraId="1DFBBDD1" w14:textId="77777777" w:rsidR="009276A2" w:rsidRDefault="009276A2" w:rsidP="009276A2"/>
    <w:p w14:paraId="5DADC2A1" w14:textId="77777777" w:rsidR="009276A2" w:rsidRDefault="009276A2" w:rsidP="009276A2">
      <w:r>
        <w:rPr>
          <w:b/>
        </w:rPr>
        <w:t>Sr. Presidente (Dr. Quintana).-</w:t>
      </w:r>
      <w:r>
        <w:t xml:space="preserve"> Aprobado por unanimidad. </w:t>
      </w:r>
    </w:p>
    <w:p w14:paraId="6E10942B" w14:textId="77777777" w:rsidR="001C0A26" w:rsidRDefault="001C0A26" w:rsidP="009276A2">
      <w:r>
        <w:tab/>
        <w:t>Entiendo, consejero Biglieri, que no hay más temas en el marco de su comisión.</w:t>
      </w:r>
    </w:p>
    <w:p w14:paraId="0D11353A" w14:textId="77777777" w:rsidR="009276A2" w:rsidRDefault="001C0A26" w:rsidP="00B2134B">
      <w:r>
        <w:tab/>
      </w:r>
    </w:p>
    <w:p w14:paraId="6833B26E" w14:textId="77777777" w:rsidR="00B2134B" w:rsidRDefault="00B2134B" w:rsidP="00B2134B"/>
    <w:p w14:paraId="2251274A" w14:textId="77777777" w:rsidR="002229B2" w:rsidRPr="00AB2373" w:rsidRDefault="002229B2" w:rsidP="002229B2">
      <w:pPr>
        <w:pStyle w:val="Ttulo1"/>
        <w:rPr>
          <w:sz w:val="11"/>
          <w:szCs w:val="11"/>
        </w:rPr>
      </w:pPr>
      <w:bookmarkStart w:id="64" w:name="_Toc138681524"/>
      <w:r w:rsidRPr="00AB2373">
        <w:t>3.2) COMISIÓN DE FORTALECIMIENTO INSTITUCIONAL Y PLANIFICACIÓN ESTRATÉGICA.</w:t>
      </w:r>
      <w:bookmarkEnd w:id="64"/>
    </w:p>
    <w:p w14:paraId="1E5D08FE" w14:textId="77777777" w:rsidR="009276A2" w:rsidRDefault="009276A2" w:rsidP="00B2134B"/>
    <w:p w14:paraId="722EBA35" w14:textId="77777777" w:rsidR="001C0A26" w:rsidRDefault="001C0A26" w:rsidP="001C0A26">
      <w:r>
        <w:rPr>
          <w:b/>
        </w:rPr>
        <w:t>Sr. Presidente (Dr. Quintana).-</w:t>
      </w:r>
      <w:r>
        <w:t xml:space="preserve"> Pasamos, entonces, a la Comisión de Fortalecimiento Institucional y Planificación Estratégica.</w:t>
      </w:r>
    </w:p>
    <w:p w14:paraId="05AA7D77" w14:textId="77777777" w:rsidR="001C0A26" w:rsidRDefault="001C0A26" w:rsidP="001C0A26">
      <w:r>
        <w:tab/>
        <w:t>Para dar cuenta del temario en el marco de esta comisión, tiene la palabra la vicepresidenta 1° y presidenta de la comisión, la consejera Ferrero.</w:t>
      </w:r>
    </w:p>
    <w:p w14:paraId="789BFB98" w14:textId="77777777" w:rsidR="001C0A26" w:rsidRDefault="001C0A26" w:rsidP="001C0A26"/>
    <w:p w14:paraId="130FED5C" w14:textId="77777777" w:rsidR="001C0A26" w:rsidRDefault="001C0A26" w:rsidP="00B2134B"/>
    <w:p w14:paraId="65118EB4" w14:textId="77777777" w:rsidR="00B2134B" w:rsidRDefault="00B2134B" w:rsidP="00B2134B"/>
    <w:p w14:paraId="6D9C76A4" w14:textId="77777777" w:rsidR="00B2134B" w:rsidRDefault="00B2134B" w:rsidP="009276A2">
      <w:pPr>
        <w:pStyle w:val="Ttulo1"/>
      </w:pPr>
      <w:bookmarkStart w:id="65" w:name="_Toc138681525"/>
      <w:r w:rsidRPr="00F02766">
        <w:t>3.2.1) Actuación TEA Nº A-01-00013761-4/2023 “s/Declaración de Interés del evento y la concesión de becas y/o ayuda económica para el el XV Congreso Nacional del Secretariado Judicial y del Ministerio Público, en la ciudad de San Juan.”</w:t>
      </w:r>
      <w:bookmarkEnd w:id="65"/>
    </w:p>
    <w:p w14:paraId="268056F5" w14:textId="77777777" w:rsidR="00B2134B" w:rsidRDefault="00B2134B" w:rsidP="00B2134B"/>
    <w:p w14:paraId="2494C5B4" w14:textId="77777777" w:rsidR="001C0A26" w:rsidRDefault="001C0A26" w:rsidP="00B2134B">
      <w:r>
        <w:rPr>
          <w:b/>
        </w:rPr>
        <w:t>Dra. Ferrero.-</w:t>
      </w:r>
      <w:r>
        <w:t>Gracias Presidente.</w:t>
      </w:r>
    </w:p>
    <w:p w14:paraId="7A7155EA" w14:textId="6D0DC7CC" w:rsidR="00175CE3" w:rsidRDefault="001C0A26" w:rsidP="00B2134B">
      <w:r>
        <w:tab/>
      </w:r>
      <w:r w:rsidR="00CA2D99">
        <w:t xml:space="preserve">Vamos a tratar </w:t>
      </w:r>
      <w:r w:rsidR="00D42C38">
        <w:t>la</w:t>
      </w:r>
      <w:r w:rsidR="00CA2D99">
        <w:t xml:space="preserve"> primera actuación, que es la TEA </w:t>
      </w:r>
      <w:r w:rsidR="00D42C38">
        <w:t xml:space="preserve">N° </w:t>
      </w:r>
      <w:r w:rsidR="00CA2D99">
        <w:t>13761-4/ 2023,</w:t>
      </w:r>
      <w:r w:rsidR="00D42C38">
        <w:t xml:space="preserve"> sobre </w:t>
      </w:r>
      <w:r w:rsidR="00CA2D99" w:rsidRPr="003C59D6">
        <w:t>declaración de interés del evento y la concesión de becas y ayudas económicas para el Congreso Nacional de</w:t>
      </w:r>
      <w:r w:rsidR="00175CE3">
        <w:t xml:space="preserve"> </w:t>
      </w:r>
      <w:r w:rsidR="00CA2D99" w:rsidRPr="003C59D6">
        <w:t>Secretarios Judiciales y del Minister</w:t>
      </w:r>
      <w:r w:rsidR="00175CE3">
        <w:t>io Público,</w:t>
      </w:r>
      <w:r w:rsidR="00D42C38">
        <w:t xml:space="preserve"> que se llevará a cabo</w:t>
      </w:r>
      <w:r w:rsidR="00175CE3">
        <w:t xml:space="preserve"> </w:t>
      </w:r>
      <w:r w:rsidR="00CA2D99" w:rsidRPr="003C59D6">
        <w:t>en la ciudad de</w:t>
      </w:r>
      <w:r w:rsidR="00175CE3">
        <w:t xml:space="preserve"> San Juan.</w:t>
      </w:r>
    </w:p>
    <w:p w14:paraId="68F9F5CE" w14:textId="77777777" w:rsidR="001C0A26" w:rsidRPr="001C0A26" w:rsidRDefault="00CA2D99" w:rsidP="00175CE3">
      <w:pPr>
        <w:ind w:firstLine="708"/>
      </w:pPr>
      <w:r w:rsidRPr="003C59D6">
        <w:t>Este fue un pe</w:t>
      </w:r>
      <w:r w:rsidR="00175CE3">
        <w:t xml:space="preserve">dido del Colegio de Magistrados, </w:t>
      </w:r>
      <w:r w:rsidRPr="003C59D6">
        <w:t>de su presidente, el doctor Rolero, para que podamos ayudar a distintos secretarios del Poder Judicia</w:t>
      </w:r>
      <w:r w:rsidR="00175CE3">
        <w:t>l que quieren concurrir a este c</w:t>
      </w:r>
      <w:r w:rsidRPr="003C59D6">
        <w:t>ongreso.</w:t>
      </w:r>
    </w:p>
    <w:p w14:paraId="5857CD28" w14:textId="77777777" w:rsidR="009276A2" w:rsidRDefault="009276A2" w:rsidP="00B2134B"/>
    <w:p w14:paraId="3B6651E5" w14:textId="77777777" w:rsidR="009276A2" w:rsidRDefault="009276A2" w:rsidP="009276A2">
      <w:r>
        <w:rPr>
          <w:b/>
        </w:rPr>
        <w:t>Sr. Presidente (Dr. Quintana).-</w:t>
      </w:r>
      <w:r>
        <w:t xml:space="preserve"> </w:t>
      </w:r>
      <w:r w:rsidR="00782864">
        <w:t>En consideración.</w:t>
      </w:r>
    </w:p>
    <w:p w14:paraId="5F609A47" w14:textId="77777777" w:rsidR="00782864" w:rsidRDefault="00782864" w:rsidP="009276A2">
      <w:r>
        <w:tab/>
        <w:t>Se vota.</w:t>
      </w:r>
    </w:p>
    <w:p w14:paraId="180B78B3" w14:textId="77777777" w:rsidR="009276A2" w:rsidRDefault="009276A2" w:rsidP="009276A2"/>
    <w:p w14:paraId="0B223BE1" w14:textId="77777777" w:rsidR="009276A2" w:rsidRPr="006E2E51" w:rsidRDefault="009276A2" w:rsidP="009276A2">
      <w:pPr>
        <w:ind w:left="708" w:firstLine="708"/>
        <w:rPr>
          <w:i/>
        </w:rPr>
      </w:pPr>
      <w:r w:rsidRPr="006E2E51">
        <w:rPr>
          <w:i/>
        </w:rPr>
        <w:t xml:space="preserve">-Se practica la votación. </w:t>
      </w:r>
    </w:p>
    <w:p w14:paraId="3B5FD9D7" w14:textId="77777777" w:rsidR="009276A2" w:rsidRDefault="009276A2" w:rsidP="009276A2"/>
    <w:p w14:paraId="6734E24C" w14:textId="77777777" w:rsidR="009276A2" w:rsidRDefault="009276A2" w:rsidP="009276A2">
      <w:r>
        <w:rPr>
          <w:b/>
        </w:rPr>
        <w:t>Sr. Presidente (Dr. Quintana).-</w:t>
      </w:r>
      <w:r>
        <w:t xml:space="preserve"> Aprobado por unanimidad. </w:t>
      </w:r>
    </w:p>
    <w:p w14:paraId="72DA6B9A" w14:textId="77777777" w:rsidR="009276A2" w:rsidRDefault="009276A2" w:rsidP="00B2134B"/>
    <w:p w14:paraId="405EE5A9" w14:textId="77777777" w:rsidR="00B2134B" w:rsidRPr="00F02766" w:rsidRDefault="00B2134B" w:rsidP="00641FD0">
      <w:pPr>
        <w:pStyle w:val="Ttulo1"/>
      </w:pPr>
      <w:bookmarkStart w:id="66" w:name="_Toc138681526"/>
      <w:r w:rsidRPr="00F02766">
        <w:t>3.2.2) Actuación TEA Nº A 01-00014164-6/2023 “s/Adhesión e implementación de la Ley N° N° 27.709 -Ley Lucio”.</w:t>
      </w:r>
      <w:bookmarkEnd w:id="66"/>
    </w:p>
    <w:p w14:paraId="139D61D5" w14:textId="77777777" w:rsidR="00B2134B" w:rsidRDefault="00B2134B" w:rsidP="00B2134B"/>
    <w:p w14:paraId="17BEEF44" w14:textId="7017D855" w:rsidR="00510619" w:rsidRDefault="00782864" w:rsidP="00B2134B">
      <w:r>
        <w:rPr>
          <w:b/>
        </w:rPr>
        <w:t>Dra. Ferrero.-</w:t>
      </w:r>
      <w:r>
        <w:t xml:space="preserve"> </w:t>
      </w:r>
      <w:r w:rsidR="00510619">
        <w:t xml:space="preserve">En segundo lugar, tenemos la actuación TEA </w:t>
      </w:r>
      <w:r w:rsidR="00D42C38">
        <w:t xml:space="preserve">N° </w:t>
      </w:r>
      <w:r w:rsidR="00510619">
        <w:t>14164-6/</w:t>
      </w:r>
      <w:r w:rsidRPr="003C59D6">
        <w:t>2023</w:t>
      </w:r>
      <w:r w:rsidR="00D42C38">
        <w:t>, sobre</w:t>
      </w:r>
      <w:r w:rsidRPr="003C59D6">
        <w:t xml:space="preserve"> adhesión e implement</w:t>
      </w:r>
      <w:r w:rsidR="00510619">
        <w:t>ación de la ley número 27.709 - Ley Lucio</w:t>
      </w:r>
      <w:r w:rsidR="00D42C38">
        <w:t>.</w:t>
      </w:r>
    </w:p>
    <w:p w14:paraId="12EDB0BD" w14:textId="77777777" w:rsidR="00B2134B" w:rsidRPr="00782864" w:rsidRDefault="00510619" w:rsidP="00510619">
      <w:pPr>
        <w:ind w:firstLine="708"/>
      </w:pPr>
      <w:r>
        <w:t>E</w:t>
      </w:r>
      <w:r w:rsidR="00782864" w:rsidRPr="003C59D6">
        <w:t xml:space="preserve">s un proyecto </w:t>
      </w:r>
      <w:r w:rsidR="00E60AFE">
        <w:t>iniciado por la unidad consejero</w:t>
      </w:r>
      <w:r w:rsidR="00782864" w:rsidRPr="003C59D6">
        <w:t xml:space="preserve"> del doctor Concepción para la adhesión e implementación de </w:t>
      </w:r>
      <w:r w:rsidR="00E60AFE">
        <w:t xml:space="preserve">la ley 27.709, denominada Ley Lucio, </w:t>
      </w:r>
      <w:r w:rsidR="00782864" w:rsidRPr="003C59D6">
        <w:t xml:space="preserve">para garantizar la </w:t>
      </w:r>
      <w:r w:rsidR="00782864" w:rsidRPr="003C59D6">
        <w:lastRenderedPageBreak/>
        <w:t>capacitación obligatoria de los integrantes de este Poder Judicial en materia de niñez, reserva de identidad y campañas de concientización en medios de comunicación y redes sociales.</w:t>
      </w:r>
    </w:p>
    <w:p w14:paraId="43A1FC81" w14:textId="77777777" w:rsidR="009276A2" w:rsidRDefault="009276A2" w:rsidP="00B2134B"/>
    <w:p w14:paraId="3860C365" w14:textId="77777777" w:rsidR="00E60AFE" w:rsidRDefault="009276A2" w:rsidP="009276A2">
      <w:r>
        <w:rPr>
          <w:b/>
        </w:rPr>
        <w:t>Sr. Presidente (Dr. Quintana).-</w:t>
      </w:r>
      <w:r>
        <w:t xml:space="preserve"> </w:t>
      </w:r>
      <w:r w:rsidR="00E60AFE">
        <w:t>Si no hay más aclaraciones, se pone a consideración.</w:t>
      </w:r>
    </w:p>
    <w:p w14:paraId="7334CE0F" w14:textId="77777777" w:rsidR="009276A2" w:rsidRDefault="00E60AFE" w:rsidP="00E60AFE">
      <w:pPr>
        <w:ind w:firstLine="708"/>
      </w:pPr>
      <w:r>
        <w:t>S</w:t>
      </w:r>
      <w:r w:rsidR="009276A2">
        <w:t>e vota.</w:t>
      </w:r>
    </w:p>
    <w:p w14:paraId="4BD20385" w14:textId="77777777" w:rsidR="009276A2" w:rsidRDefault="009276A2" w:rsidP="009276A2"/>
    <w:p w14:paraId="52DDD8B6" w14:textId="77777777" w:rsidR="009276A2" w:rsidRPr="006E2E51" w:rsidRDefault="009276A2" w:rsidP="009276A2">
      <w:pPr>
        <w:ind w:left="708" w:firstLine="708"/>
        <w:rPr>
          <w:i/>
        </w:rPr>
      </w:pPr>
      <w:r w:rsidRPr="006E2E51">
        <w:rPr>
          <w:i/>
        </w:rPr>
        <w:t xml:space="preserve">-Se practica la votación. </w:t>
      </w:r>
    </w:p>
    <w:p w14:paraId="23CF9E54" w14:textId="77777777" w:rsidR="009276A2" w:rsidRDefault="009276A2" w:rsidP="009276A2"/>
    <w:p w14:paraId="6EF9B8AE" w14:textId="77777777" w:rsidR="009276A2" w:rsidRDefault="009276A2" w:rsidP="009276A2">
      <w:r>
        <w:rPr>
          <w:b/>
        </w:rPr>
        <w:t>Sr. Presidente (Dr. Quintana).-</w:t>
      </w:r>
      <w:r>
        <w:t xml:space="preserve"> Aprobado por unanimidad. </w:t>
      </w:r>
    </w:p>
    <w:p w14:paraId="7D2EE5F1" w14:textId="77777777" w:rsidR="009276A2" w:rsidRDefault="009276A2" w:rsidP="00B2134B"/>
    <w:p w14:paraId="0B383CC6" w14:textId="77777777" w:rsidR="00B2134B" w:rsidRPr="00F02766" w:rsidRDefault="00B2134B" w:rsidP="009276A2">
      <w:pPr>
        <w:pStyle w:val="Ttulo1"/>
      </w:pPr>
      <w:bookmarkStart w:id="67" w:name="_Toc138681527"/>
      <w:r w:rsidRPr="00F02766">
        <w:t>3.2.3) Actuación TEA Nº A-01-00014427-0/2023 “s/Declaración de interés del XI Encuentro Ítalo Argentino de Profesores de Derecho Administrativo”.</w:t>
      </w:r>
      <w:bookmarkEnd w:id="67"/>
    </w:p>
    <w:p w14:paraId="078032E7" w14:textId="77777777" w:rsidR="00B2134B" w:rsidRDefault="00B2134B" w:rsidP="00B2134B"/>
    <w:p w14:paraId="5C2D7985" w14:textId="292C3035" w:rsidR="00463125" w:rsidRDefault="005659EA" w:rsidP="00B2134B">
      <w:r>
        <w:rPr>
          <w:b/>
        </w:rPr>
        <w:t>Dra. Ferrero.-</w:t>
      </w:r>
      <w:r>
        <w:t xml:space="preserve"> </w:t>
      </w:r>
      <w:r w:rsidRPr="003C59D6">
        <w:t>Actuación TEA</w:t>
      </w:r>
      <w:r w:rsidR="00463125">
        <w:t xml:space="preserve"> N° 14427-0/2023, </w:t>
      </w:r>
      <w:r w:rsidR="00D42C38">
        <w:t>sobre</w:t>
      </w:r>
      <w:r w:rsidR="00463125">
        <w:t xml:space="preserve"> declaración de interés del Encuentro Ítalo-Argentino de Profesores de Derecho Administrativo.</w:t>
      </w:r>
    </w:p>
    <w:p w14:paraId="579BC698" w14:textId="77777777" w:rsidR="00D159D9" w:rsidRDefault="00463125" w:rsidP="00463125">
      <w:pPr>
        <w:ind w:firstLine="708"/>
      </w:pPr>
      <w:r>
        <w:t xml:space="preserve"> Se trata de </w:t>
      </w:r>
      <w:r w:rsidR="005659EA" w:rsidRPr="003C59D6">
        <w:t>u</w:t>
      </w:r>
      <w:r>
        <w:t xml:space="preserve">na solicitud del magistrado </w:t>
      </w:r>
      <w:r w:rsidR="00D159D9">
        <w:t>Scheibler. No sé si Biglieri</w:t>
      </w:r>
      <w:r w:rsidR="005659EA" w:rsidRPr="003C59D6">
        <w:t xml:space="preserve"> quiere acotar algo. </w:t>
      </w:r>
    </w:p>
    <w:p w14:paraId="0E1EA8E9" w14:textId="77777777" w:rsidR="00D159D9" w:rsidRDefault="00D159D9" w:rsidP="00D159D9"/>
    <w:p w14:paraId="4942B781" w14:textId="77777777" w:rsidR="005659EA" w:rsidRPr="005659EA" w:rsidRDefault="00034376" w:rsidP="00D159D9">
      <w:r>
        <w:rPr>
          <w:b/>
        </w:rPr>
        <w:t xml:space="preserve">Dr. Biglieri.- </w:t>
      </w:r>
      <w:r>
        <w:t>Q</w:t>
      </w:r>
      <w:r w:rsidR="005659EA" w:rsidRPr="003C59D6">
        <w:t>uiero acompañar la presen</w:t>
      </w:r>
      <w:r>
        <w:t>tación del magistrado Scheibler</w:t>
      </w:r>
      <w:r w:rsidR="005659EA" w:rsidRPr="003C59D6">
        <w:t xml:space="preserve"> porque conozco el desarrollo histórico d</w:t>
      </w:r>
      <w:r>
        <w:t xml:space="preserve">e más de una década de </w:t>
      </w:r>
      <w:r w:rsidR="005659EA" w:rsidRPr="003C59D6">
        <w:t>estas relaciones entre profesores de Italia y Argentina, en la Asociación Italia-Argentina de Profesor</w:t>
      </w:r>
      <w:r w:rsidR="00E252C8">
        <w:t>es de Derecho Administrativo. E</w:t>
      </w:r>
      <w:r w:rsidR="005659EA" w:rsidRPr="003C59D6">
        <w:t>l en</w:t>
      </w:r>
      <w:r w:rsidR="00E252C8">
        <w:t>cuentro va a realizarse acá. No genera erogación. A</w:t>
      </w:r>
      <w:r w:rsidR="005659EA" w:rsidRPr="003C59D6">
        <w:t>sí que me parece que es interesante especialmente por el desarrollo y la implicancia p</w:t>
      </w:r>
      <w:r w:rsidR="00E252C8">
        <w:t xml:space="preserve">ara nuestro fuero especializado, </w:t>
      </w:r>
      <w:r w:rsidR="005659EA" w:rsidRPr="003C59D6">
        <w:t>que tiene el conocimiento nada más y nada menos que de una de las relaciones en la que la fuente material de conocimiento del derecho italiano sirve casi cotidianamente para</w:t>
      </w:r>
      <w:r w:rsidR="00E252C8">
        <w:t xml:space="preserve"> el sistema que hemos elegido. A</w:t>
      </w:r>
      <w:r w:rsidR="005659EA" w:rsidRPr="003C59D6">
        <w:t>sí que me parece que es interesante acompañar y aprobarlo.</w:t>
      </w:r>
    </w:p>
    <w:p w14:paraId="1F86A6EF" w14:textId="77777777" w:rsidR="00B2134B" w:rsidRDefault="00B2134B" w:rsidP="00B2134B"/>
    <w:p w14:paraId="0BBED4DA" w14:textId="77777777" w:rsidR="00E252C8" w:rsidRDefault="009276A2" w:rsidP="009276A2">
      <w:r>
        <w:rPr>
          <w:b/>
        </w:rPr>
        <w:t>Sr. Presidente (Dr. Quintana).-</w:t>
      </w:r>
      <w:r>
        <w:t xml:space="preserve"> </w:t>
      </w:r>
      <w:r w:rsidR="00E252C8">
        <w:t>En consideración.</w:t>
      </w:r>
    </w:p>
    <w:p w14:paraId="32F86140" w14:textId="77777777" w:rsidR="009276A2" w:rsidRDefault="00E252C8" w:rsidP="00E252C8">
      <w:pPr>
        <w:ind w:firstLine="708"/>
      </w:pPr>
      <w:r>
        <w:t>Si no hay más pedidos de palabra…</w:t>
      </w:r>
    </w:p>
    <w:p w14:paraId="7DB7949C" w14:textId="77777777" w:rsidR="00E252C8" w:rsidRDefault="00E252C8" w:rsidP="00E252C8"/>
    <w:p w14:paraId="06CD2600" w14:textId="77777777" w:rsidR="00E252C8" w:rsidRDefault="00E252C8" w:rsidP="00E252C8">
      <w:r>
        <w:rPr>
          <w:b/>
        </w:rPr>
        <w:t>Dr. Rizzo.-</w:t>
      </w:r>
      <w:r>
        <w:t xml:space="preserve"> Le hago una preguntita, presidente.</w:t>
      </w:r>
    </w:p>
    <w:p w14:paraId="07379543" w14:textId="77777777" w:rsidR="00E252C8" w:rsidRDefault="00E252C8" w:rsidP="00E252C8"/>
    <w:p w14:paraId="7A65D4D9" w14:textId="77777777" w:rsidR="00E252C8" w:rsidRDefault="00E252C8" w:rsidP="00E252C8">
      <w:r>
        <w:rPr>
          <w:b/>
        </w:rPr>
        <w:t>Sr. Presidente (Dr. Quintana).-</w:t>
      </w:r>
      <w:r>
        <w:t xml:space="preserve"> Tiene la palabra, entonces.</w:t>
      </w:r>
    </w:p>
    <w:p w14:paraId="2FA37ACD" w14:textId="77777777" w:rsidR="00E252C8" w:rsidRDefault="00E252C8" w:rsidP="00E252C8"/>
    <w:p w14:paraId="2DAAC897" w14:textId="77777777" w:rsidR="00E252C8" w:rsidRDefault="00E252C8" w:rsidP="00E252C8">
      <w:r>
        <w:rPr>
          <w:b/>
        </w:rPr>
        <w:t>Dr. Rizzo.-</w:t>
      </w:r>
      <w:r>
        <w:t xml:space="preserve"> Gracias, querido.</w:t>
      </w:r>
    </w:p>
    <w:p w14:paraId="0BDE1297" w14:textId="77777777" w:rsidR="00E252C8" w:rsidRDefault="00E252C8" w:rsidP="00E252C8">
      <w:r>
        <w:tab/>
        <w:t>Cuando dice “colaborar”, ¿qué significa</w:t>
      </w:r>
      <w:r w:rsidR="00EA1ECB">
        <w:t xml:space="preserve"> “colaborar”? Voy a votar a favor, pero quiero saber qué es “colaborar”.</w:t>
      </w:r>
    </w:p>
    <w:p w14:paraId="617BD424" w14:textId="77777777" w:rsidR="00EA1ECB" w:rsidRDefault="00EA1ECB" w:rsidP="00E252C8"/>
    <w:p w14:paraId="66864623" w14:textId="77777777" w:rsidR="009D76BC" w:rsidRPr="009D76BC" w:rsidRDefault="00EA1ECB" w:rsidP="00E252C8">
      <w:r>
        <w:rPr>
          <w:b/>
        </w:rPr>
        <w:t>Dr. Biglieri.-</w:t>
      </w:r>
      <w:r>
        <w:t xml:space="preserve"> ¿A mí?</w:t>
      </w:r>
    </w:p>
    <w:p w14:paraId="483D9D7B" w14:textId="77777777" w:rsidR="00EA1ECB" w:rsidRDefault="00EA1ECB" w:rsidP="00E252C8"/>
    <w:p w14:paraId="7ECF5FAE" w14:textId="77777777" w:rsidR="00EA1ECB" w:rsidRDefault="00EA1ECB" w:rsidP="00E252C8">
      <w:r>
        <w:rPr>
          <w:b/>
        </w:rPr>
        <w:t>Sr. Presidente (Dr. Quintana).-</w:t>
      </w:r>
      <w:r>
        <w:t xml:space="preserve"> A quien quiera responder en el marco de la Comisión de Fortalecimiento. Así que tiene la palabra el consejero Biglieri.</w:t>
      </w:r>
    </w:p>
    <w:p w14:paraId="74969AE8" w14:textId="77777777" w:rsidR="00EA1ECB" w:rsidRDefault="00EA1ECB" w:rsidP="00E252C8"/>
    <w:p w14:paraId="50C1AA7F" w14:textId="77777777" w:rsidR="009D76BC" w:rsidRDefault="00EA1ECB" w:rsidP="00E252C8">
      <w:r>
        <w:rPr>
          <w:b/>
        </w:rPr>
        <w:t>Dr. Bigli</w:t>
      </w:r>
      <w:r w:rsidR="009D76BC">
        <w:rPr>
          <w:b/>
        </w:rPr>
        <w:t>e</w:t>
      </w:r>
      <w:r>
        <w:rPr>
          <w:b/>
        </w:rPr>
        <w:t>ri.-</w:t>
      </w:r>
      <w:r>
        <w:t xml:space="preserve"> </w:t>
      </w:r>
      <w:r w:rsidR="009D76BC">
        <w:t xml:space="preserve">En general, cuando no </w:t>
      </w:r>
      <w:r w:rsidR="009D76BC" w:rsidRPr="003C59D6">
        <w:t xml:space="preserve">hay eufemismos en la utilización de los verbos, la palabra </w:t>
      </w:r>
      <w:r w:rsidR="009D76BC">
        <w:t>“</w:t>
      </w:r>
      <w:r w:rsidR="009D76BC" w:rsidRPr="003C59D6">
        <w:t>colaborar</w:t>
      </w:r>
      <w:r w:rsidR="009D76BC">
        <w:t>”</w:t>
      </w:r>
      <w:r w:rsidR="009D76BC" w:rsidRPr="003C59D6">
        <w:t xml:space="preserve"> a veces se utiliza en el marco de la Comisió</w:t>
      </w:r>
      <w:r w:rsidR="009D76BC">
        <w:t xml:space="preserve">n de Fortalecimiento, </w:t>
      </w:r>
      <w:r w:rsidR="009D76BC">
        <w:lastRenderedPageBreak/>
        <w:t xml:space="preserve">por ejemplo, en </w:t>
      </w:r>
      <w:r w:rsidR="009D76BC" w:rsidRPr="003C59D6">
        <w:t xml:space="preserve">la utilización de salones para algún </w:t>
      </w:r>
      <w:r w:rsidR="009D76BC">
        <w:t xml:space="preserve">tipo de reuniones o material, </w:t>
      </w:r>
      <w:r w:rsidR="009D76BC" w:rsidRPr="003C59D6">
        <w:t xml:space="preserve">que no lleva ningún tipo de carga presupuestaria expresa para esta cuestión. Cuando dice </w:t>
      </w:r>
      <w:r w:rsidR="009D76BC">
        <w:t>“auspiciar”</w:t>
      </w:r>
      <w:r w:rsidR="009D76BC" w:rsidRPr="003C59D6">
        <w:t xml:space="preserve"> y tiene un monto determinado, la competencia no es solamente la Co</w:t>
      </w:r>
      <w:r w:rsidR="009D76BC">
        <w:t>misión de Fortalecimiento sino que también tiene que pasar por CAGyMJ.</w:t>
      </w:r>
    </w:p>
    <w:p w14:paraId="30B6997D" w14:textId="77777777" w:rsidR="009D76BC" w:rsidRDefault="009D76BC" w:rsidP="00E252C8"/>
    <w:p w14:paraId="682B1198" w14:textId="77777777" w:rsidR="009D76BC" w:rsidRDefault="009D76BC" w:rsidP="00E252C8">
      <w:r>
        <w:rPr>
          <w:b/>
        </w:rPr>
        <w:t>Dr. Rizzo.-</w:t>
      </w:r>
      <w:r>
        <w:t xml:space="preserve"> Muy bien. Ya le entendí, doctor. Listo, suficiente.</w:t>
      </w:r>
    </w:p>
    <w:p w14:paraId="574EF578" w14:textId="77777777" w:rsidR="009D76BC" w:rsidRDefault="009D76BC" w:rsidP="00E252C8"/>
    <w:p w14:paraId="0B2BE319" w14:textId="77777777" w:rsidR="009D76BC" w:rsidRDefault="009D76BC" w:rsidP="00E252C8">
      <w:r>
        <w:rPr>
          <w:b/>
        </w:rPr>
        <w:t>Sr. Presidente (Dr. Quintana).-</w:t>
      </w:r>
      <w:r>
        <w:t xml:space="preserve"> </w:t>
      </w:r>
      <w:r w:rsidRPr="003C59D6">
        <w:t>Ahí está. Entonces, aclarado, ahora sí lo sometemos a votación. Estamos hablando de</w:t>
      </w:r>
      <w:r>
        <w:t xml:space="preserve"> la declaración de interés del XI Encuentro Ítalo-Argentino de Profesores de Derecho A</w:t>
      </w:r>
      <w:r w:rsidRPr="003C59D6">
        <w:t>dministra</w:t>
      </w:r>
      <w:r>
        <w:t>tivo. Lo aclaro por las dudas.</w:t>
      </w:r>
    </w:p>
    <w:p w14:paraId="2DB3FC24" w14:textId="77777777" w:rsidR="00E252C8" w:rsidRPr="00E252C8" w:rsidRDefault="009D76BC" w:rsidP="009D76BC">
      <w:pPr>
        <w:ind w:firstLine="708"/>
      </w:pPr>
      <w:r>
        <w:t>Se vota aprobado.</w:t>
      </w:r>
    </w:p>
    <w:p w14:paraId="6CDCC48C" w14:textId="77777777" w:rsidR="009276A2" w:rsidRDefault="009276A2" w:rsidP="009276A2"/>
    <w:p w14:paraId="6C6D1609" w14:textId="77777777" w:rsidR="009276A2" w:rsidRPr="006E2E51" w:rsidRDefault="009276A2" w:rsidP="009276A2">
      <w:pPr>
        <w:ind w:left="708" w:firstLine="708"/>
        <w:rPr>
          <w:i/>
        </w:rPr>
      </w:pPr>
      <w:r w:rsidRPr="006E2E51">
        <w:rPr>
          <w:i/>
        </w:rPr>
        <w:t xml:space="preserve">-Se practica la votación. </w:t>
      </w:r>
    </w:p>
    <w:p w14:paraId="2FF335C1" w14:textId="77777777" w:rsidR="009276A2" w:rsidRDefault="009276A2" w:rsidP="009276A2"/>
    <w:p w14:paraId="206208E7" w14:textId="77777777" w:rsidR="009276A2" w:rsidRDefault="009276A2" w:rsidP="009276A2">
      <w:r>
        <w:rPr>
          <w:b/>
        </w:rPr>
        <w:t>Sr. Presidente (Dr. Quintana).-</w:t>
      </w:r>
      <w:r>
        <w:t xml:space="preserve"> Aprobado por unanimidad. </w:t>
      </w:r>
    </w:p>
    <w:p w14:paraId="6BFC4CF3" w14:textId="77777777" w:rsidR="009276A2" w:rsidRDefault="009276A2" w:rsidP="00B2134B"/>
    <w:p w14:paraId="4920E79C" w14:textId="77777777" w:rsidR="00B2134B" w:rsidRPr="00F02766" w:rsidRDefault="00B2134B" w:rsidP="009276A2">
      <w:pPr>
        <w:pStyle w:val="Ttulo1"/>
      </w:pPr>
      <w:bookmarkStart w:id="68" w:name="_Toc138681528"/>
      <w:r w:rsidRPr="00F02766">
        <w:t>3.2.4) Actuación TEA Nº A-01-00014837-3/2023 “s/Plan de Mejora Continua de los</w:t>
      </w:r>
      <w:bookmarkEnd w:id="68"/>
    </w:p>
    <w:p w14:paraId="0E6223B7" w14:textId="77777777" w:rsidR="00B2134B" w:rsidRPr="00F02766" w:rsidRDefault="00B2134B" w:rsidP="009276A2">
      <w:pPr>
        <w:pStyle w:val="Ttulo1"/>
      </w:pPr>
      <w:bookmarkStart w:id="69" w:name="_Toc138681529"/>
      <w:r w:rsidRPr="00F02766">
        <w:t>Canales de Acceso a la Justicia”.</w:t>
      </w:r>
      <w:bookmarkEnd w:id="69"/>
    </w:p>
    <w:p w14:paraId="6600E75D" w14:textId="77777777" w:rsidR="00B2134B" w:rsidRDefault="00B2134B" w:rsidP="00B2134B"/>
    <w:p w14:paraId="4BB8CA5A" w14:textId="70E340F9" w:rsidR="00A32F5C" w:rsidRDefault="009D76BC" w:rsidP="00B2134B">
      <w:r>
        <w:rPr>
          <w:b/>
        </w:rPr>
        <w:t>Dra. Ferrero.-</w:t>
      </w:r>
      <w:r>
        <w:t xml:space="preserve"> </w:t>
      </w:r>
      <w:r w:rsidR="0059754D" w:rsidRPr="003C59D6">
        <w:t xml:space="preserve">Actuación </w:t>
      </w:r>
      <w:r w:rsidR="00A32F5C">
        <w:t xml:space="preserve">TEA </w:t>
      </w:r>
      <w:r w:rsidR="00D42C38">
        <w:t xml:space="preserve">N° </w:t>
      </w:r>
      <w:r w:rsidR="00A32F5C">
        <w:t xml:space="preserve">14837-3/2023, </w:t>
      </w:r>
      <w:r w:rsidR="00D42C38">
        <w:t>sobre</w:t>
      </w:r>
      <w:r w:rsidR="00A32F5C">
        <w:t xml:space="preserve"> Plan de Mejora Continua de los Canales de Acceso a la J</w:t>
      </w:r>
      <w:r w:rsidR="0059754D" w:rsidRPr="003C59D6">
        <w:t>usticia</w:t>
      </w:r>
      <w:r w:rsidR="00D42C38">
        <w:t>.</w:t>
      </w:r>
    </w:p>
    <w:p w14:paraId="0B37CA4C" w14:textId="77777777" w:rsidR="00A32F5C" w:rsidRDefault="0059754D" w:rsidP="00A32F5C">
      <w:pPr>
        <w:ind w:firstLine="708"/>
      </w:pPr>
      <w:r w:rsidRPr="003C59D6">
        <w:t>Este es un proye</w:t>
      </w:r>
      <w:r w:rsidR="00A32F5C">
        <w:t>cto presentado por la Secretaría</w:t>
      </w:r>
      <w:r w:rsidRPr="003C59D6">
        <w:t xml:space="preserve"> de Coordinaci</w:t>
      </w:r>
      <w:r w:rsidR="00A32F5C">
        <w:t>ón de Políticas Judiciales.</w:t>
      </w:r>
    </w:p>
    <w:p w14:paraId="765872CA" w14:textId="77777777" w:rsidR="003C663C" w:rsidRDefault="003C663C" w:rsidP="00A32F5C">
      <w:pPr>
        <w:ind w:firstLine="708"/>
      </w:pPr>
      <w:r>
        <w:t>¿La secretaria Candarle puede exponerlo?</w:t>
      </w:r>
    </w:p>
    <w:p w14:paraId="3A389D87" w14:textId="77777777" w:rsidR="003C663C" w:rsidRDefault="003C663C" w:rsidP="003C663C"/>
    <w:p w14:paraId="29001E7C" w14:textId="77777777" w:rsidR="003C663C" w:rsidRDefault="003C663C" w:rsidP="003C663C">
      <w:r>
        <w:rPr>
          <w:b/>
        </w:rPr>
        <w:t>Sr. Presidente (Dr. Quintana).-</w:t>
      </w:r>
      <w:r>
        <w:t xml:space="preserve"> Sí, cómo. Tiene la palabra la secretaria.</w:t>
      </w:r>
    </w:p>
    <w:p w14:paraId="049E37BE" w14:textId="77777777" w:rsidR="003C663C" w:rsidRDefault="003C663C" w:rsidP="003C663C"/>
    <w:p w14:paraId="44CD2C72" w14:textId="77777777" w:rsidR="003C663C" w:rsidRDefault="003C663C" w:rsidP="003C663C">
      <w:r>
        <w:rPr>
          <w:b/>
        </w:rPr>
        <w:t xml:space="preserve">Dra. Candarle.- </w:t>
      </w:r>
      <w:r>
        <w:t>Gracias.</w:t>
      </w:r>
    </w:p>
    <w:p w14:paraId="0E2EE2A4" w14:textId="77777777" w:rsidR="00E24BC0" w:rsidRDefault="0059754D" w:rsidP="003C663C">
      <w:pPr>
        <w:ind w:firstLine="708"/>
      </w:pPr>
      <w:r w:rsidRPr="003C59D6">
        <w:t>Este proyecto tiene como objetivo proponer mejoras continuas a los tres canales de acceso a la justicia que son gestionados desd</w:t>
      </w:r>
      <w:r w:rsidR="00D23C0A">
        <w:t>e la Secretaría, el 0800, APP JUSBAIRES</w:t>
      </w:r>
      <w:r w:rsidRPr="003C59D6">
        <w:t xml:space="preserve"> y la Guía Judicial. El 0800 y la Guía Judicial tuvieron un gran crecimiento </w:t>
      </w:r>
      <w:r w:rsidR="00E24BC0">
        <w:t>desde la pandemia, sostenido. E</w:t>
      </w:r>
      <w:r w:rsidRPr="003C59D6">
        <w:t xml:space="preserve">ntendemos que tienen </w:t>
      </w:r>
      <w:r w:rsidR="00E24BC0">
        <w:t>un potencial enorme de mejora. P</w:t>
      </w:r>
      <w:r w:rsidRPr="003C59D6">
        <w:t xml:space="preserve">or eso estamos pidiendo la actualización o modernización </w:t>
      </w:r>
      <w:r w:rsidR="00E24BC0">
        <w:t>de sus sistemas de gestión.</w:t>
      </w:r>
    </w:p>
    <w:p w14:paraId="37B95D29" w14:textId="77777777" w:rsidR="009D76BC" w:rsidRPr="009D76BC" w:rsidRDefault="00E24BC0" w:rsidP="003C663C">
      <w:pPr>
        <w:ind w:firstLine="708"/>
      </w:pPr>
      <w:r>
        <w:t>APP JUSBAIRES</w:t>
      </w:r>
      <w:r w:rsidR="0059754D" w:rsidRPr="003C59D6">
        <w:t xml:space="preserve"> también se ha consolidado, pero necesitamos hacer readecuacio</w:t>
      </w:r>
      <w:r>
        <w:t>nes en conjunto con el área de Informática y con el área de Comunicación E</w:t>
      </w:r>
      <w:r w:rsidR="0059754D" w:rsidRPr="003C59D6">
        <w:t>stratégica para alinearlo a los</w:t>
      </w:r>
      <w:r>
        <w:t xml:space="preserve"> objetivos de la institución; y e</w:t>
      </w:r>
      <w:r w:rsidR="0059754D" w:rsidRPr="003C59D6">
        <w:t>sto es lo que estoy proponiendo en el proyecto.</w:t>
      </w:r>
    </w:p>
    <w:p w14:paraId="5D37AE7B" w14:textId="77777777" w:rsidR="00B2134B" w:rsidRDefault="00B2134B" w:rsidP="00B2134B"/>
    <w:p w14:paraId="3C2D948D" w14:textId="77777777" w:rsidR="00E24BC0" w:rsidRDefault="009276A2" w:rsidP="009276A2">
      <w:r>
        <w:rPr>
          <w:b/>
        </w:rPr>
        <w:t>Sr. Presidente (Dr. Quintana).-</w:t>
      </w:r>
      <w:r>
        <w:t xml:space="preserve"> Se </w:t>
      </w:r>
      <w:r w:rsidR="00E24BC0">
        <w:t>somete a consideración del Plenario.</w:t>
      </w:r>
    </w:p>
    <w:p w14:paraId="3BA8C655" w14:textId="77777777" w:rsidR="009276A2" w:rsidRDefault="00E24BC0" w:rsidP="00E24BC0">
      <w:pPr>
        <w:ind w:firstLine="708"/>
      </w:pPr>
      <w:r>
        <w:t xml:space="preserve">Se </w:t>
      </w:r>
      <w:r w:rsidR="009276A2">
        <w:t>vota.</w:t>
      </w:r>
    </w:p>
    <w:p w14:paraId="54CD6DF0" w14:textId="77777777" w:rsidR="009276A2" w:rsidRDefault="009276A2" w:rsidP="009276A2"/>
    <w:p w14:paraId="67FF7FD4" w14:textId="77777777" w:rsidR="009276A2" w:rsidRPr="006E2E51" w:rsidRDefault="009276A2" w:rsidP="009276A2">
      <w:pPr>
        <w:ind w:left="708" w:firstLine="708"/>
        <w:rPr>
          <w:i/>
        </w:rPr>
      </w:pPr>
      <w:r w:rsidRPr="006E2E51">
        <w:rPr>
          <w:i/>
        </w:rPr>
        <w:t xml:space="preserve">-Se practica la votación. </w:t>
      </w:r>
    </w:p>
    <w:p w14:paraId="4FD7DA95" w14:textId="77777777" w:rsidR="009276A2" w:rsidRDefault="009276A2" w:rsidP="009276A2"/>
    <w:p w14:paraId="26E9558E" w14:textId="77777777" w:rsidR="009276A2" w:rsidRDefault="009276A2" w:rsidP="009276A2">
      <w:r>
        <w:rPr>
          <w:b/>
        </w:rPr>
        <w:t>Sr. Presidente (Dr. Quintana).-</w:t>
      </w:r>
      <w:r>
        <w:t xml:space="preserve"> Aprobado por unanimidad. </w:t>
      </w:r>
    </w:p>
    <w:p w14:paraId="6083F0BD" w14:textId="77777777" w:rsidR="00E24BC0" w:rsidRDefault="00E24BC0" w:rsidP="009276A2">
      <w:pPr>
        <w:pStyle w:val="Ttulo1"/>
      </w:pPr>
    </w:p>
    <w:p w14:paraId="40B77FCA" w14:textId="77777777" w:rsidR="00B2134B" w:rsidRPr="00F02766" w:rsidRDefault="00B2134B" w:rsidP="009276A2">
      <w:pPr>
        <w:pStyle w:val="Ttulo1"/>
      </w:pPr>
      <w:bookmarkStart w:id="70" w:name="_Toc138681530"/>
      <w:r w:rsidRPr="00F02766">
        <w:t>3.2.5) Actuación TEA Nº A-01-00016748-3/2023 “s/Renovación del curso aprobado por la Resolución CM N° 149/2022”.</w:t>
      </w:r>
      <w:bookmarkEnd w:id="70"/>
    </w:p>
    <w:p w14:paraId="5AAE4F42" w14:textId="77777777" w:rsidR="00B2134B" w:rsidRDefault="00B2134B" w:rsidP="00B2134B"/>
    <w:p w14:paraId="6C237FE0" w14:textId="77777777" w:rsidR="00B2134B" w:rsidRDefault="00E24BC0" w:rsidP="00B2134B">
      <w:r>
        <w:rPr>
          <w:b/>
        </w:rPr>
        <w:t>Dra. Ferrero.-</w:t>
      </w:r>
      <w:r>
        <w:t xml:space="preserve"> </w:t>
      </w:r>
      <w:r w:rsidR="007D16C1">
        <w:t>Actuación TEA N° 16748-3/</w:t>
      </w:r>
      <w:r w:rsidR="00E034DA">
        <w:t>2023, sobre d</w:t>
      </w:r>
      <w:r w:rsidR="007D16C1">
        <w:t>eclaración de interés del Curso Protección Procesal de los V</w:t>
      </w:r>
      <w:r w:rsidR="00F97856" w:rsidRPr="003C59D6">
        <w:t>ulnerables, quienes son los vulnerables, individuos y grupos, derechos accesibles y programas de protección, tutela procesal específica, análisis de cada situac</w:t>
      </w:r>
      <w:r w:rsidR="007D16C1">
        <w:t>ión y estados de vulnerabilidad, q</w:t>
      </w:r>
      <w:r w:rsidR="00F97856" w:rsidRPr="003C59D6">
        <w:t>ue se llevará a cabo en la F</w:t>
      </w:r>
      <w:r w:rsidR="007D16C1">
        <w:t xml:space="preserve">acultad de Derecho entre el 17 y </w:t>
      </w:r>
      <w:r w:rsidR="00F97856" w:rsidRPr="003C59D6">
        <w:t>28 de julio de</w:t>
      </w:r>
      <w:r w:rsidR="007D16C1">
        <w:t>l corriente.</w:t>
      </w:r>
    </w:p>
    <w:p w14:paraId="28ED999B" w14:textId="77777777" w:rsidR="00F97856" w:rsidRPr="00E24BC0" w:rsidRDefault="00F97856" w:rsidP="00B2134B"/>
    <w:p w14:paraId="3E2A9212" w14:textId="77777777" w:rsidR="007D16C1" w:rsidRDefault="009276A2" w:rsidP="009276A2">
      <w:r>
        <w:rPr>
          <w:b/>
        </w:rPr>
        <w:t>Sr. Presidente (Dr. Quintana).-</w:t>
      </w:r>
      <w:r w:rsidR="007D16C1">
        <w:t xml:space="preserve"> En consideración.</w:t>
      </w:r>
    </w:p>
    <w:p w14:paraId="02329050" w14:textId="77777777" w:rsidR="009276A2" w:rsidRDefault="009276A2" w:rsidP="007D16C1">
      <w:pPr>
        <w:ind w:firstLine="708"/>
      </w:pPr>
      <w:r>
        <w:t>Se vota.</w:t>
      </w:r>
    </w:p>
    <w:p w14:paraId="68D70362" w14:textId="77777777" w:rsidR="009276A2" w:rsidRDefault="009276A2" w:rsidP="009276A2"/>
    <w:p w14:paraId="1BA9BAE5" w14:textId="77777777" w:rsidR="009276A2" w:rsidRPr="006E2E51" w:rsidRDefault="009276A2" w:rsidP="009276A2">
      <w:pPr>
        <w:ind w:left="708" w:firstLine="708"/>
        <w:rPr>
          <w:i/>
        </w:rPr>
      </w:pPr>
      <w:r w:rsidRPr="006E2E51">
        <w:rPr>
          <w:i/>
        </w:rPr>
        <w:t xml:space="preserve">-Se practica la votación. </w:t>
      </w:r>
    </w:p>
    <w:p w14:paraId="5973AA13" w14:textId="77777777" w:rsidR="009276A2" w:rsidRDefault="009276A2" w:rsidP="009276A2"/>
    <w:p w14:paraId="45506E4C" w14:textId="77777777" w:rsidR="009276A2" w:rsidRDefault="009276A2" w:rsidP="009276A2">
      <w:r>
        <w:rPr>
          <w:b/>
        </w:rPr>
        <w:t>Sr. Presidente (Dr. Quintana).-</w:t>
      </w:r>
      <w:r>
        <w:t xml:space="preserve"> Aprobado por unanimidad. </w:t>
      </w:r>
    </w:p>
    <w:p w14:paraId="39A439D1" w14:textId="77777777" w:rsidR="009276A2" w:rsidRDefault="009276A2" w:rsidP="00B2134B"/>
    <w:p w14:paraId="6C4AE974" w14:textId="77777777" w:rsidR="00B2134B" w:rsidRDefault="00B2134B" w:rsidP="00B2134B"/>
    <w:p w14:paraId="10EB01E0" w14:textId="77777777" w:rsidR="00B2134B" w:rsidRPr="00F02766" w:rsidRDefault="00B2134B" w:rsidP="009276A2">
      <w:pPr>
        <w:pStyle w:val="Ttulo1"/>
      </w:pPr>
      <w:bookmarkStart w:id="71" w:name="_Toc138681531"/>
      <w:r w:rsidRPr="00F02766">
        <w:t>3.2.6) Actuación TEA Nº A-01-00016785-8/2023 “s/Intérprete Lengua de Señas Argentina (LSA)”.</w:t>
      </w:r>
      <w:bookmarkEnd w:id="71"/>
    </w:p>
    <w:p w14:paraId="22B3B63C" w14:textId="77777777" w:rsidR="00EE0AEF" w:rsidRDefault="00EE0AEF" w:rsidP="00610B42"/>
    <w:p w14:paraId="6362D6B0" w14:textId="77777777" w:rsidR="00E034DA" w:rsidRDefault="00E034DA" w:rsidP="00610B42">
      <w:r>
        <w:rPr>
          <w:b/>
        </w:rPr>
        <w:t>Dra. Ferrero.-</w:t>
      </w:r>
      <w:r>
        <w:t xml:space="preserve"> Actuación TEA N° 16</w:t>
      </w:r>
      <w:r w:rsidRPr="003C59D6">
        <w:t>785-8</w:t>
      </w:r>
      <w:r>
        <w:t xml:space="preserve">/2023, </w:t>
      </w:r>
      <w:r w:rsidRPr="003C59D6">
        <w:t xml:space="preserve">sobre intérprete de lengua de señas Argentina </w:t>
      </w:r>
      <w:r>
        <w:t>(LSA).</w:t>
      </w:r>
      <w:r w:rsidRPr="003C59D6">
        <w:t xml:space="preserve"> </w:t>
      </w:r>
    </w:p>
    <w:p w14:paraId="61D3154C" w14:textId="77777777" w:rsidR="00E034DA" w:rsidRDefault="00E034DA" w:rsidP="00E034DA">
      <w:pPr>
        <w:ind w:firstLine="708"/>
      </w:pPr>
      <w:r w:rsidRPr="003C59D6">
        <w:t xml:space="preserve">Este es un proyecto que inició el consejero Concepción en conjunto </w:t>
      </w:r>
      <w:r>
        <w:t xml:space="preserve">con la unidad consejera Ferrero, </w:t>
      </w:r>
      <w:r w:rsidRPr="003C59D6">
        <w:t xml:space="preserve">a fin de dar cumplimiento a la ley 27.710. </w:t>
      </w:r>
    </w:p>
    <w:p w14:paraId="79E4EC02" w14:textId="77777777" w:rsidR="00E034DA" w:rsidRDefault="00E034DA" w:rsidP="00E034DA">
      <w:pPr>
        <w:ind w:firstLine="708"/>
      </w:pPr>
      <w:r w:rsidRPr="003C59D6">
        <w:t>Trabajó también a</w:t>
      </w:r>
      <w:r>
        <w:t>cá en el Observatorio. A</w:t>
      </w:r>
      <w:r w:rsidRPr="003C59D6">
        <w:t>st</w:t>
      </w:r>
      <w:r>
        <w:t>á acá Lucía.</w:t>
      </w:r>
    </w:p>
    <w:p w14:paraId="5E3EFC0A" w14:textId="77777777" w:rsidR="00E034DA" w:rsidRDefault="00E034DA" w:rsidP="00E034DA">
      <w:pPr>
        <w:ind w:firstLine="708"/>
      </w:pPr>
      <w:r>
        <w:t>R</w:t>
      </w:r>
      <w:r w:rsidRPr="003C59D6">
        <w:t>econoce la LSA como una lengua natural y originari</w:t>
      </w:r>
      <w:r>
        <w:t xml:space="preserve">a, </w:t>
      </w:r>
      <w:r w:rsidRPr="003C59D6">
        <w:t>como parte de la identidad lingüística y la herencia cultural de las personas sordas en todo el territorio d</w:t>
      </w:r>
      <w:r>
        <w:t>e la Nación A</w:t>
      </w:r>
      <w:r w:rsidRPr="003C59D6">
        <w:t>rgentina y que garantiza su par</w:t>
      </w:r>
      <w:r>
        <w:t>ticipación e inclusión plena. L</w:t>
      </w:r>
      <w:r w:rsidRPr="003C59D6">
        <w:t xml:space="preserve">a ley de </w:t>
      </w:r>
      <w:r>
        <w:t>la ciudad de Buenos Aires 732</w:t>
      </w:r>
      <w:r w:rsidRPr="003C59D6">
        <w:t xml:space="preserve"> modifica esta ley</w:t>
      </w:r>
      <w:r>
        <w:t>.</w:t>
      </w:r>
    </w:p>
    <w:p w14:paraId="3157FA74" w14:textId="77777777" w:rsidR="00E034DA" w:rsidRDefault="00E034DA" w:rsidP="00E034DA">
      <w:pPr>
        <w:ind w:firstLine="708"/>
      </w:pPr>
      <w:r>
        <w:t>¿Querés contar algo, Lu? Porque trabajaste vos en esto.</w:t>
      </w:r>
    </w:p>
    <w:p w14:paraId="1730006C" w14:textId="77777777" w:rsidR="00230BC9" w:rsidRPr="00E034DA" w:rsidRDefault="00E034DA" w:rsidP="00E034DA">
      <w:pPr>
        <w:ind w:firstLine="708"/>
        <w:rPr>
          <w:lang w:eastAsia="es-AR"/>
        </w:rPr>
      </w:pPr>
      <w:r>
        <w:rPr>
          <w:lang w:eastAsia="es-AR"/>
        </w:rPr>
        <w:t xml:space="preserve"> </w:t>
      </w:r>
    </w:p>
    <w:p w14:paraId="278CDF44" w14:textId="77777777" w:rsidR="00E034DA" w:rsidRPr="00E034DA" w:rsidRDefault="00E034DA" w:rsidP="00230BC9">
      <w:pPr>
        <w:rPr>
          <w:lang w:eastAsia="es-AR"/>
        </w:rPr>
      </w:pPr>
      <w:r>
        <w:rPr>
          <w:b/>
        </w:rPr>
        <w:t>Sr. Presidente (Dr. Quintana).-</w:t>
      </w:r>
      <w:r>
        <w:t xml:space="preserve"> Le pido que se acerque y hable con el micrófono así consta en la versión taquigráfica.</w:t>
      </w:r>
    </w:p>
    <w:p w14:paraId="625DF7BC" w14:textId="77777777" w:rsidR="00230BC9" w:rsidRDefault="00230BC9" w:rsidP="00230BC9">
      <w:pPr>
        <w:rPr>
          <w:lang w:eastAsia="es-AR"/>
        </w:rPr>
      </w:pPr>
    </w:p>
    <w:p w14:paraId="49F5E4CD" w14:textId="77777777" w:rsidR="00230BC9" w:rsidRDefault="00230BC9" w:rsidP="00230BC9">
      <w:pPr>
        <w:rPr>
          <w:lang w:eastAsia="es-AR"/>
        </w:rPr>
      </w:pPr>
      <w:r>
        <w:rPr>
          <w:b/>
          <w:bCs/>
          <w:lang w:eastAsia="es-AR"/>
        </w:rPr>
        <w:t xml:space="preserve">Dra. Burundarena.- </w:t>
      </w:r>
      <w:r w:rsidRPr="00D07CB8">
        <w:rPr>
          <w:lang w:eastAsia="es-AR"/>
        </w:rPr>
        <w:t>La idea que estuvimos trabajando junto con el consejero Concepción y con Geno</w:t>
      </w:r>
      <w:r>
        <w:rPr>
          <w:lang w:eastAsia="es-AR"/>
        </w:rPr>
        <w:t>ve</w:t>
      </w:r>
      <w:r w:rsidRPr="00D07CB8">
        <w:rPr>
          <w:lang w:eastAsia="es-AR"/>
        </w:rPr>
        <w:t>va fue esta deuda que teníamos, sobre todo con las personas sordas</w:t>
      </w:r>
      <w:r>
        <w:rPr>
          <w:lang w:eastAsia="es-AR"/>
        </w:rPr>
        <w:t xml:space="preserve">. A lo largo de la pandemia fuimos viendo el </w:t>
      </w:r>
      <w:r w:rsidRPr="00D07CB8">
        <w:rPr>
          <w:lang w:eastAsia="es-AR"/>
        </w:rPr>
        <w:t>hecho de brindar un pleno acceso a justicia</w:t>
      </w:r>
      <w:r>
        <w:rPr>
          <w:lang w:eastAsia="es-AR"/>
        </w:rPr>
        <w:t xml:space="preserve">, momento en que se hizo aún más necesario. </w:t>
      </w:r>
    </w:p>
    <w:p w14:paraId="79576FD3" w14:textId="77777777" w:rsidR="00230BC9" w:rsidRDefault="00230BC9" w:rsidP="00230BC9">
      <w:pPr>
        <w:ind w:firstLine="708"/>
        <w:rPr>
          <w:lang w:eastAsia="es-AR"/>
        </w:rPr>
      </w:pPr>
      <w:r>
        <w:rPr>
          <w:lang w:eastAsia="es-AR"/>
        </w:rPr>
        <w:t>R</w:t>
      </w:r>
      <w:r w:rsidRPr="00D07CB8">
        <w:rPr>
          <w:lang w:eastAsia="es-AR"/>
        </w:rPr>
        <w:t>ecientemente se aprobó esta ley, entonces Javier se acercó y nos dijo de qué se trata esto, que le interesaba, que quería trabajarlo con nosotros, junto con Genoveva, que siempre tiene interés en esta temática, e hicimos este proyecto de la importancia que tiene el conocimiento</w:t>
      </w:r>
      <w:r>
        <w:rPr>
          <w:lang w:eastAsia="es-AR"/>
        </w:rPr>
        <w:t>,</w:t>
      </w:r>
      <w:r w:rsidRPr="00D07CB8">
        <w:rPr>
          <w:lang w:eastAsia="es-AR"/>
        </w:rPr>
        <w:t xml:space="preserve"> sobre todo</w:t>
      </w:r>
      <w:r>
        <w:rPr>
          <w:lang w:eastAsia="es-AR"/>
        </w:rPr>
        <w:t>,</w:t>
      </w:r>
      <w:r w:rsidRPr="00D07CB8">
        <w:rPr>
          <w:lang w:eastAsia="es-AR"/>
        </w:rPr>
        <w:t xml:space="preserve"> de esta ley</w:t>
      </w:r>
      <w:r>
        <w:rPr>
          <w:lang w:eastAsia="es-AR"/>
        </w:rPr>
        <w:t xml:space="preserve">. Lo </w:t>
      </w:r>
      <w:r w:rsidRPr="00D07CB8">
        <w:rPr>
          <w:lang w:eastAsia="es-AR"/>
        </w:rPr>
        <w:t>que trabajamos junto con las dos unidades consejero es que desde nuestra perspectiva no es necesario que todas las personas hagan una capacitación en lengua de señas argentinas por la dificultad que ello representa, pero sí que entiendan la importancia de quiénes son los que tienen que tener conocimiento acerca de</w:t>
      </w:r>
      <w:r>
        <w:rPr>
          <w:lang w:eastAsia="es-AR"/>
        </w:rPr>
        <w:t>,</w:t>
      </w:r>
      <w:r w:rsidRPr="00D07CB8">
        <w:rPr>
          <w:lang w:eastAsia="es-AR"/>
        </w:rPr>
        <w:t xml:space="preserve"> por lo menos</w:t>
      </w:r>
      <w:r>
        <w:rPr>
          <w:lang w:eastAsia="es-AR"/>
        </w:rPr>
        <w:t>,</w:t>
      </w:r>
      <w:r w:rsidRPr="00D07CB8">
        <w:rPr>
          <w:lang w:eastAsia="es-AR"/>
        </w:rPr>
        <w:t xml:space="preserve"> algunas de estas señas. Y después</w:t>
      </w:r>
      <w:r>
        <w:rPr>
          <w:lang w:eastAsia="es-AR"/>
        </w:rPr>
        <w:t>,</w:t>
      </w:r>
      <w:r w:rsidRPr="00D07CB8">
        <w:rPr>
          <w:lang w:eastAsia="es-AR"/>
        </w:rPr>
        <w:t xml:space="preserve"> la importancia </w:t>
      </w:r>
      <w:r w:rsidRPr="00D07CB8">
        <w:rPr>
          <w:lang w:eastAsia="es-AR"/>
        </w:rPr>
        <w:lastRenderedPageBreak/>
        <w:t>de contar nosotros</w:t>
      </w:r>
      <w:r>
        <w:rPr>
          <w:lang w:eastAsia="es-AR"/>
        </w:rPr>
        <w:t>,</w:t>
      </w:r>
      <w:r w:rsidRPr="00D07CB8">
        <w:rPr>
          <w:lang w:eastAsia="es-AR"/>
        </w:rPr>
        <w:t xml:space="preserve"> como organismo</w:t>
      </w:r>
      <w:r>
        <w:rPr>
          <w:lang w:eastAsia="es-AR"/>
        </w:rPr>
        <w:t>,</w:t>
      </w:r>
      <w:r w:rsidRPr="00D07CB8">
        <w:rPr>
          <w:lang w:eastAsia="es-AR"/>
        </w:rPr>
        <w:t xml:space="preserve"> con intérpretes de lengua de señas, por ejemplo</w:t>
      </w:r>
      <w:r>
        <w:rPr>
          <w:lang w:eastAsia="es-AR"/>
        </w:rPr>
        <w:t>,</w:t>
      </w:r>
      <w:r w:rsidRPr="00D07CB8">
        <w:rPr>
          <w:lang w:eastAsia="es-AR"/>
        </w:rPr>
        <w:t xml:space="preserve"> en esta instancia en la que estamos</w:t>
      </w:r>
      <w:r>
        <w:rPr>
          <w:lang w:eastAsia="es-AR"/>
        </w:rPr>
        <w:t>,</w:t>
      </w:r>
      <w:r w:rsidRPr="00D07CB8">
        <w:rPr>
          <w:lang w:eastAsia="es-AR"/>
        </w:rPr>
        <w:t xml:space="preserve"> que se está transmitiendo este plenario de consejeros</w:t>
      </w:r>
      <w:r>
        <w:rPr>
          <w:lang w:eastAsia="es-AR"/>
        </w:rPr>
        <w:t>,</w:t>
      </w:r>
      <w:r w:rsidRPr="00D07CB8">
        <w:rPr>
          <w:lang w:eastAsia="es-AR"/>
        </w:rPr>
        <w:t xml:space="preserve"> sería muy positivo para que aquellas personas que son usuarias de esta lengua pudieran comprender lo que aquí está pasando. </w:t>
      </w:r>
    </w:p>
    <w:p w14:paraId="2A69EC50" w14:textId="77777777" w:rsidR="00230BC9" w:rsidRDefault="00230BC9" w:rsidP="00230BC9">
      <w:pPr>
        <w:rPr>
          <w:lang w:eastAsia="es-AR"/>
        </w:rPr>
      </w:pPr>
    </w:p>
    <w:p w14:paraId="3C9B79E0" w14:textId="77777777" w:rsidR="00230BC9" w:rsidRDefault="00230BC9" w:rsidP="00230BC9">
      <w:pPr>
        <w:rPr>
          <w:lang w:eastAsia="es-AR"/>
        </w:rPr>
      </w:pPr>
      <w:r w:rsidRPr="002549F4">
        <w:rPr>
          <w:b/>
          <w:bCs/>
          <w:lang w:eastAsia="es-AR"/>
        </w:rPr>
        <w:t>Dra. Ferrero.</w:t>
      </w:r>
      <w:r w:rsidRPr="001660E9">
        <w:rPr>
          <w:lang w:eastAsia="es-AR"/>
        </w:rPr>
        <w:t>-</w:t>
      </w:r>
      <w:r>
        <w:rPr>
          <w:lang w:eastAsia="es-AR"/>
        </w:rPr>
        <w:t xml:space="preserve"> Gracias, Lu. Gracias, Mariano. </w:t>
      </w:r>
    </w:p>
    <w:p w14:paraId="339F64C9" w14:textId="77777777" w:rsidR="00230BC9" w:rsidRDefault="00230BC9" w:rsidP="00230BC9">
      <w:pPr>
        <w:rPr>
          <w:lang w:eastAsia="es-AR"/>
        </w:rPr>
      </w:pPr>
    </w:p>
    <w:p w14:paraId="04EA47C4" w14:textId="77777777" w:rsidR="00230BC9" w:rsidRDefault="00230BC9" w:rsidP="00230BC9">
      <w:pPr>
        <w:rPr>
          <w:lang w:eastAsia="es-AR"/>
        </w:rPr>
      </w:pPr>
      <w:r w:rsidRPr="00FA3768">
        <w:rPr>
          <w:rFonts w:cs="Times New Roman"/>
          <w:b/>
          <w:lang w:eastAsia="es-AR"/>
        </w:rPr>
        <w:t>Sr. Presidente (Dr. Quintana).-</w:t>
      </w:r>
      <w:r w:rsidRPr="00D07CB8">
        <w:rPr>
          <w:lang w:eastAsia="es-AR"/>
        </w:rPr>
        <w:t>Gracias Lu.</w:t>
      </w:r>
    </w:p>
    <w:p w14:paraId="2ACFEE64" w14:textId="77777777" w:rsidR="00230BC9" w:rsidRDefault="00230BC9" w:rsidP="00230BC9">
      <w:pPr>
        <w:ind w:firstLine="708"/>
        <w:rPr>
          <w:lang w:eastAsia="es-AR"/>
        </w:rPr>
      </w:pPr>
      <w:r>
        <w:rPr>
          <w:lang w:eastAsia="es-AR"/>
        </w:rPr>
        <w:t>C</w:t>
      </w:r>
      <w:r w:rsidRPr="00D07CB8">
        <w:rPr>
          <w:lang w:eastAsia="es-AR"/>
        </w:rPr>
        <w:t>on estas aclaraciones</w:t>
      </w:r>
      <w:r>
        <w:rPr>
          <w:lang w:eastAsia="es-AR"/>
        </w:rPr>
        <w:t>,</w:t>
      </w:r>
      <w:r w:rsidRPr="00D07CB8">
        <w:rPr>
          <w:lang w:eastAsia="es-AR"/>
        </w:rPr>
        <w:t xml:space="preserve"> lo sometemos a votación. </w:t>
      </w:r>
    </w:p>
    <w:p w14:paraId="05F9310C" w14:textId="77777777" w:rsidR="00230BC9" w:rsidRDefault="00230BC9" w:rsidP="00230BC9">
      <w:pPr>
        <w:ind w:firstLine="708"/>
        <w:rPr>
          <w:lang w:eastAsia="es-AR"/>
        </w:rPr>
      </w:pPr>
      <w:r w:rsidRPr="00D07CB8">
        <w:rPr>
          <w:lang w:eastAsia="es-AR"/>
        </w:rPr>
        <w:t xml:space="preserve">Se vota. </w:t>
      </w:r>
    </w:p>
    <w:p w14:paraId="43DB4E1C" w14:textId="77777777" w:rsidR="00230BC9" w:rsidRDefault="00230BC9" w:rsidP="00230BC9">
      <w:pPr>
        <w:rPr>
          <w:lang w:eastAsia="es-AR"/>
        </w:rPr>
      </w:pPr>
    </w:p>
    <w:p w14:paraId="4F505D37"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5914E70A" w14:textId="77777777" w:rsidR="00230BC9" w:rsidRDefault="00230BC9" w:rsidP="00230BC9">
      <w:pPr>
        <w:rPr>
          <w:lang w:eastAsia="es-AR"/>
        </w:rPr>
      </w:pPr>
    </w:p>
    <w:p w14:paraId="11F03F3B" w14:textId="77777777" w:rsidR="00230BC9" w:rsidRDefault="00230BC9" w:rsidP="00230BC9">
      <w:pPr>
        <w:rPr>
          <w:lang w:eastAsia="es-AR"/>
        </w:rPr>
      </w:pPr>
      <w:r w:rsidRPr="00FA3768">
        <w:rPr>
          <w:rFonts w:cs="Times New Roman"/>
          <w:b/>
          <w:lang w:eastAsia="es-AR"/>
        </w:rPr>
        <w:t>Sr. Presidente (Dr. Quintana).-</w:t>
      </w:r>
      <w:r w:rsidRPr="00D07CB8">
        <w:rPr>
          <w:lang w:eastAsia="es-AR"/>
        </w:rPr>
        <w:t xml:space="preserve">Aprobado por unanimidad. </w:t>
      </w:r>
    </w:p>
    <w:p w14:paraId="48B670AE" w14:textId="77777777" w:rsidR="00230BC9" w:rsidRPr="00CA328E" w:rsidRDefault="00230BC9" w:rsidP="00230BC9">
      <w:pPr>
        <w:pStyle w:val="Ttulo1"/>
        <w:rPr>
          <w:lang w:eastAsia="es-AR"/>
        </w:rPr>
      </w:pPr>
    </w:p>
    <w:p w14:paraId="1A0DB089" w14:textId="77777777" w:rsidR="00230BC9" w:rsidRDefault="00230BC9" w:rsidP="00230BC9">
      <w:pPr>
        <w:pStyle w:val="Ttulo1"/>
        <w:rPr>
          <w:rFonts w:eastAsia="Times New Roman"/>
          <w:lang w:eastAsia="es-AR"/>
        </w:rPr>
      </w:pPr>
      <w:bookmarkStart w:id="72" w:name="_Toc138681532"/>
      <w:r w:rsidRPr="00CA328E">
        <w:rPr>
          <w:rFonts w:eastAsia="Times New Roman"/>
          <w:lang w:eastAsia="es-AR"/>
        </w:rPr>
        <w:t>3.2.7) Actuación TEA Nº TEA A-01-00017298-3/2023 “s/Convenio Específico con el Ministerio de Justicia y Seguridad del Gobierno de la Ciudad Autónoma de Buenos Aires”.</w:t>
      </w:r>
      <w:bookmarkEnd w:id="72"/>
    </w:p>
    <w:p w14:paraId="1A3A2BC6" w14:textId="77777777" w:rsidR="00230BC9" w:rsidRDefault="00230BC9" w:rsidP="00230BC9">
      <w:pPr>
        <w:pStyle w:val="Ttulo1"/>
        <w:rPr>
          <w:lang w:eastAsia="es-AR"/>
        </w:rPr>
      </w:pPr>
    </w:p>
    <w:p w14:paraId="44AE00A7" w14:textId="77777777" w:rsidR="00230BC9" w:rsidRDefault="00230BC9" w:rsidP="00230BC9">
      <w:pPr>
        <w:rPr>
          <w:lang w:eastAsia="es-AR"/>
        </w:rPr>
      </w:pPr>
      <w:r w:rsidRPr="00FA3768">
        <w:rPr>
          <w:b/>
          <w:bCs/>
          <w:lang w:eastAsia="es-AR"/>
        </w:rPr>
        <w:t>Dra. Ferrero.</w:t>
      </w:r>
      <w:r w:rsidRPr="001660E9">
        <w:rPr>
          <w:lang w:eastAsia="es-AR"/>
        </w:rPr>
        <w:t>-</w:t>
      </w:r>
      <w:r>
        <w:rPr>
          <w:lang w:eastAsia="es-AR"/>
        </w:rPr>
        <w:t xml:space="preserve"> E</w:t>
      </w:r>
      <w:r w:rsidRPr="00D07CB8">
        <w:rPr>
          <w:lang w:eastAsia="es-AR"/>
        </w:rPr>
        <w:t xml:space="preserve">n conjunto con la doctora Correa y la doctora Salvatelli presentamos un proyecto </w:t>
      </w:r>
      <w:r>
        <w:rPr>
          <w:lang w:eastAsia="es-AR"/>
        </w:rPr>
        <w:t xml:space="preserve">por el </w:t>
      </w:r>
      <w:r w:rsidRPr="00D07CB8">
        <w:rPr>
          <w:lang w:eastAsia="es-AR"/>
        </w:rPr>
        <w:t xml:space="preserve">que básicamente todas las áreas del </w:t>
      </w:r>
      <w:r>
        <w:rPr>
          <w:lang w:eastAsia="es-AR"/>
        </w:rPr>
        <w:t>G</w:t>
      </w:r>
      <w:r w:rsidRPr="00D07CB8">
        <w:rPr>
          <w:lang w:eastAsia="es-AR"/>
        </w:rPr>
        <w:t xml:space="preserve">obierno de la </w:t>
      </w:r>
      <w:r>
        <w:rPr>
          <w:lang w:eastAsia="es-AR"/>
        </w:rPr>
        <w:t>C</w:t>
      </w:r>
      <w:r w:rsidRPr="00D07CB8">
        <w:rPr>
          <w:lang w:eastAsia="es-AR"/>
        </w:rPr>
        <w:t xml:space="preserve">iudad y de la justicia vamos a cargar una lista única de víctimas de violencia de género y todos vamos a saber quiénes son las víctimas en la ciudad de Buenos Aires, lo cual me parece súper útil. </w:t>
      </w:r>
    </w:p>
    <w:p w14:paraId="625BE992" w14:textId="77777777" w:rsidR="00230BC9" w:rsidRDefault="00230BC9" w:rsidP="00230BC9">
      <w:pPr>
        <w:ind w:firstLine="708"/>
        <w:rPr>
          <w:lang w:eastAsia="es-AR"/>
        </w:rPr>
      </w:pPr>
      <w:r w:rsidRPr="00D07CB8">
        <w:rPr>
          <w:lang w:eastAsia="es-AR"/>
        </w:rPr>
        <w:t xml:space="preserve">Yo tengo, todos la conocen, una relación muy intensa con el Ministerio de Justicia y Seguridad después de haber trabajado 13 años con ellos y seguir trabajando. La directora del área es Mariana </w:t>
      </w:r>
      <w:r>
        <w:rPr>
          <w:lang w:eastAsia="es-AR"/>
        </w:rPr>
        <w:t>Di</w:t>
      </w:r>
      <w:r w:rsidRPr="00D07CB8">
        <w:rPr>
          <w:lang w:eastAsia="es-AR"/>
        </w:rPr>
        <w:t xml:space="preserve"> Palma, que es una amiga de muchos años</w:t>
      </w:r>
      <w:r>
        <w:rPr>
          <w:lang w:eastAsia="es-AR"/>
        </w:rPr>
        <w:t>, quien</w:t>
      </w:r>
      <w:r w:rsidRPr="00D07CB8">
        <w:rPr>
          <w:lang w:eastAsia="es-AR"/>
        </w:rPr>
        <w:t xml:space="preserve"> nos trajo esta propuesta</w:t>
      </w:r>
      <w:r>
        <w:rPr>
          <w:lang w:eastAsia="es-AR"/>
        </w:rPr>
        <w:t>,</w:t>
      </w:r>
      <w:r w:rsidRPr="00D07CB8">
        <w:rPr>
          <w:lang w:eastAsia="es-AR"/>
        </w:rPr>
        <w:t xml:space="preserve"> que la Fiscalía ya carga en esta lista única, entonces faltábamos nosotros</w:t>
      </w:r>
      <w:r>
        <w:rPr>
          <w:lang w:eastAsia="es-AR"/>
        </w:rPr>
        <w:t>. N</w:t>
      </w:r>
      <w:r w:rsidRPr="00D07CB8">
        <w:rPr>
          <w:lang w:eastAsia="es-AR"/>
        </w:rPr>
        <w:t xml:space="preserve">o sé si acá las consejeras quieren agregar algo, pero me parece algo que nos suma mucho como </w:t>
      </w:r>
      <w:r>
        <w:rPr>
          <w:lang w:eastAsia="es-AR"/>
        </w:rPr>
        <w:t>C</w:t>
      </w:r>
      <w:r w:rsidRPr="00D07CB8">
        <w:rPr>
          <w:lang w:eastAsia="es-AR"/>
        </w:rPr>
        <w:t xml:space="preserve">onsejo de la </w:t>
      </w:r>
      <w:r>
        <w:rPr>
          <w:lang w:eastAsia="es-AR"/>
        </w:rPr>
        <w:t>M</w:t>
      </w:r>
      <w:r w:rsidRPr="00D07CB8">
        <w:rPr>
          <w:lang w:eastAsia="es-AR"/>
        </w:rPr>
        <w:t>agistratura.</w:t>
      </w:r>
    </w:p>
    <w:p w14:paraId="7B1C7D3F" w14:textId="77777777" w:rsidR="00230BC9" w:rsidRDefault="00230BC9" w:rsidP="00230BC9">
      <w:pPr>
        <w:rPr>
          <w:lang w:eastAsia="es-AR"/>
        </w:rPr>
      </w:pPr>
    </w:p>
    <w:p w14:paraId="0EFDD9B8"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D07CB8">
        <w:rPr>
          <w:lang w:eastAsia="es-AR"/>
        </w:rPr>
        <w:t>Bien, si no hay más aclaraciones, entonces lo sometemos a votación</w:t>
      </w:r>
      <w:r>
        <w:rPr>
          <w:lang w:eastAsia="es-AR"/>
        </w:rPr>
        <w:t>.</w:t>
      </w:r>
    </w:p>
    <w:p w14:paraId="3B9616D3" w14:textId="77777777" w:rsidR="00230BC9" w:rsidRDefault="00230BC9" w:rsidP="00230BC9">
      <w:pPr>
        <w:rPr>
          <w:lang w:eastAsia="es-AR"/>
        </w:rPr>
      </w:pPr>
      <w:r>
        <w:rPr>
          <w:lang w:eastAsia="es-AR"/>
        </w:rPr>
        <w:tab/>
        <w:t>Se vota.</w:t>
      </w:r>
    </w:p>
    <w:p w14:paraId="07F67239" w14:textId="77777777" w:rsidR="00230BC9" w:rsidRDefault="00230BC9" w:rsidP="00230BC9">
      <w:pPr>
        <w:rPr>
          <w:lang w:eastAsia="es-AR"/>
        </w:rPr>
      </w:pPr>
    </w:p>
    <w:p w14:paraId="1488B8D2"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5C270809" w14:textId="77777777" w:rsidR="00230BC9" w:rsidRDefault="00230BC9" w:rsidP="00230BC9">
      <w:pPr>
        <w:rPr>
          <w:lang w:eastAsia="es-AR"/>
        </w:rPr>
      </w:pPr>
    </w:p>
    <w:p w14:paraId="606C2080" w14:textId="77777777" w:rsidR="00230BC9" w:rsidRPr="00D07CB8"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Pr>
          <w:lang w:eastAsia="es-AR"/>
        </w:rPr>
        <w:t>A</w:t>
      </w:r>
      <w:r w:rsidRPr="00D07CB8">
        <w:rPr>
          <w:lang w:eastAsia="es-AR"/>
        </w:rPr>
        <w:t xml:space="preserve">probado por unanimidad. </w:t>
      </w:r>
    </w:p>
    <w:p w14:paraId="2F27C989" w14:textId="77777777" w:rsidR="00230BC9" w:rsidRPr="00CA328E" w:rsidRDefault="00230BC9" w:rsidP="00230BC9">
      <w:pPr>
        <w:pStyle w:val="Ttulo1"/>
        <w:rPr>
          <w:lang w:eastAsia="es-AR"/>
        </w:rPr>
      </w:pPr>
    </w:p>
    <w:p w14:paraId="246B49FD" w14:textId="77777777" w:rsidR="00230BC9" w:rsidRDefault="00230BC9" w:rsidP="00230BC9">
      <w:pPr>
        <w:pStyle w:val="Ttulo1"/>
        <w:rPr>
          <w:rFonts w:eastAsia="Times New Roman"/>
          <w:lang w:eastAsia="es-AR"/>
        </w:rPr>
      </w:pPr>
      <w:bookmarkStart w:id="73" w:name="_Toc138681533"/>
      <w:r w:rsidRPr="00CA328E">
        <w:rPr>
          <w:rFonts w:eastAsia="Times New Roman"/>
          <w:lang w:eastAsia="es-AR"/>
        </w:rPr>
        <w:t>3.2.8) Actuación TEA Nº A-01-00017301-7/2023 “s/Convenio Marco de Colaboración y Específico con la Junta Federal de Cortes y Superiores Tribunales de Justicia de las Provincias Argentinas y Ciudad Autónoma de Buenos Aires”.</w:t>
      </w:r>
      <w:bookmarkEnd w:id="73"/>
    </w:p>
    <w:p w14:paraId="430231BF" w14:textId="77777777" w:rsidR="00230BC9" w:rsidRDefault="00230BC9" w:rsidP="00230BC9">
      <w:pPr>
        <w:pStyle w:val="Ttulo1"/>
        <w:rPr>
          <w:lang w:eastAsia="es-AR"/>
        </w:rPr>
      </w:pPr>
    </w:p>
    <w:p w14:paraId="463B4720" w14:textId="77777777" w:rsidR="00230BC9" w:rsidRDefault="00230BC9" w:rsidP="00230BC9">
      <w:pPr>
        <w:rPr>
          <w:lang w:eastAsia="es-AR"/>
        </w:rPr>
      </w:pPr>
      <w:r w:rsidRPr="004054BB">
        <w:rPr>
          <w:b/>
          <w:bCs/>
          <w:lang w:eastAsia="es-AR"/>
        </w:rPr>
        <w:t>Dra. Ferrero.</w:t>
      </w:r>
      <w:r>
        <w:rPr>
          <w:lang w:eastAsia="es-AR"/>
        </w:rPr>
        <w:t xml:space="preserve">- </w:t>
      </w:r>
      <w:r w:rsidRPr="00D07CB8">
        <w:rPr>
          <w:lang w:eastAsia="es-AR"/>
        </w:rPr>
        <w:t xml:space="preserve">Este es un proyecto que presentamos en conjunto con la </w:t>
      </w:r>
      <w:r>
        <w:rPr>
          <w:lang w:eastAsia="es-AR"/>
        </w:rPr>
        <w:t>d</w:t>
      </w:r>
      <w:r w:rsidRPr="00D07CB8">
        <w:rPr>
          <w:lang w:eastAsia="es-AR"/>
        </w:rPr>
        <w:t>irectora de Participación Ciudadana</w:t>
      </w:r>
      <w:r>
        <w:rPr>
          <w:lang w:eastAsia="es-AR"/>
        </w:rPr>
        <w:t xml:space="preserve"> y</w:t>
      </w:r>
      <w:r w:rsidRPr="00D07CB8">
        <w:rPr>
          <w:lang w:eastAsia="es-AR"/>
        </w:rPr>
        <w:t xml:space="preserve"> Acceso a Justicia, la doctora Jessica Mal</w:t>
      </w:r>
      <w:r>
        <w:rPr>
          <w:lang w:eastAsia="es-AR"/>
        </w:rPr>
        <w:t>e</w:t>
      </w:r>
      <w:r w:rsidRPr="00D07CB8">
        <w:rPr>
          <w:lang w:eastAsia="es-AR"/>
        </w:rPr>
        <w:t>gari</w:t>
      </w:r>
      <w:r>
        <w:rPr>
          <w:lang w:eastAsia="es-AR"/>
        </w:rPr>
        <w:t>e</w:t>
      </w:r>
      <w:r w:rsidRPr="00D07CB8">
        <w:rPr>
          <w:lang w:eastAsia="es-AR"/>
        </w:rPr>
        <w:t xml:space="preserve">, para hacer un convenio marco con la </w:t>
      </w:r>
      <w:r>
        <w:rPr>
          <w:lang w:eastAsia="es-AR"/>
        </w:rPr>
        <w:t>Junta Federal de Cortes</w:t>
      </w:r>
      <w:r w:rsidRPr="00D07CB8">
        <w:rPr>
          <w:lang w:eastAsia="es-AR"/>
        </w:rPr>
        <w:t xml:space="preserve">. </w:t>
      </w:r>
    </w:p>
    <w:p w14:paraId="6B246F30" w14:textId="77777777" w:rsidR="00230BC9" w:rsidRDefault="00230BC9" w:rsidP="00230BC9">
      <w:pPr>
        <w:rPr>
          <w:lang w:eastAsia="es-AR"/>
        </w:rPr>
      </w:pPr>
    </w:p>
    <w:p w14:paraId="6FCA7919" w14:textId="77777777" w:rsidR="00230BC9" w:rsidRDefault="00230BC9" w:rsidP="00230BC9">
      <w:pPr>
        <w:rPr>
          <w:lang w:eastAsia="es-AR"/>
        </w:rPr>
      </w:pPr>
      <w:r w:rsidRPr="00FA3768">
        <w:rPr>
          <w:rFonts w:cs="Times New Roman"/>
          <w:b/>
          <w:lang w:eastAsia="es-AR"/>
        </w:rPr>
        <w:lastRenderedPageBreak/>
        <w:t>Sr. Presidente (Dr. Quintana).-</w:t>
      </w:r>
      <w:r w:rsidR="004E4E1B">
        <w:rPr>
          <w:rFonts w:cs="Times New Roman"/>
          <w:b/>
          <w:lang w:eastAsia="es-AR"/>
        </w:rPr>
        <w:t xml:space="preserve"> </w:t>
      </w:r>
      <w:r w:rsidRPr="00D07CB8">
        <w:rPr>
          <w:lang w:eastAsia="es-AR"/>
        </w:rPr>
        <w:t>Bien, lo sometemos a votación</w:t>
      </w:r>
      <w:r>
        <w:rPr>
          <w:lang w:eastAsia="es-AR"/>
        </w:rPr>
        <w:t>.</w:t>
      </w:r>
    </w:p>
    <w:p w14:paraId="4594AD3E" w14:textId="77777777" w:rsidR="00230BC9" w:rsidRDefault="00230BC9" w:rsidP="00230BC9">
      <w:pPr>
        <w:ind w:firstLine="708"/>
        <w:rPr>
          <w:lang w:eastAsia="es-AR"/>
        </w:rPr>
      </w:pPr>
      <w:r>
        <w:rPr>
          <w:lang w:eastAsia="es-AR"/>
        </w:rPr>
        <w:t>S</w:t>
      </w:r>
      <w:r w:rsidRPr="00D07CB8">
        <w:rPr>
          <w:lang w:eastAsia="es-AR"/>
        </w:rPr>
        <w:t>e vota</w:t>
      </w:r>
      <w:r>
        <w:rPr>
          <w:lang w:eastAsia="es-AR"/>
        </w:rPr>
        <w:t>.</w:t>
      </w:r>
    </w:p>
    <w:p w14:paraId="73C6F26C" w14:textId="77777777" w:rsidR="00230BC9" w:rsidRDefault="00230BC9" w:rsidP="00230BC9">
      <w:pPr>
        <w:rPr>
          <w:lang w:eastAsia="es-AR"/>
        </w:rPr>
      </w:pPr>
    </w:p>
    <w:p w14:paraId="324EFD57"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1B59BFDC" w14:textId="77777777" w:rsidR="00230BC9" w:rsidRDefault="00230BC9" w:rsidP="00230BC9">
      <w:pPr>
        <w:rPr>
          <w:lang w:eastAsia="es-AR"/>
        </w:rPr>
      </w:pPr>
    </w:p>
    <w:p w14:paraId="5D2218D0" w14:textId="77777777" w:rsidR="00230BC9" w:rsidRDefault="00230BC9" w:rsidP="00230BC9">
      <w:pPr>
        <w:rPr>
          <w:lang w:eastAsia="es-AR"/>
        </w:rPr>
      </w:pPr>
      <w:r w:rsidRPr="00FA3768">
        <w:rPr>
          <w:rFonts w:cs="Times New Roman"/>
          <w:b/>
          <w:lang w:eastAsia="es-AR"/>
        </w:rPr>
        <w:t>Sr. Presidente (Dr. Quintana).-</w:t>
      </w:r>
      <w:r>
        <w:rPr>
          <w:lang w:eastAsia="es-AR"/>
        </w:rPr>
        <w:t>A</w:t>
      </w:r>
      <w:r w:rsidRPr="00D07CB8">
        <w:rPr>
          <w:lang w:eastAsia="es-AR"/>
        </w:rPr>
        <w:t xml:space="preserve">probado por unanimidad. </w:t>
      </w:r>
    </w:p>
    <w:p w14:paraId="001EBEC1" w14:textId="77777777" w:rsidR="00230BC9" w:rsidRDefault="00230BC9" w:rsidP="00230BC9">
      <w:pPr>
        <w:rPr>
          <w:lang w:eastAsia="es-AR"/>
        </w:rPr>
      </w:pPr>
    </w:p>
    <w:p w14:paraId="3688A7C3" w14:textId="77777777" w:rsidR="00230BC9" w:rsidRDefault="00230BC9" w:rsidP="00230BC9">
      <w:pPr>
        <w:pStyle w:val="Ttulo1"/>
        <w:rPr>
          <w:lang w:eastAsia="es-AR"/>
        </w:rPr>
      </w:pPr>
      <w:bookmarkStart w:id="74" w:name="_Toc138681534"/>
      <w:r>
        <w:rPr>
          <w:lang w:eastAsia="es-AR"/>
        </w:rPr>
        <w:t>Informes. (Continuación.)</w:t>
      </w:r>
      <w:bookmarkEnd w:id="74"/>
    </w:p>
    <w:p w14:paraId="3398BFC8" w14:textId="77777777" w:rsidR="00230BC9" w:rsidRDefault="00230BC9" w:rsidP="00230BC9">
      <w:pPr>
        <w:rPr>
          <w:lang w:eastAsia="es-AR"/>
        </w:rPr>
      </w:pPr>
    </w:p>
    <w:p w14:paraId="060218A7" w14:textId="77777777" w:rsidR="00230BC9" w:rsidRDefault="00230BC9" w:rsidP="00230BC9">
      <w:pPr>
        <w:rPr>
          <w:lang w:eastAsia="es-AR"/>
        </w:rPr>
      </w:pPr>
      <w:r w:rsidRPr="00FA3768">
        <w:rPr>
          <w:b/>
          <w:bCs/>
          <w:lang w:eastAsia="es-AR"/>
        </w:rPr>
        <w:t>Dra. Ferrero.</w:t>
      </w:r>
      <w:r w:rsidRPr="001660E9">
        <w:rPr>
          <w:lang w:eastAsia="es-AR"/>
        </w:rPr>
        <w:t>-</w:t>
      </w:r>
      <w:r>
        <w:rPr>
          <w:lang w:eastAsia="es-AR"/>
        </w:rPr>
        <w:t xml:space="preserve"> Y </w:t>
      </w:r>
      <w:r w:rsidRPr="00D07CB8">
        <w:rPr>
          <w:lang w:eastAsia="es-AR"/>
        </w:rPr>
        <w:t>por último, para cerrar, quería informarles</w:t>
      </w:r>
      <w:r>
        <w:rPr>
          <w:lang w:eastAsia="es-AR"/>
        </w:rPr>
        <w:t xml:space="preserve"> –</w:t>
      </w:r>
      <w:r w:rsidRPr="00D07CB8">
        <w:rPr>
          <w:lang w:eastAsia="es-AR"/>
        </w:rPr>
        <w:t xml:space="preserve">porque no pude </w:t>
      </w:r>
      <w:r>
        <w:rPr>
          <w:lang w:eastAsia="es-AR"/>
        </w:rPr>
        <w:t xml:space="preserve">hacerlo </w:t>
      </w:r>
      <w:r w:rsidRPr="00D07CB8">
        <w:rPr>
          <w:lang w:eastAsia="es-AR"/>
        </w:rPr>
        <w:t>en el marco de los informes</w:t>
      </w:r>
      <w:r>
        <w:rPr>
          <w:lang w:eastAsia="es-AR"/>
        </w:rPr>
        <w:t xml:space="preserve">– </w:t>
      </w:r>
      <w:r w:rsidRPr="00D07CB8">
        <w:rPr>
          <w:lang w:eastAsia="es-AR"/>
        </w:rPr>
        <w:t xml:space="preserve">que la semana pasada en la </w:t>
      </w:r>
      <w:r>
        <w:rPr>
          <w:lang w:eastAsia="es-AR"/>
        </w:rPr>
        <w:t>L</w:t>
      </w:r>
      <w:r w:rsidRPr="00D07CB8">
        <w:rPr>
          <w:lang w:eastAsia="es-AR"/>
        </w:rPr>
        <w:t>egislatura se votó un proyecto de ley que tiene que ver con la modificación de la Ley de Contrataciones Públicas</w:t>
      </w:r>
      <w:r>
        <w:rPr>
          <w:lang w:eastAsia="es-AR"/>
        </w:rPr>
        <w:t xml:space="preserve"> –</w:t>
      </w:r>
      <w:r w:rsidRPr="00D07CB8">
        <w:rPr>
          <w:lang w:eastAsia="es-AR"/>
        </w:rPr>
        <w:t>que trabajamos en conjunto con el Observatorio</w:t>
      </w:r>
      <w:r>
        <w:rPr>
          <w:lang w:eastAsia="es-AR"/>
        </w:rPr>
        <w:t>–</w:t>
      </w:r>
      <w:r w:rsidRPr="00D07CB8">
        <w:rPr>
          <w:lang w:eastAsia="es-AR"/>
        </w:rPr>
        <w:t xml:space="preserve">, que presentó el diputado Diego García Vilas y que apoyaron </w:t>
      </w:r>
      <w:r>
        <w:rPr>
          <w:lang w:eastAsia="es-AR"/>
        </w:rPr>
        <w:t xml:space="preserve">47 diputados. Digo esto porque </w:t>
      </w:r>
      <w:r w:rsidRPr="004054BB">
        <w:rPr>
          <w:lang w:eastAsia="es-AR"/>
        </w:rPr>
        <w:t>no tuvo ninguna índole política</w:t>
      </w:r>
      <w:r>
        <w:rPr>
          <w:lang w:eastAsia="es-AR"/>
        </w:rPr>
        <w:t xml:space="preserve"> esta cuestión. T</w:t>
      </w:r>
      <w:r w:rsidRPr="004054BB">
        <w:rPr>
          <w:lang w:eastAsia="es-AR"/>
        </w:rPr>
        <w:t xml:space="preserve">iene que ver con la reforma de la ley de contrataciones públicas donde tienen preferencias las empresas que contraten personas con discapacidad. Lo trabajamos acá y se votó la semana pasada y la verdad que creo que a nivel ciudad y a nivel región estamos pioneros en un tema que tiene que ver con las preferencias y cómo usamos la contratación pública como vehículo para generar derechos sociales y derechos de minorías. </w:t>
      </w:r>
    </w:p>
    <w:p w14:paraId="19786C9A" w14:textId="77777777" w:rsidR="00230BC9" w:rsidRDefault="00230BC9" w:rsidP="00230BC9">
      <w:pPr>
        <w:ind w:firstLine="708"/>
        <w:rPr>
          <w:lang w:eastAsia="es-AR"/>
        </w:rPr>
      </w:pPr>
      <w:r>
        <w:rPr>
          <w:lang w:eastAsia="es-AR"/>
        </w:rPr>
        <w:t xml:space="preserve">Quiero </w:t>
      </w:r>
      <w:r w:rsidRPr="004054BB">
        <w:rPr>
          <w:lang w:eastAsia="es-AR"/>
        </w:rPr>
        <w:t>agradecera todos los que trabajaron</w:t>
      </w:r>
      <w:r>
        <w:rPr>
          <w:lang w:eastAsia="es-AR"/>
        </w:rPr>
        <w:t>: al O</w:t>
      </w:r>
      <w:r w:rsidRPr="004054BB">
        <w:rPr>
          <w:lang w:eastAsia="es-AR"/>
        </w:rPr>
        <w:t xml:space="preserve">bservatorio, al doctor Maggi, a Miguel y a todo el equipo por haber trabajado arduamente con todo el espectro político, con el diputado Valdés, con todos los diputados en conjunto para poder lograr una ley con mucho consenso y que creo que va a ayudar mucho en la ciudad de Buenos Aires. </w:t>
      </w:r>
    </w:p>
    <w:p w14:paraId="3BEB10AF" w14:textId="77777777" w:rsidR="00230BC9" w:rsidRDefault="00230BC9" w:rsidP="00230BC9">
      <w:pPr>
        <w:rPr>
          <w:lang w:eastAsia="es-AR"/>
        </w:rPr>
      </w:pPr>
    </w:p>
    <w:p w14:paraId="43EBE104" w14:textId="77777777" w:rsidR="00230BC9" w:rsidRPr="00D07CB8" w:rsidRDefault="00230BC9" w:rsidP="00230BC9">
      <w:pPr>
        <w:rPr>
          <w:lang w:eastAsia="es-AR"/>
        </w:rPr>
      </w:pPr>
      <w:r w:rsidRPr="00FA3768">
        <w:rPr>
          <w:rFonts w:cs="Times New Roman"/>
          <w:b/>
          <w:lang w:eastAsia="es-AR"/>
        </w:rPr>
        <w:t>Sr. Presidente (Dr. Quintana).-</w:t>
      </w:r>
      <w:r w:rsidR="00E4375C">
        <w:rPr>
          <w:rFonts w:cs="Times New Roman"/>
          <w:b/>
          <w:lang w:eastAsia="es-AR"/>
        </w:rPr>
        <w:t xml:space="preserve"> </w:t>
      </w:r>
      <w:r w:rsidRPr="004054BB">
        <w:rPr>
          <w:lang w:eastAsia="es-AR"/>
        </w:rPr>
        <w:t>Bueno, muchas gracias y felicitaciones porque sabemos que tuvo mucho que ver y estuvo muy involucrada</w:t>
      </w:r>
      <w:r>
        <w:rPr>
          <w:lang w:eastAsia="es-AR"/>
        </w:rPr>
        <w:t xml:space="preserve">. </w:t>
      </w:r>
    </w:p>
    <w:p w14:paraId="4B242F51" w14:textId="77777777" w:rsidR="00230BC9" w:rsidRPr="00CA328E" w:rsidRDefault="00230BC9" w:rsidP="00230BC9">
      <w:pPr>
        <w:pStyle w:val="Ttulo1"/>
        <w:rPr>
          <w:rFonts w:eastAsia="Times New Roman"/>
          <w:lang w:eastAsia="es-AR"/>
        </w:rPr>
      </w:pPr>
    </w:p>
    <w:p w14:paraId="46382099" w14:textId="77777777" w:rsidR="00230BC9" w:rsidRDefault="00230BC9" w:rsidP="00230BC9">
      <w:pPr>
        <w:pStyle w:val="Ttulo1"/>
        <w:rPr>
          <w:rFonts w:eastAsia="Times New Roman"/>
          <w:lang w:eastAsia="es-AR"/>
        </w:rPr>
      </w:pPr>
      <w:bookmarkStart w:id="75" w:name="_Toc138681535"/>
      <w:r w:rsidRPr="00CA328E">
        <w:rPr>
          <w:rFonts w:eastAsia="Times New Roman"/>
          <w:lang w:eastAsia="es-AR"/>
        </w:rPr>
        <w:t>3.3) Comisión de Transferencia del Poder Judicial de la Nación y del Ministerio Público de la Nación a la Ciudad Autónoma de Buenos Aires.</w:t>
      </w:r>
      <w:bookmarkEnd w:id="75"/>
    </w:p>
    <w:p w14:paraId="7247762E" w14:textId="77777777" w:rsidR="00230BC9" w:rsidRDefault="00230BC9" w:rsidP="00230BC9">
      <w:pPr>
        <w:pStyle w:val="Ttulo1"/>
        <w:rPr>
          <w:lang w:eastAsia="es-AR"/>
        </w:rPr>
      </w:pPr>
    </w:p>
    <w:p w14:paraId="3A8DB26E" w14:textId="77777777" w:rsidR="00230BC9" w:rsidRDefault="00230BC9" w:rsidP="00230BC9">
      <w:pPr>
        <w:pStyle w:val="Ttulo1"/>
        <w:rPr>
          <w:rFonts w:eastAsia="Times New Roman"/>
          <w:lang w:eastAsia="es-AR"/>
        </w:rPr>
      </w:pPr>
      <w:bookmarkStart w:id="76" w:name="_Toc138681536"/>
      <w:r w:rsidRPr="00CA328E">
        <w:rPr>
          <w:rFonts w:eastAsia="Times New Roman"/>
          <w:lang w:eastAsia="es-AR"/>
        </w:rPr>
        <w:t>3.3.1) Actuación TEA N°A-01-00004191-9/2023 “s/Manual de Información Ciudadana al Jurado y Guía de buenas prácticas para la celebración de Juicios por Jurados - Observatorio de la Discapacidad”.</w:t>
      </w:r>
      <w:bookmarkEnd w:id="76"/>
    </w:p>
    <w:p w14:paraId="6902F934" w14:textId="77777777" w:rsidR="00230BC9" w:rsidRDefault="00230BC9" w:rsidP="00230BC9">
      <w:pPr>
        <w:pStyle w:val="Ttulo1"/>
        <w:rPr>
          <w:lang w:eastAsia="es-AR"/>
        </w:rPr>
      </w:pPr>
    </w:p>
    <w:p w14:paraId="321F3887" w14:textId="77777777" w:rsidR="00230BC9" w:rsidRDefault="00230BC9" w:rsidP="00230BC9">
      <w:pPr>
        <w:rPr>
          <w:lang w:eastAsia="es-AR"/>
        </w:rPr>
      </w:pPr>
      <w:r w:rsidRPr="00FA3768">
        <w:rPr>
          <w:rFonts w:cs="Times New Roman"/>
          <w:b/>
          <w:lang w:eastAsia="es-AR"/>
        </w:rPr>
        <w:t>Sr. Presidente (Dr. Quintana).-</w:t>
      </w:r>
      <w:r w:rsidR="00C72BBA">
        <w:rPr>
          <w:rFonts w:cs="Times New Roman"/>
          <w:b/>
          <w:lang w:eastAsia="es-AR"/>
        </w:rPr>
        <w:t xml:space="preserve"> </w:t>
      </w:r>
      <w:r>
        <w:rPr>
          <w:lang w:eastAsia="es-AR"/>
        </w:rPr>
        <w:t>A</w:t>
      </w:r>
      <w:r w:rsidRPr="00D07CB8">
        <w:rPr>
          <w:lang w:eastAsia="es-AR"/>
        </w:rPr>
        <w:t>hora sí</w:t>
      </w:r>
      <w:r>
        <w:rPr>
          <w:lang w:eastAsia="es-AR"/>
        </w:rPr>
        <w:t>,</w:t>
      </w:r>
      <w:r w:rsidRPr="00D07CB8">
        <w:rPr>
          <w:lang w:eastAsia="es-AR"/>
        </w:rPr>
        <w:t xml:space="preserve"> pasamos a la siguiente comisión, que es la Comisión de Transferencia del Poder Judicial. </w:t>
      </w:r>
    </w:p>
    <w:p w14:paraId="72C85773" w14:textId="77777777" w:rsidR="00230BC9" w:rsidRDefault="00230BC9" w:rsidP="00230BC9">
      <w:pPr>
        <w:ind w:firstLine="708"/>
        <w:rPr>
          <w:lang w:eastAsia="es-AR"/>
        </w:rPr>
      </w:pPr>
      <w:r w:rsidRPr="00D07CB8">
        <w:rPr>
          <w:lang w:eastAsia="es-AR"/>
        </w:rPr>
        <w:t>Tiene la palabra</w:t>
      </w:r>
      <w:r>
        <w:rPr>
          <w:lang w:eastAsia="es-AR"/>
        </w:rPr>
        <w:t>,</w:t>
      </w:r>
      <w:r w:rsidRPr="00D07CB8">
        <w:rPr>
          <w:lang w:eastAsia="es-AR"/>
        </w:rPr>
        <w:t xml:space="preserve"> en el marco de esta comisión</w:t>
      </w:r>
      <w:r>
        <w:rPr>
          <w:lang w:eastAsia="es-AR"/>
        </w:rPr>
        <w:t>,</w:t>
      </w:r>
      <w:r w:rsidRPr="00D07CB8">
        <w:rPr>
          <w:lang w:eastAsia="es-AR"/>
        </w:rPr>
        <w:t xml:space="preserve"> su presidente, el consejero Ari</w:t>
      </w:r>
      <w:r>
        <w:rPr>
          <w:lang w:eastAsia="es-AR"/>
        </w:rPr>
        <w:t>z</w:t>
      </w:r>
      <w:r w:rsidRPr="00D07CB8">
        <w:rPr>
          <w:lang w:eastAsia="es-AR"/>
        </w:rPr>
        <w:t>a.</w:t>
      </w:r>
    </w:p>
    <w:p w14:paraId="0ACFD0C4" w14:textId="77777777" w:rsidR="00230BC9" w:rsidRDefault="00230BC9" w:rsidP="00230BC9">
      <w:pPr>
        <w:rPr>
          <w:lang w:eastAsia="es-AR"/>
        </w:rPr>
      </w:pPr>
    </w:p>
    <w:p w14:paraId="61889796" w14:textId="77777777" w:rsidR="00230BC9" w:rsidRDefault="00230BC9" w:rsidP="00230BC9">
      <w:pPr>
        <w:rPr>
          <w:lang w:eastAsia="es-AR"/>
        </w:rPr>
      </w:pPr>
      <w:r w:rsidRPr="00FA3768">
        <w:rPr>
          <w:rFonts w:cs="Times New Roman"/>
          <w:b/>
          <w:bCs/>
          <w:color w:val="222222"/>
          <w:lang w:eastAsia="es-AR"/>
        </w:rPr>
        <w:t>Dr. Ariza Clerici.-</w:t>
      </w:r>
      <w:r w:rsidR="00C72BBA">
        <w:rPr>
          <w:rFonts w:cs="Times New Roman"/>
          <w:b/>
          <w:bCs/>
          <w:color w:val="222222"/>
          <w:lang w:eastAsia="es-AR"/>
        </w:rPr>
        <w:t xml:space="preserve"> </w:t>
      </w:r>
      <w:r w:rsidRPr="00D07CB8">
        <w:rPr>
          <w:lang w:eastAsia="es-AR"/>
        </w:rPr>
        <w:t xml:space="preserve">Muchas gracias. </w:t>
      </w:r>
    </w:p>
    <w:p w14:paraId="502C5206" w14:textId="77777777" w:rsidR="00230BC9" w:rsidRDefault="00230BC9" w:rsidP="00230BC9">
      <w:pPr>
        <w:ind w:firstLine="708"/>
        <w:rPr>
          <w:lang w:eastAsia="es-AR"/>
        </w:rPr>
      </w:pPr>
      <w:r>
        <w:rPr>
          <w:lang w:eastAsia="es-AR"/>
        </w:rPr>
        <w:t>E</w:t>
      </w:r>
      <w:r w:rsidRPr="00D07CB8">
        <w:rPr>
          <w:lang w:eastAsia="es-AR"/>
        </w:rPr>
        <w:t xml:space="preserve">n este caso en particular se desarrolló durante el mes pasado la </w:t>
      </w:r>
      <w:r>
        <w:rPr>
          <w:lang w:eastAsia="es-AR"/>
        </w:rPr>
        <w:t>M</w:t>
      </w:r>
      <w:r w:rsidRPr="00D07CB8">
        <w:rPr>
          <w:lang w:eastAsia="es-AR"/>
        </w:rPr>
        <w:t xml:space="preserve">esa </w:t>
      </w:r>
      <w:r>
        <w:rPr>
          <w:lang w:eastAsia="es-AR"/>
        </w:rPr>
        <w:t>F</w:t>
      </w:r>
      <w:r w:rsidRPr="00D07CB8">
        <w:rPr>
          <w:lang w:eastAsia="es-AR"/>
        </w:rPr>
        <w:t xml:space="preserve">ederal, en donde participaron más de 15 provincias en el proceso concreto de intercambio, de cooperación de todas las oficinas de juicios por jurados. En particular quiero agradecer a todas las autoridades </w:t>
      </w:r>
      <w:r>
        <w:rPr>
          <w:lang w:eastAsia="es-AR"/>
        </w:rPr>
        <w:t xml:space="preserve">de </w:t>
      </w:r>
      <w:r w:rsidRPr="00D07CB8">
        <w:rPr>
          <w:lang w:eastAsia="es-AR"/>
        </w:rPr>
        <w:t xml:space="preserve">este </w:t>
      </w:r>
      <w:r>
        <w:rPr>
          <w:lang w:eastAsia="es-AR"/>
        </w:rPr>
        <w:t>C</w:t>
      </w:r>
      <w:r w:rsidRPr="00D07CB8">
        <w:rPr>
          <w:lang w:eastAsia="es-AR"/>
        </w:rPr>
        <w:t>onsejo por haber hecho posible este encuentro. Y como resultado se elev</w:t>
      </w:r>
      <w:r>
        <w:rPr>
          <w:lang w:eastAsia="es-AR"/>
        </w:rPr>
        <w:t xml:space="preserve">aron </w:t>
      </w:r>
      <w:r w:rsidRPr="00D07CB8">
        <w:rPr>
          <w:lang w:eastAsia="es-AR"/>
        </w:rPr>
        <w:t xml:space="preserve">desde la </w:t>
      </w:r>
      <w:r>
        <w:rPr>
          <w:lang w:eastAsia="es-AR"/>
        </w:rPr>
        <w:t>O</w:t>
      </w:r>
      <w:r w:rsidRPr="00D07CB8">
        <w:rPr>
          <w:lang w:eastAsia="es-AR"/>
        </w:rPr>
        <w:t xml:space="preserve">ficina de </w:t>
      </w:r>
      <w:r>
        <w:rPr>
          <w:lang w:eastAsia="es-AR"/>
        </w:rPr>
        <w:t>J</w:t>
      </w:r>
      <w:r w:rsidRPr="00D07CB8">
        <w:rPr>
          <w:lang w:eastAsia="es-AR"/>
        </w:rPr>
        <w:t xml:space="preserve">uicios por </w:t>
      </w:r>
      <w:r>
        <w:rPr>
          <w:lang w:eastAsia="es-AR"/>
        </w:rPr>
        <w:t>J</w:t>
      </w:r>
      <w:r w:rsidRPr="00D07CB8">
        <w:rPr>
          <w:lang w:eastAsia="es-AR"/>
        </w:rPr>
        <w:t xml:space="preserve">urados con la intervención también del </w:t>
      </w:r>
      <w:r>
        <w:rPr>
          <w:lang w:eastAsia="es-AR"/>
        </w:rPr>
        <w:t>O</w:t>
      </w:r>
      <w:r w:rsidRPr="00D07CB8">
        <w:rPr>
          <w:lang w:eastAsia="es-AR"/>
        </w:rPr>
        <w:t xml:space="preserve">bservatorio de </w:t>
      </w:r>
      <w:r>
        <w:rPr>
          <w:lang w:eastAsia="es-AR"/>
        </w:rPr>
        <w:t>D</w:t>
      </w:r>
      <w:r w:rsidRPr="00D07CB8">
        <w:rPr>
          <w:lang w:eastAsia="es-AR"/>
        </w:rPr>
        <w:t xml:space="preserve">iscapacidad, no solo proyectos de reforma, sino la elaboración de dos herramientas o cajas de herramientas particulares para los </w:t>
      </w:r>
      <w:r w:rsidRPr="00D07CB8">
        <w:rPr>
          <w:lang w:eastAsia="es-AR"/>
        </w:rPr>
        <w:lastRenderedPageBreak/>
        <w:t xml:space="preserve">potenciales jurados y para los operadores judiciales. Me refiero al manual de la ciudadanía con información sobre juicios por jurados y a la guía de buenas prácticas para la celebración de juicios por jurados. </w:t>
      </w:r>
      <w:r>
        <w:rPr>
          <w:lang w:eastAsia="es-AR"/>
        </w:rPr>
        <w:t>E</w:t>
      </w:r>
      <w:r w:rsidRPr="00D07CB8">
        <w:rPr>
          <w:lang w:eastAsia="es-AR"/>
        </w:rPr>
        <w:t xml:space="preserve">sto es lo que se propone a este plenario para su aprobación. </w:t>
      </w:r>
    </w:p>
    <w:p w14:paraId="4F5385AC" w14:textId="77777777" w:rsidR="00230BC9" w:rsidRDefault="00230BC9" w:rsidP="00230BC9">
      <w:pPr>
        <w:rPr>
          <w:lang w:eastAsia="es-AR"/>
        </w:rPr>
      </w:pPr>
    </w:p>
    <w:p w14:paraId="523BFAFD" w14:textId="77777777" w:rsidR="00230BC9" w:rsidRDefault="00230BC9" w:rsidP="00230BC9">
      <w:pPr>
        <w:rPr>
          <w:lang w:eastAsia="es-AR"/>
        </w:rPr>
      </w:pPr>
      <w:r w:rsidRPr="00FA3768">
        <w:rPr>
          <w:rFonts w:cs="Times New Roman"/>
          <w:b/>
          <w:lang w:eastAsia="es-AR"/>
        </w:rPr>
        <w:t>Sr. Presidente (Dr. Quintana).-</w:t>
      </w:r>
      <w:r w:rsidR="00C72BBA">
        <w:rPr>
          <w:rFonts w:cs="Times New Roman"/>
          <w:b/>
          <w:lang w:eastAsia="es-AR"/>
        </w:rPr>
        <w:t xml:space="preserve"> </w:t>
      </w:r>
      <w:r w:rsidRPr="00D07CB8">
        <w:rPr>
          <w:lang w:eastAsia="es-AR"/>
        </w:rPr>
        <w:t xml:space="preserve">Bien, lo sometemos entonces a votación. </w:t>
      </w:r>
    </w:p>
    <w:p w14:paraId="62189E24" w14:textId="77777777" w:rsidR="00230BC9" w:rsidRDefault="00230BC9" w:rsidP="00230BC9">
      <w:pPr>
        <w:rPr>
          <w:lang w:eastAsia="es-AR"/>
        </w:rPr>
      </w:pPr>
      <w:r>
        <w:rPr>
          <w:lang w:eastAsia="es-AR"/>
        </w:rPr>
        <w:tab/>
        <w:t>Se vota.</w:t>
      </w:r>
    </w:p>
    <w:p w14:paraId="6577A9EF" w14:textId="77777777" w:rsidR="00230BC9" w:rsidRDefault="00230BC9" w:rsidP="00230BC9">
      <w:pPr>
        <w:rPr>
          <w:lang w:eastAsia="es-AR"/>
        </w:rPr>
      </w:pPr>
    </w:p>
    <w:p w14:paraId="3ABF3461"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54493F0F" w14:textId="77777777" w:rsidR="00230BC9" w:rsidRDefault="00230BC9" w:rsidP="00230BC9">
      <w:pPr>
        <w:rPr>
          <w:lang w:eastAsia="es-AR"/>
        </w:rPr>
      </w:pPr>
    </w:p>
    <w:p w14:paraId="190509C7" w14:textId="77777777" w:rsidR="00230BC9" w:rsidRDefault="00230BC9" w:rsidP="00230BC9">
      <w:pPr>
        <w:rPr>
          <w:lang w:eastAsia="es-AR"/>
        </w:rPr>
      </w:pPr>
      <w:r w:rsidRPr="00FA3768">
        <w:rPr>
          <w:rFonts w:cs="Times New Roman"/>
          <w:b/>
          <w:lang w:eastAsia="es-AR"/>
        </w:rPr>
        <w:t>Sr. Presidente (Dr. Quintana).-</w:t>
      </w:r>
      <w:r w:rsidR="00C72BBA">
        <w:rPr>
          <w:rFonts w:cs="Times New Roman"/>
          <w:b/>
          <w:lang w:eastAsia="es-AR"/>
        </w:rPr>
        <w:t xml:space="preserve"> </w:t>
      </w:r>
      <w:r w:rsidRPr="00D07CB8">
        <w:rPr>
          <w:lang w:eastAsia="es-AR"/>
        </w:rPr>
        <w:t>Aprobado por unanimidad</w:t>
      </w:r>
      <w:r>
        <w:rPr>
          <w:lang w:eastAsia="es-AR"/>
        </w:rPr>
        <w:t xml:space="preserve">. </w:t>
      </w:r>
    </w:p>
    <w:p w14:paraId="7154DD46" w14:textId="77777777" w:rsidR="00230BC9" w:rsidRPr="00D07CB8" w:rsidRDefault="00230BC9" w:rsidP="00230BC9">
      <w:pPr>
        <w:ind w:firstLine="708"/>
        <w:rPr>
          <w:lang w:eastAsia="es-AR"/>
        </w:rPr>
      </w:pPr>
      <w:r>
        <w:rPr>
          <w:lang w:eastAsia="es-AR"/>
        </w:rPr>
        <w:t>N</w:t>
      </w:r>
      <w:r w:rsidRPr="00D07CB8">
        <w:rPr>
          <w:lang w:eastAsia="es-AR"/>
        </w:rPr>
        <w:t xml:space="preserve">o tenemos más temas en el marco de la </w:t>
      </w:r>
      <w:r>
        <w:rPr>
          <w:lang w:eastAsia="es-AR"/>
        </w:rPr>
        <w:t>C</w:t>
      </w:r>
      <w:r w:rsidRPr="00D07CB8">
        <w:rPr>
          <w:lang w:eastAsia="es-AR"/>
        </w:rPr>
        <w:t xml:space="preserve">omisión de </w:t>
      </w:r>
      <w:r>
        <w:rPr>
          <w:lang w:eastAsia="es-AR"/>
        </w:rPr>
        <w:t>T</w:t>
      </w:r>
      <w:r w:rsidRPr="00D07CB8">
        <w:rPr>
          <w:lang w:eastAsia="es-AR"/>
        </w:rPr>
        <w:t>ransferencias</w:t>
      </w:r>
      <w:r>
        <w:rPr>
          <w:lang w:eastAsia="es-AR"/>
        </w:rPr>
        <w:t>.</w:t>
      </w:r>
    </w:p>
    <w:p w14:paraId="5FB9B94B" w14:textId="77777777" w:rsidR="00230BC9" w:rsidRPr="00D07CB8" w:rsidRDefault="00230BC9" w:rsidP="00230BC9">
      <w:pPr>
        <w:rPr>
          <w:lang w:eastAsia="es-AR"/>
        </w:rPr>
      </w:pPr>
    </w:p>
    <w:p w14:paraId="73065D9E" w14:textId="77777777" w:rsidR="00230BC9" w:rsidRPr="00CA328E" w:rsidRDefault="00230BC9" w:rsidP="00230BC9">
      <w:pPr>
        <w:pStyle w:val="Ttulo1"/>
        <w:rPr>
          <w:rFonts w:eastAsia="Times New Roman"/>
          <w:lang w:eastAsia="es-AR"/>
        </w:rPr>
      </w:pPr>
      <w:bookmarkStart w:id="77" w:name="_Toc138681537"/>
      <w:r w:rsidRPr="00CA328E">
        <w:rPr>
          <w:rFonts w:eastAsia="Times New Roman"/>
          <w:lang w:eastAsia="es-AR"/>
        </w:rPr>
        <w:t>4) Proyectos con intervención de dos o más Comisiones</w:t>
      </w:r>
      <w:bookmarkEnd w:id="77"/>
    </w:p>
    <w:p w14:paraId="56425B67" w14:textId="77777777" w:rsidR="00230BC9" w:rsidRDefault="00230BC9" w:rsidP="00230BC9">
      <w:pPr>
        <w:pStyle w:val="Ttulo1"/>
        <w:rPr>
          <w:rFonts w:eastAsia="Times New Roman"/>
          <w:lang w:eastAsia="es-AR"/>
        </w:rPr>
      </w:pPr>
    </w:p>
    <w:p w14:paraId="4AB95290" w14:textId="77777777" w:rsidR="00230BC9" w:rsidRDefault="00230BC9" w:rsidP="00230BC9">
      <w:pPr>
        <w:pStyle w:val="Ttulo1"/>
        <w:rPr>
          <w:rFonts w:eastAsia="Times New Roman"/>
          <w:lang w:eastAsia="es-AR"/>
        </w:rPr>
      </w:pPr>
      <w:bookmarkStart w:id="78" w:name="_Toc138681538"/>
      <w:r w:rsidRPr="00CA328E">
        <w:rPr>
          <w:rFonts w:eastAsia="Times New Roman"/>
          <w:lang w:eastAsia="es-AR"/>
        </w:rPr>
        <w:t>4.1) Actuación TEA Nº A-01-00014155-7/2023 “s/Ciclo de charlas sobre Autonomía de la CABA y nuevas transferencias”.</w:t>
      </w:r>
      <w:bookmarkEnd w:id="78"/>
    </w:p>
    <w:p w14:paraId="42A1377A" w14:textId="77777777" w:rsidR="00230BC9" w:rsidRDefault="00230BC9" w:rsidP="00230BC9">
      <w:pPr>
        <w:pStyle w:val="Ttulo1"/>
        <w:rPr>
          <w:lang w:eastAsia="es-AR"/>
        </w:rPr>
      </w:pPr>
    </w:p>
    <w:p w14:paraId="3DDA2301" w14:textId="77777777" w:rsidR="00230BC9" w:rsidRDefault="00230BC9" w:rsidP="00230BC9">
      <w:pPr>
        <w:rPr>
          <w:lang w:eastAsia="es-AR"/>
        </w:rPr>
      </w:pPr>
      <w:r w:rsidRPr="00537DB3">
        <w:rPr>
          <w:rFonts w:cs="Times New Roman"/>
          <w:b/>
          <w:lang w:eastAsia="es-AR"/>
        </w:rPr>
        <w:t>Sr. Presidente (Dr. Quintana).-</w:t>
      </w:r>
      <w:r w:rsidR="00C72BBA">
        <w:rPr>
          <w:lang w:eastAsia="es-AR"/>
        </w:rPr>
        <w:t xml:space="preserve"> </w:t>
      </w:r>
      <w:r>
        <w:rPr>
          <w:lang w:eastAsia="es-AR"/>
        </w:rPr>
        <w:t>Pasamos al siguiente segmento</w:t>
      </w:r>
      <w:r w:rsidRPr="00D07CB8">
        <w:rPr>
          <w:lang w:eastAsia="es-AR"/>
        </w:rPr>
        <w:t xml:space="preserve">, </w:t>
      </w:r>
      <w:r>
        <w:rPr>
          <w:lang w:eastAsia="es-AR"/>
        </w:rPr>
        <w:t xml:space="preserve">proyectos </w:t>
      </w:r>
      <w:r w:rsidRPr="00D07CB8">
        <w:rPr>
          <w:lang w:eastAsia="es-AR"/>
        </w:rPr>
        <w:t>con intervención de dos o más comisiones</w:t>
      </w:r>
      <w:r>
        <w:rPr>
          <w:lang w:eastAsia="es-AR"/>
        </w:rPr>
        <w:t>. A</w:t>
      </w:r>
      <w:r w:rsidRPr="00D07CB8">
        <w:rPr>
          <w:lang w:eastAsia="es-AR"/>
        </w:rPr>
        <w:t xml:space="preserve">claro que las cuatro actuaciones han tenido tratamiento tanto en la </w:t>
      </w:r>
      <w:r>
        <w:rPr>
          <w:lang w:eastAsia="es-AR"/>
        </w:rPr>
        <w:t>C</w:t>
      </w:r>
      <w:r w:rsidRPr="00D07CB8">
        <w:rPr>
          <w:lang w:eastAsia="es-AR"/>
        </w:rPr>
        <w:t xml:space="preserve">omisión de </w:t>
      </w:r>
      <w:r>
        <w:rPr>
          <w:lang w:eastAsia="es-AR"/>
        </w:rPr>
        <w:t>T</w:t>
      </w:r>
      <w:r w:rsidRPr="00D07CB8">
        <w:rPr>
          <w:lang w:eastAsia="es-AR"/>
        </w:rPr>
        <w:t xml:space="preserve">ransferencias como en la </w:t>
      </w:r>
      <w:r>
        <w:rPr>
          <w:lang w:eastAsia="es-AR"/>
        </w:rPr>
        <w:t>C</w:t>
      </w:r>
      <w:r w:rsidRPr="00D07CB8">
        <w:rPr>
          <w:lang w:eastAsia="es-AR"/>
        </w:rPr>
        <w:t xml:space="preserve">omisión de </w:t>
      </w:r>
      <w:r>
        <w:rPr>
          <w:lang w:eastAsia="es-AR"/>
        </w:rPr>
        <w:t>F</w:t>
      </w:r>
      <w:r w:rsidRPr="00D07CB8">
        <w:rPr>
          <w:lang w:eastAsia="es-AR"/>
        </w:rPr>
        <w:t xml:space="preserve">ortalecimiento. </w:t>
      </w:r>
    </w:p>
    <w:p w14:paraId="747DB57A" w14:textId="77777777" w:rsidR="00230BC9" w:rsidRDefault="00230BC9" w:rsidP="00230BC9">
      <w:pPr>
        <w:ind w:firstLine="708"/>
        <w:rPr>
          <w:lang w:eastAsia="es-AR"/>
        </w:rPr>
      </w:pPr>
      <w:r w:rsidRPr="00D07CB8">
        <w:rPr>
          <w:lang w:eastAsia="es-AR"/>
        </w:rPr>
        <w:t>Para referirse al primero de ellos tiene nuevamente la palabra el consejero Ari</w:t>
      </w:r>
      <w:r>
        <w:rPr>
          <w:lang w:eastAsia="es-AR"/>
        </w:rPr>
        <w:t>z</w:t>
      </w:r>
      <w:r w:rsidRPr="00D07CB8">
        <w:rPr>
          <w:lang w:eastAsia="es-AR"/>
        </w:rPr>
        <w:t xml:space="preserve">a. </w:t>
      </w:r>
    </w:p>
    <w:p w14:paraId="15A7FA8A" w14:textId="77777777" w:rsidR="00230BC9" w:rsidRDefault="00230BC9" w:rsidP="00230BC9">
      <w:pPr>
        <w:rPr>
          <w:lang w:eastAsia="es-AR"/>
        </w:rPr>
      </w:pPr>
    </w:p>
    <w:p w14:paraId="6843454A" w14:textId="77777777" w:rsidR="00C72BBA" w:rsidRDefault="00230BC9" w:rsidP="00C72BBA">
      <w:pPr>
        <w:rPr>
          <w:lang w:eastAsia="es-AR"/>
        </w:rPr>
      </w:pPr>
      <w:r w:rsidRPr="00537DB3">
        <w:rPr>
          <w:rFonts w:cs="Times New Roman"/>
          <w:b/>
          <w:bCs/>
          <w:color w:val="222222"/>
          <w:lang w:eastAsia="es-AR"/>
        </w:rPr>
        <w:t>Dr. Ariza Clerici.-</w:t>
      </w:r>
      <w:r w:rsidR="00C72BBA">
        <w:rPr>
          <w:rFonts w:cs="Times New Roman"/>
          <w:b/>
          <w:bCs/>
          <w:color w:val="222222"/>
          <w:lang w:eastAsia="es-AR"/>
        </w:rPr>
        <w:t xml:space="preserve"> </w:t>
      </w:r>
      <w:r w:rsidRPr="00D07CB8">
        <w:rPr>
          <w:lang w:eastAsia="es-AR"/>
        </w:rPr>
        <w:t xml:space="preserve">Bien, </w:t>
      </w:r>
      <w:r>
        <w:rPr>
          <w:lang w:eastAsia="es-AR"/>
        </w:rPr>
        <w:t>esta actuación</w:t>
      </w:r>
      <w:r w:rsidRPr="00D07CB8">
        <w:rPr>
          <w:lang w:eastAsia="es-AR"/>
        </w:rPr>
        <w:t xml:space="preserve"> trata sobre un ciclo de charlas sobre la autonomía y el impacto de las nuevas transferencias. En particular</w:t>
      </w:r>
      <w:r>
        <w:rPr>
          <w:lang w:eastAsia="es-AR"/>
        </w:rPr>
        <w:t>,</w:t>
      </w:r>
      <w:r w:rsidRPr="00D07CB8">
        <w:rPr>
          <w:lang w:eastAsia="es-AR"/>
        </w:rPr>
        <w:t xml:space="preserve"> me refiero no solamente al ámbito de la jurisprudencia que ha venido a raíz de la serie de fallos de la Corte Suprema y el Tribunal Superior de Justicia en materia de autonomía, sino también a la entrada en funcionamiento, no solamente de las relaciones de consumo, sino en las competencias penales transferidas</w:t>
      </w:r>
      <w:r>
        <w:rPr>
          <w:lang w:eastAsia="es-AR"/>
        </w:rPr>
        <w:t xml:space="preserve"> y</w:t>
      </w:r>
      <w:r w:rsidRPr="00D07CB8">
        <w:rPr>
          <w:lang w:eastAsia="es-AR"/>
        </w:rPr>
        <w:t xml:space="preserve"> la evaluación del impacto que ha tenido a partir del tercer convenio.</w:t>
      </w:r>
    </w:p>
    <w:p w14:paraId="77C61AD2" w14:textId="77777777" w:rsidR="00230BC9" w:rsidRPr="00C72BBA" w:rsidRDefault="00230BC9" w:rsidP="00C72BBA">
      <w:pPr>
        <w:ind w:firstLine="708"/>
        <w:rPr>
          <w:lang w:eastAsia="es-AR"/>
        </w:rPr>
      </w:pPr>
      <w:r w:rsidRPr="00C72BBA">
        <w:rPr>
          <w:lang w:eastAsia="es-AR"/>
        </w:rPr>
        <w:t>Esto es lo que se propone.</w:t>
      </w:r>
    </w:p>
    <w:p w14:paraId="05FFDC8F" w14:textId="77777777" w:rsidR="00230BC9" w:rsidRPr="00C72BBA" w:rsidRDefault="00230BC9" w:rsidP="00230BC9">
      <w:pPr>
        <w:rPr>
          <w:lang w:eastAsia="es-AR"/>
        </w:rPr>
      </w:pPr>
    </w:p>
    <w:p w14:paraId="43BD0D93" w14:textId="77777777" w:rsidR="00230BC9" w:rsidRDefault="00230BC9" w:rsidP="00230BC9">
      <w:pPr>
        <w:rPr>
          <w:lang w:eastAsia="es-AR"/>
        </w:rPr>
      </w:pPr>
      <w:r w:rsidRPr="00537DB3">
        <w:rPr>
          <w:rFonts w:cs="Times New Roman"/>
          <w:b/>
          <w:lang w:eastAsia="es-AR"/>
        </w:rPr>
        <w:t>Sr. Presidente (Dr. Quintana).-</w:t>
      </w:r>
      <w:r w:rsidRPr="00686E39">
        <w:rPr>
          <w:lang w:eastAsia="es-AR"/>
        </w:rPr>
        <w:t>Ponemos</w:t>
      </w:r>
      <w:r>
        <w:rPr>
          <w:lang w:eastAsia="es-AR"/>
        </w:rPr>
        <w:t>,</w:t>
      </w:r>
      <w:r w:rsidRPr="00686E39">
        <w:rPr>
          <w:lang w:eastAsia="es-AR"/>
        </w:rPr>
        <w:t xml:space="preserve"> entonces</w:t>
      </w:r>
      <w:r>
        <w:rPr>
          <w:lang w:eastAsia="es-AR"/>
        </w:rPr>
        <w:t>,</w:t>
      </w:r>
      <w:r w:rsidRPr="00686E39">
        <w:rPr>
          <w:lang w:eastAsia="es-AR"/>
        </w:rPr>
        <w:t xml:space="preserve"> la actuación a consideración del plenario. </w:t>
      </w:r>
    </w:p>
    <w:p w14:paraId="46BEA003" w14:textId="77777777" w:rsidR="00230BC9" w:rsidRDefault="00230BC9" w:rsidP="00230BC9">
      <w:pPr>
        <w:ind w:firstLine="708"/>
        <w:rPr>
          <w:lang w:eastAsia="es-AR"/>
        </w:rPr>
      </w:pPr>
      <w:r w:rsidRPr="00686E39">
        <w:rPr>
          <w:lang w:eastAsia="es-AR"/>
        </w:rPr>
        <w:t>Se vota.</w:t>
      </w:r>
    </w:p>
    <w:p w14:paraId="1A0D643D" w14:textId="77777777" w:rsidR="00230BC9" w:rsidRDefault="00230BC9" w:rsidP="00230BC9">
      <w:pPr>
        <w:rPr>
          <w:lang w:eastAsia="es-AR"/>
        </w:rPr>
      </w:pPr>
    </w:p>
    <w:p w14:paraId="0ECB4723"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2774CE6D" w14:textId="77777777" w:rsidR="00230BC9" w:rsidRDefault="00230BC9" w:rsidP="00230BC9">
      <w:pPr>
        <w:rPr>
          <w:lang w:eastAsia="es-AR"/>
        </w:rPr>
      </w:pPr>
    </w:p>
    <w:p w14:paraId="471FF4BA" w14:textId="77777777" w:rsidR="00230BC9" w:rsidRDefault="00230BC9" w:rsidP="00230BC9">
      <w:pPr>
        <w:rPr>
          <w:lang w:eastAsia="es-AR"/>
        </w:rPr>
      </w:pPr>
      <w:r w:rsidRPr="00FA3768">
        <w:rPr>
          <w:rFonts w:cs="Times New Roman"/>
          <w:b/>
          <w:lang w:eastAsia="es-AR"/>
        </w:rPr>
        <w:t>Sr. Presidente (Dr. Quintana).-</w:t>
      </w:r>
      <w:r w:rsidR="00C72BBA">
        <w:rPr>
          <w:rFonts w:cs="Times New Roman"/>
          <w:b/>
          <w:lang w:eastAsia="es-AR"/>
        </w:rPr>
        <w:t xml:space="preserve"> </w:t>
      </w:r>
      <w:r w:rsidRPr="00686E39">
        <w:rPr>
          <w:lang w:eastAsia="es-AR"/>
        </w:rPr>
        <w:t xml:space="preserve">Aprobado por unanimidad. </w:t>
      </w:r>
    </w:p>
    <w:p w14:paraId="2FFC6833" w14:textId="77777777" w:rsidR="00230BC9" w:rsidRDefault="00230BC9" w:rsidP="00230BC9">
      <w:pPr>
        <w:rPr>
          <w:lang w:eastAsia="es-AR"/>
        </w:rPr>
      </w:pPr>
    </w:p>
    <w:p w14:paraId="01364433" w14:textId="77777777" w:rsidR="00230BC9" w:rsidRDefault="00230BC9" w:rsidP="00230BC9">
      <w:pPr>
        <w:pStyle w:val="Ttulo1"/>
        <w:rPr>
          <w:rFonts w:eastAsia="Times New Roman"/>
          <w:lang w:eastAsia="es-AR"/>
        </w:rPr>
      </w:pPr>
      <w:bookmarkStart w:id="79" w:name="_Toc138681539"/>
      <w:r w:rsidRPr="00CA328E">
        <w:rPr>
          <w:rFonts w:eastAsia="Times New Roman"/>
          <w:lang w:eastAsia="es-AR"/>
        </w:rPr>
        <w:t>4.2) Actuación TEA Nº A-01-00015210-9/2023 “s/Convenio Específico con la Universidad Abierta Interamericana”.</w:t>
      </w:r>
      <w:bookmarkEnd w:id="79"/>
    </w:p>
    <w:p w14:paraId="19E2F993" w14:textId="77777777" w:rsidR="00230BC9" w:rsidRDefault="00230BC9" w:rsidP="00230BC9">
      <w:pPr>
        <w:pStyle w:val="Ttulo1"/>
        <w:rPr>
          <w:lang w:eastAsia="es-AR"/>
        </w:rPr>
      </w:pPr>
    </w:p>
    <w:p w14:paraId="338D33DA" w14:textId="77777777" w:rsidR="00230BC9" w:rsidRDefault="00230BC9" w:rsidP="00230BC9">
      <w:pPr>
        <w:rPr>
          <w:lang w:eastAsia="es-AR"/>
        </w:rPr>
      </w:pPr>
      <w:r w:rsidRPr="00537DB3">
        <w:rPr>
          <w:rFonts w:cs="Times New Roman"/>
          <w:b/>
          <w:lang w:eastAsia="es-AR"/>
        </w:rPr>
        <w:t>Sr. Presidente (Dr. Quintana).-</w:t>
      </w:r>
      <w:r w:rsidR="00C72BBA">
        <w:rPr>
          <w:rFonts w:cs="Times New Roman"/>
          <w:b/>
          <w:lang w:eastAsia="es-AR"/>
        </w:rPr>
        <w:t xml:space="preserve"> </w:t>
      </w:r>
      <w:r w:rsidRPr="00686E39">
        <w:rPr>
          <w:lang w:eastAsia="es-AR"/>
        </w:rPr>
        <w:t xml:space="preserve">Para el siguiente punto en este segmento, el 4.2, también vuelvo, consejero, a darle la palabra. </w:t>
      </w:r>
    </w:p>
    <w:p w14:paraId="4B0B010F" w14:textId="77777777" w:rsidR="00230BC9" w:rsidRDefault="00230BC9" w:rsidP="00230BC9">
      <w:pPr>
        <w:rPr>
          <w:lang w:eastAsia="es-AR"/>
        </w:rPr>
      </w:pPr>
    </w:p>
    <w:p w14:paraId="003469E4" w14:textId="77777777" w:rsidR="00230BC9" w:rsidRDefault="00230BC9" w:rsidP="00230BC9">
      <w:pPr>
        <w:rPr>
          <w:lang w:eastAsia="es-AR"/>
        </w:rPr>
      </w:pPr>
      <w:r w:rsidRPr="00537DB3">
        <w:rPr>
          <w:rFonts w:cs="Times New Roman"/>
          <w:b/>
          <w:bCs/>
          <w:color w:val="222222"/>
          <w:lang w:eastAsia="es-AR"/>
        </w:rPr>
        <w:lastRenderedPageBreak/>
        <w:t>Dr. Ariza Clerici.-</w:t>
      </w:r>
      <w:r w:rsidR="00C72BBA">
        <w:rPr>
          <w:rFonts w:cs="Times New Roman"/>
          <w:b/>
          <w:bCs/>
          <w:color w:val="222222"/>
          <w:lang w:eastAsia="es-AR"/>
        </w:rPr>
        <w:t xml:space="preserve"> </w:t>
      </w:r>
      <w:r w:rsidRPr="00686E39">
        <w:rPr>
          <w:lang w:eastAsia="es-AR"/>
        </w:rPr>
        <w:t xml:space="preserve">Bien. Se trata </w:t>
      </w:r>
      <w:r>
        <w:rPr>
          <w:lang w:eastAsia="es-AR"/>
        </w:rPr>
        <w:t xml:space="preserve">de </w:t>
      </w:r>
      <w:r w:rsidRPr="00686E39">
        <w:rPr>
          <w:lang w:eastAsia="es-AR"/>
        </w:rPr>
        <w:t xml:space="preserve">un convenio específico con la Universidad Abierta Interamericana. En este punto se propone suscribir un acuerdo especial, también a instancia de la Oficina de Juicios por Jurados, del doctor </w:t>
      </w:r>
      <w:r w:rsidRPr="004F19E3">
        <w:t>Blanchetière</w:t>
      </w:r>
      <w:r w:rsidRPr="00686E39">
        <w:rPr>
          <w:lang w:eastAsia="es-AR"/>
        </w:rPr>
        <w:t xml:space="preserve"> y del consejero </w:t>
      </w:r>
      <w:r>
        <w:rPr>
          <w:lang w:eastAsia="es-AR"/>
        </w:rPr>
        <w:t>B</w:t>
      </w:r>
      <w:r w:rsidRPr="00686E39">
        <w:rPr>
          <w:lang w:eastAsia="es-AR"/>
        </w:rPr>
        <w:t xml:space="preserve">iglieri, que han estado </w:t>
      </w:r>
      <w:r>
        <w:rPr>
          <w:lang w:eastAsia="es-AR"/>
        </w:rPr>
        <w:t xml:space="preserve">justamente buscando </w:t>
      </w:r>
      <w:r w:rsidRPr="00686E39">
        <w:rPr>
          <w:lang w:eastAsia="es-AR"/>
        </w:rPr>
        <w:t xml:space="preserve">desarrollar un programa con la </w:t>
      </w:r>
      <w:r>
        <w:rPr>
          <w:lang w:eastAsia="es-AR"/>
        </w:rPr>
        <w:t>U</w:t>
      </w:r>
      <w:r w:rsidRPr="00686E39">
        <w:rPr>
          <w:lang w:eastAsia="es-AR"/>
        </w:rPr>
        <w:t>niversidad en el cual básicamente se propone difundir</w:t>
      </w:r>
      <w:r>
        <w:rPr>
          <w:lang w:eastAsia="es-AR"/>
        </w:rPr>
        <w:t>,</w:t>
      </w:r>
      <w:r w:rsidRPr="00686E39">
        <w:rPr>
          <w:lang w:eastAsia="es-AR"/>
        </w:rPr>
        <w:t xml:space="preserve"> concientizar</w:t>
      </w:r>
      <w:r>
        <w:rPr>
          <w:lang w:eastAsia="es-AR"/>
        </w:rPr>
        <w:t xml:space="preserve"> y</w:t>
      </w:r>
      <w:r w:rsidRPr="00686E39">
        <w:rPr>
          <w:lang w:eastAsia="es-AR"/>
        </w:rPr>
        <w:t xml:space="preserve"> capacitar el sistema de juzgamiento de juicios por jurados en el ámbito de la ciudad para proponerlo como un ítem también dentro de las carreras. Esto es lo que se propone. </w:t>
      </w:r>
    </w:p>
    <w:p w14:paraId="75CF0BEB" w14:textId="77777777" w:rsidR="00230BC9" w:rsidRDefault="00230BC9" w:rsidP="00230BC9">
      <w:pPr>
        <w:rPr>
          <w:lang w:eastAsia="es-AR"/>
        </w:rPr>
      </w:pPr>
    </w:p>
    <w:p w14:paraId="23092A24" w14:textId="77777777" w:rsidR="00230BC9" w:rsidRDefault="00230BC9" w:rsidP="00230BC9">
      <w:pPr>
        <w:rPr>
          <w:lang w:eastAsia="es-AR"/>
        </w:rPr>
      </w:pPr>
      <w:r w:rsidRPr="00537DB3">
        <w:rPr>
          <w:rFonts w:cs="Times New Roman"/>
          <w:b/>
          <w:lang w:eastAsia="es-AR"/>
        </w:rPr>
        <w:t>Sr. Presidente (Dr. Quintana).-</w:t>
      </w:r>
      <w:r w:rsidR="00C72BBA">
        <w:rPr>
          <w:rFonts w:cs="Times New Roman"/>
          <w:b/>
          <w:lang w:eastAsia="es-AR"/>
        </w:rPr>
        <w:t xml:space="preserve"> </w:t>
      </w:r>
      <w:r w:rsidRPr="00686E39">
        <w:rPr>
          <w:lang w:eastAsia="es-AR"/>
        </w:rPr>
        <w:t>Bien. Lo ponemos</w:t>
      </w:r>
      <w:r>
        <w:rPr>
          <w:lang w:eastAsia="es-AR"/>
        </w:rPr>
        <w:t>,</w:t>
      </w:r>
      <w:r w:rsidRPr="00686E39">
        <w:rPr>
          <w:lang w:eastAsia="es-AR"/>
        </w:rPr>
        <w:t xml:space="preserve"> entonces</w:t>
      </w:r>
      <w:r>
        <w:rPr>
          <w:lang w:eastAsia="es-AR"/>
        </w:rPr>
        <w:t>,</w:t>
      </w:r>
      <w:r w:rsidRPr="00686E39">
        <w:rPr>
          <w:lang w:eastAsia="es-AR"/>
        </w:rPr>
        <w:t xml:space="preserve"> a consideración. </w:t>
      </w:r>
    </w:p>
    <w:p w14:paraId="31A25B01" w14:textId="77777777" w:rsidR="00230BC9" w:rsidRDefault="00230BC9" w:rsidP="00230BC9">
      <w:pPr>
        <w:ind w:firstLine="708"/>
        <w:rPr>
          <w:lang w:eastAsia="es-AR"/>
        </w:rPr>
      </w:pPr>
      <w:r w:rsidRPr="00686E39">
        <w:rPr>
          <w:lang w:eastAsia="es-AR"/>
        </w:rPr>
        <w:t xml:space="preserve">Se vota. </w:t>
      </w:r>
    </w:p>
    <w:p w14:paraId="3C8A0A7B" w14:textId="77777777" w:rsidR="00230BC9" w:rsidRDefault="00230BC9" w:rsidP="00230BC9">
      <w:pPr>
        <w:rPr>
          <w:lang w:eastAsia="es-AR"/>
        </w:rPr>
      </w:pPr>
    </w:p>
    <w:p w14:paraId="16C0F7B6"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03EBD198" w14:textId="77777777" w:rsidR="00230BC9" w:rsidRDefault="00230BC9" w:rsidP="00230BC9">
      <w:pPr>
        <w:rPr>
          <w:lang w:eastAsia="es-AR"/>
        </w:rPr>
      </w:pPr>
    </w:p>
    <w:p w14:paraId="08D46AD8" w14:textId="77777777" w:rsidR="00230BC9" w:rsidRDefault="00230BC9" w:rsidP="00230BC9">
      <w:pPr>
        <w:rPr>
          <w:lang w:eastAsia="es-AR"/>
        </w:rPr>
      </w:pPr>
      <w:r w:rsidRPr="00FA3768">
        <w:rPr>
          <w:rFonts w:cs="Times New Roman"/>
          <w:b/>
          <w:lang w:eastAsia="es-AR"/>
        </w:rPr>
        <w:t>Sr. Presidente (Dr. Quintana).-</w:t>
      </w:r>
      <w:r w:rsidR="00C72BBA">
        <w:rPr>
          <w:rFonts w:cs="Times New Roman"/>
          <w:b/>
          <w:lang w:eastAsia="es-AR"/>
        </w:rPr>
        <w:t xml:space="preserve"> </w:t>
      </w:r>
      <w:r w:rsidRPr="00686E39">
        <w:rPr>
          <w:lang w:eastAsia="es-AR"/>
        </w:rPr>
        <w:t xml:space="preserve">Aprobado por unanimidad. </w:t>
      </w:r>
    </w:p>
    <w:p w14:paraId="5813A3E7" w14:textId="77777777" w:rsidR="00230BC9" w:rsidRPr="00686E39" w:rsidRDefault="00230BC9" w:rsidP="00230BC9">
      <w:pPr>
        <w:rPr>
          <w:lang w:eastAsia="es-AR"/>
        </w:rPr>
      </w:pPr>
    </w:p>
    <w:p w14:paraId="0483C10B" w14:textId="77777777" w:rsidR="00230BC9" w:rsidRDefault="00230BC9" w:rsidP="00230BC9">
      <w:pPr>
        <w:pStyle w:val="Ttulo1"/>
        <w:rPr>
          <w:rFonts w:eastAsia="Times New Roman"/>
          <w:lang w:eastAsia="es-AR"/>
        </w:rPr>
      </w:pPr>
      <w:bookmarkStart w:id="80" w:name="_Toc138681540"/>
      <w:r w:rsidRPr="00CA328E">
        <w:rPr>
          <w:rFonts w:eastAsia="Times New Roman"/>
          <w:lang w:eastAsia="es-AR"/>
        </w:rPr>
        <w:t>4.3) Actuación TEA Nº A-01-00015244-3/2023 “s/Convenio Específico con la Universidad de San Isidro Dr. Plácido Martin (USI)”.</w:t>
      </w:r>
      <w:bookmarkEnd w:id="80"/>
    </w:p>
    <w:p w14:paraId="4D917A98" w14:textId="77777777" w:rsidR="00230BC9" w:rsidRDefault="00230BC9" w:rsidP="00230BC9">
      <w:pPr>
        <w:pStyle w:val="Ttulo1"/>
        <w:rPr>
          <w:lang w:eastAsia="es-AR"/>
        </w:rPr>
      </w:pPr>
    </w:p>
    <w:p w14:paraId="6118EA84" w14:textId="77777777" w:rsidR="00230BC9" w:rsidRDefault="00230BC9" w:rsidP="00230BC9">
      <w:pPr>
        <w:rPr>
          <w:lang w:eastAsia="es-AR"/>
        </w:rPr>
      </w:pPr>
      <w:r w:rsidRPr="00537DB3">
        <w:rPr>
          <w:rFonts w:cs="Times New Roman"/>
          <w:b/>
          <w:lang w:eastAsia="es-AR"/>
        </w:rPr>
        <w:t>Sr. Presidente (Dr. Quintana).-</w:t>
      </w:r>
      <w:r w:rsidR="00C72BBA">
        <w:rPr>
          <w:rFonts w:cs="Times New Roman"/>
          <w:b/>
          <w:lang w:eastAsia="es-AR"/>
        </w:rPr>
        <w:t xml:space="preserve"> </w:t>
      </w:r>
      <w:r w:rsidRPr="00686E39">
        <w:rPr>
          <w:lang w:eastAsia="es-AR"/>
        </w:rPr>
        <w:t xml:space="preserve">Pasamos al siguiente punto dentro de este segmento, que es el 4.3. En este caso, le cedo la palabra a la consejera Correa. </w:t>
      </w:r>
    </w:p>
    <w:p w14:paraId="13E9A6DE" w14:textId="77777777" w:rsidR="00230BC9" w:rsidRDefault="00230BC9" w:rsidP="00230BC9">
      <w:pPr>
        <w:rPr>
          <w:lang w:eastAsia="es-AR"/>
        </w:rPr>
      </w:pPr>
    </w:p>
    <w:p w14:paraId="05B34F1F" w14:textId="77777777" w:rsidR="00230BC9" w:rsidRDefault="00230BC9" w:rsidP="00230BC9">
      <w:pPr>
        <w:rPr>
          <w:lang w:eastAsia="es-AR"/>
        </w:rPr>
      </w:pPr>
      <w:r w:rsidRPr="00537DB3">
        <w:rPr>
          <w:rFonts w:cs="Times New Roman"/>
          <w:b/>
          <w:bCs/>
          <w:color w:val="222222"/>
          <w:lang w:eastAsia="es-AR"/>
        </w:rPr>
        <w:t>Dra. Correa.</w:t>
      </w:r>
      <w:r w:rsidRPr="00537DB3">
        <w:rPr>
          <w:rFonts w:cs="Times New Roman"/>
          <w:bCs/>
          <w:color w:val="222222"/>
          <w:lang w:eastAsia="es-AR"/>
        </w:rPr>
        <w:t>-</w:t>
      </w:r>
      <w:r w:rsidR="00C72BBA">
        <w:rPr>
          <w:rFonts w:cs="Times New Roman"/>
          <w:bCs/>
          <w:color w:val="222222"/>
          <w:lang w:eastAsia="es-AR"/>
        </w:rPr>
        <w:t xml:space="preserve"> </w:t>
      </w:r>
      <w:r w:rsidRPr="00686E39">
        <w:rPr>
          <w:lang w:eastAsia="es-AR"/>
        </w:rPr>
        <w:t xml:space="preserve">Gracias. </w:t>
      </w:r>
      <w:r>
        <w:rPr>
          <w:lang w:eastAsia="es-AR"/>
        </w:rPr>
        <w:t>Se trata de un c</w:t>
      </w:r>
      <w:r w:rsidRPr="00686E39">
        <w:rPr>
          <w:lang w:eastAsia="es-AR"/>
        </w:rPr>
        <w:t>onvenio específico con la Universidad de San Isidro, doctor Plácido Mart</w:t>
      </w:r>
      <w:r>
        <w:rPr>
          <w:lang w:eastAsia="es-AR"/>
        </w:rPr>
        <w:t>i</w:t>
      </w:r>
      <w:r w:rsidRPr="00686E39">
        <w:rPr>
          <w:lang w:eastAsia="es-AR"/>
        </w:rPr>
        <w:t xml:space="preserve">n. En este caso, el convenio específico es justamente para que dentro de los cursos de grado y posgrado que se están desarrollando dentro de la </w:t>
      </w:r>
      <w:r>
        <w:rPr>
          <w:lang w:eastAsia="es-AR"/>
        </w:rPr>
        <w:t>U</w:t>
      </w:r>
      <w:r w:rsidRPr="00686E39">
        <w:rPr>
          <w:lang w:eastAsia="es-AR"/>
        </w:rPr>
        <w:t xml:space="preserve">niversidad, la Oficina de Jurados participe con casos </w:t>
      </w:r>
      <w:r>
        <w:rPr>
          <w:lang w:eastAsia="es-AR"/>
        </w:rPr>
        <w:t xml:space="preserve">o </w:t>
      </w:r>
      <w:r w:rsidRPr="00686E39">
        <w:rPr>
          <w:lang w:eastAsia="es-AR"/>
        </w:rPr>
        <w:t>ayudando a la litigación</w:t>
      </w:r>
      <w:r>
        <w:rPr>
          <w:lang w:eastAsia="es-AR"/>
        </w:rPr>
        <w:t>,</w:t>
      </w:r>
      <w:r w:rsidRPr="00686E39">
        <w:rPr>
          <w:lang w:eastAsia="es-AR"/>
        </w:rPr>
        <w:t xml:space="preserve"> tanto sea </w:t>
      </w:r>
      <w:r>
        <w:rPr>
          <w:lang w:eastAsia="es-AR"/>
        </w:rPr>
        <w:t xml:space="preserve">de </w:t>
      </w:r>
      <w:r w:rsidRPr="00686E39">
        <w:rPr>
          <w:lang w:eastAsia="es-AR"/>
        </w:rPr>
        <w:t>magistrados, en caso de posgrados</w:t>
      </w:r>
      <w:r>
        <w:rPr>
          <w:lang w:eastAsia="es-AR"/>
        </w:rPr>
        <w:t>,</w:t>
      </w:r>
      <w:r w:rsidRPr="00686E39">
        <w:rPr>
          <w:lang w:eastAsia="es-AR"/>
        </w:rPr>
        <w:t xml:space="preserve"> o de alumnos, justamente en este tema de capacitación de juicios por jurados. Por eso solicito su aprobación. </w:t>
      </w:r>
    </w:p>
    <w:p w14:paraId="4AEEFBC7" w14:textId="77777777" w:rsidR="00230BC9" w:rsidRDefault="00230BC9" w:rsidP="00230BC9">
      <w:pPr>
        <w:rPr>
          <w:lang w:eastAsia="es-AR"/>
        </w:rPr>
      </w:pPr>
    </w:p>
    <w:p w14:paraId="4D3DDEE1" w14:textId="77777777" w:rsidR="00230BC9" w:rsidRDefault="00230BC9" w:rsidP="00230BC9">
      <w:pPr>
        <w:rPr>
          <w:lang w:eastAsia="es-AR"/>
        </w:rPr>
      </w:pPr>
      <w:r w:rsidRPr="00537DB3">
        <w:rPr>
          <w:rFonts w:cs="Times New Roman"/>
          <w:b/>
          <w:lang w:eastAsia="es-AR"/>
        </w:rPr>
        <w:t>Sr. Presidente (Dr. Quintana).-</w:t>
      </w:r>
      <w:r w:rsidR="00C72BBA">
        <w:rPr>
          <w:rFonts w:cs="Times New Roman"/>
          <w:b/>
          <w:lang w:eastAsia="es-AR"/>
        </w:rPr>
        <w:t xml:space="preserve"> </w:t>
      </w:r>
      <w:r w:rsidRPr="00686E39">
        <w:rPr>
          <w:lang w:eastAsia="es-AR"/>
        </w:rPr>
        <w:t>Bien. Sometemos</w:t>
      </w:r>
      <w:r>
        <w:rPr>
          <w:lang w:eastAsia="es-AR"/>
        </w:rPr>
        <w:t>,</w:t>
      </w:r>
      <w:r w:rsidRPr="00686E39">
        <w:rPr>
          <w:lang w:eastAsia="es-AR"/>
        </w:rPr>
        <w:t xml:space="preserve"> entonces</w:t>
      </w:r>
      <w:r>
        <w:rPr>
          <w:lang w:eastAsia="es-AR"/>
        </w:rPr>
        <w:t>,</w:t>
      </w:r>
      <w:r w:rsidRPr="00686E39">
        <w:rPr>
          <w:lang w:eastAsia="es-AR"/>
        </w:rPr>
        <w:t xml:space="preserve"> a la consideración del plenario. </w:t>
      </w:r>
    </w:p>
    <w:p w14:paraId="599C328E" w14:textId="77777777" w:rsidR="00230BC9" w:rsidRDefault="00230BC9" w:rsidP="00230BC9">
      <w:pPr>
        <w:ind w:firstLine="708"/>
        <w:rPr>
          <w:lang w:eastAsia="es-AR"/>
        </w:rPr>
      </w:pPr>
      <w:r w:rsidRPr="00686E39">
        <w:rPr>
          <w:lang w:eastAsia="es-AR"/>
        </w:rPr>
        <w:t xml:space="preserve">Se vota. </w:t>
      </w:r>
    </w:p>
    <w:p w14:paraId="584C631A" w14:textId="77777777" w:rsidR="00230BC9" w:rsidRDefault="00230BC9" w:rsidP="00230BC9">
      <w:pPr>
        <w:rPr>
          <w:lang w:eastAsia="es-AR"/>
        </w:rPr>
      </w:pPr>
    </w:p>
    <w:p w14:paraId="0582BD68"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03A8F3E9" w14:textId="77777777" w:rsidR="00230BC9" w:rsidRDefault="00230BC9" w:rsidP="00230BC9">
      <w:pPr>
        <w:rPr>
          <w:lang w:eastAsia="es-AR"/>
        </w:rPr>
      </w:pPr>
    </w:p>
    <w:p w14:paraId="03A1DCCF"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Aprobado por unanimidad.</w:t>
      </w:r>
    </w:p>
    <w:p w14:paraId="73A09649" w14:textId="77777777" w:rsidR="00230BC9" w:rsidRDefault="00230BC9" w:rsidP="00230BC9">
      <w:pPr>
        <w:rPr>
          <w:lang w:eastAsia="es-AR"/>
        </w:rPr>
      </w:pPr>
    </w:p>
    <w:p w14:paraId="72B26B59" w14:textId="77777777" w:rsidR="00230BC9" w:rsidRPr="00537DB3" w:rsidRDefault="00230BC9" w:rsidP="00230BC9">
      <w:pPr>
        <w:ind w:left="708" w:firstLine="708"/>
        <w:rPr>
          <w:i/>
          <w:iCs/>
          <w:lang w:eastAsia="es-AR"/>
        </w:rPr>
      </w:pPr>
      <w:r>
        <w:rPr>
          <w:i/>
          <w:iCs/>
          <w:lang w:eastAsia="es-AR"/>
        </w:rPr>
        <w:t>–</w:t>
      </w:r>
      <w:r w:rsidRPr="00537DB3">
        <w:rPr>
          <w:i/>
          <w:iCs/>
          <w:lang w:eastAsia="es-AR"/>
        </w:rPr>
        <w:t xml:space="preserve">Se retira la doctora Ferrero. </w:t>
      </w:r>
    </w:p>
    <w:p w14:paraId="41CD26D9" w14:textId="77777777" w:rsidR="00230BC9" w:rsidRDefault="00230BC9" w:rsidP="00230BC9">
      <w:pPr>
        <w:pStyle w:val="Ttulo1"/>
        <w:rPr>
          <w:lang w:eastAsia="es-AR"/>
        </w:rPr>
      </w:pPr>
    </w:p>
    <w:p w14:paraId="765833DC" w14:textId="77777777" w:rsidR="00230BC9" w:rsidRDefault="00230BC9" w:rsidP="00230BC9">
      <w:pPr>
        <w:rPr>
          <w:lang w:eastAsia="es-AR"/>
        </w:rPr>
      </w:pPr>
      <w:r w:rsidRPr="00537DB3">
        <w:rPr>
          <w:rFonts w:cs="Times New Roman"/>
          <w:b/>
          <w:lang w:eastAsia="es-AR"/>
        </w:rPr>
        <w:t>Sr. Presidente (Dr. Quintana).-</w:t>
      </w:r>
      <w:r>
        <w:rPr>
          <w:lang w:eastAsia="es-AR"/>
        </w:rPr>
        <w:t xml:space="preserve"> Excusamos a la consejera Ferrero. </w:t>
      </w:r>
    </w:p>
    <w:p w14:paraId="30CA87BE" w14:textId="77777777" w:rsidR="00230BC9" w:rsidRDefault="00230BC9" w:rsidP="00230BC9">
      <w:pPr>
        <w:rPr>
          <w:lang w:eastAsia="es-AR"/>
        </w:rPr>
      </w:pPr>
    </w:p>
    <w:p w14:paraId="64C65193" w14:textId="77777777" w:rsidR="00230BC9" w:rsidRDefault="00230BC9" w:rsidP="00230BC9">
      <w:pPr>
        <w:pStyle w:val="Ttulo1"/>
        <w:rPr>
          <w:rFonts w:eastAsia="Times New Roman"/>
          <w:lang w:eastAsia="es-AR"/>
        </w:rPr>
      </w:pPr>
      <w:bookmarkStart w:id="81" w:name="_Toc138681541"/>
      <w:r w:rsidRPr="00CA328E">
        <w:rPr>
          <w:rFonts w:eastAsia="Times New Roman"/>
          <w:lang w:eastAsia="es-AR"/>
        </w:rPr>
        <w:t>4.4) Actuación TEA Nº A-01-00016032-2/2023 “s/Convenio Marco y Específico con la Universidad del Salvador”.</w:t>
      </w:r>
      <w:bookmarkEnd w:id="81"/>
    </w:p>
    <w:p w14:paraId="27344E2B" w14:textId="77777777" w:rsidR="00230BC9" w:rsidRDefault="00230BC9" w:rsidP="00230BC9">
      <w:pPr>
        <w:pStyle w:val="Ttulo1"/>
        <w:rPr>
          <w:lang w:eastAsia="es-AR"/>
        </w:rPr>
      </w:pPr>
    </w:p>
    <w:p w14:paraId="1CA79254" w14:textId="77777777" w:rsidR="00230BC9" w:rsidRDefault="00230BC9" w:rsidP="00230BC9">
      <w:pPr>
        <w:rPr>
          <w:lang w:eastAsia="es-AR"/>
        </w:rPr>
      </w:pPr>
      <w:r w:rsidRPr="00537DB3">
        <w:rPr>
          <w:rFonts w:cs="Times New Roman"/>
          <w:b/>
          <w:lang w:eastAsia="es-AR"/>
        </w:rPr>
        <w:t>Sr. Presidente (Dr. Quintana).-</w:t>
      </w:r>
      <w:r>
        <w:rPr>
          <w:lang w:eastAsia="es-AR"/>
        </w:rPr>
        <w:t xml:space="preserve"> Pasamos al cuarto </w:t>
      </w:r>
      <w:r w:rsidRPr="00686E39">
        <w:rPr>
          <w:lang w:eastAsia="es-AR"/>
        </w:rPr>
        <w:t xml:space="preserve">y último punto </w:t>
      </w:r>
      <w:r>
        <w:rPr>
          <w:lang w:eastAsia="es-AR"/>
        </w:rPr>
        <w:t>de</w:t>
      </w:r>
      <w:r w:rsidRPr="00686E39">
        <w:rPr>
          <w:lang w:eastAsia="es-AR"/>
        </w:rPr>
        <w:t xml:space="preserve"> este segmento, el</w:t>
      </w:r>
      <w:r>
        <w:rPr>
          <w:lang w:eastAsia="es-AR"/>
        </w:rPr>
        <w:t xml:space="preserve"> punto </w:t>
      </w:r>
      <w:r w:rsidRPr="00686E39">
        <w:rPr>
          <w:lang w:eastAsia="es-AR"/>
        </w:rPr>
        <w:t>4.4</w:t>
      </w:r>
      <w:r>
        <w:rPr>
          <w:lang w:eastAsia="es-AR"/>
        </w:rPr>
        <w:t xml:space="preserve">, para el cual </w:t>
      </w:r>
      <w:r w:rsidRPr="00686E39">
        <w:rPr>
          <w:lang w:eastAsia="es-AR"/>
        </w:rPr>
        <w:t xml:space="preserve">vuelvo a darle la palabra al consejero </w:t>
      </w:r>
      <w:r>
        <w:rPr>
          <w:lang w:eastAsia="es-AR"/>
        </w:rPr>
        <w:t>Ariza.</w:t>
      </w:r>
    </w:p>
    <w:p w14:paraId="63A557A9" w14:textId="77777777" w:rsidR="00230BC9" w:rsidRDefault="00230BC9" w:rsidP="00230BC9">
      <w:pPr>
        <w:rPr>
          <w:lang w:eastAsia="es-AR"/>
        </w:rPr>
      </w:pPr>
    </w:p>
    <w:p w14:paraId="5920E29B" w14:textId="77777777" w:rsidR="00230BC9" w:rsidRDefault="00230BC9" w:rsidP="00230BC9">
      <w:pPr>
        <w:rPr>
          <w:lang w:eastAsia="es-AR"/>
        </w:rPr>
      </w:pPr>
      <w:r w:rsidRPr="00537DB3">
        <w:rPr>
          <w:rFonts w:cs="Times New Roman"/>
          <w:b/>
          <w:bCs/>
          <w:color w:val="222222"/>
          <w:lang w:eastAsia="es-AR"/>
        </w:rPr>
        <w:lastRenderedPageBreak/>
        <w:t>Dr. Ariza Clerici.-</w:t>
      </w:r>
      <w:r w:rsidRPr="00686E39">
        <w:rPr>
          <w:lang w:eastAsia="es-AR"/>
        </w:rPr>
        <w:t>Bien, en la misma línea se trata de un convenio marco específico con la Universidad de</w:t>
      </w:r>
      <w:r>
        <w:rPr>
          <w:lang w:eastAsia="es-AR"/>
        </w:rPr>
        <w:t>l</w:t>
      </w:r>
      <w:r w:rsidRPr="00686E39">
        <w:rPr>
          <w:lang w:eastAsia="es-AR"/>
        </w:rPr>
        <w:t xml:space="preserve"> Salvador en la misma temática. </w:t>
      </w:r>
    </w:p>
    <w:p w14:paraId="5DA249F2" w14:textId="77777777" w:rsidR="00230BC9" w:rsidRDefault="00230BC9" w:rsidP="00230BC9">
      <w:pPr>
        <w:rPr>
          <w:lang w:eastAsia="es-AR"/>
        </w:rPr>
      </w:pPr>
    </w:p>
    <w:p w14:paraId="35FBA97F" w14:textId="77777777" w:rsidR="00230BC9" w:rsidRPr="0048282E" w:rsidRDefault="00230BC9" w:rsidP="00230BC9">
      <w:pPr>
        <w:rPr>
          <w:i/>
          <w:iCs/>
          <w:lang w:eastAsia="es-AR"/>
        </w:rPr>
      </w:pPr>
      <w:r>
        <w:rPr>
          <w:lang w:eastAsia="es-AR"/>
        </w:rPr>
        <w:tab/>
      </w:r>
      <w:r>
        <w:rPr>
          <w:lang w:eastAsia="es-AR"/>
        </w:rPr>
        <w:tab/>
        <w:t>–</w:t>
      </w:r>
      <w:r>
        <w:rPr>
          <w:i/>
          <w:iCs/>
          <w:lang w:eastAsia="es-AR"/>
        </w:rPr>
        <w:t>Manifestaciones del doctor Rizzo fuera de micrófono.</w:t>
      </w:r>
    </w:p>
    <w:p w14:paraId="12A24C26" w14:textId="77777777" w:rsidR="00230BC9" w:rsidRDefault="00230BC9" w:rsidP="00230BC9">
      <w:pPr>
        <w:rPr>
          <w:lang w:eastAsia="es-AR"/>
        </w:rPr>
      </w:pPr>
    </w:p>
    <w:p w14:paraId="77500D91" w14:textId="77777777" w:rsidR="00230BC9" w:rsidRDefault="00230BC9" w:rsidP="00230BC9">
      <w:pPr>
        <w:rPr>
          <w:lang w:eastAsia="es-AR"/>
        </w:rPr>
      </w:pPr>
      <w:r w:rsidRPr="0048282E">
        <w:rPr>
          <w:rFonts w:cs="Times New Roman"/>
          <w:b/>
          <w:bCs/>
          <w:color w:val="222222"/>
          <w:lang w:eastAsia="es-AR"/>
        </w:rPr>
        <w:t>Dr. Ariza Clerici.-</w:t>
      </w:r>
      <w:r w:rsidRPr="00686E39">
        <w:rPr>
          <w:lang w:eastAsia="es-AR"/>
        </w:rPr>
        <w:t xml:space="preserve">Claro, por eso se vino de verde el doctor. </w:t>
      </w:r>
    </w:p>
    <w:p w14:paraId="5525639E" w14:textId="77777777" w:rsidR="00230BC9" w:rsidRDefault="00230BC9" w:rsidP="00230BC9">
      <w:pPr>
        <w:rPr>
          <w:lang w:eastAsia="es-AR"/>
        </w:rPr>
      </w:pPr>
    </w:p>
    <w:p w14:paraId="166B8CA0" w14:textId="77777777" w:rsidR="00230BC9" w:rsidRDefault="00230BC9" w:rsidP="00230BC9">
      <w:pPr>
        <w:rPr>
          <w:lang w:eastAsia="es-AR"/>
        </w:rPr>
      </w:pPr>
      <w:r w:rsidRPr="00537DB3">
        <w:rPr>
          <w:rFonts w:cs="Times New Roman"/>
          <w:b/>
          <w:lang w:eastAsia="es-AR"/>
        </w:rPr>
        <w:t>Dr. Rizzo.-</w:t>
      </w:r>
      <w:r w:rsidR="004E4E1B">
        <w:rPr>
          <w:rFonts w:cs="Times New Roman"/>
          <w:b/>
          <w:lang w:eastAsia="es-AR"/>
        </w:rPr>
        <w:t xml:space="preserve"> </w:t>
      </w:r>
      <w:r w:rsidRPr="00686E39">
        <w:rPr>
          <w:lang w:eastAsia="es-AR"/>
        </w:rPr>
        <w:t xml:space="preserve">No, es porque hoy estoy ecologista que me vine de verde. Para la protección de las mandarinas que están buenas a esta altura del año. </w:t>
      </w:r>
    </w:p>
    <w:p w14:paraId="36FEA301" w14:textId="77777777" w:rsidR="00230BC9" w:rsidRDefault="00230BC9" w:rsidP="00230BC9">
      <w:pPr>
        <w:rPr>
          <w:lang w:eastAsia="es-AR"/>
        </w:rPr>
      </w:pPr>
    </w:p>
    <w:p w14:paraId="61C01EC6" w14:textId="77777777" w:rsidR="00230BC9" w:rsidRDefault="00230BC9" w:rsidP="00230BC9">
      <w:pPr>
        <w:rPr>
          <w:lang w:eastAsia="es-AR"/>
        </w:rPr>
      </w:pPr>
      <w:r w:rsidRPr="0048282E">
        <w:rPr>
          <w:rFonts w:cs="Times New Roman"/>
          <w:b/>
          <w:bCs/>
          <w:color w:val="222222"/>
          <w:lang w:eastAsia="es-AR"/>
        </w:rPr>
        <w:t>Dr. Ariza Clerici.-</w:t>
      </w:r>
      <w:r w:rsidR="004E4E1B">
        <w:rPr>
          <w:rFonts w:cs="Times New Roman"/>
          <w:b/>
          <w:bCs/>
          <w:color w:val="222222"/>
          <w:lang w:eastAsia="es-AR"/>
        </w:rPr>
        <w:t xml:space="preserve"> </w:t>
      </w:r>
      <w:r w:rsidRPr="00686E39">
        <w:rPr>
          <w:lang w:eastAsia="es-AR"/>
        </w:rPr>
        <w:t>Y</w:t>
      </w:r>
      <w:r>
        <w:rPr>
          <w:lang w:eastAsia="es-AR"/>
        </w:rPr>
        <w:t>…,</w:t>
      </w:r>
      <w:r w:rsidRPr="00686E39">
        <w:rPr>
          <w:lang w:eastAsia="es-AR"/>
        </w:rPr>
        <w:t xml:space="preserve"> a esta altura</w:t>
      </w:r>
      <w:r>
        <w:rPr>
          <w:lang w:eastAsia="es-AR"/>
        </w:rPr>
        <w:t>,</w:t>
      </w:r>
      <w:r w:rsidRPr="00686E39">
        <w:rPr>
          <w:lang w:eastAsia="es-AR"/>
        </w:rPr>
        <w:t xml:space="preserve"> la helada... </w:t>
      </w:r>
    </w:p>
    <w:p w14:paraId="226981BA" w14:textId="77777777" w:rsidR="00230BC9" w:rsidRDefault="00230BC9" w:rsidP="00230BC9">
      <w:pPr>
        <w:rPr>
          <w:lang w:eastAsia="es-AR"/>
        </w:rPr>
      </w:pPr>
    </w:p>
    <w:p w14:paraId="44A27059" w14:textId="77777777" w:rsidR="00230BC9" w:rsidRDefault="00230BC9" w:rsidP="00230BC9">
      <w:pPr>
        <w:rPr>
          <w:lang w:eastAsia="es-AR"/>
        </w:rPr>
      </w:pPr>
      <w:r w:rsidRPr="0048282E">
        <w:rPr>
          <w:rFonts w:cs="Times New Roman"/>
          <w:b/>
          <w:lang w:eastAsia="es-AR"/>
        </w:rPr>
        <w:t>Dr. Rizzo.-</w:t>
      </w:r>
      <w:r>
        <w:rPr>
          <w:lang w:eastAsia="es-AR"/>
        </w:rPr>
        <w:t xml:space="preserve"> Sí…</w:t>
      </w:r>
    </w:p>
    <w:p w14:paraId="26BCCD84" w14:textId="77777777" w:rsidR="00230BC9" w:rsidRDefault="00230BC9" w:rsidP="00230BC9">
      <w:pPr>
        <w:rPr>
          <w:lang w:eastAsia="es-AR"/>
        </w:rPr>
      </w:pPr>
    </w:p>
    <w:p w14:paraId="342509DC" w14:textId="77777777" w:rsidR="00230BC9" w:rsidRDefault="00230BC9" w:rsidP="00230BC9">
      <w:pPr>
        <w:rPr>
          <w:lang w:eastAsia="es-AR"/>
        </w:rPr>
      </w:pPr>
      <w:r w:rsidRPr="00537DB3">
        <w:rPr>
          <w:rFonts w:cs="Times New Roman"/>
          <w:b/>
          <w:lang w:eastAsia="es-AR"/>
        </w:rPr>
        <w:t>Sr. Presidente (Dr. Quintana).-</w:t>
      </w:r>
      <w:r>
        <w:rPr>
          <w:lang w:eastAsia="es-AR"/>
        </w:rPr>
        <w:t xml:space="preserve"> D</w:t>
      </w:r>
      <w:r w:rsidRPr="00686E39">
        <w:rPr>
          <w:lang w:eastAsia="es-AR"/>
        </w:rPr>
        <w:t xml:space="preserve">ialoguen tranquilos que no hay problema. </w:t>
      </w:r>
    </w:p>
    <w:p w14:paraId="0BF80CA6" w14:textId="77777777" w:rsidR="00230BC9" w:rsidRDefault="00230BC9" w:rsidP="00230BC9">
      <w:pPr>
        <w:rPr>
          <w:lang w:eastAsia="es-AR"/>
        </w:rPr>
      </w:pPr>
    </w:p>
    <w:p w14:paraId="4609F9F8" w14:textId="77777777" w:rsidR="00230BC9" w:rsidRDefault="00230BC9" w:rsidP="00230BC9">
      <w:pPr>
        <w:rPr>
          <w:lang w:eastAsia="es-AR"/>
        </w:rPr>
      </w:pPr>
      <w:r w:rsidRPr="0048282E">
        <w:rPr>
          <w:rFonts w:cs="Times New Roman"/>
          <w:b/>
          <w:lang w:eastAsia="es-AR"/>
        </w:rPr>
        <w:t>Dr. Rizzo.-</w:t>
      </w:r>
      <w:r w:rsidR="004E4E1B">
        <w:rPr>
          <w:rFonts w:cs="Times New Roman"/>
          <w:b/>
          <w:lang w:eastAsia="es-AR"/>
        </w:rPr>
        <w:t xml:space="preserve"> </w:t>
      </w:r>
      <w:r w:rsidRPr="00686E39">
        <w:rPr>
          <w:lang w:eastAsia="es-AR"/>
        </w:rPr>
        <w:t>¿No</w:t>
      </w:r>
      <w:r>
        <w:rPr>
          <w:lang w:eastAsia="es-AR"/>
        </w:rPr>
        <w:t>s</w:t>
      </w:r>
      <w:r w:rsidRPr="00686E39">
        <w:rPr>
          <w:lang w:eastAsia="es-AR"/>
        </w:rPr>
        <w:t xml:space="preserve"> da permiso, presidente? </w:t>
      </w:r>
    </w:p>
    <w:p w14:paraId="07C78BBE" w14:textId="77777777" w:rsidR="00230BC9" w:rsidRDefault="00230BC9" w:rsidP="00230BC9">
      <w:pPr>
        <w:rPr>
          <w:lang w:eastAsia="es-AR"/>
        </w:rPr>
      </w:pPr>
    </w:p>
    <w:p w14:paraId="0D48BA0A" w14:textId="77777777" w:rsidR="00230BC9" w:rsidRDefault="00230BC9" w:rsidP="00230BC9">
      <w:pPr>
        <w:rPr>
          <w:lang w:eastAsia="es-AR"/>
        </w:rPr>
      </w:pPr>
      <w:r w:rsidRPr="0048282E">
        <w:rPr>
          <w:rFonts w:cs="Times New Roman"/>
          <w:b/>
          <w:lang w:eastAsia="es-AR"/>
        </w:rPr>
        <w:t>Sr. Presidente (Dr. Quintana).-</w:t>
      </w:r>
      <w:r w:rsidR="004E4E1B">
        <w:rPr>
          <w:rFonts w:cs="Times New Roman"/>
          <w:b/>
          <w:lang w:eastAsia="es-AR"/>
        </w:rPr>
        <w:t xml:space="preserve"> </w:t>
      </w:r>
      <w:r w:rsidRPr="00686E39">
        <w:rPr>
          <w:lang w:eastAsia="es-AR"/>
        </w:rPr>
        <w:t>Sí, ahora sí. Ahora que pidieron permiso</w:t>
      </w:r>
      <w:r>
        <w:rPr>
          <w:lang w:eastAsia="es-AR"/>
        </w:rPr>
        <w:t>…</w:t>
      </w:r>
    </w:p>
    <w:p w14:paraId="3A15C615" w14:textId="77777777" w:rsidR="00230BC9" w:rsidRDefault="00230BC9" w:rsidP="00230BC9">
      <w:pPr>
        <w:rPr>
          <w:lang w:eastAsia="es-AR"/>
        </w:rPr>
      </w:pPr>
    </w:p>
    <w:p w14:paraId="705CF329" w14:textId="77777777" w:rsidR="00230BC9" w:rsidRDefault="00230BC9" w:rsidP="00230BC9">
      <w:pPr>
        <w:rPr>
          <w:lang w:eastAsia="es-AR"/>
        </w:rPr>
      </w:pPr>
      <w:r w:rsidRPr="0048282E">
        <w:rPr>
          <w:rFonts w:cs="Times New Roman"/>
          <w:b/>
          <w:lang w:eastAsia="es-AR"/>
        </w:rPr>
        <w:t>Dr. Rizzo.-</w:t>
      </w:r>
      <w:r w:rsidR="004E4E1B">
        <w:rPr>
          <w:rFonts w:cs="Times New Roman"/>
          <w:b/>
          <w:lang w:eastAsia="es-AR"/>
        </w:rPr>
        <w:t xml:space="preserve"> </w:t>
      </w:r>
      <w:r w:rsidRPr="00686E39">
        <w:rPr>
          <w:lang w:eastAsia="es-AR"/>
        </w:rPr>
        <w:t>¿Viste?</w:t>
      </w:r>
    </w:p>
    <w:p w14:paraId="38E95C70" w14:textId="77777777" w:rsidR="00230BC9" w:rsidRDefault="00230BC9" w:rsidP="00230BC9">
      <w:pPr>
        <w:rPr>
          <w:lang w:eastAsia="es-AR"/>
        </w:rPr>
      </w:pPr>
    </w:p>
    <w:p w14:paraId="6B8C07EE" w14:textId="77777777" w:rsidR="00230BC9" w:rsidRDefault="00230BC9" w:rsidP="00230BC9">
      <w:pPr>
        <w:rPr>
          <w:lang w:eastAsia="es-AR"/>
        </w:rPr>
      </w:pPr>
      <w:r w:rsidRPr="0048282E">
        <w:rPr>
          <w:rFonts w:cs="Times New Roman"/>
          <w:b/>
          <w:lang w:eastAsia="es-AR"/>
        </w:rPr>
        <w:t>Sr. Presidente (Dr. Quintana).-</w:t>
      </w:r>
      <w:r w:rsidR="004E4E1B">
        <w:rPr>
          <w:rFonts w:cs="Times New Roman"/>
          <w:b/>
          <w:lang w:eastAsia="es-AR"/>
        </w:rPr>
        <w:t xml:space="preserve"> </w:t>
      </w:r>
      <w:r w:rsidRPr="00686E39">
        <w:rPr>
          <w:lang w:eastAsia="es-AR"/>
        </w:rPr>
        <w:t>¿Quiere terminar</w:t>
      </w:r>
      <w:r>
        <w:rPr>
          <w:lang w:eastAsia="es-AR"/>
        </w:rPr>
        <w:t xml:space="preserve"> el punto y lo</w:t>
      </w:r>
      <w:r w:rsidRPr="00686E39">
        <w:rPr>
          <w:lang w:eastAsia="es-AR"/>
        </w:rPr>
        <w:t xml:space="preserve"> votamos</w:t>
      </w:r>
      <w:r>
        <w:rPr>
          <w:lang w:eastAsia="es-AR"/>
        </w:rPr>
        <w:t>? ¿L</w:t>
      </w:r>
      <w:r w:rsidRPr="00686E39">
        <w:rPr>
          <w:lang w:eastAsia="es-AR"/>
        </w:rPr>
        <w:t xml:space="preserve">e parece? </w:t>
      </w:r>
    </w:p>
    <w:p w14:paraId="76192E18" w14:textId="77777777" w:rsidR="00230BC9" w:rsidRDefault="00230BC9" w:rsidP="00230BC9">
      <w:pPr>
        <w:rPr>
          <w:lang w:eastAsia="es-AR"/>
        </w:rPr>
      </w:pPr>
    </w:p>
    <w:p w14:paraId="3F0A39A4" w14:textId="77777777" w:rsidR="00230BC9" w:rsidRDefault="00230BC9" w:rsidP="00230BC9">
      <w:pPr>
        <w:rPr>
          <w:lang w:eastAsia="es-AR"/>
        </w:rPr>
      </w:pPr>
      <w:r w:rsidRPr="0048282E">
        <w:rPr>
          <w:rFonts w:cs="Times New Roman"/>
          <w:b/>
          <w:bCs/>
          <w:color w:val="222222"/>
          <w:lang w:eastAsia="es-AR"/>
        </w:rPr>
        <w:t>Dr. Ariza Clerici.-</w:t>
      </w:r>
      <w:r w:rsidR="004E4E1B">
        <w:rPr>
          <w:rFonts w:cs="Times New Roman"/>
          <w:b/>
          <w:bCs/>
          <w:color w:val="222222"/>
          <w:lang w:eastAsia="es-AR"/>
        </w:rPr>
        <w:t xml:space="preserve"> </w:t>
      </w:r>
      <w:r w:rsidRPr="00686E39">
        <w:rPr>
          <w:lang w:eastAsia="es-AR"/>
        </w:rPr>
        <w:t>Sí</w:t>
      </w:r>
      <w:r>
        <w:rPr>
          <w:lang w:eastAsia="es-AR"/>
        </w:rPr>
        <w:t>.</w:t>
      </w:r>
    </w:p>
    <w:p w14:paraId="06522A37" w14:textId="77777777" w:rsidR="00230BC9" w:rsidRDefault="00230BC9" w:rsidP="00230BC9">
      <w:pPr>
        <w:ind w:firstLine="708"/>
        <w:rPr>
          <w:lang w:eastAsia="es-AR"/>
        </w:rPr>
      </w:pPr>
      <w:r>
        <w:rPr>
          <w:lang w:eastAsia="es-AR"/>
        </w:rPr>
        <w:t>S</w:t>
      </w:r>
      <w:r w:rsidRPr="00686E39">
        <w:rPr>
          <w:lang w:eastAsia="es-AR"/>
        </w:rPr>
        <w:t>e trata del programa de litigación de juicios po</w:t>
      </w:r>
      <w:r>
        <w:rPr>
          <w:lang w:eastAsia="es-AR"/>
        </w:rPr>
        <w:t xml:space="preserve">r </w:t>
      </w:r>
      <w:r w:rsidRPr="00686E39">
        <w:rPr>
          <w:lang w:eastAsia="es-AR"/>
        </w:rPr>
        <w:t>jurados</w:t>
      </w:r>
      <w:r>
        <w:rPr>
          <w:lang w:eastAsia="es-AR"/>
        </w:rPr>
        <w:t xml:space="preserve">, que solicito someta a consideración, señor presidente. </w:t>
      </w:r>
    </w:p>
    <w:p w14:paraId="192A2719" w14:textId="77777777" w:rsidR="00230BC9" w:rsidRDefault="00230BC9" w:rsidP="00230BC9">
      <w:pPr>
        <w:rPr>
          <w:lang w:eastAsia="es-AR"/>
        </w:rPr>
      </w:pPr>
    </w:p>
    <w:p w14:paraId="012A9685" w14:textId="77777777" w:rsidR="00230BC9" w:rsidRDefault="00230BC9" w:rsidP="00230BC9">
      <w:pPr>
        <w:rPr>
          <w:lang w:eastAsia="es-AR"/>
        </w:rPr>
      </w:pPr>
      <w:r w:rsidRPr="00537DB3">
        <w:rPr>
          <w:rFonts w:cs="Times New Roman"/>
          <w:b/>
          <w:lang w:eastAsia="es-AR"/>
        </w:rPr>
        <w:t>Sr. Presidente (Dr. Quintana).-</w:t>
      </w:r>
      <w:r w:rsidR="004E4E1B">
        <w:rPr>
          <w:rFonts w:cs="Times New Roman"/>
          <w:b/>
          <w:lang w:eastAsia="es-AR"/>
        </w:rPr>
        <w:t xml:space="preserve"> </w:t>
      </w:r>
      <w:r w:rsidRPr="00686E39">
        <w:rPr>
          <w:lang w:eastAsia="es-AR"/>
        </w:rPr>
        <w:t xml:space="preserve">Con mucho gusto. Lo ponemos a consideración. </w:t>
      </w:r>
    </w:p>
    <w:p w14:paraId="59DD14C7" w14:textId="77777777" w:rsidR="00230BC9" w:rsidRDefault="00230BC9" w:rsidP="00230BC9">
      <w:pPr>
        <w:ind w:firstLine="708"/>
        <w:rPr>
          <w:lang w:eastAsia="es-AR"/>
        </w:rPr>
      </w:pPr>
      <w:r w:rsidRPr="00686E39">
        <w:rPr>
          <w:lang w:eastAsia="es-AR"/>
        </w:rPr>
        <w:t xml:space="preserve">Se vota. </w:t>
      </w:r>
    </w:p>
    <w:p w14:paraId="1172F36F" w14:textId="77777777" w:rsidR="00230BC9" w:rsidRDefault="00230BC9" w:rsidP="00230BC9">
      <w:pPr>
        <w:rPr>
          <w:lang w:eastAsia="es-AR"/>
        </w:rPr>
      </w:pPr>
    </w:p>
    <w:p w14:paraId="01F19FCD"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2D8C30F9" w14:textId="77777777" w:rsidR="00230BC9" w:rsidRDefault="00230BC9" w:rsidP="00230BC9">
      <w:pPr>
        <w:rPr>
          <w:lang w:eastAsia="es-AR"/>
        </w:rPr>
      </w:pPr>
    </w:p>
    <w:p w14:paraId="763F8E75"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Pr>
          <w:lang w:eastAsia="es-AR"/>
        </w:rPr>
        <w:t xml:space="preserve">Aprobado </w:t>
      </w:r>
      <w:r w:rsidRPr="00686E39">
        <w:rPr>
          <w:lang w:eastAsia="es-AR"/>
        </w:rPr>
        <w:t xml:space="preserve">por unanimidad. </w:t>
      </w:r>
    </w:p>
    <w:p w14:paraId="7F4912B7" w14:textId="77777777" w:rsidR="00230BC9" w:rsidRPr="00686E39" w:rsidRDefault="00230BC9" w:rsidP="00230BC9">
      <w:pPr>
        <w:ind w:firstLine="708"/>
        <w:rPr>
          <w:lang w:eastAsia="es-AR"/>
        </w:rPr>
      </w:pPr>
      <w:r w:rsidRPr="00686E39">
        <w:rPr>
          <w:lang w:eastAsia="es-AR"/>
        </w:rPr>
        <w:t xml:space="preserve">No hay más puntos en este segmento. </w:t>
      </w:r>
    </w:p>
    <w:p w14:paraId="315FEC32" w14:textId="77777777" w:rsidR="00230BC9" w:rsidRPr="00CA328E" w:rsidRDefault="00230BC9" w:rsidP="00230BC9">
      <w:pPr>
        <w:pStyle w:val="Ttulo1"/>
        <w:rPr>
          <w:lang w:eastAsia="es-AR"/>
        </w:rPr>
      </w:pPr>
    </w:p>
    <w:p w14:paraId="47F4FB6D" w14:textId="77777777" w:rsidR="00230BC9" w:rsidRDefault="00230BC9" w:rsidP="00230BC9">
      <w:pPr>
        <w:pStyle w:val="Ttulo1"/>
        <w:rPr>
          <w:rFonts w:eastAsia="Times New Roman"/>
          <w:lang w:eastAsia="es-AR"/>
        </w:rPr>
      </w:pPr>
      <w:bookmarkStart w:id="82" w:name="_Toc138681542"/>
      <w:r w:rsidRPr="00CA328E">
        <w:rPr>
          <w:rFonts w:eastAsia="Times New Roman"/>
          <w:lang w:eastAsia="es-AR"/>
        </w:rPr>
        <w:t>5) Proyectos sin intervención de Comisiones.</w:t>
      </w:r>
      <w:bookmarkEnd w:id="82"/>
    </w:p>
    <w:p w14:paraId="1C5E6675" w14:textId="77777777" w:rsidR="00230BC9" w:rsidRPr="00CA328E" w:rsidRDefault="00230BC9" w:rsidP="00230BC9">
      <w:pPr>
        <w:pStyle w:val="Ttulo1"/>
        <w:rPr>
          <w:lang w:eastAsia="es-AR"/>
        </w:rPr>
      </w:pPr>
    </w:p>
    <w:p w14:paraId="6C8D5285" w14:textId="77777777" w:rsidR="00230BC9" w:rsidRDefault="00230BC9" w:rsidP="00230BC9">
      <w:pPr>
        <w:pStyle w:val="Ttulo1"/>
        <w:rPr>
          <w:rFonts w:eastAsia="Times New Roman"/>
          <w:lang w:eastAsia="es-AR"/>
        </w:rPr>
      </w:pPr>
      <w:bookmarkStart w:id="83" w:name="_Toc138681543"/>
      <w:r w:rsidRPr="00CA328E">
        <w:rPr>
          <w:rFonts w:eastAsia="Times New Roman"/>
          <w:lang w:eastAsia="es-AR"/>
        </w:rPr>
        <w:t>5.1) Actuación TEA Nº A-01-00017419-6/2023 “s/Feria Judicial Invernal 2023”.</w:t>
      </w:r>
      <w:bookmarkEnd w:id="83"/>
    </w:p>
    <w:p w14:paraId="04A3A51E" w14:textId="77777777" w:rsidR="00230BC9" w:rsidRDefault="00230BC9" w:rsidP="00230BC9">
      <w:pPr>
        <w:pStyle w:val="Ttulo1"/>
        <w:rPr>
          <w:lang w:eastAsia="es-AR"/>
        </w:rPr>
      </w:pPr>
    </w:p>
    <w:p w14:paraId="1502197D" w14:textId="77777777" w:rsidR="00230BC9" w:rsidRDefault="00230BC9" w:rsidP="00230BC9">
      <w:pPr>
        <w:rPr>
          <w:lang w:eastAsia="es-AR"/>
        </w:rPr>
      </w:pPr>
      <w:r w:rsidRPr="00537DB3">
        <w:rPr>
          <w:rFonts w:cs="Times New Roman"/>
          <w:b/>
          <w:lang w:eastAsia="es-AR"/>
        </w:rPr>
        <w:t>Sr. Presidente (Dr. Quintana).-</w:t>
      </w:r>
      <w:r w:rsidR="004E4E1B">
        <w:rPr>
          <w:rFonts w:cs="Times New Roman"/>
          <w:b/>
          <w:lang w:eastAsia="es-AR"/>
        </w:rPr>
        <w:t xml:space="preserve"> </w:t>
      </w:r>
      <w:r w:rsidRPr="00686E39">
        <w:rPr>
          <w:lang w:eastAsia="es-AR"/>
        </w:rPr>
        <w:t xml:space="preserve">Pasamos a los proyectos sin intervención de comisiones. </w:t>
      </w:r>
    </w:p>
    <w:p w14:paraId="0C987C9F" w14:textId="77777777" w:rsidR="00230BC9" w:rsidRDefault="00230BC9" w:rsidP="00230BC9">
      <w:pPr>
        <w:ind w:firstLine="708"/>
        <w:rPr>
          <w:lang w:eastAsia="es-AR"/>
        </w:rPr>
      </w:pPr>
      <w:r w:rsidRPr="00686E39">
        <w:rPr>
          <w:lang w:eastAsia="es-AR"/>
        </w:rPr>
        <w:t>En este caso tenemos una sola actuación</w:t>
      </w:r>
      <w:r>
        <w:rPr>
          <w:lang w:eastAsia="es-AR"/>
        </w:rPr>
        <w:t>,</w:t>
      </w:r>
      <w:r w:rsidRPr="00686E39">
        <w:rPr>
          <w:lang w:eastAsia="es-AR"/>
        </w:rPr>
        <w:t xml:space="preserve"> que refiere a la feria judicial de invierno de este año</w:t>
      </w:r>
      <w:r>
        <w:rPr>
          <w:lang w:eastAsia="es-AR"/>
        </w:rPr>
        <w:t>, q</w:t>
      </w:r>
      <w:r w:rsidRPr="00686E39">
        <w:rPr>
          <w:lang w:eastAsia="es-AR"/>
        </w:rPr>
        <w:t xml:space="preserve">ue irá de los días 17 de julio a 28 de julio. </w:t>
      </w:r>
    </w:p>
    <w:p w14:paraId="50F199AE" w14:textId="77777777" w:rsidR="00230BC9" w:rsidRDefault="00230BC9" w:rsidP="00230BC9">
      <w:pPr>
        <w:rPr>
          <w:lang w:eastAsia="es-AR"/>
        </w:rPr>
      </w:pPr>
    </w:p>
    <w:p w14:paraId="5FA191B5" w14:textId="77777777" w:rsidR="00230BC9" w:rsidRDefault="00230BC9" w:rsidP="00230BC9">
      <w:pPr>
        <w:rPr>
          <w:lang w:eastAsia="es-AR"/>
        </w:rPr>
      </w:pPr>
      <w:r w:rsidRPr="0048282E">
        <w:rPr>
          <w:rFonts w:cs="Times New Roman"/>
          <w:b/>
          <w:lang w:eastAsia="es-AR"/>
        </w:rPr>
        <w:t>Dr. Rizzo.-</w:t>
      </w:r>
      <w:r>
        <w:rPr>
          <w:lang w:eastAsia="es-AR"/>
        </w:rPr>
        <w:t xml:space="preserve"> Presidente, una pregunta de chusma: ¿la Corte ya declaró también la misma fecha?, para que sean coincidentes, por eso pregunto.</w:t>
      </w:r>
    </w:p>
    <w:p w14:paraId="545FC35D" w14:textId="77777777" w:rsidR="00230BC9" w:rsidRDefault="00230BC9" w:rsidP="00230BC9">
      <w:pPr>
        <w:rPr>
          <w:lang w:eastAsia="es-AR"/>
        </w:rPr>
      </w:pPr>
    </w:p>
    <w:p w14:paraId="78D6B53A" w14:textId="77777777" w:rsidR="00230BC9" w:rsidRDefault="00230BC9" w:rsidP="00230BC9">
      <w:pPr>
        <w:rPr>
          <w:lang w:eastAsia="es-AR"/>
        </w:rPr>
      </w:pPr>
      <w:r w:rsidRPr="0048282E">
        <w:rPr>
          <w:rFonts w:cs="Times New Roman"/>
          <w:b/>
          <w:lang w:eastAsia="es-AR"/>
        </w:rPr>
        <w:t>Sr. Presidente (Dr. Quintana).-</w:t>
      </w:r>
      <w:r w:rsidR="004E4E1B">
        <w:rPr>
          <w:rFonts w:cs="Times New Roman"/>
          <w:b/>
          <w:lang w:eastAsia="es-AR"/>
        </w:rPr>
        <w:t xml:space="preserve"> </w:t>
      </w:r>
      <w:r w:rsidRPr="00686E39">
        <w:rPr>
          <w:lang w:eastAsia="es-AR"/>
        </w:rPr>
        <w:t xml:space="preserve">Sí, efectivamente. </w:t>
      </w:r>
    </w:p>
    <w:p w14:paraId="5FF3683B" w14:textId="77777777" w:rsidR="00230BC9" w:rsidRDefault="00230BC9" w:rsidP="00230BC9">
      <w:pPr>
        <w:ind w:firstLine="708"/>
        <w:rPr>
          <w:lang w:eastAsia="es-AR"/>
        </w:rPr>
      </w:pPr>
      <w:r w:rsidRPr="00686E39">
        <w:rPr>
          <w:lang w:eastAsia="es-AR"/>
        </w:rPr>
        <w:t>Así que</w:t>
      </w:r>
      <w:r>
        <w:rPr>
          <w:lang w:eastAsia="es-AR"/>
        </w:rPr>
        <w:t>,</w:t>
      </w:r>
      <w:r w:rsidRPr="00686E39">
        <w:rPr>
          <w:lang w:eastAsia="es-AR"/>
        </w:rPr>
        <w:t xml:space="preserve"> si están de acuerdo, </w:t>
      </w:r>
      <w:r>
        <w:rPr>
          <w:lang w:eastAsia="es-AR"/>
        </w:rPr>
        <w:t xml:space="preserve">pongo </w:t>
      </w:r>
      <w:r w:rsidRPr="00686E39">
        <w:rPr>
          <w:lang w:eastAsia="es-AR"/>
        </w:rPr>
        <w:t xml:space="preserve">a consideración de este plenario la feria judicial. </w:t>
      </w:r>
    </w:p>
    <w:p w14:paraId="17F28A82" w14:textId="77777777" w:rsidR="00230BC9" w:rsidRDefault="00230BC9" w:rsidP="00230BC9">
      <w:pPr>
        <w:ind w:left="708"/>
        <w:rPr>
          <w:lang w:eastAsia="es-AR"/>
        </w:rPr>
      </w:pPr>
      <w:r w:rsidRPr="00686E39">
        <w:rPr>
          <w:lang w:eastAsia="es-AR"/>
        </w:rPr>
        <w:t>Se vota.</w:t>
      </w:r>
    </w:p>
    <w:p w14:paraId="4EB8665B" w14:textId="77777777" w:rsidR="00230BC9" w:rsidRDefault="00230BC9" w:rsidP="00230BC9">
      <w:pPr>
        <w:rPr>
          <w:lang w:eastAsia="es-AR"/>
        </w:rPr>
      </w:pPr>
    </w:p>
    <w:p w14:paraId="133B95B1"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6FEA589A" w14:textId="77777777" w:rsidR="00230BC9" w:rsidRDefault="00230BC9" w:rsidP="00230BC9">
      <w:pPr>
        <w:rPr>
          <w:lang w:eastAsia="es-AR"/>
        </w:rPr>
      </w:pPr>
    </w:p>
    <w:p w14:paraId="0C55F9B8"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 xml:space="preserve">Aprobado por unanimidad de los consejeros presentes. </w:t>
      </w:r>
    </w:p>
    <w:p w14:paraId="5959BF5D" w14:textId="77777777" w:rsidR="00230BC9" w:rsidRPr="00686E39" w:rsidRDefault="00230BC9" w:rsidP="00230BC9">
      <w:pPr>
        <w:rPr>
          <w:lang w:eastAsia="es-AR"/>
        </w:rPr>
      </w:pPr>
    </w:p>
    <w:p w14:paraId="630F437A" w14:textId="77777777" w:rsidR="00230BC9" w:rsidRDefault="00230BC9" w:rsidP="00230BC9">
      <w:pPr>
        <w:pStyle w:val="Ttulo1"/>
        <w:rPr>
          <w:rFonts w:eastAsia="Times New Roman"/>
          <w:lang w:eastAsia="es-AR"/>
        </w:rPr>
      </w:pPr>
      <w:bookmarkStart w:id="84" w:name="_Toc138681544"/>
      <w:r w:rsidRPr="00CA328E">
        <w:rPr>
          <w:rFonts w:eastAsia="Times New Roman"/>
          <w:lang w:eastAsia="es-AR"/>
        </w:rPr>
        <w:t>6) Ratificación de Resoluciones de Presidencia</w:t>
      </w:r>
      <w:bookmarkEnd w:id="84"/>
    </w:p>
    <w:p w14:paraId="5B9C805A" w14:textId="77777777" w:rsidR="00230BC9" w:rsidRDefault="00230BC9" w:rsidP="00230BC9">
      <w:pPr>
        <w:pStyle w:val="Ttulo1"/>
        <w:rPr>
          <w:lang w:eastAsia="es-AR"/>
        </w:rPr>
      </w:pPr>
    </w:p>
    <w:p w14:paraId="1DF4DF27" w14:textId="77777777" w:rsidR="00230BC9" w:rsidRDefault="00230BC9" w:rsidP="00230BC9">
      <w:pPr>
        <w:rPr>
          <w:lang w:eastAsia="es-AR"/>
        </w:rPr>
      </w:pPr>
      <w:r w:rsidRPr="00537DB3">
        <w:rPr>
          <w:rFonts w:cs="Times New Roman"/>
          <w:b/>
          <w:lang w:eastAsia="es-AR"/>
        </w:rPr>
        <w:t>Sr. Presidente (Dr. Quintana).-</w:t>
      </w:r>
      <w:r w:rsidRPr="00686E39">
        <w:rPr>
          <w:lang w:eastAsia="es-AR"/>
        </w:rPr>
        <w:t xml:space="preserve">Pasamos al siguiente segmento que tiene que ver con la ratificación de resoluciones de </w:t>
      </w:r>
      <w:r>
        <w:rPr>
          <w:lang w:eastAsia="es-AR"/>
        </w:rPr>
        <w:t>P</w:t>
      </w:r>
      <w:r w:rsidRPr="00686E39">
        <w:rPr>
          <w:lang w:eastAsia="es-AR"/>
        </w:rPr>
        <w:t>residencia.</w:t>
      </w:r>
    </w:p>
    <w:p w14:paraId="5621A891" w14:textId="77777777" w:rsidR="00230BC9" w:rsidRDefault="00230BC9" w:rsidP="00230BC9">
      <w:pPr>
        <w:rPr>
          <w:lang w:eastAsia="es-AR"/>
        </w:rPr>
      </w:pPr>
      <w:r>
        <w:rPr>
          <w:lang w:eastAsia="es-AR"/>
        </w:rPr>
        <w:tab/>
        <w:t xml:space="preserve">Si </w:t>
      </w:r>
      <w:r w:rsidRPr="00686E39">
        <w:rPr>
          <w:lang w:eastAsia="es-AR"/>
        </w:rPr>
        <w:t>están de acuerdo, pas</w:t>
      </w:r>
      <w:r>
        <w:rPr>
          <w:lang w:eastAsia="es-AR"/>
        </w:rPr>
        <w:t>o</w:t>
      </w:r>
      <w:r w:rsidRPr="00686E39">
        <w:rPr>
          <w:lang w:eastAsia="es-AR"/>
        </w:rPr>
        <w:t xml:space="preserve"> a leer los títulos de cada una y las vamos votando</w:t>
      </w:r>
      <w:r>
        <w:rPr>
          <w:lang w:eastAsia="es-AR"/>
        </w:rPr>
        <w:t>.</w:t>
      </w:r>
    </w:p>
    <w:p w14:paraId="644CB4DD" w14:textId="77777777" w:rsidR="00230BC9" w:rsidRDefault="00230BC9" w:rsidP="00230BC9">
      <w:pPr>
        <w:ind w:firstLine="708"/>
        <w:rPr>
          <w:lang w:eastAsia="es-AR"/>
        </w:rPr>
      </w:pPr>
      <w:r>
        <w:rPr>
          <w:lang w:eastAsia="es-AR"/>
        </w:rPr>
        <w:t>E</w:t>
      </w:r>
      <w:r w:rsidRPr="00686E39">
        <w:rPr>
          <w:lang w:eastAsia="es-AR"/>
        </w:rPr>
        <w:t xml:space="preserve">n primer lugar, la </w:t>
      </w:r>
      <w:r>
        <w:rPr>
          <w:lang w:eastAsia="es-AR"/>
        </w:rPr>
        <w:t>471/23</w:t>
      </w:r>
      <w:r w:rsidRPr="00686E39">
        <w:rPr>
          <w:lang w:eastAsia="es-AR"/>
        </w:rPr>
        <w:t>, se trata de la licencia de la consejera Correa</w:t>
      </w:r>
      <w:r>
        <w:rPr>
          <w:lang w:eastAsia="es-AR"/>
        </w:rPr>
        <w:t>.</w:t>
      </w:r>
    </w:p>
    <w:p w14:paraId="6DC37B97" w14:textId="77777777" w:rsidR="00230BC9" w:rsidRDefault="00230BC9" w:rsidP="00230BC9">
      <w:pPr>
        <w:ind w:left="708"/>
        <w:rPr>
          <w:lang w:eastAsia="es-AR"/>
        </w:rPr>
      </w:pPr>
      <w:r w:rsidRPr="00686E39">
        <w:rPr>
          <w:lang w:eastAsia="es-AR"/>
        </w:rPr>
        <w:t>Se vota.</w:t>
      </w:r>
    </w:p>
    <w:p w14:paraId="7F6952FA" w14:textId="77777777" w:rsidR="00230BC9" w:rsidRDefault="00230BC9" w:rsidP="00230BC9">
      <w:pPr>
        <w:rPr>
          <w:lang w:eastAsia="es-AR"/>
        </w:rPr>
      </w:pPr>
    </w:p>
    <w:p w14:paraId="06A13C3B"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72905D33" w14:textId="77777777" w:rsidR="00230BC9" w:rsidRDefault="00230BC9" w:rsidP="00230BC9">
      <w:pPr>
        <w:rPr>
          <w:lang w:eastAsia="es-AR"/>
        </w:rPr>
      </w:pPr>
    </w:p>
    <w:p w14:paraId="27546F74"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Aprobado por</w:t>
      </w:r>
      <w:r>
        <w:rPr>
          <w:lang w:eastAsia="es-AR"/>
        </w:rPr>
        <w:t xml:space="preserve"> mayoría. Entiendo</w:t>
      </w:r>
      <w:r w:rsidRPr="00686E39">
        <w:rPr>
          <w:lang w:eastAsia="es-AR"/>
        </w:rPr>
        <w:t xml:space="preserve"> que la</w:t>
      </w:r>
      <w:r>
        <w:rPr>
          <w:lang w:eastAsia="es-AR"/>
        </w:rPr>
        <w:t xml:space="preserve"> consejera se abstiene. Lo aclaro simplemente para que conste en la </w:t>
      </w:r>
      <w:r w:rsidRPr="00686E39">
        <w:rPr>
          <w:lang w:eastAsia="es-AR"/>
        </w:rPr>
        <w:t>versión taquigráfica</w:t>
      </w:r>
      <w:r>
        <w:rPr>
          <w:lang w:eastAsia="es-AR"/>
        </w:rPr>
        <w:t xml:space="preserve">. </w:t>
      </w:r>
    </w:p>
    <w:p w14:paraId="6D448DC7" w14:textId="77777777" w:rsidR="00230BC9" w:rsidRDefault="00230BC9" w:rsidP="00230BC9">
      <w:pPr>
        <w:ind w:firstLine="708"/>
        <w:rPr>
          <w:lang w:eastAsia="es-AR"/>
        </w:rPr>
      </w:pPr>
      <w:r>
        <w:rPr>
          <w:lang w:eastAsia="es-AR"/>
        </w:rPr>
        <w:t>L</w:t>
      </w:r>
      <w:r w:rsidRPr="00686E39">
        <w:rPr>
          <w:lang w:eastAsia="es-AR"/>
        </w:rPr>
        <w:t xml:space="preserve">a siguiente es la </w:t>
      </w:r>
      <w:r>
        <w:rPr>
          <w:lang w:eastAsia="es-AR"/>
        </w:rPr>
        <w:t>498/23</w:t>
      </w:r>
      <w:r w:rsidRPr="00686E39">
        <w:rPr>
          <w:lang w:eastAsia="es-AR"/>
        </w:rPr>
        <w:t>, una subro</w:t>
      </w:r>
      <w:r>
        <w:rPr>
          <w:lang w:eastAsia="es-AR"/>
        </w:rPr>
        <w:t>g</w:t>
      </w:r>
      <w:r w:rsidRPr="00686E39">
        <w:rPr>
          <w:lang w:eastAsia="es-AR"/>
        </w:rPr>
        <w:t xml:space="preserve">ancia </w:t>
      </w:r>
      <w:r>
        <w:rPr>
          <w:lang w:eastAsia="es-AR"/>
        </w:rPr>
        <w:t xml:space="preserve">en </w:t>
      </w:r>
      <w:r w:rsidRPr="00686E39">
        <w:rPr>
          <w:lang w:eastAsia="es-AR"/>
        </w:rPr>
        <w:t>e</w:t>
      </w:r>
      <w:r>
        <w:rPr>
          <w:lang w:eastAsia="es-AR"/>
        </w:rPr>
        <w:t xml:space="preserve">l juzgado Penal, Contravencional y de Falta N° 26. </w:t>
      </w:r>
    </w:p>
    <w:p w14:paraId="7A0006EC" w14:textId="77777777" w:rsidR="00230BC9" w:rsidRDefault="00230BC9" w:rsidP="00230BC9">
      <w:pPr>
        <w:ind w:left="708"/>
        <w:rPr>
          <w:lang w:eastAsia="es-AR"/>
        </w:rPr>
      </w:pPr>
      <w:r w:rsidRPr="00686E39">
        <w:rPr>
          <w:lang w:eastAsia="es-AR"/>
        </w:rPr>
        <w:t>Se vota.</w:t>
      </w:r>
    </w:p>
    <w:p w14:paraId="6E1680D8" w14:textId="77777777" w:rsidR="00230BC9" w:rsidRDefault="00230BC9" w:rsidP="00230BC9">
      <w:pPr>
        <w:rPr>
          <w:lang w:eastAsia="es-AR"/>
        </w:rPr>
      </w:pPr>
    </w:p>
    <w:p w14:paraId="7059DB12"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42364470" w14:textId="77777777" w:rsidR="00230BC9" w:rsidRDefault="00230BC9" w:rsidP="00230BC9">
      <w:pPr>
        <w:rPr>
          <w:lang w:eastAsia="es-AR"/>
        </w:rPr>
      </w:pPr>
    </w:p>
    <w:p w14:paraId="36EC631E"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Aprobado por unanimidad</w:t>
      </w:r>
      <w:r>
        <w:rPr>
          <w:lang w:eastAsia="es-AR"/>
        </w:rPr>
        <w:t>.</w:t>
      </w:r>
    </w:p>
    <w:p w14:paraId="25A334FD" w14:textId="77777777" w:rsidR="00230BC9" w:rsidRDefault="00230BC9" w:rsidP="00230BC9">
      <w:pPr>
        <w:ind w:firstLine="708"/>
        <w:rPr>
          <w:lang w:eastAsia="es-AR"/>
        </w:rPr>
      </w:pPr>
      <w:r>
        <w:rPr>
          <w:lang w:eastAsia="es-AR"/>
        </w:rPr>
        <w:t>L</w:t>
      </w:r>
      <w:r w:rsidRPr="00686E39">
        <w:rPr>
          <w:lang w:eastAsia="es-AR"/>
        </w:rPr>
        <w:t>uego</w:t>
      </w:r>
      <w:r>
        <w:rPr>
          <w:lang w:eastAsia="es-AR"/>
        </w:rPr>
        <w:t>,</w:t>
      </w:r>
      <w:r w:rsidRPr="00686E39">
        <w:rPr>
          <w:lang w:eastAsia="es-AR"/>
        </w:rPr>
        <w:t xml:space="preserve"> propongo que las siguientes dos resoluciones las votemos en conjunto, se trata de la prórroga de la feria judicial en la </w:t>
      </w:r>
      <w:r>
        <w:rPr>
          <w:lang w:eastAsia="es-AR"/>
        </w:rPr>
        <w:t xml:space="preserve">Sala IV de la Cámara Penal, </w:t>
      </w:r>
      <w:r w:rsidRPr="00686E39">
        <w:rPr>
          <w:lang w:eastAsia="es-AR"/>
        </w:rPr>
        <w:t xml:space="preserve">recientemente </w:t>
      </w:r>
      <w:r>
        <w:rPr>
          <w:lang w:eastAsia="es-AR"/>
        </w:rPr>
        <w:t xml:space="preserve">puesta en función. Son las resoluciones 503 y 541, </w:t>
      </w:r>
      <w:r w:rsidRPr="00686E39">
        <w:rPr>
          <w:lang w:eastAsia="es-AR"/>
        </w:rPr>
        <w:t xml:space="preserve">la primera del </w:t>
      </w:r>
      <w:r>
        <w:rPr>
          <w:lang w:eastAsia="es-AR"/>
        </w:rPr>
        <w:t xml:space="preserve">16 </w:t>
      </w:r>
      <w:r w:rsidRPr="00686E39">
        <w:rPr>
          <w:lang w:eastAsia="es-AR"/>
        </w:rPr>
        <w:t xml:space="preserve">de mayo al </w:t>
      </w:r>
      <w:r>
        <w:rPr>
          <w:lang w:eastAsia="es-AR"/>
        </w:rPr>
        <w:t xml:space="preserve">22 </w:t>
      </w:r>
      <w:r w:rsidRPr="00686E39">
        <w:rPr>
          <w:lang w:eastAsia="es-AR"/>
        </w:rPr>
        <w:t>de mayo del año en curso</w:t>
      </w:r>
      <w:r>
        <w:rPr>
          <w:lang w:eastAsia="es-AR"/>
        </w:rPr>
        <w:t>,</w:t>
      </w:r>
      <w:r w:rsidRPr="00686E39">
        <w:rPr>
          <w:lang w:eastAsia="es-AR"/>
        </w:rPr>
        <w:t xml:space="preserve"> y la segunda del </w:t>
      </w:r>
      <w:r>
        <w:rPr>
          <w:lang w:eastAsia="es-AR"/>
        </w:rPr>
        <w:t>23</w:t>
      </w:r>
      <w:r w:rsidRPr="00686E39">
        <w:rPr>
          <w:lang w:eastAsia="es-AR"/>
        </w:rPr>
        <w:t xml:space="preserve"> de mayo hasta el </w:t>
      </w:r>
      <w:r>
        <w:rPr>
          <w:lang w:eastAsia="es-AR"/>
        </w:rPr>
        <w:t xml:space="preserve">1° </w:t>
      </w:r>
      <w:r w:rsidRPr="00686E39">
        <w:rPr>
          <w:lang w:eastAsia="es-AR"/>
        </w:rPr>
        <w:t>de junio</w:t>
      </w:r>
      <w:r>
        <w:rPr>
          <w:lang w:eastAsia="es-AR"/>
        </w:rPr>
        <w:t>.</w:t>
      </w:r>
    </w:p>
    <w:p w14:paraId="0134A581" w14:textId="77777777" w:rsidR="00230BC9" w:rsidRDefault="00230BC9" w:rsidP="00230BC9">
      <w:pPr>
        <w:ind w:left="708"/>
        <w:rPr>
          <w:lang w:eastAsia="es-AR"/>
        </w:rPr>
      </w:pPr>
      <w:r w:rsidRPr="00686E39">
        <w:rPr>
          <w:lang w:eastAsia="es-AR"/>
        </w:rPr>
        <w:t>Se vota.</w:t>
      </w:r>
    </w:p>
    <w:p w14:paraId="5BBE064D" w14:textId="77777777" w:rsidR="00230BC9" w:rsidRDefault="00230BC9" w:rsidP="00230BC9">
      <w:pPr>
        <w:rPr>
          <w:lang w:eastAsia="es-AR"/>
        </w:rPr>
      </w:pPr>
    </w:p>
    <w:p w14:paraId="240499E8"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5F9127BB" w14:textId="77777777" w:rsidR="00230BC9" w:rsidRDefault="00230BC9" w:rsidP="00230BC9">
      <w:pPr>
        <w:rPr>
          <w:lang w:eastAsia="es-AR"/>
        </w:rPr>
      </w:pPr>
    </w:p>
    <w:p w14:paraId="5EAE1197"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Aprobad</w:t>
      </w:r>
      <w:r>
        <w:rPr>
          <w:lang w:eastAsia="es-AR"/>
        </w:rPr>
        <w:t>a</w:t>
      </w:r>
      <w:r w:rsidRPr="00686E39">
        <w:rPr>
          <w:lang w:eastAsia="es-AR"/>
        </w:rPr>
        <w:t xml:space="preserve"> por unanimidadla ratificación</w:t>
      </w:r>
      <w:r>
        <w:rPr>
          <w:lang w:eastAsia="es-AR"/>
        </w:rPr>
        <w:t>.</w:t>
      </w:r>
    </w:p>
    <w:p w14:paraId="56E5B3D5" w14:textId="77777777" w:rsidR="00230BC9" w:rsidRDefault="00230BC9" w:rsidP="00230BC9">
      <w:pPr>
        <w:ind w:firstLine="708"/>
        <w:rPr>
          <w:lang w:eastAsia="es-AR"/>
        </w:rPr>
      </w:pPr>
      <w:r>
        <w:rPr>
          <w:lang w:eastAsia="es-AR"/>
        </w:rPr>
        <w:t>L</w:t>
      </w:r>
      <w:r w:rsidRPr="00686E39">
        <w:rPr>
          <w:lang w:eastAsia="es-AR"/>
        </w:rPr>
        <w:t xml:space="preserve">uego tenemos la resolución </w:t>
      </w:r>
      <w:r>
        <w:rPr>
          <w:lang w:eastAsia="es-AR"/>
        </w:rPr>
        <w:t>543/23</w:t>
      </w:r>
      <w:r w:rsidRPr="00686E39">
        <w:rPr>
          <w:lang w:eastAsia="es-AR"/>
        </w:rPr>
        <w:t xml:space="preserve">, de sustitución del anexo en el convenio marco con </w:t>
      </w:r>
      <w:r>
        <w:rPr>
          <w:lang w:eastAsia="es-AR"/>
        </w:rPr>
        <w:t xml:space="preserve">el Superior Tribunal de Justicia de la Provincia de </w:t>
      </w:r>
      <w:r w:rsidRPr="00686E39">
        <w:rPr>
          <w:lang w:eastAsia="es-AR"/>
        </w:rPr>
        <w:t>Chubut</w:t>
      </w:r>
      <w:r>
        <w:rPr>
          <w:lang w:eastAsia="es-AR"/>
        </w:rPr>
        <w:t>.</w:t>
      </w:r>
    </w:p>
    <w:p w14:paraId="4530D463" w14:textId="77777777" w:rsidR="00230BC9" w:rsidRDefault="00230BC9" w:rsidP="00230BC9">
      <w:pPr>
        <w:ind w:left="708"/>
        <w:rPr>
          <w:lang w:eastAsia="es-AR"/>
        </w:rPr>
      </w:pPr>
      <w:r w:rsidRPr="00686E39">
        <w:rPr>
          <w:lang w:eastAsia="es-AR"/>
        </w:rPr>
        <w:t>Se vota.</w:t>
      </w:r>
    </w:p>
    <w:p w14:paraId="7D50A3EA" w14:textId="77777777" w:rsidR="00230BC9" w:rsidRDefault="00230BC9" w:rsidP="00230BC9">
      <w:pPr>
        <w:rPr>
          <w:lang w:eastAsia="es-AR"/>
        </w:rPr>
      </w:pPr>
    </w:p>
    <w:p w14:paraId="19AD52ED"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29531EF2" w14:textId="77777777" w:rsidR="00230BC9" w:rsidRDefault="00230BC9" w:rsidP="00230BC9">
      <w:pPr>
        <w:rPr>
          <w:lang w:eastAsia="es-AR"/>
        </w:rPr>
      </w:pPr>
    </w:p>
    <w:p w14:paraId="74D70360" w14:textId="77777777" w:rsidR="00230BC9" w:rsidRDefault="00230BC9" w:rsidP="00230BC9">
      <w:pPr>
        <w:rPr>
          <w:lang w:eastAsia="es-AR"/>
        </w:rPr>
      </w:pPr>
      <w:r w:rsidRPr="00FA3768">
        <w:rPr>
          <w:rFonts w:cs="Times New Roman"/>
          <w:b/>
          <w:lang w:eastAsia="es-AR"/>
        </w:rPr>
        <w:t>Sr. Presidente (Dr. Quintana).-</w:t>
      </w:r>
      <w:r w:rsidR="004E4E1B">
        <w:rPr>
          <w:rFonts w:cs="Times New Roman"/>
          <w:b/>
          <w:lang w:eastAsia="es-AR"/>
        </w:rPr>
        <w:t xml:space="preserve"> </w:t>
      </w:r>
      <w:r w:rsidRPr="00686E39">
        <w:rPr>
          <w:lang w:eastAsia="es-AR"/>
        </w:rPr>
        <w:t>Aprobado por unanimidad</w:t>
      </w:r>
      <w:r>
        <w:rPr>
          <w:lang w:eastAsia="es-AR"/>
        </w:rPr>
        <w:t>.</w:t>
      </w:r>
    </w:p>
    <w:p w14:paraId="77A9756E" w14:textId="77777777" w:rsidR="00230BC9" w:rsidRDefault="00230BC9" w:rsidP="00230BC9">
      <w:pPr>
        <w:ind w:firstLine="708"/>
        <w:rPr>
          <w:lang w:eastAsia="es-AR"/>
        </w:rPr>
      </w:pPr>
      <w:r>
        <w:rPr>
          <w:lang w:eastAsia="es-AR"/>
        </w:rPr>
        <w:t>L</w:t>
      </w:r>
      <w:r w:rsidRPr="00686E39">
        <w:rPr>
          <w:lang w:eastAsia="es-AR"/>
        </w:rPr>
        <w:t xml:space="preserve">uego </w:t>
      </w:r>
      <w:r>
        <w:rPr>
          <w:lang w:eastAsia="es-AR"/>
        </w:rPr>
        <w:t>pasamos a</w:t>
      </w:r>
      <w:r w:rsidRPr="00686E39">
        <w:rPr>
          <w:lang w:eastAsia="es-AR"/>
        </w:rPr>
        <w:t xml:space="preserve"> la resolución </w:t>
      </w:r>
      <w:r>
        <w:rPr>
          <w:lang w:eastAsia="es-AR"/>
        </w:rPr>
        <w:t>567/23</w:t>
      </w:r>
      <w:r w:rsidRPr="00686E39">
        <w:rPr>
          <w:lang w:eastAsia="es-AR"/>
        </w:rPr>
        <w:t>, de subro</w:t>
      </w:r>
      <w:r>
        <w:rPr>
          <w:lang w:eastAsia="es-AR"/>
        </w:rPr>
        <w:t>g</w:t>
      </w:r>
      <w:r w:rsidRPr="00686E39">
        <w:rPr>
          <w:lang w:eastAsia="es-AR"/>
        </w:rPr>
        <w:t>ancia del magistrado Villanueva</w:t>
      </w:r>
      <w:r>
        <w:rPr>
          <w:lang w:eastAsia="es-AR"/>
        </w:rPr>
        <w:t>.</w:t>
      </w:r>
    </w:p>
    <w:p w14:paraId="3B0AEB08" w14:textId="77777777" w:rsidR="00230BC9" w:rsidRDefault="00230BC9" w:rsidP="00230BC9">
      <w:pPr>
        <w:ind w:left="708"/>
        <w:rPr>
          <w:lang w:eastAsia="es-AR"/>
        </w:rPr>
      </w:pPr>
      <w:r w:rsidRPr="00686E39">
        <w:rPr>
          <w:lang w:eastAsia="es-AR"/>
        </w:rPr>
        <w:lastRenderedPageBreak/>
        <w:t>Se vota.</w:t>
      </w:r>
    </w:p>
    <w:p w14:paraId="2CE7654E" w14:textId="77777777" w:rsidR="00230BC9" w:rsidRDefault="00230BC9" w:rsidP="00230BC9">
      <w:pPr>
        <w:rPr>
          <w:lang w:eastAsia="es-AR"/>
        </w:rPr>
      </w:pPr>
    </w:p>
    <w:p w14:paraId="44261B2E"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04ED963F" w14:textId="77777777" w:rsidR="00230BC9" w:rsidRDefault="00230BC9" w:rsidP="00230BC9">
      <w:pPr>
        <w:rPr>
          <w:lang w:eastAsia="es-AR"/>
        </w:rPr>
      </w:pPr>
    </w:p>
    <w:p w14:paraId="29A99CE5"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 por unanimidad</w:t>
      </w:r>
      <w:r>
        <w:rPr>
          <w:lang w:eastAsia="es-AR"/>
        </w:rPr>
        <w:t>.</w:t>
      </w:r>
    </w:p>
    <w:p w14:paraId="6AF4C4E5" w14:textId="77777777" w:rsidR="00230BC9" w:rsidRDefault="00230BC9" w:rsidP="00230BC9">
      <w:pPr>
        <w:ind w:firstLine="708"/>
        <w:rPr>
          <w:lang w:eastAsia="es-AR"/>
        </w:rPr>
      </w:pPr>
      <w:r>
        <w:rPr>
          <w:lang w:eastAsia="es-AR"/>
        </w:rPr>
        <w:t>S</w:t>
      </w:r>
      <w:r w:rsidRPr="00686E39">
        <w:rPr>
          <w:lang w:eastAsia="es-AR"/>
        </w:rPr>
        <w:t xml:space="preserve">igue la resolución </w:t>
      </w:r>
      <w:r>
        <w:rPr>
          <w:lang w:eastAsia="es-AR"/>
        </w:rPr>
        <w:t>587/23</w:t>
      </w:r>
      <w:r w:rsidRPr="00686E39">
        <w:rPr>
          <w:lang w:eastAsia="es-AR"/>
        </w:rPr>
        <w:t xml:space="preserve">, que declara de interés el </w:t>
      </w:r>
      <w:r>
        <w:rPr>
          <w:lang w:eastAsia="es-AR"/>
        </w:rPr>
        <w:t>e</w:t>
      </w:r>
      <w:r w:rsidRPr="00686E39">
        <w:rPr>
          <w:lang w:eastAsia="es-AR"/>
        </w:rPr>
        <w:t xml:space="preserve">pisodio </w:t>
      </w:r>
      <w:r>
        <w:rPr>
          <w:lang w:eastAsia="es-AR"/>
        </w:rPr>
        <w:t>2: violencia</w:t>
      </w:r>
      <w:r w:rsidRPr="00686E39">
        <w:rPr>
          <w:lang w:eastAsia="es-AR"/>
        </w:rPr>
        <w:t xml:space="preserve"> de género en las TIC del Digital Project, </w:t>
      </w:r>
      <w:r>
        <w:rPr>
          <w:lang w:eastAsia="es-AR"/>
        </w:rPr>
        <w:t>realizado por el Observatorio de Cibercrimen y Evidencia D</w:t>
      </w:r>
      <w:r w:rsidRPr="00686E39">
        <w:rPr>
          <w:lang w:eastAsia="es-AR"/>
        </w:rPr>
        <w:t xml:space="preserve">igital en </w:t>
      </w:r>
      <w:r>
        <w:rPr>
          <w:lang w:eastAsia="es-AR"/>
        </w:rPr>
        <w:t>I</w:t>
      </w:r>
      <w:r w:rsidRPr="00686E39">
        <w:rPr>
          <w:lang w:eastAsia="es-AR"/>
        </w:rPr>
        <w:t xml:space="preserve">nvestigaciones </w:t>
      </w:r>
      <w:r>
        <w:rPr>
          <w:lang w:eastAsia="es-AR"/>
        </w:rPr>
        <w:t>C</w:t>
      </w:r>
      <w:r w:rsidRPr="00686E39">
        <w:rPr>
          <w:lang w:eastAsia="es-AR"/>
        </w:rPr>
        <w:t>riminales de la Universidad Au</w:t>
      </w:r>
      <w:r>
        <w:rPr>
          <w:lang w:eastAsia="es-AR"/>
        </w:rPr>
        <w:t>s</w:t>
      </w:r>
      <w:r w:rsidRPr="00686E39">
        <w:rPr>
          <w:lang w:eastAsia="es-AR"/>
        </w:rPr>
        <w:t>tral, de la que ha participado activamente en su coordinación la jueza del foro penal Natalia Molina</w:t>
      </w:r>
      <w:r>
        <w:rPr>
          <w:lang w:eastAsia="es-AR"/>
        </w:rPr>
        <w:t>.</w:t>
      </w:r>
    </w:p>
    <w:p w14:paraId="4B327EE0" w14:textId="77777777" w:rsidR="00230BC9" w:rsidRDefault="00230BC9" w:rsidP="00230BC9">
      <w:pPr>
        <w:ind w:firstLine="708"/>
        <w:rPr>
          <w:lang w:eastAsia="es-AR"/>
        </w:rPr>
      </w:pPr>
      <w:r>
        <w:rPr>
          <w:lang w:eastAsia="es-AR"/>
        </w:rPr>
        <w:t>L</w:t>
      </w:r>
      <w:r w:rsidRPr="00686E39">
        <w:rPr>
          <w:lang w:eastAsia="es-AR"/>
        </w:rPr>
        <w:t>o ponemos a consideración</w:t>
      </w:r>
      <w:r>
        <w:rPr>
          <w:lang w:eastAsia="es-AR"/>
        </w:rPr>
        <w:t xml:space="preserve">. </w:t>
      </w:r>
    </w:p>
    <w:p w14:paraId="6B3A309D" w14:textId="77777777" w:rsidR="00230BC9" w:rsidRDefault="00230BC9" w:rsidP="00230BC9">
      <w:pPr>
        <w:ind w:left="708"/>
        <w:rPr>
          <w:lang w:eastAsia="es-AR"/>
        </w:rPr>
      </w:pPr>
      <w:r w:rsidRPr="00686E39">
        <w:rPr>
          <w:lang w:eastAsia="es-AR"/>
        </w:rPr>
        <w:t>Se vota.</w:t>
      </w:r>
    </w:p>
    <w:p w14:paraId="3267DDB0" w14:textId="77777777" w:rsidR="00230BC9" w:rsidRDefault="00230BC9" w:rsidP="00230BC9">
      <w:pPr>
        <w:rPr>
          <w:lang w:eastAsia="es-AR"/>
        </w:rPr>
      </w:pPr>
    </w:p>
    <w:p w14:paraId="55B07D15"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6EBB67CB" w14:textId="77777777" w:rsidR="00230BC9" w:rsidRDefault="00230BC9" w:rsidP="00230BC9">
      <w:pPr>
        <w:rPr>
          <w:lang w:eastAsia="es-AR"/>
        </w:rPr>
      </w:pPr>
    </w:p>
    <w:p w14:paraId="2689B66E"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 por unanimidad</w:t>
      </w:r>
      <w:r>
        <w:rPr>
          <w:lang w:eastAsia="es-AR"/>
        </w:rPr>
        <w:t>.</w:t>
      </w:r>
    </w:p>
    <w:p w14:paraId="0C287228" w14:textId="77777777" w:rsidR="00230BC9" w:rsidRDefault="00230BC9" w:rsidP="00230BC9">
      <w:pPr>
        <w:ind w:firstLine="708"/>
        <w:rPr>
          <w:lang w:eastAsia="es-AR"/>
        </w:rPr>
      </w:pPr>
      <w:r>
        <w:rPr>
          <w:lang w:eastAsia="es-AR"/>
        </w:rPr>
        <w:t>L</w:t>
      </w:r>
      <w:r w:rsidRPr="00686E39">
        <w:rPr>
          <w:lang w:eastAsia="es-AR"/>
        </w:rPr>
        <w:t xml:space="preserve">a resolución </w:t>
      </w:r>
      <w:r>
        <w:rPr>
          <w:lang w:eastAsia="es-AR"/>
        </w:rPr>
        <w:t xml:space="preserve">601/23 </w:t>
      </w:r>
      <w:r w:rsidRPr="00686E39">
        <w:rPr>
          <w:lang w:eastAsia="es-AR"/>
        </w:rPr>
        <w:t xml:space="preserve">refiere a la licencia extraordinaria del </w:t>
      </w:r>
      <w:r>
        <w:rPr>
          <w:lang w:eastAsia="es-AR"/>
        </w:rPr>
        <w:t>presidente. A</w:t>
      </w:r>
      <w:r w:rsidRPr="00686E39">
        <w:rPr>
          <w:lang w:eastAsia="es-AR"/>
        </w:rPr>
        <w:t>delanto mi abstención, pero lo ponemos a consideración</w:t>
      </w:r>
      <w:r>
        <w:rPr>
          <w:lang w:eastAsia="es-AR"/>
        </w:rPr>
        <w:t>. L</w:t>
      </w:r>
      <w:r w:rsidRPr="00686E39">
        <w:rPr>
          <w:lang w:eastAsia="es-AR"/>
        </w:rPr>
        <w:t>o estoy mirando</w:t>
      </w:r>
      <w:r>
        <w:rPr>
          <w:lang w:eastAsia="es-AR"/>
        </w:rPr>
        <w:t>…</w:t>
      </w:r>
    </w:p>
    <w:p w14:paraId="06B013FE" w14:textId="77777777" w:rsidR="00230BC9" w:rsidRDefault="00230BC9" w:rsidP="00230BC9">
      <w:pPr>
        <w:rPr>
          <w:lang w:eastAsia="es-AR"/>
        </w:rPr>
      </w:pPr>
    </w:p>
    <w:p w14:paraId="2BFBB83D" w14:textId="77777777" w:rsidR="00230BC9" w:rsidRDefault="00230BC9" w:rsidP="00230BC9">
      <w:pPr>
        <w:rPr>
          <w:lang w:eastAsia="es-AR"/>
        </w:rPr>
      </w:pPr>
      <w:r w:rsidRPr="00877DBE">
        <w:rPr>
          <w:rFonts w:cs="Times New Roman"/>
          <w:b/>
          <w:lang w:eastAsia="es-AR"/>
        </w:rPr>
        <w:t>Dr. Rizzo.-</w:t>
      </w:r>
      <w:r w:rsidRPr="00686E39">
        <w:rPr>
          <w:lang w:eastAsia="es-AR"/>
        </w:rPr>
        <w:t xml:space="preserve">Pero ¿para qué va a tomar licencia? </w:t>
      </w:r>
      <w:r>
        <w:rPr>
          <w:lang w:eastAsia="es-AR"/>
        </w:rPr>
        <w:t>¿</w:t>
      </w:r>
      <w:r w:rsidRPr="00686E39">
        <w:rPr>
          <w:lang w:eastAsia="es-AR"/>
        </w:rPr>
        <w:t>Se va a pasear</w:t>
      </w:r>
      <w:r>
        <w:rPr>
          <w:lang w:eastAsia="es-AR"/>
        </w:rPr>
        <w:t xml:space="preserve">? </w:t>
      </w:r>
    </w:p>
    <w:p w14:paraId="72D7C224" w14:textId="77777777" w:rsidR="00230BC9" w:rsidRDefault="00230BC9" w:rsidP="00230BC9">
      <w:pPr>
        <w:rPr>
          <w:lang w:eastAsia="es-AR"/>
        </w:rPr>
      </w:pPr>
    </w:p>
    <w:p w14:paraId="5A3FD1F1" w14:textId="77777777" w:rsidR="00230BC9" w:rsidRDefault="00230BC9" w:rsidP="00230BC9">
      <w:pPr>
        <w:rPr>
          <w:lang w:eastAsia="es-AR"/>
        </w:rPr>
      </w:pPr>
      <w:r w:rsidRPr="00877DBE">
        <w:rPr>
          <w:rFonts w:cs="Times New Roman"/>
          <w:b/>
          <w:lang w:eastAsia="es-AR"/>
        </w:rPr>
        <w:t>Sr. Presidente (Dr. Quintana).-</w:t>
      </w:r>
      <w:r w:rsidRPr="00686E39">
        <w:rPr>
          <w:lang w:eastAsia="es-AR"/>
        </w:rPr>
        <w:t>No, pero yo ya volví</w:t>
      </w:r>
      <w:r>
        <w:rPr>
          <w:lang w:eastAsia="es-AR"/>
        </w:rPr>
        <w:t>. Ya</w:t>
      </w:r>
      <w:r w:rsidRPr="00686E39">
        <w:rPr>
          <w:lang w:eastAsia="es-AR"/>
        </w:rPr>
        <w:t xml:space="preserve"> volví</w:t>
      </w:r>
      <w:r>
        <w:rPr>
          <w:lang w:eastAsia="es-AR"/>
        </w:rPr>
        <w:t>. S</w:t>
      </w:r>
      <w:r w:rsidRPr="00686E39">
        <w:rPr>
          <w:lang w:eastAsia="es-AR"/>
        </w:rPr>
        <w:t xml:space="preserve">e ve que no ve las redes sociales. Ya pasó. </w:t>
      </w:r>
    </w:p>
    <w:p w14:paraId="5D65F5EC" w14:textId="77777777" w:rsidR="00230BC9" w:rsidRDefault="00230BC9" w:rsidP="00230BC9">
      <w:pPr>
        <w:rPr>
          <w:lang w:eastAsia="es-AR"/>
        </w:rPr>
      </w:pPr>
    </w:p>
    <w:p w14:paraId="2B9843BD" w14:textId="77777777" w:rsidR="00230BC9" w:rsidRDefault="00230BC9" w:rsidP="00230BC9">
      <w:pPr>
        <w:rPr>
          <w:lang w:eastAsia="es-AR"/>
        </w:rPr>
      </w:pPr>
      <w:r w:rsidRPr="00877DBE">
        <w:rPr>
          <w:rFonts w:cs="Times New Roman"/>
          <w:b/>
          <w:lang w:eastAsia="es-AR"/>
        </w:rPr>
        <w:t>Dr. Rizzo.-</w:t>
      </w:r>
      <w:r w:rsidRPr="00686E39">
        <w:rPr>
          <w:lang w:eastAsia="es-AR"/>
        </w:rPr>
        <w:t>Sí, comí unos chocolates que me trajo</w:t>
      </w:r>
      <w:r>
        <w:rPr>
          <w:lang w:eastAsia="es-AR"/>
        </w:rPr>
        <w:t>. M</w:t>
      </w:r>
      <w:r w:rsidRPr="00686E39">
        <w:rPr>
          <w:lang w:eastAsia="es-AR"/>
        </w:rPr>
        <w:t>uy rico</w:t>
      </w:r>
      <w:r>
        <w:rPr>
          <w:lang w:eastAsia="es-AR"/>
        </w:rPr>
        <w:t>s. C</w:t>
      </w:r>
      <w:r w:rsidRPr="00686E39">
        <w:rPr>
          <w:lang w:eastAsia="es-AR"/>
        </w:rPr>
        <w:t xml:space="preserve">omo no me invitó, me trajo chocolate. </w:t>
      </w:r>
      <w:r>
        <w:rPr>
          <w:lang w:eastAsia="es-AR"/>
        </w:rPr>
        <w:t>Está bien…</w:t>
      </w:r>
    </w:p>
    <w:p w14:paraId="0B6B7DCF" w14:textId="77777777" w:rsidR="00230BC9" w:rsidRDefault="00230BC9" w:rsidP="00230BC9">
      <w:pPr>
        <w:rPr>
          <w:lang w:eastAsia="es-AR"/>
        </w:rPr>
      </w:pPr>
    </w:p>
    <w:p w14:paraId="35C62100" w14:textId="77777777" w:rsidR="00230BC9" w:rsidRDefault="00230BC9" w:rsidP="00230BC9">
      <w:pPr>
        <w:rPr>
          <w:lang w:eastAsia="es-AR"/>
        </w:rPr>
      </w:pPr>
      <w:r w:rsidRPr="00877DBE">
        <w:rPr>
          <w:rFonts w:cs="Times New Roman"/>
          <w:b/>
          <w:lang w:eastAsia="es-AR"/>
        </w:rPr>
        <w:t>Sr. Presidente (Dr. Quintana).-</w:t>
      </w:r>
      <w:r w:rsidRPr="00686E39">
        <w:rPr>
          <w:lang w:eastAsia="es-AR"/>
        </w:rPr>
        <w:t xml:space="preserve">Me gusta que lo diga en público. </w:t>
      </w:r>
    </w:p>
    <w:p w14:paraId="0CECDCB0" w14:textId="77777777" w:rsidR="00230BC9" w:rsidRDefault="00230BC9" w:rsidP="00230BC9">
      <w:pPr>
        <w:rPr>
          <w:lang w:eastAsia="es-AR"/>
        </w:rPr>
      </w:pPr>
    </w:p>
    <w:p w14:paraId="75DAFDB0" w14:textId="77777777" w:rsidR="00230BC9" w:rsidRDefault="00230BC9" w:rsidP="00230BC9">
      <w:pPr>
        <w:rPr>
          <w:lang w:eastAsia="es-AR"/>
        </w:rPr>
      </w:pPr>
      <w:r w:rsidRPr="00877DBE">
        <w:rPr>
          <w:rFonts w:cs="Times New Roman"/>
          <w:b/>
          <w:lang w:eastAsia="es-AR"/>
        </w:rPr>
        <w:t>Dr. Rizzo.-</w:t>
      </w:r>
      <w:r w:rsidRPr="00686E39">
        <w:rPr>
          <w:lang w:eastAsia="es-AR"/>
        </w:rPr>
        <w:t>¿Vio? Yo soy muy generoso para es</w:t>
      </w:r>
      <w:r>
        <w:rPr>
          <w:lang w:eastAsia="es-AR"/>
        </w:rPr>
        <w:t>t</w:t>
      </w:r>
      <w:r w:rsidRPr="00686E39">
        <w:rPr>
          <w:lang w:eastAsia="es-AR"/>
        </w:rPr>
        <w:t>a</w:t>
      </w:r>
      <w:r>
        <w:rPr>
          <w:lang w:eastAsia="es-AR"/>
        </w:rPr>
        <w:t>s</w:t>
      </w:r>
      <w:r w:rsidRPr="00686E39">
        <w:rPr>
          <w:lang w:eastAsia="es-AR"/>
        </w:rPr>
        <w:t xml:space="preserve"> cosa</w:t>
      </w:r>
      <w:r>
        <w:rPr>
          <w:lang w:eastAsia="es-AR"/>
        </w:rPr>
        <w:t>s.</w:t>
      </w:r>
    </w:p>
    <w:p w14:paraId="6D433A27" w14:textId="77777777" w:rsidR="00230BC9" w:rsidRDefault="00230BC9" w:rsidP="00230BC9">
      <w:pPr>
        <w:rPr>
          <w:lang w:eastAsia="es-AR"/>
        </w:rPr>
      </w:pPr>
    </w:p>
    <w:p w14:paraId="471AD5B1" w14:textId="77777777" w:rsidR="00230BC9" w:rsidRDefault="00230BC9" w:rsidP="00230BC9">
      <w:pPr>
        <w:rPr>
          <w:lang w:eastAsia="es-AR"/>
        </w:rPr>
      </w:pPr>
      <w:r w:rsidRPr="00877DBE">
        <w:rPr>
          <w:rFonts w:cs="Times New Roman"/>
          <w:b/>
          <w:lang w:eastAsia="es-AR"/>
        </w:rPr>
        <w:t>Sr. Presidente (Dr. Quintana).-</w:t>
      </w:r>
      <w:r w:rsidRPr="00686E39">
        <w:rPr>
          <w:lang w:eastAsia="es-AR"/>
        </w:rPr>
        <w:t xml:space="preserve">Y yo memorioso, por eso cumplí con la promesa. </w:t>
      </w:r>
    </w:p>
    <w:p w14:paraId="6B84B3F3" w14:textId="77777777" w:rsidR="00230BC9" w:rsidRDefault="00230BC9" w:rsidP="00230BC9">
      <w:pPr>
        <w:rPr>
          <w:lang w:eastAsia="es-AR"/>
        </w:rPr>
      </w:pPr>
    </w:p>
    <w:p w14:paraId="5CF86A83" w14:textId="77777777" w:rsidR="00230BC9" w:rsidRPr="00B475D3" w:rsidRDefault="00230BC9" w:rsidP="00230BC9">
      <w:pPr>
        <w:rPr>
          <w:i/>
          <w:iCs/>
          <w:lang w:eastAsia="es-AR"/>
        </w:rPr>
      </w:pPr>
      <w:r w:rsidRPr="00605FFC">
        <w:rPr>
          <w:rFonts w:cs="Times New Roman"/>
          <w:b/>
          <w:lang w:eastAsia="es-AR"/>
        </w:rPr>
        <w:t>Dr. Rizzo.-</w:t>
      </w:r>
      <w:r w:rsidRPr="00686E39">
        <w:rPr>
          <w:lang w:eastAsia="es-AR"/>
        </w:rPr>
        <w:t>Bueno, vamos a votar a favor</w:t>
      </w:r>
      <w:r>
        <w:rPr>
          <w:lang w:eastAsia="es-AR"/>
        </w:rPr>
        <w:t xml:space="preserve">, por los chocolates. </w:t>
      </w:r>
      <w:r>
        <w:rPr>
          <w:i/>
          <w:iCs/>
          <w:lang w:eastAsia="es-AR"/>
        </w:rPr>
        <w:t>(Risas.)</w:t>
      </w:r>
    </w:p>
    <w:p w14:paraId="411AF988" w14:textId="77777777" w:rsidR="00230BC9" w:rsidRDefault="00230BC9" w:rsidP="00230BC9">
      <w:pPr>
        <w:rPr>
          <w:lang w:eastAsia="es-AR"/>
        </w:rPr>
      </w:pPr>
    </w:p>
    <w:p w14:paraId="42E3BD5C" w14:textId="77777777" w:rsidR="00230BC9" w:rsidRDefault="00230BC9" w:rsidP="00230BC9">
      <w:pPr>
        <w:rPr>
          <w:i/>
          <w:iCs/>
          <w:lang w:eastAsia="es-AR"/>
        </w:rPr>
      </w:pPr>
      <w:r>
        <w:rPr>
          <w:lang w:eastAsia="es-AR"/>
        </w:rPr>
        <w:tab/>
      </w:r>
      <w:r>
        <w:rPr>
          <w:lang w:eastAsia="es-AR"/>
        </w:rPr>
        <w:tab/>
        <w:t>–</w:t>
      </w:r>
      <w:r>
        <w:rPr>
          <w:i/>
          <w:iCs/>
          <w:lang w:eastAsia="es-AR"/>
        </w:rPr>
        <w:t>Manifestaciones simultáneas.</w:t>
      </w:r>
    </w:p>
    <w:p w14:paraId="35E43BED" w14:textId="77777777" w:rsidR="00230BC9" w:rsidRPr="00605FFC" w:rsidRDefault="00230BC9" w:rsidP="00230BC9">
      <w:pPr>
        <w:rPr>
          <w:i/>
          <w:iCs/>
          <w:lang w:eastAsia="es-AR"/>
        </w:rPr>
      </w:pPr>
      <w:r>
        <w:rPr>
          <w:i/>
          <w:iCs/>
          <w:lang w:eastAsia="es-AR"/>
        </w:rPr>
        <w:tab/>
      </w:r>
      <w:r>
        <w:rPr>
          <w:i/>
          <w:iCs/>
          <w:lang w:eastAsia="es-AR"/>
        </w:rPr>
        <w:tab/>
        <w:t>–Luego de unos instantes:</w:t>
      </w:r>
    </w:p>
    <w:p w14:paraId="0FDBD435" w14:textId="77777777" w:rsidR="00230BC9" w:rsidRDefault="00230BC9" w:rsidP="00230BC9">
      <w:pPr>
        <w:rPr>
          <w:lang w:eastAsia="es-AR"/>
        </w:rPr>
      </w:pPr>
    </w:p>
    <w:p w14:paraId="7F68B850" w14:textId="77777777" w:rsidR="00230BC9" w:rsidRDefault="00230BC9" w:rsidP="00230BC9">
      <w:pPr>
        <w:rPr>
          <w:lang w:eastAsia="es-AR"/>
        </w:rPr>
      </w:pPr>
      <w:r w:rsidRPr="00605FFC">
        <w:rPr>
          <w:rFonts w:cs="Times New Roman"/>
          <w:b/>
          <w:lang w:eastAsia="es-AR"/>
        </w:rPr>
        <w:t>Sr. Presidente (Dr. Quintana).-</w:t>
      </w:r>
      <w:r w:rsidRPr="00686E39">
        <w:rPr>
          <w:lang w:eastAsia="es-AR"/>
        </w:rPr>
        <w:t>Se vota.</w:t>
      </w:r>
    </w:p>
    <w:p w14:paraId="6F73C4B4" w14:textId="77777777" w:rsidR="00230BC9" w:rsidRDefault="00230BC9" w:rsidP="00230BC9">
      <w:pPr>
        <w:rPr>
          <w:lang w:eastAsia="es-AR"/>
        </w:rPr>
      </w:pPr>
    </w:p>
    <w:p w14:paraId="474E201B"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1B32893F" w14:textId="77777777" w:rsidR="00230BC9" w:rsidRDefault="00230BC9" w:rsidP="00230BC9">
      <w:pPr>
        <w:rPr>
          <w:lang w:eastAsia="es-AR"/>
        </w:rPr>
      </w:pPr>
    </w:p>
    <w:p w14:paraId="7CC7FCC4"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 por unanimidad</w:t>
      </w:r>
      <w:r>
        <w:rPr>
          <w:lang w:eastAsia="es-AR"/>
        </w:rPr>
        <w:t>.</w:t>
      </w:r>
    </w:p>
    <w:p w14:paraId="1F38E4F7" w14:textId="77777777" w:rsidR="00230BC9" w:rsidRDefault="00230BC9" w:rsidP="00230BC9">
      <w:pPr>
        <w:rPr>
          <w:lang w:eastAsia="es-AR"/>
        </w:rPr>
      </w:pPr>
      <w:r>
        <w:rPr>
          <w:lang w:eastAsia="es-AR"/>
        </w:rPr>
        <w:tab/>
        <w:t xml:space="preserve">Por último, dentro de este segmento tenemos la ratificación de la </w:t>
      </w:r>
      <w:r w:rsidRPr="00686E39">
        <w:rPr>
          <w:lang w:eastAsia="es-AR"/>
        </w:rPr>
        <w:t>resolución 627</w:t>
      </w:r>
      <w:r>
        <w:rPr>
          <w:lang w:eastAsia="es-AR"/>
        </w:rPr>
        <w:t>/</w:t>
      </w:r>
      <w:r w:rsidRPr="00686E39">
        <w:rPr>
          <w:lang w:eastAsia="es-AR"/>
        </w:rPr>
        <w:t xml:space="preserve">23, </w:t>
      </w:r>
      <w:r>
        <w:rPr>
          <w:lang w:eastAsia="es-AR"/>
        </w:rPr>
        <w:t xml:space="preserve">por la que se deja </w:t>
      </w:r>
      <w:r w:rsidRPr="00686E39">
        <w:rPr>
          <w:lang w:eastAsia="es-AR"/>
        </w:rPr>
        <w:t xml:space="preserve">sin efecto la subrogancia del juez Ricardo </w:t>
      </w:r>
      <w:r>
        <w:rPr>
          <w:lang w:eastAsia="es-AR"/>
        </w:rPr>
        <w:t>B</w:t>
      </w:r>
      <w:r w:rsidRPr="00686E39">
        <w:rPr>
          <w:lang w:eastAsia="es-AR"/>
        </w:rPr>
        <w:t xml:space="preserve">aldomar. </w:t>
      </w:r>
    </w:p>
    <w:p w14:paraId="64B491A6" w14:textId="77777777" w:rsidR="00230BC9" w:rsidRDefault="00230BC9" w:rsidP="00230BC9">
      <w:pPr>
        <w:ind w:firstLine="708"/>
        <w:rPr>
          <w:lang w:eastAsia="es-AR"/>
        </w:rPr>
      </w:pPr>
      <w:r w:rsidRPr="00686E39">
        <w:rPr>
          <w:lang w:eastAsia="es-AR"/>
        </w:rPr>
        <w:t>Lo ponemos a consideración</w:t>
      </w:r>
      <w:r>
        <w:rPr>
          <w:lang w:eastAsia="es-AR"/>
        </w:rPr>
        <w:t xml:space="preserve">. </w:t>
      </w:r>
    </w:p>
    <w:p w14:paraId="7E4476CD" w14:textId="77777777" w:rsidR="00230BC9" w:rsidRDefault="00230BC9" w:rsidP="00230BC9">
      <w:pPr>
        <w:ind w:left="708"/>
        <w:rPr>
          <w:lang w:eastAsia="es-AR"/>
        </w:rPr>
      </w:pPr>
      <w:r w:rsidRPr="00686E39">
        <w:rPr>
          <w:lang w:eastAsia="es-AR"/>
        </w:rPr>
        <w:t>Se vota.</w:t>
      </w:r>
    </w:p>
    <w:p w14:paraId="238E8D16" w14:textId="77777777" w:rsidR="00230BC9" w:rsidRDefault="00230BC9" w:rsidP="00230BC9">
      <w:pPr>
        <w:rPr>
          <w:lang w:eastAsia="es-AR"/>
        </w:rPr>
      </w:pPr>
    </w:p>
    <w:p w14:paraId="2EC74D26" w14:textId="77777777" w:rsidR="00230BC9" w:rsidRPr="00FA3768" w:rsidRDefault="00230BC9" w:rsidP="00230BC9">
      <w:pPr>
        <w:rPr>
          <w:i/>
          <w:iCs/>
          <w:lang w:eastAsia="es-AR"/>
        </w:rPr>
      </w:pPr>
      <w:r>
        <w:rPr>
          <w:lang w:eastAsia="es-AR"/>
        </w:rPr>
        <w:lastRenderedPageBreak/>
        <w:tab/>
      </w:r>
      <w:r>
        <w:rPr>
          <w:lang w:eastAsia="es-AR"/>
        </w:rPr>
        <w:tab/>
        <w:t>–</w:t>
      </w:r>
      <w:r>
        <w:rPr>
          <w:i/>
          <w:iCs/>
          <w:lang w:eastAsia="es-AR"/>
        </w:rPr>
        <w:t>Se practica la votación.</w:t>
      </w:r>
    </w:p>
    <w:p w14:paraId="2EE78193" w14:textId="77777777" w:rsidR="00230BC9" w:rsidRDefault="00230BC9" w:rsidP="00230BC9">
      <w:pPr>
        <w:rPr>
          <w:lang w:eastAsia="es-AR"/>
        </w:rPr>
      </w:pPr>
    </w:p>
    <w:p w14:paraId="0262A4EB"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w:t>
      </w:r>
      <w:r>
        <w:rPr>
          <w:lang w:eastAsia="es-AR"/>
        </w:rPr>
        <w:t>…</w:t>
      </w:r>
    </w:p>
    <w:p w14:paraId="1D5D8DE9" w14:textId="77777777" w:rsidR="00230BC9" w:rsidRDefault="00230BC9" w:rsidP="00230BC9">
      <w:pPr>
        <w:ind w:firstLine="708"/>
        <w:rPr>
          <w:lang w:eastAsia="es-AR"/>
        </w:rPr>
      </w:pPr>
      <w:r w:rsidRPr="00686E39">
        <w:rPr>
          <w:lang w:eastAsia="es-AR"/>
        </w:rPr>
        <w:t xml:space="preserve">Y el último tema... </w:t>
      </w:r>
    </w:p>
    <w:p w14:paraId="2919E283" w14:textId="77777777" w:rsidR="00230BC9" w:rsidRDefault="00230BC9" w:rsidP="00230BC9">
      <w:pPr>
        <w:rPr>
          <w:lang w:eastAsia="es-AR"/>
        </w:rPr>
      </w:pPr>
    </w:p>
    <w:p w14:paraId="61139547" w14:textId="77777777" w:rsidR="00230BC9" w:rsidRDefault="00230BC9" w:rsidP="00230BC9">
      <w:pPr>
        <w:rPr>
          <w:lang w:eastAsia="es-AR"/>
        </w:rPr>
      </w:pPr>
      <w:r w:rsidRPr="00877DBE">
        <w:rPr>
          <w:rFonts w:cs="Times New Roman"/>
          <w:b/>
          <w:lang w:eastAsia="es-AR"/>
        </w:rPr>
        <w:t>Dr. Rizzo.-</w:t>
      </w:r>
      <w:r>
        <w:rPr>
          <w:lang w:eastAsia="es-AR"/>
        </w:rPr>
        <w:t xml:space="preserve"> Perdón. No</w:t>
      </w:r>
      <w:r w:rsidRPr="00686E39">
        <w:rPr>
          <w:lang w:eastAsia="es-AR"/>
        </w:rPr>
        <w:t xml:space="preserve"> entendí, ¿qué es lo que votamos de </w:t>
      </w:r>
      <w:r>
        <w:rPr>
          <w:lang w:eastAsia="es-AR"/>
        </w:rPr>
        <w:t>B</w:t>
      </w:r>
      <w:r w:rsidRPr="00686E39">
        <w:rPr>
          <w:lang w:eastAsia="es-AR"/>
        </w:rPr>
        <w:t xml:space="preserve">aldomar? </w:t>
      </w:r>
    </w:p>
    <w:p w14:paraId="4752AEE4" w14:textId="77777777" w:rsidR="00230BC9" w:rsidRDefault="00230BC9" w:rsidP="00230BC9">
      <w:pPr>
        <w:rPr>
          <w:lang w:eastAsia="es-AR"/>
        </w:rPr>
      </w:pPr>
    </w:p>
    <w:p w14:paraId="4A0C4276" w14:textId="77777777" w:rsidR="00230BC9" w:rsidRDefault="00230BC9" w:rsidP="00230BC9">
      <w:pPr>
        <w:rPr>
          <w:lang w:eastAsia="es-AR"/>
        </w:rPr>
      </w:pPr>
      <w:r w:rsidRPr="00877DBE">
        <w:rPr>
          <w:rFonts w:cs="Times New Roman"/>
          <w:b/>
          <w:lang w:eastAsia="es-AR"/>
        </w:rPr>
        <w:t>Sr. Presidente (Dr. Quintana).-</w:t>
      </w:r>
      <w:r w:rsidRPr="00686E39">
        <w:rPr>
          <w:lang w:eastAsia="es-AR"/>
        </w:rPr>
        <w:t>Se la leo, si quiere</w:t>
      </w:r>
      <w:r>
        <w:rPr>
          <w:lang w:eastAsia="es-AR"/>
        </w:rPr>
        <w:t>. H</w:t>
      </w:r>
      <w:r w:rsidRPr="00686E39">
        <w:rPr>
          <w:lang w:eastAsia="es-AR"/>
        </w:rPr>
        <w:t>ay una</w:t>
      </w:r>
      <w:r>
        <w:rPr>
          <w:lang w:eastAsia="es-AR"/>
        </w:rPr>
        <w:t xml:space="preserve"> abstención.</w:t>
      </w:r>
    </w:p>
    <w:p w14:paraId="535E7658" w14:textId="77777777" w:rsidR="00230BC9" w:rsidRDefault="00230BC9" w:rsidP="00230BC9">
      <w:pPr>
        <w:ind w:firstLine="708"/>
        <w:rPr>
          <w:lang w:eastAsia="es-AR"/>
        </w:rPr>
      </w:pPr>
      <w:r w:rsidRPr="00686E39">
        <w:rPr>
          <w:lang w:eastAsia="es-AR"/>
        </w:rPr>
        <w:t xml:space="preserve">Se la leo. </w:t>
      </w:r>
    </w:p>
    <w:p w14:paraId="69EEE0C3" w14:textId="77777777" w:rsidR="00230BC9" w:rsidRDefault="00230BC9" w:rsidP="00230BC9">
      <w:pPr>
        <w:rPr>
          <w:lang w:eastAsia="es-AR"/>
        </w:rPr>
      </w:pPr>
    </w:p>
    <w:p w14:paraId="0C318E08" w14:textId="77777777" w:rsidR="00230BC9" w:rsidRDefault="00230BC9" w:rsidP="00230BC9">
      <w:pPr>
        <w:rPr>
          <w:lang w:eastAsia="es-AR"/>
        </w:rPr>
      </w:pPr>
      <w:r w:rsidRPr="00877DBE">
        <w:rPr>
          <w:rFonts w:cs="Times New Roman"/>
          <w:b/>
          <w:lang w:eastAsia="es-AR"/>
        </w:rPr>
        <w:t>Dr. Rizzo.-</w:t>
      </w:r>
      <w:r w:rsidRPr="00686E39">
        <w:rPr>
          <w:lang w:eastAsia="es-AR"/>
        </w:rPr>
        <w:t xml:space="preserve">Porque tengo entendido que está trabajando en el </w:t>
      </w:r>
      <w:r>
        <w:rPr>
          <w:lang w:eastAsia="es-AR"/>
        </w:rPr>
        <w:t>C</w:t>
      </w:r>
      <w:r w:rsidRPr="00686E39">
        <w:rPr>
          <w:lang w:eastAsia="es-AR"/>
        </w:rPr>
        <w:t xml:space="preserve">olegio de </w:t>
      </w:r>
      <w:r>
        <w:rPr>
          <w:lang w:eastAsia="es-AR"/>
        </w:rPr>
        <w:t>A</w:t>
      </w:r>
      <w:r w:rsidRPr="00686E39">
        <w:rPr>
          <w:lang w:eastAsia="es-AR"/>
        </w:rPr>
        <w:t xml:space="preserve">bogados, no sé si es el mismo. Hay varios </w:t>
      </w:r>
      <w:r>
        <w:rPr>
          <w:lang w:eastAsia="es-AR"/>
        </w:rPr>
        <w:t>B</w:t>
      </w:r>
      <w:r w:rsidRPr="00686E39">
        <w:rPr>
          <w:lang w:eastAsia="es-AR"/>
        </w:rPr>
        <w:t xml:space="preserve">aldomar. </w:t>
      </w:r>
    </w:p>
    <w:p w14:paraId="64227FAD" w14:textId="77777777" w:rsidR="00230BC9" w:rsidRDefault="00230BC9" w:rsidP="00230BC9">
      <w:pPr>
        <w:rPr>
          <w:lang w:eastAsia="es-AR"/>
        </w:rPr>
      </w:pPr>
    </w:p>
    <w:p w14:paraId="1A890796" w14:textId="77777777" w:rsidR="00230BC9" w:rsidRDefault="00230BC9" w:rsidP="00230BC9">
      <w:pPr>
        <w:rPr>
          <w:lang w:eastAsia="es-AR"/>
        </w:rPr>
      </w:pPr>
      <w:r w:rsidRPr="00B475D3">
        <w:rPr>
          <w:rFonts w:cs="Times New Roman"/>
          <w:b/>
          <w:bCs/>
          <w:color w:val="222222"/>
          <w:lang w:eastAsia="es-AR"/>
        </w:rPr>
        <w:t>Dr. Ariza Clerici.-</w:t>
      </w:r>
      <w:r>
        <w:rPr>
          <w:lang w:eastAsia="es-AR"/>
        </w:rPr>
        <w:t xml:space="preserve">No, no. </w:t>
      </w:r>
    </w:p>
    <w:p w14:paraId="15F4C303" w14:textId="77777777" w:rsidR="00230BC9" w:rsidRDefault="00230BC9" w:rsidP="00230BC9">
      <w:pPr>
        <w:rPr>
          <w:lang w:eastAsia="es-AR"/>
        </w:rPr>
      </w:pPr>
    </w:p>
    <w:p w14:paraId="69EA026F" w14:textId="77777777" w:rsidR="00230BC9" w:rsidRDefault="00230BC9" w:rsidP="00230BC9">
      <w:pPr>
        <w:rPr>
          <w:lang w:eastAsia="es-AR"/>
        </w:rPr>
      </w:pPr>
      <w:r w:rsidRPr="00877DBE">
        <w:rPr>
          <w:rFonts w:cs="Times New Roman"/>
          <w:b/>
          <w:lang w:eastAsia="es-AR"/>
        </w:rPr>
        <w:t>Sr. Presidente (Dr. Quintana).-</w:t>
      </w:r>
      <w:r w:rsidRPr="00686E39">
        <w:rPr>
          <w:lang w:eastAsia="es-AR"/>
        </w:rPr>
        <w:t xml:space="preserve">No, este es el juez. </w:t>
      </w:r>
    </w:p>
    <w:p w14:paraId="516C4CF1" w14:textId="77777777" w:rsidR="00230BC9" w:rsidRDefault="00230BC9" w:rsidP="00230BC9">
      <w:pPr>
        <w:rPr>
          <w:lang w:eastAsia="es-AR"/>
        </w:rPr>
      </w:pPr>
    </w:p>
    <w:p w14:paraId="42D0939D" w14:textId="77777777" w:rsidR="00230BC9" w:rsidRDefault="00230BC9" w:rsidP="00230BC9">
      <w:pPr>
        <w:rPr>
          <w:lang w:eastAsia="es-AR"/>
        </w:rPr>
      </w:pPr>
      <w:r w:rsidRPr="00877DBE">
        <w:rPr>
          <w:rFonts w:cs="Times New Roman"/>
          <w:b/>
          <w:lang w:eastAsia="es-AR"/>
        </w:rPr>
        <w:t>Dr. Rizzo.-</w:t>
      </w:r>
      <w:r w:rsidRPr="00686E39">
        <w:rPr>
          <w:lang w:eastAsia="es-AR"/>
        </w:rPr>
        <w:t xml:space="preserve">Ah, el juez, perfecto. </w:t>
      </w:r>
    </w:p>
    <w:p w14:paraId="56BBD49C" w14:textId="77777777" w:rsidR="00230BC9" w:rsidRDefault="00230BC9" w:rsidP="00230BC9">
      <w:pPr>
        <w:rPr>
          <w:lang w:eastAsia="es-AR"/>
        </w:rPr>
      </w:pPr>
    </w:p>
    <w:p w14:paraId="7ED8580F" w14:textId="77777777" w:rsidR="00230BC9" w:rsidRDefault="00230BC9" w:rsidP="00230BC9">
      <w:pPr>
        <w:rPr>
          <w:lang w:eastAsia="es-AR"/>
        </w:rPr>
      </w:pPr>
      <w:r w:rsidRPr="00877DBE">
        <w:rPr>
          <w:rFonts w:cs="Times New Roman"/>
          <w:b/>
          <w:lang w:eastAsia="es-AR"/>
        </w:rPr>
        <w:t>Sr. Presidente (Dr. Quintana).-</w:t>
      </w:r>
      <w:r w:rsidRPr="00686E39">
        <w:rPr>
          <w:lang w:eastAsia="es-AR"/>
        </w:rPr>
        <w:t xml:space="preserve">Sí, sí, no hay problema. </w:t>
      </w:r>
    </w:p>
    <w:p w14:paraId="4CB72D29" w14:textId="77777777" w:rsidR="00230BC9" w:rsidRDefault="00230BC9" w:rsidP="00230BC9">
      <w:pPr>
        <w:rPr>
          <w:lang w:eastAsia="es-AR"/>
        </w:rPr>
      </w:pPr>
    </w:p>
    <w:p w14:paraId="2A4C6586" w14:textId="77777777" w:rsidR="00230BC9" w:rsidRDefault="00230BC9" w:rsidP="00230BC9">
      <w:pPr>
        <w:rPr>
          <w:lang w:eastAsia="es-AR"/>
        </w:rPr>
      </w:pPr>
      <w:r w:rsidRPr="00B475D3">
        <w:rPr>
          <w:rFonts w:cs="Times New Roman"/>
          <w:b/>
          <w:lang w:eastAsia="es-AR"/>
        </w:rPr>
        <w:t>Dr. Rizzo.-</w:t>
      </w:r>
      <w:r>
        <w:rPr>
          <w:lang w:eastAsia="es-AR"/>
        </w:rPr>
        <w:t xml:space="preserve"> Por la afirmativa. Ya está. </w:t>
      </w:r>
    </w:p>
    <w:p w14:paraId="4FDF812C" w14:textId="77777777" w:rsidR="00230BC9" w:rsidRDefault="00230BC9" w:rsidP="00230BC9">
      <w:pPr>
        <w:rPr>
          <w:lang w:eastAsia="es-AR"/>
        </w:rPr>
      </w:pPr>
    </w:p>
    <w:p w14:paraId="4C6B575D" w14:textId="77777777" w:rsidR="00230BC9" w:rsidRDefault="00230BC9" w:rsidP="00230BC9">
      <w:pPr>
        <w:rPr>
          <w:lang w:eastAsia="es-AR"/>
        </w:rPr>
      </w:pPr>
      <w:r w:rsidRPr="00B475D3">
        <w:rPr>
          <w:rFonts w:cs="Times New Roman"/>
          <w:b/>
          <w:lang w:eastAsia="es-AR"/>
        </w:rPr>
        <w:t>Sr. Presidente (Dr. Quintana).-</w:t>
      </w:r>
      <w:r>
        <w:rPr>
          <w:lang w:eastAsia="es-AR"/>
        </w:rPr>
        <w:t xml:space="preserve"> Igual la </w:t>
      </w:r>
      <w:r w:rsidRPr="00686E39">
        <w:rPr>
          <w:lang w:eastAsia="es-AR"/>
        </w:rPr>
        <w:t>leo</w:t>
      </w:r>
      <w:r>
        <w:rPr>
          <w:lang w:eastAsia="es-AR"/>
        </w:rPr>
        <w:t xml:space="preserve">, también </w:t>
      </w:r>
      <w:r w:rsidRPr="00686E39">
        <w:rPr>
          <w:lang w:eastAsia="es-AR"/>
        </w:rPr>
        <w:t>para dejar constancia de la abstención del consejero Ari</w:t>
      </w:r>
      <w:r>
        <w:rPr>
          <w:lang w:eastAsia="es-AR"/>
        </w:rPr>
        <w:t>z</w:t>
      </w:r>
      <w:r w:rsidRPr="00686E39">
        <w:rPr>
          <w:lang w:eastAsia="es-AR"/>
        </w:rPr>
        <w:t>a</w:t>
      </w:r>
      <w:r>
        <w:rPr>
          <w:lang w:eastAsia="es-AR"/>
        </w:rPr>
        <w:t xml:space="preserve">. </w:t>
      </w:r>
    </w:p>
    <w:p w14:paraId="4D037795" w14:textId="77777777" w:rsidR="00230BC9" w:rsidRDefault="00230BC9" w:rsidP="00230BC9">
      <w:pPr>
        <w:ind w:firstLine="708"/>
        <w:rPr>
          <w:lang w:eastAsia="es-AR"/>
        </w:rPr>
      </w:pPr>
      <w:r>
        <w:rPr>
          <w:lang w:eastAsia="es-AR"/>
        </w:rPr>
        <w:t>Artículo 1°. D</w:t>
      </w:r>
      <w:r w:rsidRPr="00686E39">
        <w:rPr>
          <w:lang w:eastAsia="es-AR"/>
        </w:rPr>
        <w:t xml:space="preserve">ejar sin efecto la subrogancia por la cual había sido designado el doctor Ricardo </w:t>
      </w:r>
      <w:r>
        <w:rPr>
          <w:lang w:eastAsia="es-AR"/>
        </w:rPr>
        <w:t>B</w:t>
      </w:r>
      <w:r w:rsidRPr="00686E39">
        <w:rPr>
          <w:lang w:eastAsia="es-AR"/>
        </w:rPr>
        <w:t xml:space="preserve">aldomar en el juzgado en lo </w:t>
      </w:r>
      <w:r>
        <w:rPr>
          <w:lang w:eastAsia="es-AR"/>
        </w:rPr>
        <w:t>P</w:t>
      </w:r>
      <w:r w:rsidRPr="00686E39">
        <w:rPr>
          <w:lang w:eastAsia="es-AR"/>
        </w:rPr>
        <w:t xml:space="preserve">enal, </w:t>
      </w:r>
      <w:r>
        <w:rPr>
          <w:lang w:eastAsia="es-AR"/>
        </w:rPr>
        <w:t>P</w:t>
      </w:r>
      <w:r w:rsidRPr="00686E39">
        <w:rPr>
          <w:lang w:eastAsia="es-AR"/>
        </w:rPr>
        <w:t xml:space="preserve">enal </w:t>
      </w:r>
      <w:r>
        <w:rPr>
          <w:lang w:eastAsia="es-AR"/>
        </w:rPr>
        <w:t>J</w:t>
      </w:r>
      <w:r w:rsidRPr="00686E39">
        <w:rPr>
          <w:lang w:eastAsia="es-AR"/>
        </w:rPr>
        <w:t>uvenil</w:t>
      </w:r>
      <w:r>
        <w:rPr>
          <w:lang w:eastAsia="es-AR"/>
        </w:rPr>
        <w:t>, C</w:t>
      </w:r>
      <w:r w:rsidRPr="00686E39">
        <w:rPr>
          <w:lang w:eastAsia="es-AR"/>
        </w:rPr>
        <w:t xml:space="preserve">ontravencional y de </w:t>
      </w:r>
      <w:r>
        <w:rPr>
          <w:lang w:eastAsia="es-AR"/>
        </w:rPr>
        <w:t>F</w:t>
      </w:r>
      <w:r w:rsidRPr="00686E39">
        <w:rPr>
          <w:lang w:eastAsia="es-AR"/>
        </w:rPr>
        <w:t>alta</w:t>
      </w:r>
      <w:r>
        <w:rPr>
          <w:lang w:eastAsia="es-AR"/>
        </w:rPr>
        <w:t>sN°</w:t>
      </w:r>
      <w:r w:rsidRPr="00686E39">
        <w:rPr>
          <w:lang w:eastAsia="es-AR"/>
        </w:rPr>
        <w:t xml:space="preserve"> 7 a partir del 1</w:t>
      </w:r>
      <w:r>
        <w:rPr>
          <w:lang w:eastAsia="es-AR"/>
        </w:rPr>
        <w:t>°</w:t>
      </w:r>
      <w:r w:rsidRPr="00686E39">
        <w:rPr>
          <w:lang w:eastAsia="es-AR"/>
        </w:rPr>
        <w:t xml:space="preserve"> de julio próximo.</w:t>
      </w:r>
    </w:p>
    <w:p w14:paraId="190F5F15" w14:textId="77777777" w:rsidR="00230BC9" w:rsidRDefault="00230BC9" w:rsidP="00230BC9">
      <w:pPr>
        <w:ind w:firstLine="708"/>
        <w:rPr>
          <w:lang w:eastAsia="es-AR"/>
        </w:rPr>
      </w:pPr>
      <w:r>
        <w:rPr>
          <w:lang w:eastAsia="es-AR"/>
        </w:rPr>
        <w:t>A</w:t>
      </w:r>
      <w:r w:rsidRPr="00686E39">
        <w:rPr>
          <w:lang w:eastAsia="es-AR"/>
        </w:rPr>
        <w:t>rtículo 2</w:t>
      </w:r>
      <w:r>
        <w:rPr>
          <w:lang w:eastAsia="es-AR"/>
        </w:rPr>
        <w:t>°. E</w:t>
      </w:r>
      <w:r w:rsidRPr="00686E39">
        <w:rPr>
          <w:lang w:eastAsia="es-AR"/>
        </w:rPr>
        <w:t xml:space="preserve">stablecer que el señor juez titular del juzgado </w:t>
      </w:r>
      <w:r>
        <w:rPr>
          <w:lang w:eastAsia="es-AR"/>
        </w:rPr>
        <w:t>P</w:t>
      </w:r>
      <w:r w:rsidRPr="00686E39">
        <w:rPr>
          <w:lang w:eastAsia="es-AR"/>
        </w:rPr>
        <w:t xml:space="preserve">enal </w:t>
      </w:r>
      <w:r>
        <w:rPr>
          <w:lang w:eastAsia="es-AR"/>
        </w:rPr>
        <w:t>C</w:t>
      </w:r>
      <w:r w:rsidRPr="00686E39">
        <w:rPr>
          <w:lang w:eastAsia="es-AR"/>
        </w:rPr>
        <w:t xml:space="preserve">ontravencional y de </w:t>
      </w:r>
      <w:r>
        <w:rPr>
          <w:lang w:eastAsia="es-AR"/>
        </w:rPr>
        <w:t>F</w:t>
      </w:r>
      <w:r w:rsidRPr="00686E39">
        <w:rPr>
          <w:lang w:eastAsia="es-AR"/>
        </w:rPr>
        <w:t>alta</w:t>
      </w:r>
      <w:r>
        <w:rPr>
          <w:lang w:eastAsia="es-AR"/>
        </w:rPr>
        <w:t>s</w:t>
      </w:r>
      <w:r w:rsidR="00E034DA">
        <w:rPr>
          <w:lang w:eastAsia="es-AR"/>
        </w:rPr>
        <w:t xml:space="preserve"> </w:t>
      </w:r>
      <w:r>
        <w:rPr>
          <w:lang w:eastAsia="es-AR"/>
        </w:rPr>
        <w:t>N°</w:t>
      </w:r>
      <w:r w:rsidRPr="00686E39">
        <w:rPr>
          <w:lang w:eastAsia="es-AR"/>
        </w:rPr>
        <w:t xml:space="preserve"> 1, doctor Rodolfo Ari</w:t>
      </w:r>
      <w:r>
        <w:rPr>
          <w:lang w:eastAsia="es-AR"/>
        </w:rPr>
        <w:t>z</w:t>
      </w:r>
      <w:r w:rsidRPr="00686E39">
        <w:rPr>
          <w:lang w:eastAsia="es-AR"/>
        </w:rPr>
        <w:t>a Cler</w:t>
      </w:r>
      <w:r>
        <w:rPr>
          <w:lang w:eastAsia="es-AR"/>
        </w:rPr>
        <w:t>ici,</w:t>
      </w:r>
      <w:r w:rsidRPr="00686E39">
        <w:rPr>
          <w:lang w:eastAsia="es-AR"/>
        </w:rPr>
        <w:t xml:space="preserve"> subrogue el juzgado </w:t>
      </w:r>
      <w:r>
        <w:rPr>
          <w:lang w:eastAsia="es-AR"/>
        </w:rPr>
        <w:t>P</w:t>
      </w:r>
      <w:r w:rsidRPr="00686E39">
        <w:rPr>
          <w:lang w:eastAsia="es-AR"/>
        </w:rPr>
        <w:t xml:space="preserve">enal, </w:t>
      </w:r>
      <w:r>
        <w:rPr>
          <w:lang w:eastAsia="es-AR"/>
        </w:rPr>
        <w:t>P</w:t>
      </w:r>
      <w:r w:rsidRPr="00686E39">
        <w:rPr>
          <w:lang w:eastAsia="es-AR"/>
        </w:rPr>
        <w:t xml:space="preserve">enal </w:t>
      </w:r>
      <w:r>
        <w:rPr>
          <w:lang w:eastAsia="es-AR"/>
        </w:rPr>
        <w:t>J</w:t>
      </w:r>
      <w:r w:rsidRPr="00686E39">
        <w:rPr>
          <w:lang w:eastAsia="es-AR"/>
        </w:rPr>
        <w:t>uvenil</w:t>
      </w:r>
      <w:r>
        <w:rPr>
          <w:lang w:eastAsia="es-AR"/>
        </w:rPr>
        <w:t>,C</w:t>
      </w:r>
      <w:r w:rsidRPr="00686E39">
        <w:rPr>
          <w:lang w:eastAsia="es-AR"/>
        </w:rPr>
        <w:t xml:space="preserve">ontravencional y de </w:t>
      </w:r>
      <w:r>
        <w:rPr>
          <w:lang w:eastAsia="es-AR"/>
        </w:rPr>
        <w:t>F</w:t>
      </w:r>
      <w:r w:rsidRPr="00686E39">
        <w:rPr>
          <w:lang w:eastAsia="es-AR"/>
        </w:rPr>
        <w:t>alta</w:t>
      </w:r>
      <w:r>
        <w:rPr>
          <w:lang w:eastAsia="es-AR"/>
        </w:rPr>
        <w:t>s</w:t>
      </w:r>
      <w:r w:rsidR="00C72BBA">
        <w:rPr>
          <w:lang w:eastAsia="es-AR"/>
        </w:rPr>
        <w:t xml:space="preserve"> </w:t>
      </w:r>
      <w:r>
        <w:rPr>
          <w:lang w:eastAsia="es-AR"/>
        </w:rPr>
        <w:t>N°</w:t>
      </w:r>
      <w:r w:rsidRPr="00686E39">
        <w:rPr>
          <w:lang w:eastAsia="es-AR"/>
        </w:rPr>
        <w:t xml:space="preserve"> 7, incluida la secretaría </w:t>
      </w:r>
      <w:r>
        <w:rPr>
          <w:lang w:eastAsia="es-AR"/>
        </w:rPr>
        <w:t>P</w:t>
      </w:r>
      <w:r w:rsidRPr="00686E39">
        <w:rPr>
          <w:lang w:eastAsia="es-AR"/>
        </w:rPr>
        <w:t xml:space="preserve">enal </w:t>
      </w:r>
      <w:r>
        <w:rPr>
          <w:lang w:eastAsia="es-AR"/>
        </w:rPr>
        <w:t>J</w:t>
      </w:r>
      <w:r w:rsidRPr="00686E39">
        <w:rPr>
          <w:lang w:eastAsia="es-AR"/>
        </w:rPr>
        <w:t>uvenil, del 1</w:t>
      </w:r>
      <w:r>
        <w:rPr>
          <w:lang w:eastAsia="es-AR"/>
        </w:rPr>
        <w:t>°</w:t>
      </w:r>
      <w:r w:rsidRPr="00686E39">
        <w:rPr>
          <w:lang w:eastAsia="es-AR"/>
        </w:rPr>
        <w:t xml:space="preserve"> al 31 de julio de 2023. Eso motiva la abstención del consejero Ari</w:t>
      </w:r>
      <w:r>
        <w:rPr>
          <w:lang w:eastAsia="es-AR"/>
        </w:rPr>
        <w:t>z</w:t>
      </w:r>
      <w:r w:rsidRPr="00686E39">
        <w:rPr>
          <w:lang w:eastAsia="es-AR"/>
        </w:rPr>
        <w:t xml:space="preserve">a. </w:t>
      </w:r>
    </w:p>
    <w:p w14:paraId="7DBF54D5" w14:textId="77777777" w:rsidR="00230BC9" w:rsidRDefault="00230BC9" w:rsidP="00230BC9">
      <w:pPr>
        <w:ind w:left="708"/>
        <w:rPr>
          <w:lang w:eastAsia="es-AR"/>
        </w:rPr>
      </w:pPr>
      <w:r w:rsidRPr="00686E39">
        <w:rPr>
          <w:lang w:eastAsia="es-AR"/>
        </w:rPr>
        <w:t>Se vota.</w:t>
      </w:r>
    </w:p>
    <w:p w14:paraId="30267607" w14:textId="77777777" w:rsidR="00230BC9" w:rsidRDefault="00230BC9" w:rsidP="00230BC9">
      <w:pPr>
        <w:rPr>
          <w:lang w:eastAsia="es-AR"/>
        </w:rPr>
      </w:pPr>
    </w:p>
    <w:p w14:paraId="4E8AADC1"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39389C55" w14:textId="77777777" w:rsidR="00230BC9" w:rsidRDefault="00230BC9" w:rsidP="00230BC9">
      <w:pPr>
        <w:rPr>
          <w:lang w:eastAsia="es-AR"/>
        </w:rPr>
      </w:pPr>
    </w:p>
    <w:p w14:paraId="4BD22CD7" w14:textId="77777777" w:rsidR="00230BC9" w:rsidRPr="00686E39" w:rsidRDefault="00230BC9" w:rsidP="00230BC9">
      <w:pPr>
        <w:rPr>
          <w:lang w:eastAsia="es-AR"/>
        </w:rPr>
      </w:pPr>
      <w:r w:rsidRPr="00FA3768">
        <w:rPr>
          <w:rFonts w:cs="Times New Roman"/>
          <w:b/>
          <w:lang w:eastAsia="es-AR"/>
        </w:rPr>
        <w:t>Sr. Presidente (Dr. Quintana).-</w:t>
      </w:r>
      <w:r w:rsidRPr="00686E39">
        <w:rPr>
          <w:lang w:eastAsia="es-AR"/>
        </w:rPr>
        <w:t xml:space="preserve">Aprobado por mayoría. </w:t>
      </w:r>
    </w:p>
    <w:p w14:paraId="590F0447" w14:textId="77777777" w:rsidR="00230BC9" w:rsidRPr="00CA328E" w:rsidRDefault="00230BC9" w:rsidP="00230BC9">
      <w:pPr>
        <w:pStyle w:val="Ttulo1"/>
        <w:rPr>
          <w:lang w:eastAsia="es-AR"/>
        </w:rPr>
      </w:pPr>
    </w:p>
    <w:p w14:paraId="3023FF45" w14:textId="77777777" w:rsidR="00230BC9" w:rsidRPr="00CA328E" w:rsidRDefault="00230BC9" w:rsidP="00230BC9">
      <w:pPr>
        <w:pStyle w:val="Ttulo1"/>
        <w:rPr>
          <w:rFonts w:eastAsia="Times New Roman"/>
          <w:lang w:eastAsia="es-AR"/>
        </w:rPr>
      </w:pPr>
      <w:bookmarkStart w:id="85" w:name="_Toc138681545"/>
      <w:r w:rsidRPr="00CA328E">
        <w:rPr>
          <w:rFonts w:eastAsia="Times New Roman"/>
          <w:lang w:eastAsia="es-AR"/>
        </w:rPr>
        <w:t>7) Varios</w:t>
      </w:r>
      <w:bookmarkEnd w:id="85"/>
    </w:p>
    <w:p w14:paraId="7004CDFC" w14:textId="77777777" w:rsidR="00230BC9" w:rsidRDefault="00230BC9" w:rsidP="00230BC9">
      <w:pPr>
        <w:pStyle w:val="Ttulo1"/>
      </w:pPr>
    </w:p>
    <w:p w14:paraId="035F272D" w14:textId="77777777" w:rsidR="00230BC9" w:rsidRDefault="00230BC9" w:rsidP="00230BC9">
      <w:pPr>
        <w:rPr>
          <w:lang w:eastAsia="es-AR"/>
        </w:rPr>
      </w:pPr>
      <w:r w:rsidRPr="00877DBE">
        <w:rPr>
          <w:rFonts w:cs="Times New Roman"/>
          <w:b/>
          <w:bCs/>
          <w:color w:val="222222"/>
          <w:lang w:eastAsia="es-AR"/>
        </w:rPr>
        <w:t>Dr. Biglieri.</w:t>
      </w:r>
      <w:r w:rsidRPr="00877DBE">
        <w:rPr>
          <w:rFonts w:cs="Times New Roman"/>
          <w:bCs/>
          <w:color w:val="222222"/>
          <w:lang w:eastAsia="es-AR"/>
        </w:rPr>
        <w:t>-</w:t>
      </w:r>
      <w:r w:rsidRPr="00686E39">
        <w:rPr>
          <w:lang w:eastAsia="es-AR"/>
        </w:rPr>
        <w:t xml:space="preserve">Le pido al presidente si podemos incorporar por </w:t>
      </w:r>
      <w:r>
        <w:rPr>
          <w:lang w:eastAsia="es-AR"/>
        </w:rPr>
        <w:t>V</w:t>
      </w:r>
      <w:r w:rsidRPr="00686E39">
        <w:rPr>
          <w:lang w:eastAsia="es-AR"/>
        </w:rPr>
        <w:t>arios el expediente 28108-1</w:t>
      </w:r>
      <w:r>
        <w:rPr>
          <w:lang w:eastAsia="es-AR"/>
        </w:rPr>
        <w:t>/</w:t>
      </w:r>
      <w:r w:rsidRPr="00686E39">
        <w:rPr>
          <w:lang w:eastAsia="es-AR"/>
        </w:rPr>
        <w:t>2022, que es la convocatoria para conformación</w:t>
      </w:r>
      <w:r>
        <w:rPr>
          <w:lang w:eastAsia="es-AR"/>
        </w:rPr>
        <w:t xml:space="preserve"> –</w:t>
      </w:r>
      <w:r w:rsidRPr="00686E39">
        <w:rPr>
          <w:lang w:eastAsia="es-AR"/>
        </w:rPr>
        <w:t>en este caso sería para la actualización</w:t>
      </w:r>
      <w:r>
        <w:rPr>
          <w:lang w:eastAsia="es-AR"/>
        </w:rPr>
        <w:t>–</w:t>
      </w:r>
      <w:r w:rsidRPr="00686E39">
        <w:rPr>
          <w:lang w:eastAsia="es-AR"/>
        </w:rPr>
        <w:t xml:space="preserve"> del </w:t>
      </w:r>
      <w:r>
        <w:rPr>
          <w:lang w:eastAsia="es-AR"/>
        </w:rPr>
        <w:t>R</w:t>
      </w:r>
      <w:r w:rsidRPr="00686E39">
        <w:rPr>
          <w:lang w:eastAsia="es-AR"/>
        </w:rPr>
        <w:t xml:space="preserve">egistro de </w:t>
      </w:r>
      <w:r>
        <w:rPr>
          <w:lang w:eastAsia="es-AR"/>
        </w:rPr>
        <w:t>P</w:t>
      </w:r>
      <w:r w:rsidRPr="00686E39">
        <w:rPr>
          <w:lang w:eastAsia="es-AR"/>
        </w:rPr>
        <w:t xml:space="preserve">eritos </w:t>
      </w:r>
      <w:r>
        <w:rPr>
          <w:lang w:eastAsia="es-AR"/>
        </w:rPr>
        <w:t>A</w:t>
      </w:r>
      <w:r w:rsidRPr="00686E39">
        <w:rPr>
          <w:lang w:eastAsia="es-AR"/>
        </w:rPr>
        <w:t xml:space="preserve">uxiliares de </w:t>
      </w:r>
      <w:r>
        <w:rPr>
          <w:lang w:eastAsia="es-AR"/>
        </w:rPr>
        <w:t>J</w:t>
      </w:r>
      <w:r w:rsidRPr="00686E39">
        <w:rPr>
          <w:lang w:eastAsia="es-AR"/>
        </w:rPr>
        <w:t xml:space="preserve">usticia. </w:t>
      </w:r>
    </w:p>
    <w:p w14:paraId="746E88BD" w14:textId="77777777" w:rsidR="00230BC9" w:rsidRDefault="00230BC9" w:rsidP="00230BC9">
      <w:pPr>
        <w:rPr>
          <w:lang w:eastAsia="es-AR"/>
        </w:rPr>
      </w:pPr>
    </w:p>
    <w:p w14:paraId="4F80BEFC" w14:textId="77777777" w:rsidR="00230BC9" w:rsidRDefault="00230BC9" w:rsidP="00230BC9">
      <w:pPr>
        <w:rPr>
          <w:lang w:eastAsia="es-AR"/>
        </w:rPr>
      </w:pPr>
      <w:r w:rsidRPr="00877DBE">
        <w:rPr>
          <w:rFonts w:cs="Times New Roman"/>
          <w:b/>
          <w:lang w:eastAsia="es-AR"/>
        </w:rPr>
        <w:t>Sr. Presidente (Dr. Quintana).-</w:t>
      </w:r>
      <w:r w:rsidRPr="00686E39">
        <w:rPr>
          <w:lang w:eastAsia="es-AR"/>
        </w:rPr>
        <w:t>Bien, votamos</w:t>
      </w:r>
      <w:r>
        <w:rPr>
          <w:lang w:eastAsia="es-AR"/>
        </w:rPr>
        <w:t>,</w:t>
      </w:r>
      <w:r w:rsidRPr="00686E39">
        <w:rPr>
          <w:lang w:eastAsia="es-AR"/>
        </w:rPr>
        <w:t xml:space="preserve"> entonces</w:t>
      </w:r>
      <w:r>
        <w:rPr>
          <w:lang w:eastAsia="es-AR"/>
        </w:rPr>
        <w:t>,</w:t>
      </w:r>
      <w:r w:rsidRPr="00686E39">
        <w:rPr>
          <w:lang w:eastAsia="es-AR"/>
        </w:rPr>
        <w:t xml:space="preserve"> primero la habilitación del segmento </w:t>
      </w:r>
      <w:r>
        <w:rPr>
          <w:lang w:eastAsia="es-AR"/>
        </w:rPr>
        <w:t>V</w:t>
      </w:r>
      <w:r w:rsidRPr="00686E39">
        <w:rPr>
          <w:lang w:eastAsia="es-AR"/>
        </w:rPr>
        <w:t xml:space="preserve">arios. </w:t>
      </w:r>
    </w:p>
    <w:p w14:paraId="192B9AFF" w14:textId="77777777" w:rsidR="00230BC9" w:rsidRDefault="00230BC9" w:rsidP="00230BC9">
      <w:pPr>
        <w:ind w:left="708"/>
        <w:rPr>
          <w:lang w:eastAsia="es-AR"/>
        </w:rPr>
      </w:pPr>
      <w:r w:rsidRPr="00686E39">
        <w:rPr>
          <w:lang w:eastAsia="es-AR"/>
        </w:rPr>
        <w:t>Se vota.</w:t>
      </w:r>
    </w:p>
    <w:p w14:paraId="38E5ED1F" w14:textId="77777777" w:rsidR="00230BC9" w:rsidRDefault="00230BC9" w:rsidP="00230BC9">
      <w:pPr>
        <w:rPr>
          <w:lang w:eastAsia="es-AR"/>
        </w:rPr>
      </w:pPr>
    </w:p>
    <w:p w14:paraId="67C698D9"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48E2ADD3" w14:textId="77777777" w:rsidR="00230BC9" w:rsidRDefault="00230BC9" w:rsidP="00230BC9">
      <w:pPr>
        <w:rPr>
          <w:lang w:eastAsia="es-AR"/>
        </w:rPr>
      </w:pPr>
    </w:p>
    <w:p w14:paraId="3B334E32"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 por unanimidad</w:t>
      </w:r>
      <w:r>
        <w:rPr>
          <w:lang w:eastAsia="es-AR"/>
        </w:rPr>
        <w:t>.</w:t>
      </w:r>
    </w:p>
    <w:p w14:paraId="3A4BA623" w14:textId="77777777" w:rsidR="00230BC9" w:rsidRDefault="00230BC9" w:rsidP="00230BC9">
      <w:pPr>
        <w:ind w:firstLine="708"/>
        <w:rPr>
          <w:lang w:eastAsia="es-AR"/>
        </w:rPr>
      </w:pPr>
      <w:r w:rsidRPr="00686E39">
        <w:rPr>
          <w:lang w:eastAsia="es-AR"/>
        </w:rPr>
        <w:t>Ahora sí, si quiere pronunciarse sobre el tema en cuestión</w:t>
      </w:r>
      <w:r>
        <w:rPr>
          <w:lang w:eastAsia="es-AR"/>
        </w:rPr>
        <w:t>..</w:t>
      </w:r>
      <w:r w:rsidRPr="00686E39">
        <w:rPr>
          <w:lang w:eastAsia="es-AR"/>
        </w:rPr>
        <w:t>.</w:t>
      </w:r>
    </w:p>
    <w:p w14:paraId="03315B9E" w14:textId="77777777" w:rsidR="00230BC9" w:rsidRDefault="00230BC9" w:rsidP="00230BC9">
      <w:pPr>
        <w:ind w:firstLine="708"/>
        <w:rPr>
          <w:lang w:eastAsia="es-AR"/>
        </w:rPr>
      </w:pPr>
    </w:p>
    <w:p w14:paraId="17947A24" w14:textId="77777777" w:rsidR="00230BC9" w:rsidRDefault="00230BC9" w:rsidP="00230BC9">
      <w:pPr>
        <w:rPr>
          <w:lang w:eastAsia="es-AR"/>
        </w:rPr>
      </w:pPr>
      <w:r w:rsidRPr="00877DBE">
        <w:rPr>
          <w:rFonts w:cs="Times New Roman"/>
          <w:b/>
          <w:bCs/>
          <w:color w:val="222222"/>
          <w:lang w:eastAsia="es-AR"/>
        </w:rPr>
        <w:t>Dr. Biglieri.</w:t>
      </w:r>
      <w:r w:rsidRPr="00877DBE">
        <w:rPr>
          <w:rFonts w:cs="Times New Roman"/>
          <w:bCs/>
          <w:color w:val="222222"/>
          <w:lang w:eastAsia="es-AR"/>
        </w:rPr>
        <w:t>-</w:t>
      </w:r>
      <w:r w:rsidRPr="004054BB">
        <w:rPr>
          <w:lang w:eastAsia="es-AR"/>
        </w:rPr>
        <w:t xml:space="preserve">Es breve la explicación. </w:t>
      </w:r>
    </w:p>
    <w:p w14:paraId="361E8455" w14:textId="77777777" w:rsidR="00230BC9" w:rsidRDefault="00230BC9" w:rsidP="00230BC9">
      <w:pPr>
        <w:ind w:firstLine="708"/>
        <w:rPr>
          <w:lang w:eastAsia="es-AR"/>
        </w:rPr>
      </w:pPr>
      <w:r w:rsidRPr="004054BB">
        <w:rPr>
          <w:lang w:eastAsia="es-AR"/>
        </w:rPr>
        <w:t>La Comisión de Administración tiene un marco delegado por la resolución</w:t>
      </w:r>
      <w:r>
        <w:rPr>
          <w:lang w:eastAsia="es-AR"/>
        </w:rPr>
        <w:t xml:space="preserve"> 454</w:t>
      </w:r>
      <w:r w:rsidRPr="004054BB">
        <w:rPr>
          <w:lang w:eastAsia="es-AR"/>
        </w:rPr>
        <w:t xml:space="preserve"> del 2005, para que se ocupe </w:t>
      </w:r>
      <w:r>
        <w:rPr>
          <w:lang w:eastAsia="es-AR"/>
        </w:rPr>
        <w:t xml:space="preserve">de </w:t>
      </w:r>
      <w:r w:rsidRPr="004054BB">
        <w:rPr>
          <w:lang w:eastAsia="es-AR"/>
        </w:rPr>
        <w:t>la convocatoria para el proceso de conformación de los registros de peritos auxili</w:t>
      </w:r>
      <w:r>
        <w:rPr>
          <w:lang w:eastAsia="es-AR"/>
        </w:rPr>
        <w:t xml:space="preserve">ares </w:t>
      </w:r>
      <w:r w:rsidRPr="004054BB">
        <w:rPr>
          <w:lang w:eastAsia="es-AR"/>
        </w:rPr>
        <w:t xml:space="preserve">de justicia. </w:t>
      </w:r>
    </w:p>
    <w:p w14:paraId="4BC785C6" w14:textId="77777777" w:rsidR="00230BC9" w:rsidRDefault="00230BC9" w:rsidP="00230BC9">
      <w:pPr>
        <w:ind w:firstLine="708"/>
        <w:rPr>
          <w:lang w:eastAsia="es-AR"/>
        </w:rPr>
      </w:pPr>
      <w:r w:rsidRPr="004054BB">
        <w:rPr>
          <w:lang w:eastAsia="es-AR"/>
        </w:rPr>
        <w:t>Durante la pandemia hubo una resolución de presidencia para prorrogar la vigencia</w:t>
      </w:r>
      <w:r>
        <w:rPr>
          <w:lang w:eastAsia="es-AR"/>
        </w:rPr>
        <w:t>,</w:t>
      </w:r>
      <w:r w:rsidRPr="004054BB">
        <w:rPr>
          <w:lang w:eastAsia="es-AR"/>
        </w:rPr>
        <w:t xml:space="preserve"> porque estaba vencido</w:t>
      </w:r>
      <w:r>
        <w:rPr>
          <w:lang w:eastAsia="es-AR"/>
        </w:rPr>
        <w:t>,</w:t>
      </w:r>
      <w:r w:rsidRPr="004054BB">
        <w:rPr>
          <w:lang w:eastAsia="es-AR"/>
        </w:rPr>
        <w:t xml:space="preserve"> pero no teníamos forma de abrir ni presencia física para que se hagan los trámites necesarios</w:t>
      </w:r>
      <w:r>
        <w:rPr>
          <w:lang w:eastAsia="es-AR"/>
        </w:rPr>
        <w:t>. D</w:t>
      </w:r>
      <w:r w:rsidRPr="004054BB">
        <w:rPr>
          <w:lang w:eastAsia="es-AR"/>
        </w:rPr>
        <w:t>espués se abrieron digitales pero bueno, llegó la necesidad de certificación de firm</w:t>
      </w:r>
      <w:r>
        <w:rPr>
          <w:lang w:eastAsia="es-AR"/>
        </w:rPr>
        <w:t>as</w:t>
      </w:r>
      <w:r w:rsidRPr="004054BB">
        <w:rPr>
          <w:lang w:eastAsia="es-AR"/>
        </w:rPr>
        <w:t xml:space="preserve"> y demás que tampoco se podían terminar de compatibilizar, así que la primera resolución de este año de </w:t>
      </w:r>
      <w:r>
        <w:rPr>
          <w:lang w:eastAsia="es-AR"/>
        </w:rPr>
        <w:t>CAGyMJ</w:t>
      </w:r>
      <w:r w:rsidRPr="004054BB">
        <w:rPr>
          <w:lang w:eastAsia="es-AR"/>
        </w:rPr>
        <w:t xml:space="preserve"> fue la convocatoria para hacer la nueva inscripción</w:t>
      </w:r>
      <w:r>
        <w:rPr>
          <w:lang w:eastAsia="es-AR"/>
        </w:rPr>
        <w:t>. S</w:t>
      </w:r>
      <w:r w:rsidRPr="004054BB">
        <w:rPr>
          <w:lang w:eastAsia="es-AR"/>
        </w:rPr>
        <w:t>e acompañan en el expediente</w:t>
      </w:r>
      <w:r>
        <w:rPr>
          <w:lang w:eastAsia="es-AR"/>
        </w:rPr>
        <w:t>. Es</w:t>
      </w:r>
      <w:r w:rsidRPr="004054BB">
        <w:rPr>
          <w:lang w:eastAsia="es-AR"/>
        </w:rPr>
        <w:t>tán las publicaciones efectuadas</w:t>
      </w:r>
      <w:r>
        <w:rPr>
          <w:lang w:eastAsia="es-AR"/>
        </w:rPr>
        <w:t xml:space="preserve">. Todos los listados </w:t>
      </w:r>
      <w:r w:rsidRPr="004054BB">
        <w:rPr>
          <w:lang w:eastAsia="es-AR"/>
        </w:rPr>
        <w:t>elaborados por la Dirección de Auxiliar</w:t>
      </w:r>
      <w:r>
        <w:rPr>
          <w:lang w:eastAsia="es-AR"/>
        </w:rPr>
        <w:t>es</w:t>
      </w:r>
      <w:r w:rsidRPr="004054BB">
        <w:rPr>
          <w:lang w:eastAsia="es-AR"/>
        </w:rPr>
        <w:t xml:space="preserve"> de Justicia</w:t>
      </w:r>
      <w:r>
        <w:rPr>
          <w:lang w:eastAsia="es-AR"/>
        </w:rPr>
        <w:t>. E</w:t>
      </w:r>
      <w:r w:rsidRPr="004054BB">
        <w:rPr>
          <w:lang w:eastAsia="es-AR"/>
        </w:rPr>
        <w:t xml:space="preserve">ntonces consideramos que ahora el paso que falta para que la Secretaría de Apoyo tenga los elementos necesarios para proveer como calidad de auxiliar de la justicia </w:t>
      </w:r>
      <w:r>
        <w:rPr>
          <w:lang w:eastAsia="es-AR"/>
        </w:rPr>
        <w:t>a</w:t>
      </w:r>
      <w:r w:rsidRPr="004054BB">
        <w:rPr>
          <w:lang w:eastAsia="es-AR"/>
        </w:rPr>
        <w:t xml:space="preserve"> estos peritos, el plenario tiene competencia expresa por </w:t>
      </w:r>
      <w:r>
        <w:rPr>
          <w:lang w:eastAsia="es-AR"/>
        </w:rPr>
        <w:t xml:space="preserve">el </w:t>
      </w:r>
      <w:r w:rsidRPr="004054BB">
        <w:rPr>
          <w:lang w:eastAsia="es-AR"/>
        </w:rPr>
        <w:t xml:space="preserve">artículo 45 para aprobar este listado, entonces ponemos a consideración el listado de los nuevos peritos inscritos que cumplieron con todos los pasos procedimentales necesarios y era necesario que lo aprobara el plenario para que lo tenga en pleno funcionamiento con la lista conformada y actualizada como corresponde. </w:t>
      </w:r>
    </w:p>
    <w:p w14:paraId="4063CF0D" w14:textId="77777777" w:rsidR="00230BC9" w:rsidRDefault="00230BC9" w:rsidP="00230BC9">
      <w:pPr>
        <w:rPr>
          <w:lang w:eastAsia="es-AR"/>
        </w:rPr>
      </w:pPr>
    </w:p>
    <w:p w14:paraId="500B028F" w14:textId="77777777" w:rsidR="00230BC9" w:rsidRDefault="00230BC9" w:rsidP="00230BC9">
      <w:pPr>
        <w:rPr>
          <w:lang w:eastAsia="es-AR"/>
        </w:rPr>
      </w:pPr>
      <w:r w:rsidRPr="00877DBE">
        <w:rPr>
          <w:rFonts w:cs="Times New Roman"/>
          <w:b/>
          <w:lang w:eastAsia="es-AR"/>
        </w:rPr>
        <w:t>Sr. Presidente (Dr. Quintana).-</w:t>
      </w:r>
      <w:r w:rsidRPr="004054BB">
        <w:rPr>
          <w:lang w:eastAsia="es-AR"/>
        </w:rPr>
        <w:t>Bien, lo ponemos entonces a consideración</w:t>
      </w:r>
      <w:r>
        <w:rPr>
          <w:lang w:eastAsia="es-AR"/>
        </w:rPr>
        <w:t>.</w:t>
      </w:r>
    </w:p>
    <w:p w14:paraId="516E03D0" w14:textId="77777777" w:rsidR="00230BC9" w:rsidRDefault="00230BC9" w:rsidP="00230BC9">
      <w:pPr>
        <w:ind w:left="708"/>
        <w:rPr>
          <w:lang w:eastAsia="es-AR"/>
        </w:rPr>
      </w:pPr>
      <w:r w:rsidRPr="00686E39">
        <w:rPr>
          <w:lang w:eastAsia="es-AR"/>
        </w:rPr>
        <w:t>Se vota.</w:t>
      </w:r>
    </w:p>
    <w:p w14:paraId="04951091" w14:textId="77777777" w:rsidR="00230BC9" w:rsidRDefault="00230BC9" w:rsidP="00230BC9">
      <w:pPr>
        <w:rPr>
          <w:lang w:eastAsia="es-AR"/>
        </w:rPr>
      </w:pPr>
    </w:p>
    <w:p w14:paraId="65A94185" w14:textId="77777777" w:rsidR="00230BC9" w:rsidRPr="00FA3768" w:rsidRDefault="00230BC9" w:rsidP="00230BC9">
      <w:pPr>
        <w:rPr>
          <w:i/>
          <w:iCs/>
          <w:lang w:eastAsia="es-AR"/>
        </w:rPr>
      </w:pPr>
      <w:r>
        <w:rPr>
          <w:lang w:eastAsia="es-AR"/>
        </w:rPr>
        <w:tab/>
      </w:r>
      <w:r>
        <w:rPr>
          <w:lang w:eastAsia="es-AR"/>
        </w:rPr>
        <w:tab/>
        <w:t>–</w:t>
      </w:r>
      <w:r>
        <w:rPr>
          <w:i/>
          <w:iCs/>
          <w:lang w:eastAsia="es-AR"/>
        </w:rPr>
        <w:t>Se practica la votación.</w:t>
      </w:r>
    </w:p>
    <w:p w14:paraId="29438A06" w14:textId="77777777" w:rsidR="00230BC9" w:rsidRDefault="00230BC9" w:rsidP="00230BC9">
      <w:pPr>
        <w:rPr>
          <w:lang w:eastAsia="es-AR"/>
        </w:rPr>
      </w:pPr>
    </w:p>
    <w:p w14:paraId="1F12C194" w14:textId="77777777" w:rsidR="00230BC9" w:rsidRDefault="00230BC9" w:rsidP="00230BC9">
      <w:pPr>
        <w:rPr>
          <w:lang w:eastAsia="es-AR"/>
        </w:rPr>
      </w:pPr>
      <w:r w:rsidRPr="00FA3768">
        <w:rPr>
          <w:rFonts w:cs="Times New Roman"/>
          <w:b/>
          <w:lang w:eastAsia="es-AR"/>
        </w:rPr>
        <w:t>Sr. Presidente (Dr. Quintana).-</w:t>
      </w:r>
      <w:r w:rsidRPr="00686E39">
        <w:rPr>
          <w:lang w:eastAsia="es-AR"/>
        </w:rPr>
        <w:t>Aprobado por unanimidad</w:t>
      </w:r>
      <w:r>
        <w:rPr>
          <w:lang w:eastAsia="es-AR"/>
        </w:rPr>
        <w:t>.</w:t>
      </w:r>
    </w:p>
    <w:p w14:paraId="2D99037D" w14:textId="77777777" w:rsidR="00230BC9" w:rsidRPr="00686E39" w:rsidRDefault="00230BC9" w:rsidP="00230BC9">
      <w:pPr>
        <w:ind w:firstLine="708"/>
        <w:rPr>
          <w:lang w:eastAsia="es-AR"/>
        </w:rPr>
      </w:pPr>
      <w:r>
        <w:rPr>
          <w:lang w:eastAsia="es-AR"/>
        </w:rPr>
        <w:t>N</w:t>
      </w:r>
      <w:r w:rsidRPr="004054BB">
        <w:rPr>
          <w:lang w:eastAsia="es-AR"/>
        </w:rPr>
        <w:t>o habiendo más temas</w:t>
      </w:r>
      <w:r>
        <w:rPr>
          <w:lang w:eastAsia="es-AR"/>
        </w:rPr>
        <w:t>,</w:t>
      </w:r>
      <w:r w:rsidRPr="004054BB">
        <w:rPr>
          <w:lang w:eastAsia="es-AR"/>
        </w:rPr>
        <w:t xml:space="preserve"> damos por finalizado este plenario</w:t>
      </w:r>
      <w:r>
        <w:rPr>
          <w:lang w:eastAsia="es-AR"/>
        </w:rPr>
        <w:t>. M</w:t>
      </w:r>
      <w:r w:rsidRPr="004054BB">
        <w:rPr>
          <w:lang w:eastAsia="es-AR"/>
        </w:rPr>
        <w:t>uchísimas gracias.</w:t>
      </w:r>
    </w:p>
    <w:p w14:paraId="62279924" w14:textId="77777777" w:rsidR="00230BC9" w:rsidRDefault="00230BC9" w:rsidP="00230BC9"/>
    <w:p w14:paraId="242AE5E7" w14:textId="77777777" w:rsidR="00230BC9" w:rsidRPr="00877DBE" w:rsidRDefault="00230BC9" w:rsidP="00230BC9">
      <w:pPr>
        <w:rPr>
          <w:i/>
          <w:iCs/>
        </w:rPr>
      </w:pPr>
      <w:r>
        <w:tab/>
      </w:r>
      <w:r>
        <w:tab/>
        <w:t>–</w:t>
      </w:r>
      <w:r>
        <w:rPr>
          <w:i/>
          <w:iCs/>
        </w:rPr>
        <w:t>Son las 10:51.</w:t>
      </w:r>
    </w:p>
    <w:p w14:paraId="1CC29102" w14:textId="77777777" w:rsidR="00DA19CF" w:rsidRDefault="00DA19CF" w:rsidP="00610B42"/>
    <w:sectPr w:rsidR="00DA19CF"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E69B" w14:textId="77777777" w:rsidR="009D26A7" w:rsidRDefault="009D26A7" w:rsidP="00E84C3C">
      <w:r>
        <w:separator/>
      </w:r>
    </w:p>
  </w:endnote>
  <w:endnote w:type="continuationSeparator" w:id="0">
    <w:p w14:paraId="11F8584E" w14:textId="77777777" w:rsidR="009D26A7" w:rsidRDefault="009D26A7"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_sans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4B743C94" w14:textId="77777777" w:rsidR="00C72BBA" w:rsidRDefault="00B11B7B">
        <w:pPr>
          <w:pStyle w:val="Piedepgina"/>
          <w:jc w:val="right"/>
        </w:pPr>
        <w:r>
          <w:fldChar w:fldCharType="begin"/>
        </w:r>
        <w:r>
          <w:instrText>PAGE   \* MERGEFORMAT</w:instrText>
        </w:r>
        <w:r>
          <w:fldChar w:fldCharType="separate"/>
        </w:r>
        <w:r w:rsidR="00E4375C">
          <w:rPr>
            <w:noProof/>
          </w:rPr>
          <w:t>4</w:t>
        </w:r>
        <w:r>
          <w:rPr>
            <w:noProof/>
          </w:rPr>
          <w:fldChar w:fldCharType="end"/>
        </w:r>
      </w:p>
    </w:sdtContent>
  </w:sdt>
  <w:p w14:paraId="4544C658" w14:textId="77777777" w:rsidR="00C72BBA" w:rsidRDefault="00C72B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7EEEE" w14:textId="77777777" w:rsidR="009D26A7" w:rsidRDefault="009D26A7" w:rsidP="00E84C3C">
      <w:r>
        <w:separator/>
      </w:r>
    </w:p>
  </w:footnote>
  <w:footnote w:type="continuationSeparator" w:id="0">
    <w:p w14:paraId="386B00FD" w14:textId="77777777" w:rsidR="009D26A7" w:rsidRDefault="009D26A7"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099EC" w14:textId="77777777" w:rsidR="00C72BBA" w:rsidRDefault="00C72BBA">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5AD401BD" wp14:editId="125384E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7A2DD3EA" w14:textId="77777777" w:rsidR="00C72BBA" w:rsidRDefault="00C72BBA">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8"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9"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1"/>
  </w:num>
  <w:num w:numId="6">
    <w:abstractNumId w:val="8"/>
  </w:num>
  <w:num w:numId="7">
    <w:abstractNumId w:val="4"/>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11CDF"/>
    <w:rsid w:val="0001216C"/>
    <w:rsid w:val="00030E6F"/>
    <w:rsid w:val="00032ADD"/>
    <w:rsid w:val="00033637"/>
    <w:rsid w:val="0003384A"/>
    <w:rsid w:val="000340D4"/>
    <w:rsid w:val="00034376"/>
    <w:rsid w:val="00042B65"/>
    <w:rsid w:val="0005259C"/>
    <w:rsid w:val="0007498C"/>
    <w:rsid w:val="0007521C"/>
    <w:rsid w:val="00076E4E"/>
    <w:rsid w:val="000815E7"/>
    <w:rsid w:val="0008622F"/>
    <w:rsid w:val="000B1C49"/>
    <w:rsid w:val="000B3767"/>
    <w:rsid w:val="000C7495"/>
    <w:rsid w:val="000D1A08"/>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4385E"/>
    <w:rsid w:val="001543A1"/>
    <w:rsid w:val="00154AD1"/>
    <w:rsid w:val="001550C5"/>
    <w:rsid w:val="00162516"/>
    <w:rsid w:val="001626A8"/>
    <w:rsid w:val="00165C84"/>
    <w:rsid w:val="00167436"/>
    <w:rsid w:val="00170EE7"/>
    <w:rsid w:val="00174D7F"/>
    <w:rsid w:val="00175CE3"/>
    <w:rsid w:val="001800EA"/>
    <w:rsid w:val="00183D09"/>
    <w:rsid w:val="001876C0"/>
    <w:rsid w:val="001910ED"/>
    <w:rsid w:val="00191235"/>
    <w:rsid w:val="0019273F"/>
    <w:rsid w:val="00192C6E"/>
    <w:rsid w:val="001951B5"/>
    <w:rsid w:val="00197B05"/>
    <w:rsid w:val="00197DF2"/>
    <w:rsid w:val="001A1623"/>
    <w:rsid w:val="001B2FF3"/>
    <w:rsid w:val="001B438D"/>
    <w:rsid w:val="001C0488"/>
    <w:rsid w:val="001C0A26"/>
    <w:rsid w:val="001C3AAC"/>
    <w:rsid w:val="001D090E"/>
    <w:rsid w:val="001D5CCB"/>
    <w:rsid w:val="001D744B"/>
    <w:rsid w:val="001E1E4E"/>
    <w:rsid w:val="001E3426"/>
    <w:rsid w:val="001E45BE"/>
    <w:rsid w:val="001F1D06"/>
    <w:rsid w:val="001F3565"/>
    <w:rsid w:val="001F5ED9"/>
    <w:rsid w:val="001F6D81"/>
    <w:rsid w:val="00203974"/>
    <w:rsid w:val="00212467"/>
    <w:rsid w:val="00216CE2"/>
    <w:rsid w:val="00221ED3"/>
    <w:rsid w:val="002229B2"/>
    <w:rsid w:val="00224C26"/>
    <w:rsid w:val="00230BC9"/>
    <w:rsid w:val="00230F8A"/>
    <w:rsid w:val="00234D76"/>
    <w:rsid w:val="00240008"/>
    <w:rsid w:val="002467F7"/>
    <w:rsid w:val="00254DBC"/>
    <w:rsid w:val="002557AF"/>
    <w:rsid w:val="002573EF"/>
    <w:rsid w:val="00267478"/>
    <w:rsid w:val="00267A5F"/>
    <w:rsid w:val="0027407C"/>
    <w:rsid w:val="00282CD5"/>
    <w:rsid w:val="0028499B"/>
    <w:rsid w:val="00285E7D"/>
    <w:rsid w:val="002906DA"/>
    <w:rsid w:val="00295361"/>
    <w:rsid w:val="002A3AE9"/>
    <w:rsid w:val="002B0904"/>
    <w:rsid w:val="002C1D81"/>
    <w:rsid w:val="002D07EA"/>
    <w:rsid w:val="002D2349"/>
    <w:rsid w:val="002D2DBF"/>
    <w:rsid w:val="002E141C"/>
    <w:rsid w:val="002F1189"/>
    <w:rsid w:val="002F21F0"/>
    <w:rsid w:val="002F34D7"/>
    <w:rsid w:val="002F490B"/>
    <w:rsid w:val="00312361"/>
    <w:rsid w:val="003150B2"/>
    <w:rsid w:val="00321575"/>
    <w:rsid w:val="00321857"/>
    <w:rsid w:val="003232EA"/>
    <w:rsid w:val="00327DA9"/>
    <w:rsid w:val="003310DF"/>
    <w:rsid w:val="00332420"/>
    <w:rsid w:val="00332524"/>
    <w:rsid w:val="00334B45"/>
    <w:rsid w:val="00335E63"/>
    <w:rsid w:val="00336BAB"/>
    <w:rsid w:val="00343220"/>
    <w:rsid w:val="00357B9F"/>
    <w:rsid w:val="00360283"/>
    <w:rsid w:val="00360A04"/>
    <w:rsid w:val="003634F5"/>
    <w:rsid w:val="00365116"/>
    <w:rsid w:val="003706A3"/>
    <w:rsid w:val="00373525"/>
    <w:rsid w:val="00374B43"/>
    <w:rsid w:val="0037617A"/>
    <w:rsid w:val="0037667E"/>
    <w:rsid w:val="003811C7"/>
    <w:rsid w:val="0038479E"/>
    <w:rsid w:val="003849EE"/>
    <w:rsid w:val="003910D4"/>
    <w:rsid w:val="003933EB"/>
    <w:rsid w:val="00394539"/>
    <w:rsid w:val="003969C1"/>
    <w:rsid w:val="003A707E"/>
    <w:rsid w:val="003B10B5"/>
    <w:rsid w:val="003B49AF"/>
    <w:rsid w:val="003B76EE"/>
    <w:rsid w:val="003C663C"/>
    <w:rsid w:val="003D00CB"/>
    <w:rsid w:val="003D2B0B"/>
    <w:rsid w:val="003D7965"/>
    <w:rsid w:val="003E06F1"/>
    <w:rsid w:val="003E486D"/>
    <w:rsid w:val="003F0602"/>
    <w:rsid w:val="003F394D"/>
    <w:rsid w:val="00402D20"/>
    <w:rsid w:val="0040355A"/>
    <w:rsid w:val="0041238F"/>
    <w:rsid w:val="00413F1E"/>
    <w:rsid w:val="00420089"/>
    <w:rsid w:val="004240C6"/>
    <w:rsid w:val="00425FB9"/>
    <w:rsid w:val="00426F34"/>
    <w:rsid w:val="00432D95"/>
    <w:rsid w:val="00435B83"/>
    <w:rsid w:val="00436644"/>
    <w:rsid w:val="004370EB"/>
    <w:rsid w:val="00463125"/>
    <w:rsid w:val="00464F2A"/>
    <w:rsid w:val="004661EB"/>
    <w:rsid w:val="0046668A"/>
    <w:rsid w:val="00467379"/>
    <w:rsid w:val="004725DE"/>
    <w:rsid w:val="00480138"/>
    <w:rsid w:val="0048058E"/>
    <w:rsid w:val="004863E7"/>
    <w:rsid w:val="00493E8E"/>
    <w:rsid w:val="004A2A61"/>
    <w:rsid w:val="004A30F6"/>
    <w:rsid w:val="004A39D8"/>
    <w:rsid w:val="004B40CF"/>
    <w:rsid w:val="004B44C8"/>
    <w:rsid w:val="004B4651"/>
    <w:rsid w:val="004B74E3"/>
    <w:rsid w:val="004C2B7A"/>
    <w:rsid w:val="004C3F01"/>
    <w:rsid w:val="004C7B3A"/>
    <w:rsid w:val="004D31C5"/>
    <w:rsid w:val="004D4DDE"/>
    <w:rsid w:val="004D55F1"/>
    <w:rsid w:val="004D63B1"/>
    <w:rsid w:val="004E147A"/>
    <w:rsid w:val="004E1C04"/>
    <w:rsid w:val="004E4E1B"/>
    <w:rsid w:val="004E58E1"/>
    <w:rsid w:val="004F29FD"/>
    <w:rsid w:val="004F775A"/>
    <w:rsid w:val="00510619"/>
    <w:rsid w:val="0053174E"/>
    <w:rsid w:val="0053214C"/>
    <w:rsid w:val="005345C8"/>
    <w:rsid w:val="005405A9"/>
    <w:rsid w:val="00552567"/>
    <w:rsid w:val="0055436E"/>
    <w:rsid w:val="005573F9"/>
    <w:rsid w:val="00563A5F"/>
    <w:rsid w:val="00565980"/>
    <w:rsid w:val="005659EA"/>
    <w:rsid w:val="00565C3C"/>
    <w:rsid w:val="005669FA"/>
    <w:rsid w:val="00577CBC"/>
    <w:rsid w:val="005830D3"/>
    <w:rsid w:val="0058451F"/>
    <w:rsid w:val="00584548"/>
    <w:rsid w:val="00586728"/>
    <w:rsid w:val="00586E9C"/>
    <w:rsid w:val="005900E2"/>
    <w:rsid w:val="00591A04"/>
    <w:rsid w:val="00591C4D"/>
    <w:rsid w:val="00592B71"/>
    <w:rsid w:val="00592EA1"/>
    <w:rsid w:val="0059754D"/>
    <w:rsid w:val="005A4407"/>
    <w:rsid w:val="005B25F5"/>
    <w:rsid w:val="005B56CD"/>
    <w:rsid w:val="005C2A3D"/>
    <w:rsid w:val="005D0BB6"/>
    <w:rsid w:val="005D1CEF"/>
    <w:rsid w:val="005D4613"/>
    <w:rsid w:val="005D7604"/>
    <w:rsid w:val="005D7FE6"/>
    <w:rsid w:val="005E702F"/>
    <w:rsid w:val="005F0D3C"/>
    <w:rsid w:val="005F2F79"/>
    <w:rsid w:val="005F77C2"/>
    <w:rsid w:val="005F7868"/>
    <w:rsid w:val="006014A4"/>
    <w:rsid w:val="00606B7F"/>
    <w:rsid w:val="00610768"/>
    <w:rsid w:val="00610B42"/>
    <w:rsid w:val="00614CCF"/>
    <w:rsid w:val="00614D9F"/>
    <w:rsid w:val="00615B0D"/>
    <w:rsid w:val="006178FD"/>
    <w:rsid w:val="00641FD0"/>
    <w:rsid w:val="00652FA0"/>
    <w:rsid w:val="006547A5"/>
    <w:rsid w:val="0065614C"/>
    <w:rsid w:val="006577EB"/>
    <w:rsid w:val="006579F9"/>
    <w:rsid w:val="00661B38"/>
    <w:rsid w:val="00670B8A"/>
    <w:rsid w:val="0067195B"/>
    <w:rsid w:val="006753AB"/>
    <w:rsid w:val="00682AA5"/>
    <w:rsid w:val="00684650"/>
    <w:rsid w:val="006866E8"/>
    <w:rsid w:val="00687A13"/>
    <w:rsid w:val="0069638E"/>
    <w:rsid w:val="00697115"/>
    <w:rsid w:val="00697541"/>
    <w:rsid w:val="006B47E7"/>
    <w:rsid w:val="006C21E6"/>
    <w:rsid w:val="006C2C95"/>
    <w:rsid w:val="006C3B89"/>
    <w:rsid w:val="006D3EEA"/>
    <w:rsid w:val="006D71F9"/>
    <w:rsid w:val="006D7EBA"/>
    <w:rsid w:val="006E1AB3"/>
    <w:rsid w:val="006E2E51"/>
    <w:rsid w:val="006E61A1"/>
    <w:rsid w:val="006F26BF"/>
    <w:rsid w:val="00705D57"/>
    <w:rsid w:val="00711751"/>
    <w:rsid w:val="007133F7"/>
    <w:rsid w:val="00714201"/>
    <w:rsid w:val="007150E0"/>
    <w:rsid w:val="00715205"/>
    <w:rsid w:val="007258B6"/>
    <w:rsid w:val="00732D9B"/>
    <w:rsid w:val="00737A92"/>
    <w:rsid w:val="00741175"/>
    <w:rsid w:val="0074329C"/>
    <w:rsid w:val="007556B9"/>
    <w:rsid w:val="00757328"/>
    <w:rsid w:val="00760DDE"/>
    <w:rsid w:val="00760E46"/>
    <w:rsid w:val="00766F31"/>
    <w:rsid w:val="00773821"/>
    <w:rsid w:val="0077450B"/>
    <w:rsid w:val="007766AF"/>
    <w:rsid w:val="00782864"/>
    <w:rsid w:val="0079559E"/>
    <w:rsid w:val="007A63B8"/>
    <w:rsid w:val="007B1538"/>
    <w:rsid w:val="007B54F1"/>
    <w:rsid w:val="007D16C1"/>
    <w:rsid w:val="007E2350"/>
    <w:rsid w:val="007E5186"/>
    <w:rsid w:val="007F5698"/>
    <w:rsid w:val="007F708C"/>
    <w:rsid w:val="00800290"/>
    <w:rsid w:val="00801903"/>
    <w:rsid w:val="00804D05"/>
    <w:rsid w:val="008150D1"/>
    <w:rsid w:val="00816593"/>
    <w:rsid w:val="0082297F"/>
    <w:rsid w:val="00825151"/>
    <w:rsid w:val="008253EF"/>
    <w:rsid w:val="00840E22"/>
    <w:rsid w:val="0084200B"/>
    <w:rsid w:val="008552E2"/>
    <w:rsid w:val="00860AF2"/>
    <w:rsid w:val="0086304C"/>
    <w:rsid w:val="0086453C"/>
    <w:rsid w:val="008711F0"/>
    <w:rsid w:val="0088039F"/>
    <w:rsid w:val="008821DE"/>
    <w:rsid w:val="00883490"/>
    <w:rsid w:val="00893ED6"/>
    <w:rsid w:val="008A73C1"/>
    <w:rsid w:val="008A7691"/>
    <w:rsid w:val="008B1035"/>
    <w:rsid w:val="008B3ACC"/>
    <w:rsid w:val="008C5DCC"/>
    <w:rsid w:val="008D3FA1"/>
    <w:rsid w:val="008E04F4"/>
    <w:rsid w:val="008E0752"/>
    <w:rsid w:val="008E25DF"/>
    <w:rsid w:val="008E4F60"/>
    <w:rsid w:val="008E69B1"/>
    <w:rsid w:val="008F0D7D"/>
    <w:rsid w:val="008F5625"/>
    <w:rsid w:val="00907005"/>
    <w:rsid w:val="009073CF"/>
    <w:rsid w:val="00910BBF"/>
    <w:rsid w:val="00912CE5"/>
    <w:rsid w:val="00915804"/>
    <w:rsid w:val="00920839"/>
    <w:rsid w:val="00920EAD"/>
    <w:rsid w:val="00921ADA"/>
    <w:rsid w:val="009233DB"/>
    <w:rsid w:val="00925C95"/>
    <w:rsid w:val="009276A2"/>
    <w:rsid w:val="009305D8"/>
    <w:rsid w:val="00930B72"/>
    <w:rsid w:val="00934324"/>
    <w:rsid w:val="0093757E"/>
    <w:rsid w:val="0093797F"/>
    <w:rsid w:val="009455E3"/>
    <w:rsid w:val="0094797F"/>
    <w:rsid w:val="00955900"/>
    <w:rsid w:val="009621F2"/>
    <w:rsid w:val="00963271"/>
    <w:rsid w:val="009641EE"/>
    <w:rsid w:val="00973C1B"/>
    <w:rsid w:val="00987579"/>
    <w:rsid w:val="00987CC5"/>
    <w:rsid w:val="0099158F"/>
    <w:rsid w:val="00995749"/>
    <w:rsid w:val="009A2626"/>
    <w:rsid w:val="009B018C"/>
    <w:rsid w:val="009B4E76"/>
    <w:rsid w:val="009B7F6B"/>
    <w:rsid w:val="009C2B07"/>
    <w:rsid w:val="009C3C07"/>
    <w:rsid w:val="009C69E4"/>
    <w:rsid w:val="009C6BFA"/>
    <w:rsid w:val="009D26A7"/>
    <w:rsid w:val="009D2E06"/>
    <w:rsid w:val="009D5715"/>
    <w:rsid w:val="009D679F"/>
    <w:rsid w:val="009D6C57"/>
    <w:rsid w:val="009D6F70"/>
    <w:rsid w:val="009D76BC"/>
    <w:rsid w:val="009E0BF2"/>
    <w:rsid w:val="009E0EDF"/>
    <w:rsid w:val="009E1C49"/>
    <w:rsid w:val="009F21F8"/>
    <w:rsid w:val="009F353A"/>
    <w:rsid w:val="009F373C"/>
    <w:rsid w:val="009F53F1"/>
    <w:rsid w:val="009F732A"/>
    <w:rsid w:val="00A009CC"/>
    <w:rsid w:val="00A0194A"/>
    <w:rsid w:val="00A06C3F"/>
    <w:rsid w:val="00A14CF9"/>
    <w:rsid w:val="00A15691"/>
    <w:rsid w:val="00A32F5C"/>
    <w:rsid w:val="00A3351D"/>
    <w:rsid w:val="00A33DB5"/>
    <w:rsid w:val="00A358C1"/>
    <w:rsid w:val="00A40714"/>
    <w:rsid w:val="00A41770"/>
    <w:rsid w:val="00A41875"/>
    <w:rsid w:val="00A46A20"/>
    <w:rsid w:val="00A46CBF"/>
    <w:rsid w:val="00A47D93"/>
    <w:rsid w:val="00A55D94"/>
    <w:rsid w:val="00A57F24"/>
    <w:rsid w:val="00A675F1"/>
    <w:rsid w:val="00A76DB9"/>
    <w:rsid w:val="00A835AE"/>
    <w:rsid w:val="00A863B5"/>
    <w:rsid w:val="00A866EF"/>
    <w:rsid w:val="00A90736"/>
    <w:rsid w:val="00A921E3"/>
    <w:rsid w:val="00A942F9"/>
    <w:rsid w:val="00A95AAC"/>
    <w:rsid w:val="00AA1F4A"/>
    <w:rsid w:val="00AA74D3"/>
    <w:rsid w:val="00AB44D0"/>
    <w:rsid w:val="00AB71F2"/>
    <w:rsid w:val="00AB7AFF"/>
    <w:rsid w:val="00AC5607"/>
    <w:rsid w:val="00AC61EA"/>
    <w:rsid w:val="00AD07A8"/>
    <w:rsid w:val="00AD095C"/>
    <w:rsid w:val="00AD0E3D"/>
    <w:rsid w:val="00AE0425"/>
    <w:rsid w:val="00AE1921"/>
    <w:rsid w:val="00AE7FC3"/>
    <w:rsid w:val="00AF4F9B"/>
    <w:rsid w:val="00AF6755"/>
    <w:rsid w:val="00AF67CE"/>
    <w:rsid w:val="00AF7F02"/>
    <w:rsid w:val="00B0278D"/>
    <w:rsid w:val="00B03AB6"/>
    <w:rsid w:val="00B03D47"/>
    <w:rsid w:val="00B047D1"/>
    <w:rsid w:val="00B04CB5"/>
    <w:rsid w:val="00B11B7B"/>
    <w:rsid w:val="00B15F68"/>
    <w:rsid w:val="00B2134B"/>
    <w:rsid w:val="00B21EDD"/>
    <w:rsid w:val="00B2270A"/>
    <w:rsid w:val="00B35627"/>
    <w:rsid w:val="00B36F5E"/>
    <w:rsid w:val="00B41A79"/>
    <w:rsid w:val="00B45F3C"/>
    <w:rsid w:val="00B47476"/>
    <w:rsid w:val="00B66580"/>
    <w:rsid w:val="00B70BF5"/>
    <w:rsid w:val="00B764FD"/>
    <w:rsid w:val="00B76A5D"/>
    <w:rsid w:val="00B822A1"/>
    <w:rsid w:val="00B82C59"/>
    <w:rsid w:val="00B82EEF"/>
    <w:rsid w:val="00B8474A"/>
    <w:rsid w:val="00B87096"/>
    <w:rsid w:val="00B94BF3"/>
    <w:rsid w:val="00BA6EF3"/>
    <w:rsid w:val="00BA7119"/>
    <w:rsid w:val="00BB1385"/>
    <w:rsid w:val="00BB3D4C"/>
    <w:rsid w:val="00BC009D"/>
    <w:rsid w:val="00BD1461"/>
    <w:rsid w:val="00BD369B"/>
    <w:rsid w:val="00BD67CF"/>
    <w:rsid w:val="00BD69F3"/>
    <w:rsid w:val="00BE29B4"/>
    <w:rsid w:val="00BE2A2B"/>
    <w:rsid w:val="00BE2EFA"/>
    <w:rsid w:val="00BF0BDD"/>
    <w:rsid w:val="00C01A10"/>
    <w:rsid w:val="00C227B4"/>
    <w:rsid w:val="00C249CC"/>
    <w:rsid w:val="00C304DE"/>
    <w:rsid w:val="00C44ED1"/>
    <w:rsid w:val="00C46EF1"/>
    <w:rsid w:val="00C47E49"/>
    <w:rsid w:val="00C50AEA"/>
    <w:rsid w:val="00C606B2"/>
    <w:rsid w:val="00C618C8"/>
    <w:rsid w:val="00C61D9F"/>
    <w:rsid w:val="00C666B8"/>
    <w:rsid w:val="00C7117D"/>
    <w:rsid w:val="00C72BBA"/>
    <w:rsid w:val="00C73286"/>
    <w:rsid w:val="00C814DC"/>
    <w:rsid w:val="00C8792C"/>
    <w:rsid w:val="00C964A0"/>
    <w:rsid w:val="00C97694"/>
    <w:rsid w:val="00C97C1D"/>
    <w:rsid w:val="00C97CCD"/>
    <w:rsid w:val="00CA01EC"/>
    <w:rsid w:val="00CA2D99"/>
    <w:rsid w:val="00CD1669"/>
    <w:rsid w:val="00CE087F"/>
    <w:rsid w:val="00CE1F38"/>
    <w:rsid w:val="00CE23C5"/>
    <w:rsid w:val="00CE69C5"/>
    <w:rsid w:val="00CE7A19"/>
    <w:rsid w:val="00CF0969"/>
    <w:rsid w:val="00D01CBE"/>
    <w:rsid w:val="00D06555"/>
    <w:rsid w:val="00D07E94"/>
    <w:rsid w:val="00D12F0F"/>
    <w:rsid w:val="00D13E20"/>
    <w:rsid w:val="00D159D9"/>
    <w:rsid w:val="00D177F9"/>
    <w:rsid w:val="00D20024"/>
    <w:rsid w:val="00D23029"/>
    <w:rsid w:val="00D234DB"/>
    <w:rsid w:val="00D23BF4"/>
    <w:rsid w:val="00D23C0A"/>
    <w:rsid w:val="00D257D4"/>
    <w:rsid w:val="00D314C7"/>
    <w:rsid w:val="00D36BAD"/>
    <w:rsid w:val="00D42C38"/>
    <w:rsid w:val="00D4315F"/>
    <w:rsid w:val="00D50B15"/>
    <w:rsid w:val="00D57ECC"/>
    <w:rsid w:val="00D60E67"/>
    <w:rsid w:val="00D6503D"/>
    <w:rsid w:val="00D72741"/>
    <w:rsid w:val="00D731F0"/>
    <w:rsid w:val="00D75463"/>
    <w:rsid w:val="00D76A5B"/>
    <w:rsid w:val="00D76BB0"/>
    <w:rsid w:val="00D8091C"/>
    <w:rsid w:val="00D850B7"/>
    <w:rsid w:val="00D85A28"/>
    <w:rsid w:val="00D86CB5"/>
    <w:rsid w:val="00D87D3C"/>
    <w:rsid w:val="00D90431"/>
    <w:rsid w:val="00DA19CF"/>
    <w:rsid w:val="00DA6449"/>
    <w:rsid w:val="00DB0FB0"/>
    <w:rsid w:val="00DB5054"/>
    <w:rsid w:val="00DB6F17"/>
    <w:rsid w:val="00DC19B3"/>
    <w:rsid w:val="00DC5061"/>
    <w:rsid w:val="00DC5D46"/>
    <w:rsid w:val="00DD1FB3"/>
    <w:rsid w:val="00DD337A"/>
    <w:rsid w:val="00DD3385"/>
    <w:rsid w:val="00DD3CCE"/>
    <w:rsid w:val="00DD6853"/>
    <w:rsid w:val="00DD7781"/>
    <w:rsid w:val="00DE0777"/>
    <w:rsid w:val="00DE0953"/>
    <w:rsid w:val="00DE2EDC"/>
    <w:rsid w:val="00DE4E38"/>
    <w:rsid w:val="00DE5D02"/>
    <w:rsid w:val="00DF4458"/>
    <w:rsid w:val="00DF71FF"/>
    <w:rsid w:val="00E034DA"/>
    <w:rsid w:val="00E079E7"/>
    <w:rsid w:val="00E11D01"/>
    <w:rsid w:val="00E13C9B"/>
    <w:rsid w:val="00E14F87"/>
    <w:rsid w:val="00E17C51"/>
    <w:rsid w:val="00E22CE0"/>
    <w:rsid w:val="00E22DD7"/>
    <w:rsid w:val="00E22FE1"/>
    <w:rsid w:val="00E24BC0"/>
    <w:rsid w:val="00E252C8"/>
    <w:rsid w:val="00E279B2"/>
    <w:rsid w:val="00E35121"/>
    <w:rsid w:val="00E37AE2"/>
    <w:rsid w:val="00E40D6C"/>
    <w:rsid w:val="00E4375C"/>
    <w:rsid w:val="00E50E5E"/>
    <w:rsid w:val="00E50F0C"/>
    <w:rsid w:val="00E53988"/>
    <w:rsid w:val="00E6078D"/>
    <w:rsid w:val="00E60AFE"/>
    <w:rsid w:val="00E65025"/>
    <w:rsid w:val="00E657C3"/>
    <w:rsid w:val="00E66059"/>
    <w:rsid w:val="00E75AFA"/>
    <w:rsid w:val="00E772BB"/>
    <w:rsid w:val="00E831C5"/>
    <w:rsid w:val="00E84C3C"/>
    <w:rsid w:val="00E853D7"/>
    <w:rsid w:val="00E95447"/>
    <w:rsid w:val="00EA1ECB"/>
    <w:rsid w:val="00EA2C38"/>
    <w:rsid w:val="00EA6136"/>
    <w:rsid w:val="00EA7313"/>
    <w:rsid w:val="00EB65DA"/>
    <w:rsid w:val="00EC1D9C"/>
    <w:rsid w:val="00ED0329"/>
    <w:rsid w:val="00ED0663"/>
    <w:rsid w:val="00ED19BA"/>
    <w:rsid w:val="00ED3F11"/>
    <w:rsid w:val="00ED7EC1"/>
    <w:rsid w:val="00EE0AEF"/>
    <w:rsid w:val="00EE1980"/>
    <w:rsid w:val="00EE3A4B"/>
    <w:rsid w:val="00EE5469"/>
    <w:rsid w:val="00EE6F00"/>
    <w:rsid w:val="00EE7614"/>
    <w:rsid w:val="00EF0D60"/>
    <w:rsid w:val="00EF300E"/>
    <w:rsid w:val="00EF3DCC"/>
    <w:rsid w:val="00F020BD"/>
    <w:rsid w:val="00F12BBA"/>
    <w:rsid w:val="00F14597"/>
    <w:rsid w:val="00F17525"/>
    <w:rsid w:val="00F26A7C"/>
    <w:rsid w:val="00F3794F"/>
    <w:rsid w:val="00F43265"/>
    <w:rsid w:val="00F4444E"/>
    <w:rsid w:val="00F5025A"/>
    <w:rsid w:val="00F51CED"/>
    <w:rsid w:val="00F52F38"/>
    <w:rsid w:val="00F55823"/>
    <w:rsid w:val="00F576FC"/>
    <w:rsid w:val="00F63E01"/>
    <w:rsid w:val="00F9342F"/>
    <w:rsid w:val="00F941D6"/>
    <w:rsid w:val="00F95943"/>
    <w:rsid w:val="00F97856"/>
    <w:rsid w:val="00FA053E"/>
    <w:rsid w:val="00FA1ED7"/>
    <w:rsid w:val="00FB18A4"/>
    <w:rsid w:val="00FB2172"/>
    <w:rsid w:val="00FB404E"/>
    <w:rsid w:val="00FC0F9D"/>
    <w:rsid w:val="00FD48F0"/>
    <w:rsid w:val="00FE07E4"/>
    <w:rsid w:val="00FE1CEA"/>
    <w:rsid w:val="00FE7961"/>
    <w:rsid w:val="00FF04D1"/>
    <w:rsid w:val="00FF16A1"/>
    <w:rsid w:val="00FF1825"/>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A7C70B"/>
  <w15:docId w15:val="{2142FD10-DA7C-45D8-A55B-A5B39E47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7E5186"/>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5186"/>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character" w:customStyle="1" w:styleId="UnresolvedMention1">
    <w:name w:val="Unresolved Mention1"/>
    <w:basedOn w:val="Fuentedeprrafopredeter"/>
    <w:uiPriority w:val="99"/>
    <w:semiHidden/>
    <w:unhideWhenUsed/>
    <w:rsid w:val="00A14CF9"/>
    <w:rPr>
      <w:color w:val="605E5C"/>
      <w:shd w:val="clear" w:color="auto" w:fill="E1DFDD"/>
    </w:rPr>
  </w:style>
  <w:style w:type="character" w:customStyle="1" w:styleId="Mencinsinresolver2">
    <w:name w:val="Mención sin resolver2"/>
    <w:basedOn w:val="Fuentedeprrafopredeter"/>
    <w:uiPriority w:val="99"/>
    <w:semiHidden/>
    <w:unhideWhenUsed/>
    <w:rsid w:val="00D2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2566-BDB0-4A2E-A9D7-8D89068B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7003</Words>
  <Characters>38522</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Mauro Goncalves Figueiredo</cp:lastModifiedBy>
  <cp:revision>2</cp:revision>
  <cp:lastPrinted>2015-12-09T14:24:00Z</cp:lastPrinted>
  <dcterms:created xsi:type="dcterms:W3CDTF">2023-06-29T13:02:00Z</dcterms:created>
  <dcterms:modified xsi:type="dcterms:W3CDTF">2023-06-29T13:02:00Z</dcterms:modified>
</cp:coreProperties>
</file>