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BB" w:rsidRPr="0005152E" w:rsidRDefault="00930FBB" w:rsidP="00930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30FBB" w:rsidRPr="0005152E" w:rsidRDefault="00930FBB" w:rsidP="00930FBB">
      <w:pPr>
        <w:pBdr>
          <w:bottom w:val="single" w:sz="4" w:space="1" w:color="auto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s-AR" w:eastAsia="es-ES"/>
        </w:rPr>
      </w:pPr>
      <w:r w:rsidRPr="0005152E">
        <w:rPr>
          <w:rFonts w:ascii="Times New Roman" w:eastAsia="Arial Unicode MS" w:hAnsi="Times New Roman" w:cs="Times New Roman"/>
          <w:b/>
          <w:sz w:val="24"/>
          <w:szCs w:val="24"/>
          <w:lang w:val="es-AR" w:eastAsia="es-ES"/>
        </w:rPr>
        <w:t>Fecha:</w:t>
      </w:r>
      <w:r w:rsidRPr="0005152E">
        <w:rPr>
          <w:rFonts w:ascii="Times New Roman" w:eastAsia="Arial Unicode MS" w:hAnsi="Times New Roman" w:cs="Times New Roman"/>
          <w:sz w:val="24"/>
          <w:szCs w:val="24"/>
          <w:lang w:val="es-AR" w:eastAsia="es-ES"/>
        </w:rPr>
        <w:t xml:space="preserve"> </w:t>
      </w:r>
      <w:r w:rsidRPr="0005152E">
        <w:rPr>
          <w:rFonts w:ascii="Times New Roman" w:eastAsia="Arial Unicode MS" w:hAnsi="Times New Roman" w:cs="Times New Roman"/>
          <w:i/>
          <w:sz w:val="24"/>
          <w:szCs w:val="24"/>
          <w:lang w:val="es-AR" w:eastAsia="es-ES"/>
        </w:rPr>
        <w:t>08 de junio de 2015</w:t>
      </w:r>
      <w:r w:rsidRPr="0005152E">
        <w:rPr>
          <w:rFonts w:ascii="Times New Roman" w:eastAsia="Arial Unicode MS" w:hAnsi="Times New Roman" w:cs="Times New Roman"/>
          <w:sz w:val="24"/>
          <w:szCs w:val="24"/>
          <w:lang w:val="es-AR" w:eastAsia="es-ES"/>
        </w:rPr>
        <w:t xml:space="preserve"> </w:t>
      </w:r>
    </w:p>
    <w:p w:rsidR="00930FBB" w:rsidRPr="0005152E" w:rsidRDefault="00930FBB" w:rsidP="00930FBB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es-AR" w:eastAsia="es-ES"/>
        </w:rPr>
      </w:pPr>
    </w:p>
    <w:p w:rsidR="00930FBB" w:rsidRPr="0005152E" w:rsidRDefault="00930FBB" w:rsidP="00930FBB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DISP. DIyT Nº. </w:t>
      </w:r>
      <w:r w:rsidR="008609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11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/2015</w:t>
      </w:r>
    </w:p>
    <w:p w:rsidR="00930FBB" w:rsidRPr="0005152E" w:rsidRDefault="00930FBB" w:rsidP="00930FB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05152E">
        <w:rPr>
          <w:rFonts w:ascii="Verdana" w:eastAsia="Times New Roman" w:hAnsi="Verdana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DB39A" wp14:editId="0C9019E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19800" cy="0"/>
                <wp:effectExtent l="26035" t="34290" r="31115" b="323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7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" strokecolor="#3f3f3f" strokeweight="4pt"/>
            </w:pict>
          </mc:Fallback>
        </mc:AlternateContent>
      </w:r>
    </w:p>
    <w:p w:rsidR="00930FBB" w:rsidRPr="0005152E" w:rsidRDefault="00930FBB" w:rsidP="00930FB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:rsidR="00930FBB" w:rsidRPr="0005152E" w:rsidRDefault="00930FBB" w:rsidP="0093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VISTO:</w:t>
      </w:r>
    </w:p>
    <w:p w:rsidR="00930FBB" w:rsidRPr="0005152E" w:rsidRDefault="00930FBB" w:rsidP="00930FB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AR" w:eastAsia="es-ES"/>
        </w:rPr>
      </w:pPr>
    </w:p>
    <w:p w:rsidR="00930FBB" w:rsidRPr="0005152E" w:rsidRDefault="00930FBB" w:rsidP="00930FBB">
      <w:pPr>
        <w:widowControl w:val="0"/>
        <w:tabs>
          <w:tab w:val="left" w:pos="2268"/>
          <w:tab w:val="center" w:pos="4419"/>
          <w:tab w:val="right" w:pos="88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</w:pPr>
      <w:r w:rsidRPr="0005152E">
        <w:rPr>
          <w:rFonts w:ascii="Times New Roman" w:eastAsia="Times New Roman" w:hAnsi="Times New Roman" w:cs="Times New Roman"/>
          <w:snapToGrid w:val="0"/>
          <w:lang w:val="es-AR" w:eastAsia="es-ES"/>
        </w:rPr>
        <w:t xml:space="preserve">                           </w:t>
      </w:r>
      <w:r w:rsidRPr="0005152E"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  <w:t xml:space="preserve">El expediente DIyT-130/15-0, caratulado “s/Caja Chica Especial: s/ Adquisición de Equipamiento de Fotografía y Video” e iniciado conforme Res. CM Nº 104/11 s/Caja Chica Especial Dirección de Informática y Tecnología y; </w:t>
      </w:r>
    </w:p>
    <w:p w:rsidR="00930FBB" w:rsidRPr="0005152E" w:rsidRDefault="00930FBB" w:rsidP="00930F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30FBB" w:rsidRPr="0005152E" w:rsidRDefault="00930FBB" w:rsidP="00930F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CONSIDERANDO:</w:t>
      </w:r>
    </w:p>
    <w:p w:rsidR="00930FBB" w:rsidRPr="0005152E" w:rsidRDefault="00930FBB" w:rsidP="00930FB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                                  </w:t>
      </w: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Que, el expediente del visto se inicia en virtud, 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a la solicitud planteada por el Sr. Mariano E. </w:t>
      </w:r>
      <w:proofErr w:type="spellStart"/>
      <w:r w:rsidRPr="0005152E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Ure</w:t>
      </w:r>
      <w:proofErr w:type="spellEnd"/>
      <w:r w:rsidRPr="0005152E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jefe del Departamento de Información Judicial del Consejo de la Magistratura de la CABA,  Actuación Nº 01659/2015 sobre la necesidad urgente de la</w:t>
      </w:r>
      <w:r w:rsidRPr="0005152E">
        <w:rPr>
          <w:rFonts w:ascii="Times New Roman" w:hAnsi="Times New Roman" w:cs="Times New Roman"/>
          <w:sz w:val="24"/>
          <w:szCs w:val="24"/>
        </w:rPr>
        <w:t xml:space="preserve"> adquisición del equipamiento tal como lo detalla en la nota 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que se acompaña, nota Nº 02/2015 </w:t>
      </w:r>
      <w:r w:rsidRPr="0005152E">
        <w:rPr>
          <w:rFonts w:ascii="Times New Roman" w:hAnsi="Times New Roman" w:cs="Times New Roman"/>
          <w:sz w:val="24"/>
          <w:szCs w:val="24"/>
        </w:rPr>
        <w:t xml:space="preserve">la cual se adjunta con el presente, y el pedido del Licenciado Leandro </w:t>
      </w:r>
      <w:proofErr w:type="spellStart"/>
      <w:r w:rsidRPr="0005152E">
        <w:rPr>
          <w:rFonts w:ascii="Times New Roman" w:hAnsi="Times New Roman" w:cs="Times New Roman"/>
          <w:sz w:val="24"/>
          <w:szCs w:val="24"/>
        </w:rPr>
        <w:t>Balasini</w:t>
      </w:r>
      <w:proofErr w:type="spellEnd"/>
      <w:r w:rsidRPr="0005152E">
        <w:rPr>
          <w:rFonts w:ascii="Times New Roman" w:hAnsi="Times New Roman" w:cs="Times New Roman"/>
          <w:sz w:val="24"/>
          <w:szCs w:val="24"/>
        </w:rPr>
        <w:t xml:space="preserve"> jefe del Departamento de Prensa 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Consejo de la Magistratura de la CABA</w:t>
      </w:r>
      <w:r w:rsidRPr="0005152E">
        <w:rPr>
          <w:rFonts w:ascii="Times New Roman" w:hAnsi="Times New Roman" w:cs="Times New Roman"/>
          <w:sz w:val="24"/>
          <w:szCs w:val="24"/>
        </w:rPr>
        <w:t xml:space="preserve"> a través de la actuación Nº03071/2015 y nota Nº.051/2015 donde se requiere equipos de idénticas características; esta Dirección estima pertinente evacuar las presentes solicitudes mediante el procedimiento de Caja Chica Especial.</w:t>
      </w: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52E">
        <w:rPr>
          <w:rFonts w:ascii="Times New Roman" w:hAnsi="Times New Roman" w:cs="Times New Roman"/>
          <w:sz w:val="24"/>
          <w:szCs w:val="24"/>
        </w:rPr>
        <w:t xml:space="preserve">                          Que, La urgencia de los pedidos se configura en el hecho que no habiendo avanzado la contratación por otros medios, se acordó con la Dirección de Compras y Contrataciones encauzar la Adquisición por este procedimiento en función del atraso de tres (3) meses tal como consta en la nota.-</w:t>
      </w: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  <w:r w:rsidRPr="0005152E">
        <w:rPr>
          <w:rFonts w:ascii="Times New Roman" w:hAnsi="Times New Roman" w:cs="Times New Roman"/>
          <w:sz w:val="24"/>
          <w:szCs w:val="24"/>
        </w:rPr>
        <w:t xml:space="preserve">                          Que, c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onforme a ello y en vista a la situación presentada, esta Dirección de Informática y Tecnología, manifiesta que es ineludible que se obre con la mayor celeridad posible la adquisición propiciada</w:t>
      </w:r>
      <w:r w:rsidRPr="0005152E">
        <w:rPr>
          <w:rFonts w:ascii="Times New Roman" w:eastAsia="Times New Roman" w:hAnsi="Times New Roman" w:cs="Times New Roman"/>
          <w:lang w:eastAsia="es-ES"/>
        </w:rPr>
        <w:t xml:space="preserve">.- </w:t>
      </w:r>
    </w:p>
    <w:p w:rsidR="00930FBB" w:rsidRPr="0005152E" w:rsidRDefault="00930FBB" w:rsidP="00930F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05152E" w:rsidRDefault="00930FBB" w:rsidP="00A56138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sz w:val="24"/>
          <w:szCs w:val="24"/>
          <w:lang w:val="es-AR"/>
        </w:rPr>
        <w:t xml:space="preserve">                          </w:t>
      </w:r>
      <w:r w:rsidRPr="0005152E">
        <w:rPr>
          <w:rFonts w:ascii="Times New Roman" w:hAnsi="Times New Roman" w:cs="Times New Roman"/>
          <w:sz w:val="24"/>
          <w:szCs w:val="24"/>
          <w:lang w:val="es-AR"/>
        </w:rPr>
        <w:t>Que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Por tanto, vista la circunstancia planteada, habida cuenta de la naturaleza de los bienes requeridos y las razones esgrimidas; es en este sentido que corresponde su adquisición a través del procedimiento instrumentado por la  Res. Nº </w:t>
      </w:r>
    </w:p>
    <w:p w:rsidR="0005152E" w:rsidRDefault="0005152E" w:rsidP="0005152E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52E" w:rsidRDefault="0005152E" w:rsidP="0005152E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30FBB" w:rsidRPr="0005152E" w:rsidRDefault="00930FBB" w:rsidP="0005152E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104/2011 Anexo I Cap. II art. 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7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º, 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inc.2do.,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dado la referida situación, y proceder  consecuentemente conforme a lo regulado por el art. 5 del Cap. II del Anexo I de ese cuerpo normativo, solicitando la formación del expediente en cuestión.-</w:t>
      </w:r>
    </w:p>
    <w:p w:rsidR="00930FBB" w:rsidRPr="0005152E" w:rsidRDefault="00930FBB" w:rsidP="00930F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Que, acto seguido, a fs.6 se procede a comunicar de lo actuado, vía correo electrónico, a la Dirección de General de Control de Gestión y Auditoría Interna en cumplimiento del último párrafo a la mentada Res. 104/2011 Anexo I art. 5º-</w:t>
      </w:r>
    </w:p>
    <w:p w:rsidR="00930FBB" w:rsidRPr="0005152E" w:rsidRDefault="00930FBB" w:rsidP="00930F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  <w:r w:rsidRPr="0005152E">
        <w:rPr>
          <w:rFonts w:ascii="Times New Roman" w:eastAsia="Times New Roman" w:hAnsi="Times New Roman" w:cs="Times New Roman"/>
          <w:lang w:eastAsia="es-ES"/>
        </w:rPr>
        <w:t xml:space="preserve">                        </w:t>
      </w:r>
    </w:p>
    <w:p w:rsidR="00930FBB" w:rsidRPr="0005152E" w:rsidRDefault="00930FBB" w:rsidP="00A56138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Que en este sentido y en la búsqueda de tales objetivos se procedió a cursar, según lo estipulado en el citado art.7º de la normativa de rito aplicada a los obrantes, las invitaciones correspondientes conteniendo las respectivas especificaciones técnicas, el objeto de la contratación, renglón a cotizar, recepción, garantía, forma de cotización, conforme lo contempla el art.6 inc. 1º y 2º del Anexo I de la Res. CM Nº 104/2011a efectuar una ronda de entrevistas con distintas empresas especializadas en el rubro, - </w:t>
      </w:r>
      <w:r w:rsidR="00DE5F4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VIDITECH, ANYX, EDUARDO UDENIO y CÍA. S.A.C.I.F.I, LELAB, MEGAFO</w:t>
      </w:r>
      <w:r w:rsidR="00E5743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="00DE5F4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 y SIGMA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-, invitadas a través de correo electrónico de fs</w:t>
      </w:r>
      <w:r w:rsidR="00E5743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.30/47.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</w:p>
    <w:p w:rsidR="00E57430" w:rsidRPr="0005152E" w:rsidRDefault="00E57430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7430" w:rsidRPr="0005152E" w:rsidRDefault="00A56138" w:rsidP="00A56138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</w:t>
      </w:r>
      <w:r w:rsidR="00E5743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Que, la firma MEGAFOTO no cotiza como consta a fs.48.-</w:t>
      </w: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sz w:val="24"/>
          <w:szCs w:val="24"/>
          <w:lang w:val="es-AR"/>
        </w:rPr>
      </w:pPr>
    </w:p>
    <w:p w:rsidR="00930FBB" w:rsidRPr="0005152E" w:rsidRDefault="00930FBB" w:rsidP="00930FB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Que la firma </w:t>
      </w:r>
      <w:r w:rsidR="00E5743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VIDITEC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acredita su valoración económica </w:t>
      </w:r>
      <w:r w:rsidR="00E5743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el </w:t>
      </w:r>
      <w:r w:rsidR="00E57430"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Renglón 4º</w:t>
      </w:r>
      <w:r w:rsidR="00E5743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(fs</w:t>
      </w:r>
      <w:r w:rsidR="00E5743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.49/57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por un valor de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dólares</w:t>
      </w:r>
      <w:r w:rsidR="00E57430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cuatro mil seiscientos cuarenta y siete con 80/100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(u$s</w:t>
      </w:r>
      <w:r w:rsidR="00E57430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4.647.80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-) IVA INCLUIDO</w:t>
      </w:r>
      <w:r w:rsidR="00E57430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de acuerdo al requerimiento solicitado por esta Dirección detallado oportunamente en la invitación a cotizar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.-</w:t>
      </w:r>
    </w:p>
    <w:p w:rsidR="00930FBB" w:rsidRPr="0005152E" w:rsidRDefault="00930FBB" w:rsidP="00930FB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30FBB" w:rsidRPr="0005152E" w:rsidRDefault="00930FBB" w:rsidP="00A5613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Que la empresa </w:t>
      </w:r>
      <w:r w:rsidR="00A56138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ANYX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, presenta su propuesta (fs</w:t>
      </w:r>
      <w:r w:rsidR="00A56138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.58/61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 w:rsidR="00A56138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la totalidad de los </w:t>
      </w:r>
      <w:r w:rsidR="00A56138"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Renglones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</w:t>
      </w:r>
      <w:r w:rsidR="00A56138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un presupuesto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total </w:t>
      </w:r>
      <w:r w:rsidR="00A56138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asciende a la suma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dólares</w:t>
      </w:r>
      <w:r w:rsidR="00A56138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diecinueve mil doscientos veinte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(u$s</w:t>
      </w:r>
      <w:r w:rsidR="00A56138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19.220.00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-) IVA INCLUIDO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en atención a lo solicitado por la Dirección de Informática y Tecnología especificado en la invitación a cotizar remitida a la firma.-</w:t>
      </w:r>
    </w:p>
    <w:p w:rsidR="00A56138" w:rsidRPr="0005152E" w:rsidRDefault="00A56138" w:rsidP="00A5613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6138" w:rsidRPr="0005152E" w:rsidRDefault="00A56138" w:rsidP="00A5613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Que, la firma EDEUARDO UDENIO y CÍA S.A.C.I.F.I, acerca su cotización a fs.62/63, por los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Renglones 2ºy 3º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un valor de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dólares setenta y ocho mil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 xml:space="preserve">cuatrocientos setenta (u$s78.470,00) IVA INCLUIDO,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pero atento de no ajustarse a los parámetros de la invitación </w:t>
      </w:r>
      <w:r w:rsidR="008752EE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 concurso </w:t>
      </w:r>
      <w:r w:rsidR="00691355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de precios; es por ese motivo que se desestima su oferta.-</w:t>
      </w:r>
    </w:p>
    <w:p w:rsidR="00AD0E89" w:rsidRPr="0005152E" w:rsidRDefault="00AD0E89" w:rsidP="007D31F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30FBB" w:rsidRPr="0005152E" w:rsidRDefault="00AD0E89" w:rsidP="00AD0E89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</w:t>
      </w:r>
      <w:r w:rsidR="00930FBB"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Que así pues</w:t>
      </w:r>
      <w:r w:rsidR="00930FBB" w:rsidRPr="0005152E">
        <w:rPr>
          <w:rFonts w:ascii="Times New Roman" w:hAnsi="Times New Roman" w:cs="Times New Roman"/>
          <w:sz w:val="24"/>
          <w:szCs w:val="24"/>
        </w:rPr>
        <w:t xml:space="preserve">, vencido el plazo de presentación de ofertas, analizando las cotizaciones señaladas y toda vez que las mismas resultan admisibles y convenientes desde el punto de vista técnico; y efectuada la comparación económica, </w:t>
      </w:r>
      <w:r w:rsidR="00930FBB" w:rsidRPr="0005152E">
        <w:rPr>
          <w:rFonts w:ascii="Times New Roman" w:hAnsi="Times New Roman" w:cs="Times New Roman"/>
          <w:sz w:val="24"/>
          <w:szCs w:val="24"/>
          <w:lang w:val="es-ES_tradnl"/>
        </w:rPr>
        <w:t xml:space="preserve">ya no resta más que emitir la decisión final (conf. art. 6 inc. 3º del Régimen de Caja Chica Especial), </w:t>
      </w:r>
      <w:r w:rsidR="00930FBB" w:rsidRPr="0005152E">
        <w:rPr>
          <w:rFonts w:ascii="Times New Roman" w:hAnsi="Times New Roman" w:cs="Times New Roman"/>
          <w:sz w:val="24"/>
          <w:szCs w:val="24"/>
        </w:rPr>
        <w:t xml:space="preserve">de modo tal, que a la luz de los criterios sentados en el marco normativo aplicable que dice: “-… </w:t>
      </w:r>
      <w:r w:rsidR="00930FBB" w:rsidRPr="0005152E">
        <w:rPr>
          <w:rFonts w:ascii="Times New Roman" w:hAnsi="Times New Roman" w:cs="Times New Roman"/>
          <w:i/>
          <w:sz w:val="24"/>
          <w:szCs w:val="24"/>
        </w:rPr>
        <w:t>El director de Informática y Tecnología dictará una disposición seleccionando entre los presupuestos presentados la oferta más conveniente. A ese fin, se valorará el precio, la calidad, la idoneidad del oferente, los costos asociados de uso y mantenimiento presentes y futuros y además condiciones que puedan resultar de interés en el caso de que se trate.-“;</w:t>
      </w:r>
      <w:r w:rsidR="00930FBB" w:rsidRPr="0005152E">
        <w:rPr>
          <w:rFonts w:ascii="Times New Roman" w:hAnsi="Times New Roman" w:cs="Times New Roman"/>
          <w:sz w:val="24"/>
          <w:szCs w:val="24"/>
        </w:rPr>
        <w:t xml:space="preserve"> y la opinión emitida por la Dirección de Informática y Tecnología, valorando así que de las propuestas presentadas resulta ser la oferta más conveniente, corresponderá autorizar el gasto por la contratación en relación a la adquisición propiciada en los términos indicados, </w:t>
      </w:r>
      <w:r w:rsidR="00930FBB" w:rsidRPr="0005152E">
        <w:rPr>
          <w:rFonts w:ascii="Times New Roman" w:hAnsi="Times New Roman" w:cs="Times New Roman"/>
          <w:sz w:val="24"/>
          <w:szCs w:val="24"/>
          <w:lang w:val="es-ES_tradnl"/>
        </w:rPr>
        <w:t xml:space="preserve"> habida cuenta del informe técnico y la conveniencia de privilegiar el menor precio en el presente proceso; para los </w:t>
      </w:r>
      <w:proofErr w:type="spellStart"/>
      <w:r w:rsidR="00930FBB" w:rsidRPr="0005152E">
        <w:rPr>
          <w:rFonts w:ascii="Times New Roman" w:hAnsi="Times New Roman" w:cs="Times New Roman"/>
          <w:b/>
          <w:sz w:val="24"/>
          <w:szCs w:val="24"/>
          <w:u w:val="single"/>
        </w:rPr>
        <w:t>Renglónes</w:t>
      </w:r>
      <w:proofErr w:type="spellEnd"/>
      <w:r w:rsidR="00930FBB" w:rsidRPr="00051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1º</w:t>
      </w:r>
      <w:r w:rsidR="00691355" w:rsidRPr="0005152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30FBB" w:rsidRPr="00051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691355" w:rsidRPr="0005152E">
        <w:rPr>
          <w:rFonts w:ascii="Times New Roman" w:hAnsi="Times New Roman" w:cs="Times New Roman"/>
          <w:b/>
          <w:sz w:val="24"/>
          <w:szCs w:val="24"/>
          <w:u w:val="single"/>
        </w:rPr>
        <w:t>, 3</w:t>
      </w:r>
      <w:r w:rsidR="00930FBB" w:rsidRPr="0005152E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="00691355" w:rsidRPr="0005152E">
        <w:rPr>
          <w:rFonts w:ascii="Times New Roman" w:hAnsi="Times New Roman" w:cs="Times New Roman"/>
          <w:b/>
          <w:sz w:val="24"/>
          <w:szCs w:val="24"/>
          <w:u w:val="single"/>
        </w:rPr>
        <w:t>, 5º y 6º,</w:t>
      </w:r>
      <w:r w:rsidR="00930FBB" w:rsidRPr="0005152E">
        <w:rPr>
          <w:rFonts w:ascii="Times New Roman" w:hAnsi="Times New Roman" w:cs="Times New Roman"/>
          <w:sz w:val="24"/>
          <w:szCs w:val="24"/>
        </w:rPr>
        <w:t xml:space="preserve"> con la firma </w:t>
      </w:r>
      <w:r w:rsidR="00691355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ANYX</w:t>
      </w:r>
      <w:r w:rsidR="00930FBB" w:rsidRPr="0005152E">
        <w:rPr>
          <w:rFonts w:ascii="Times New Roman" w:hAnsi="Times New Roman" w:cs="Times New Roman"/>
          <w:sz w:val="24"/>
          <w:szCs w:val="24"/>
        </w:rPr>
        <w:t xml:space="preserve"> conforme a la cotización acreditada a </w:t>
      </w:r>
      <w:r w:rsidR="00691355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fs.58/61</w:t>
      </w:r>
      <w:r w:rsidR="00930FBB" w:rsidRPr="0005152E">
        <w:rPr>
          <w:rFonts w:ascii="Times New Roman" w:hAnsi="Times New Roman" w:cs="Times New Roman"/>
          <w:sz w:val="24"/>
          <w:szCs w:val="24"/>
        </w:rPr>
        <w:t xml:space="preserve">, por un valor de </w:t>
      </w:r>
      <w:r w:rsidR="00930FBB" w:rsidRPr="0005152E">
        <w:rPr>
          <w:rFonts w:ascii="Times New Roman" w:hAnsi="Times New Roman" w:cs="Times New Roman"/>
          <w:b/>
          <w:sz w:val="24"/>
          <w:szCs w:val="24"/>
        </w:rPr>
        <w:t>dólares</w:t>
      </w:r>
      <w:r w:rsidR="00691355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5C28C5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trece mil cuatrocientos sesenta y cinco</w:t>
      </w:r>
      <w:r w:rsidR="00DD4660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(u$s</w:t>
      </w:r>
      <w:r w:rsidR="005C28C5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13.465</w:t>
      </w:r>
      <w:r w:rsidR="00DD4660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-) IVA INCLUIDO</w:t>
      </w:r>
      <w:r w:rsidR="00930FBB" w:rsidRPr="0005152E">
        <w:rPr>
          <w:rFonts w:ascii="Times New Roman" w:hAnsi="Times New Roman" w:cs="Times New Roman"/>
          <w:sz w:val="24"/>
          <w:szCs w:val="24"/>
        </w:rPr>
        <w:t>.-</w:t>
      </w:r>
      <w:r w:rsidR="00930FBB" w:rsidRPr="0005152E">
        <w:t xml:space="preserve"> </w:t>
      </w:r>
      <w:r w:rsidR="00930FBB" w:rsidRPr="0005152E">
        <w:rPr>
          <w:rFonts w:ascii="Times New Roman" w:hAnsi="Times New Roman" w:cs="Times New Roman"/>
          <w:sz w:val="24"/>
          <w:szCs w:val="24"/>
        </w:rPr>
        <w:t xml:space="preserve">en los términos y condiciones de la invitación a Cotizar de </w:t>
      </w:r>
      <w:r w:rsidR="00930FBB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fs</w:t>
      </w:r>
      <w:r w:rsidR="00691355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.30/32</w:t>
      </w:r>
      <w:r w:rsidR="00930FBB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sus respectivos adjuntos -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fs.16/29</w:t>
      </w: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30FBB" w:rsidRPr="0005152E" w:rsidRDefault="00930FBB" w:rsidP="00930FB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</w:t>
      </w:r>
      <w:r w:rsidRPr="0005152E">
        <w:rPr>
          <w:rFonts w:ascii="Times New Roman" w:hAnsi="Times New Roman" w:cs="Times New Roman"/>
          <w:sz w:val="24"/>
          <w:szCs w:val="24"/>
        </w:rPr>
        <w:t>Que en igual sentido,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este estado puesto a resolver, encontrándose cumplidos los trámites previstos en la Resolución 104/2011, acabadamente configurado el supuesto de excepción previsto en la citada normativa, atento la urgencia de la contratación encomendada, y con el objeto de dar inmediata respuesta al presente trámite, corresponderá autorizar la contratación </w:t>
      </w:r>
      <w:r w:rsidRPr="0005152E">
        <w:rPr>
          <w:rFonts w:ascii="Times New Roman" w:hAnsi="Times New Roman" w:cs="Times New Roman"/>
          <w:sz w:val="24"/>
          <w:szCs w:val="24"/>
        </w:rPr>
        <w:t xml:space="preserve">en relación a la adquisición propiciada en los términos indicados, </w:t>
      </w:r>
      <w:r w:rsidRPr="0005152E">
        <w:rPr>
          <w:rFonts w:ascii="Times New Roman" w:hAnsi="Times New Roman" w:cs="Times New Roman"/>
          <w:sz w:val="24"/>
          <w:szCs w:val="24"/>
          <w:lang w:val="es-ES_tradnl"/>
        </w:rPr>
        <w:t xml:space="preserve"> habida cuenta el informe técnico y la conveniencia de privilegiar el menor precio en el presente proceso</w:t>
      </w:r>
      <w:r w:rsidR="00DD4660" w:rsidRPr="0005152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5152E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05152E">
        <w:rPr>
          <w:rFonts w:ascii="Times New Roman" w:hAnsi="Times New Roman" w:cs="Times New Roman"/>
          <w:sz w:val="24"/>
          <w:szCs w:val="24"/>
        </w:rPr>
        <w:t>para</w:t>
      </w:r>
      <w:r w:rsidRPr="00051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660" w:rsidRPr="0005152E">
        <w:rPr>
          <w:rFonts w:ascii="Times New Roman" w:hAnsi="Times New Roman" w:cs="Times New Roman"/>
          <w:sz w:val="24"/>
          <w:szCs w:val="24"/>
          <w:lang w:val="es-ES_tradnl"/>
        </w:rPr>
        <w:t>el</w:t>
      </w:r>
      <w:r w:rsidRPr="0005152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5152E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Renglón </w:t>
      </w:r>
      <w:r w:rsidR="00DD4660" w:rsidRPr="0005152E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4</w:t>
      </w:r>
      <w:r w:rsidRPr="0005152E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º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la firma </w:t>
      </w:r>
      <w:r w:rsidR="00DD4660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VIDITEC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un valor Total de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dólares</w:t>
      </w:r>
      <w:r w:rsidR="00DD4660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cuatro mil seiscientos cuarenta y siete con 80/100 (u$s4.647.80-) IVA INCLUIDO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;  tal como surge del expediente en curso; toda vez que cumplen con las especificaciones técnicas requeridas por el monto ya señalado y</w:t>
      </w:r>
      <w:r w:rsidRPr="0005152E">
        <w:rPr>
          <w:rFonts w:ascii="Times New Roman" w:hAnsi="Times New Roman" w:cs="Times New Roman"/>
          <w:sz w:val="24"/>
          <w:szCs w:val="24"/>
        </w:rPr>
        <w:t xml:space="preserve"> en los términos y condiciones de la invitación a Cotizar de fs</w:t>
      </w:r>
      <w:r w:rsidR="0093090F" w:rsidRPr="0005152E">
        <w:rPr>
          <w:rFonts w:ascii="Times New Roman" w:hAnsi="Times New Roman" w:cs="Times New Roman"/>
          <w:sz w:val="24"/>
          <w:szCs w:val="24"/>
        </w:rPr>
        <w:t>.45/47</w:t>
      </w:r>
      <w:r w:rsidRPr="0005152E">
        <w:rPr>
          <w:rFonts w:ascii="Times New Roman" w:hAnsi="Times New Roman" w:cs="Times New Roman"/>
          <w:sz w:val="24"/>
          <w:szCs w:val="24"/>
        </w:rPr>
        <w:t xml:space="preserve"> y sus respectivos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adjuntos 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- fs.16/29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.-</w:t>
      </w:r>
    </w:p>
    <w:p w:rsidR="005C28C5" w:rsidRPr="0005152E" w:rsidRDefault="005C28C5" w:rsidP="00930FB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D31FB" w:rsidRPr="0005152E" w:rsidRDefault="005C28C5" w:rsidP="00AD0E89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                 </w:t>
      </w:r>
      <w:r w:rsidR="00AD0E89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</w:t>
      </w:r>
    </w:p>
    <w:p w:rsidR="007D31FB" w:rsidRPr="0005152E" w:rsidRDefault="007D31FB" w:rsidP="00AD0E89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D31FB" w:rsidRPr="0005152E" w:rsidRDefault="007D31FB" w:rsidP="00AD0E89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D0E89" w:rsidRPr="0005152E" w:rsidRDefault="007D31FB" w:rsidP="007D31F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</w:t>
      </w:r>
      <w:r w:rsidR="005C28C5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Que, en estas condiciones, ya no resta más que emitir la decisión final conforme al Régimen de Caja Chica Especial, de modo tal, a la luz de los criterios sentados en </w:t>
      </w:r>
    </w:p>
    <w:p w:rsidR="005C28C5" w:rsidRPr="0005152E" w:rsidRDefault="005C28C5" w:rsidP="00AD0E89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gramStart"/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proofErr w:type="gramEnd"/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marco normativo aplicable de la Res. Pres. CM Nº.104/2011art. 6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inc. 1º y 2º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correspondiendo autorizar el gasto para la Provisión </w:t>
      </w:r>
      <w:r w:rsidRPr="0005152E">
        <w:rPr>
          <w:rFonts w:ascii="Times New Roman" w:hAnsi="Times New Roman" w:cs="Times New Roman"/>
          <w:sz w:val="24"/>
          <w:szCs w:val="24"/>
        </w:rPr>
        <w:t>de la Adquisición de Equipamiento de Fotografía y Video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las empresas ANYX y VIDITEC por un valor total para este procedimiento de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dólares </w:t>
      </w:r>
      <w:r w:rsidR="009242FD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dieciocho mil ciento doce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(U$D </w:t>
      </w:r>
      <w:r w:rsidR="009242FD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18.112,00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)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IVA INCLUIDO.,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tal como surge del expediente en curso; toda vez que cumplen con las especificaciones técnicas requeridas por el monto ya señalado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fs.16/29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.-</w:t>
      </w:r>
    </w:p>
    <w:p w:rsidR="00930FBB" w:rsidRPr="0005152E" w:rsidRDefault="00930FBB" w:rsidP="00930F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  <w:r w:rsidRPr="0005152E">
        <w:rPr>
          <w:rFonts w:ascii="Times New Roman" w:eastAsia="Times New Roman" w:hAnsi="Times New Roman" w:cs="Times New Roman"/>
          <w:lang w:eastAsia="es-ES"/>
        </w:rPr>
        <w:t xml:space="preserve">                          </w:t>
      </w:r>
    </w:p>
    <w:p w:rsidR="00930FBB" w:rsidRPr="0005152E" w:rsidRDefault="00930FBB" w:rsidP="00930FB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Por lo expuesto y en ejercicio de las atribuciones conferidas por 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 Res.CM. Nº 104/2011;</w:t>
      </w:r>
    </w:p>
    <w:p w:rsidR="00930FBB" w:rsidRPr="0005152E" w:rsidRDefault="00930FBB" w:rsidP="00930F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30FBB" w:rsidRPr="0005152E" w:rsidRDefault="00930FBB" w:rsidP="00930F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EL DIRECTOR DE LA DIRECCIÓN DE INFORMÁTICA Y TECNOLOGÍA</w:t>
      </w:r>
    </w:p>
    <w:p w:rsidR="00930FBB" w:rsidRPr="0005152E" w:rsidRDefault="00930FBB" w:rsidP="00930F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CONSEJO DE LA MAGISTRATURA</w:t>
      </w:r>
    </w:p>
    <w:p w:rsidR="00930FBB" w:rsidRPr="0005152E" w:rsidRDefault="00930FBB" w:rsidP="00930F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DISPONE:</w:t>
      </w:r>
    </w:p>
    <w:p w:rsidR="00930FBB" w:rsidRPr="0005152E" w:rsidRDefault="00930FBB" w:rsidP="00930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1º: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Autorizar el gasto para la </w:t>
      </w:r>
      <w:r w:rsidRPr="0005152E">
        <w:rPr>
          <w:rFonts w:ascii="Times New Roman" w:hAnsi="Times New Roman" w:cs="Times New Roman"/>
          <w:sz w:val="24"/>
          <w:szCs w:val="24"/>
        </w:rPr>
        <w:t>Adquisición de Equipamiento de Fotografía y Video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,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los 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Renglones </w:t>
      </w:r>
      <w:r w:rsidRPr="0005152E">
        <w:rPr>
          <w:rFonts w:ascii="Times New Roman" w:hAnsi="Times New Roman" w:cs="Times New Roman"/>
          <w:b/>
          <w:sz w:val="24"/>
          <w:szCs w:val="24"/>
          <w:u w:val="single"/>
        </w:rPr>
        <w:t>1º, 2, 3º, 5º y 6º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la empresa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ANYX por un valor total de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05152E">
        <w:rPr>
          <w:rFonts w:ascii="Times New Roman" w:hAnsi="Times New Roman" w:cs="Times New Roman"/>
          <w:b/>
          <w:sz w:val="24"/>
          <w:szCs w:val="24"/>
        </w:rPr>
        <w:t>dólares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trece mil cuatrocientos sesenta y cinco (u$s13.465-) IVA INCLUIDO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acuerdo a su oferta que luce a fs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.58/61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, en los términos y condiciones de la invitación a Cotizar de fs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.30/32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y sus respectivos adjuntos, tal como surge del expediente en curso; toda vez que cumplen con las especificaciones técnicas requeridas por el monto ya señalado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fs.16/29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.-</w:t>
      </w:r>
    </w:p>
    <w:p w:rsidR="003E6CA8" w:rsidRPr="0005152E" w:rsidRDefault="003E6CA8" w:rsidP="003E6CA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3733" w:rsidRPr="00330AF7" w:rsidRDefault="003E6CA8" w:rsidP="005A373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Artículo 2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: Librar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Orden de Compra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 la firma adjudicataria por la suma de </w:t>
      </w:r>
      <w:r w:rsidR="00064D0F" w:rsidRPr="0005152E">
        <w:rPr>
          <w:rFonts w:ascii="Times New Roman" w:hAnsi="Times New Roman" w:cs="Times New Roman"/>
          <w:b/>
          <w:sz w:val="24"/>
          <w:szCs w:val="24"/>
        </w:rPr>
        <w:t>dólares</w:t>
      </w:r>
      <w:r w:rsidR="00064D0F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trece mil cuatrocientos sesenta y cinco (u$s13.465-) IVA INCLUIDO</w:t>
      </w:r>
      <w:r w:rsidR="005A373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. </w:t>
      </w:r>
      <w:r w:rsidR="005A3733">
        <w:rPr>
          <w:rFonts w:ascii="Times New Roman" w:eastAsia="Times New Roman" w:hAnsi="Times New Roman" w:cs="Times New Roman"/>
          <w:lang w:eastAsia="es-ES"/>
        </w:rPr>
        <w:t>La factura deberá confeccionarse en Pesos utilizando</w:t>
      </w:r>
      <w:r w:rsidR="005A3733" w:rsidRPr="00330AF7">
        <w:rPr>
          <w:rFonts w:ascii="Times New Roman" w:eastAsia="Times New Roman" w:hAnsi="Times New Roman" w:cs="Times New Roman"/>
          <w:lang w:eastAsia="es-ES"/>
        </w:rPr>
        <w:t xml:space="preserve"> la cotización del dólar estadounidense tipo vendedor del Banco de la </w:t>
      </w:r>
      <w:r w:rsidR="005A3733">
        <w:rPr>
          <w:rFonts w:ascii="Times New Roman" w:eastAsia="Times New Roman" w:hAnsi="Times New Roman" w:cs="Times New Roman"/>
          <w:lang w:eastAsia="es-ES"/>
        </w:rPr>
        <w:t>Nación Argentina</w:t>
      </w:r>
      <w:r w:rsidR="005A3733" w:rsidRPr="00330AF7">
        <w:rPr>
          <w:rFonts w:ascii="Times New Roman" w:eastAsia="Times New Roman" w:hAnsi="Times New Roman" w:cs="Times New Roman"/>
          <w:lang w:eastAsia="es-ES"/>
        </w:rPr>
        <w:t xml:space="preserve"> al cierre del día anterior al de la confección de la </w:t>
      </w:r>
      <w:r w:rsidR="005A3733">
        <w:rPr>
          <w:rFonts w:ascii="Times New Roman" w:eastAsia="Times New Roman" w:hAnsi="Times New Roman" w:cs="Times New Roman"/>
          <w:lang w:eastAsia="es-ES"/>
        </w:rPr>
        <w:t>Factura</w:t>
      </w:r>
      <w:r w:rsidR="005A3733" w:rsidRPr="00330AF7">
        <w:rPr>
          <w:rFonts w:ascii="Times New Roman" w:eastAsia="Times New Roman" w:hAnsi="Times New Roman" w:cs="Times New Roman"/>
          <w:lang w:eastAsia="es-ES"/>
        </w:rPr>
        <w:t>.-</w:t>
      </w: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E6CA8" w:rsidRPr="005A3733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Artículo 3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Autorizar el gasto para la </w:t>
      </w:r>
      <w:r w:rsidR="00064D0F" w:rsidRPr="0005152E">
        <w:rPr>
          <w:rFonts w:ascii="Times New Roman" w:hAnsi="Times New Roman" w:cs="Times New Roman"/>
          <w:sz w:val="24"/>
          <w:szCs w:val="24"/>
        </w:rPr>
        <w:t>Adquisición de Equipamiento de Fotografía y Video</w:t>
      </w:r>
      <w:r w:rsidRPr="0005152E"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  <w:t>,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los </w:t>
      </w:r>
      <w:r w:rsidR="00064D0F"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Renglón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4º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con la firma </w:t>
      </w:r>
      <w:r w:rsidR="00064D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VIDITEC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un valor de </w:t>
      </w:r>
      <w:r w:rsidR="00064D0F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dólares cuatro mil seiscientos </w:t>
      </w:r>
      <w:r w:rsidR="00064D0F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cuarenta y siete con 80/100 (u$s4.647.80-) IVA INCLUIDO</w:t>
      </w:r>
      <w:r w:rsidR="00064D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acuerdo a su oferta que luce a 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fs.49/57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los términos y condiciones de la invitación a Cotizar de fs</w:t>
      </w:r>
      <w:r w:rsidR="0093090F"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.45/47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sus respectivos adjuntos; tal como surge del expediente en curso; toda vez que cumplen con las especificaciones técnicas requeridas por el monto ya señalado.-</w:t>
      </w: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Artículo 4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: Librar </w:t>
      </w:r>
      <w:r w:rsidRPr="0005152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Orden de Compra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 la firma adjudicataria por la suma de  </w:t>
      </w:r>
      <w:r w:rsidR="00064D0F" w:rsidRPr="0005152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dólares cuatro mil seiscientos cuarenta y siete con 80/100 (u$s4.647.80-) IVA INCLUIDO</w:t>
      </w:r>
      <w:r w:rsidR="005A373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bookmarkStart w:id="0" w:name="_GoBack"/>
      <w:bookmarkEnd w:id="0"/>
      <w:r w:rsidR="005A3733" w:rsidRPr="005A3733">
        <w:rPr>
          <w:rFonts w:ascii="Times New Roman" w:eastAsia="Times New Roman" w:hAnsi="Times New Roman" w:cs="Times New Roman"/>
          <w:lang w:eastAsia="es-ES"/>
        </w:rPr>
        <w:t xml:space="preserve"> </w:t>
      </w:r>
      <w:r w:rsidR="005A3733">
        <w:rPr>
          <w:rFonts w:ascii="Times New Roman" w:eastAsia="Times New Roman" w:hAnsi="Times New Roman" w:cs="Times New Roman"/>
          <w:lang w:eastAsia="es-ES"/>
        </w:rPr>
        <w:t>La factura deberá confeccionarse en Pesos utilizando</w:t>
      </w:r>
      <w:r w:rsidR="005A3733" w:rsidRPr="00330AF7">
        <w:rPr>
          <w:rFonts w:ascii="Times New Roman" w:eastAsia="Times New Roman" w:hAnsi="Times New Roman" w:cs="Times New Roman"/>
          <w:lang w:eastAsia="es-ES"/>
        </w:rPr>
        <w:t xml:space="preserve"> la cotización del dólar estadounidense tipo vendedor del Banco de la </w:t>
      </w:r>
      <w:r w:rsidR="005A3733">
        <w:rPr>
          <w:rFonts w:ascii="Times New Roman" w:eastAsia="Times New Roman" w:hAnsi="Times New Roman" w:cs="Times New Roman"/>
          <w:lang w:eastAsia="es-ES"/>
        </w:rPr>
        <w:t>Nación Argentina</w:t>
      </w:r>
      <w:r w:rsidR="005A3733" w:rsidRPr="00330AF7">
        <w:rPr>
          <w:rFonts w:ascii="Times New Roman" w:eastAsia="Times New Roman" w:hAnsi="Times New Roman" w:cs="Times New Roman"/>
          <w:lang w:eastAsia="es-ES"/>
        </w:rPr>
        <w:t xml:space="preserve"> al cierre del día anterior al de la confección de la </w:t>
      </w:r>
      <w:r w:rsidR="005A3733">
        <w:rPr>
          <w:rFonts w:ascii="Times New Roman" w:eastAsia="Times New Roman" w:hAnsi="Times New Roman" w:cs="Times New Roman"/>
          <w:lang w:eastAsia="es-ES"/>
        </w:rPr>
        <w:t>Factura</w:t>
      </w:r>
      <w:r w:rsidR="005A3733" w:rsidRPr="00330AF7">
        <w:rPr>
          <w:rFonts w:ascii="Times New Roman" w:eastAsia="Times New Roman" w:hAnsi="Times New Roman" w:cs="Times New Roman"/>
          <w:lang w:eastAsia="es-ES"/>
        </w:rPr>
        <w:t>.-</w:t>
      </w: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Artículo 5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 Notifíquese a la Dirección de Programación y Administración Contable a los efectos correspondientes que por cuestiones de celeridad se notificará por correo electrónico.-</w:t>
      </w: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5152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Artículo 3:</w:t>
      </w:r>
      <w:r w:rsidRPr="000515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Regístrese, comuníquese a la Secretaría de Innovación y por su intermedio a la Comisión de Administración Financiera, Infraestructura y Tecnología de la Información y Telecomunicaciones </w:t>
      </w:r>
      <w:r w:rsidRPr="0005152E">
        <w:rPr>
          <w:rFonts w:ascii="Times New Roman" w:eastAsia="Times New Roman" w:hAnsi="Times New Roman" w:cs="Times New Roman"/>
          <w:sz w:val="24"/>
          <w:szCs w:val="24"/>
          <w:lang w:eastAsia="es-ES"/>
        </w:rPr>
        <w:t>como también a la Dirección de Programación y Administración Contable, vía correo electrónico (conf. Res. CM Nº 280/2009) y; oportunamente, archívese.-</w:t>
      </w:r>
    </w:p>
    <w:p w:rsidR="003E6CA8" w:rsidRPr="0005152E" w:rsidRDefault="003E6CA8" w:rsidP="003E6C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3E6CA8" w:rsidRPr="0005152E" w:rsidRDefault="003E6CA8" w:rsidP="00265523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05152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DISP</w:t>
      </w:r>
      <w:r w:rsidR="0005152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.</w:t>
      </w:r>
      <w:r w:rsidRPr="0005152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 D</w:t>
      </w:r>
      <w:r w:rsidR="00064D0F" w:rsidRPr="0005152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Iy</w:t>
      </w:r>
      <w:r w:rsidRPr="0005152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T Nº. </w:t>
      </w:r>
      <w:r w:rsidR="008609C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11</w:t>
      </w:r>
      <w:r w:rsidRPr="0005152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/201</w:t>
      </w:r>
      <w:r w:rsidR="00064D0F" w:rsidRPr="0005152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5</w:t>
      </w:r>
    </w:p>
    <w:p w:rsidR="00930FBB" w:rsidRPr="0005152E" w:rsidRDefault="00930FBB" w:rsidP="00930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30FBB" w:rsidRPr="0005152E" w:rsidRDefault="00930FBB" w:rsidP="00930FBB"/>
    <w:sectPr w:rsidR="00930FBB" w:rsidRPr="0005152E" w:rsidSect="00A56138">
      <w:headerReference w:type="default" r:id="rId7"/>
      <w:pgSz w:w="11907" w:h="16840" w:code="9"/>
      <w:pgMar w:top="1985" w:right="851" w:bottom="851" w:left="1985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0F" w:rsidRDefault="0093090F">
      <w:pPr>
        <w:spacing w:after="0" w:line="240" w:lineRule="auto"/>
      </w:pPr>
      <w:r>
        <w:separator/>
      </w:r>
    </w:p>
  </w:endnote>
  <w:endnote w:type="continuationSeparator" w:id="0">
    <w:p w:rsidR="0093090F" w:rsidRDefault="0093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0F" w:rsidRDefault="0093090F">
      <w:pPr>
        <w:spacing w:after="0" w:line="240" w:lineRule="auto"/>
      </w:pPr>
      <w:r>
        <w:separator/>
      </w:r>
    </w:p>
  </w:footnote>
  <w:footnote w:type="continuationSeparator" w:id="0">
    <w:p w:rsidR="0093090F" w:rsidRDefault="0093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32" w:type="dxa"/>
      <w:tblLook w:val="01E0" w:firstRow="1" w:lastRow="1" w:firstColumn="1" w:lastColumn="1" w:noHBand="0" w:noVBand="0"/>
    </w:tblPr>
    <w:tblGrid>
      <w:gridCol w:w="4515"/>
      <w:gridCol w:w="4904"/>
    </w:tblGrid>
    <w:tr w:rsidR="0093090F" w:rsidRPr="00A220F8" w:rsidTr="00A56138">
      <w:trPr>
        <w:trHeight w:val="546"/>
      </w:trPr>
      <w:tc>
        <w:tcPr>
          <w:tcW w:w="4530" w:type="dxa"/>
          <w:shd w:val="clear" w:color="auto" w:fill="auto"/>
        </w:tcPr>
        <w:p w:rsidR="0093090F" w:rsidRPr="00A220F8" w:rsidRDefault="0093090F" w:rsidP="00A56138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125FE371" wp14:editId="03A51EA0">
                <wp:extent cx="2587625" cy="391795"/>
                <wp:effectExtent l="0" t="0" r="3175" b="8255"/>
                <wp:docPr id="2" name="Imagen 2" descr="logo_Consejo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nsejo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shd w:val="clear" w:color="auto" w:fill="auto"/>
          <w:vAlign w:val="center"/>
        </w:tcPr>
        <w:p w:rsidR="0093090F" w:rsidRPr="00A220F8" w:rsidRDefault="0093090F" w:rsidP="00A56138">
          <w:pPr>
            <w:jc w:val="right"/>
            <w:rPr>
              <w:i/>
              <w:iCs/>
              <w:sz w:val="18"/>
              <w:szCs w:val="18"/>
              <w:lang w:val="es-ES_tradnl"/>
            </w:rPr>
          </w:pPr>
          <w:r w:rsidRPr="00A220F8">
            <w:rPr>
              <w:i/>
              <w:iCs/>
              <w:sz w:val="18"/>
              <w:szCs w:val="18"/>
              <w:lang w:val="es-ES_tradnl"/>
            </w:rPr>
            <w:t>“</w:t>
          </w:r>
          <w:r>
            <w:rPr>
              <w:i/>
              <w:iCs/>
              <w:sz w:val="18"/>
              <w:szCs w:val="18"/>
              <w:lang w:val="es-ES_tradnl"/>
            </w:rPr>
            <w:t>2015</w:t>
          </w:r>
          <w:r w:rsidRPr="00A220F8">
            <w:rPr>
              <w:i/>
              <w:iCs/>
              <w:sz w:val="18"/>
              <w:szCs w:val="18"/>
              <w:lang w:val="es-ES_tradnl"/>
            </w:rPr>
            <w:t>”</w:t>
          </w:r>
        </w:p>
      </w:tc>
    </w:tr>
  </w:tbl>
  <w:p w:rsidR="0093090F" w:rsidRPr="005F2B20" w:rsidRDefault="0093090F" w:rsidP="00A56138">
    <w:pPr>
      <w:pStyle w:val="Encabezado"/>
      <w:rPr>
        <w:i/>
      </w:rPr>
    </w:pPr>
    <w:r w:rsidRPr="005F2B20">
      <w:rPr>
        <w:i/>
      </w:rPr>
      <w:t>Dirección de Informática y Tecnología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BB"/>
    <w:rsid w:val="0005152E"/>
    <w:rsid w:val="00064D0F"/>
    <w:rsid w:val="00265523"/>
    <w:rsid w:val="003E6CA8"/>
    <w:rsid w:val="005A3733"/>
    <w:rsid w:val="005C28C5"/>
    <w:rsid w:val="00611491"/>
    <w:rsid w:val="00691355"/>
    <w:rsid w:val="007D31FB"/>
    <w:rsid w:val="008609C0"/>
    <w:rsid w:val="008752EE"/>
    <w:rsid w:val="008B7A3B"/>
    <w:rsid w:val="009242FD"/>
    <w:rsid w:val="0093090F"/>
    <w:rsid w:val="00930FBB"/>
    <w:rsid w:val="00A56138"/>
    <w:rsid w:val="00AC1F0E"/>
    <w:rsid w:val="00AD0E89"/>
    <w:rsid w:val="00C108E7"/>
    <w:rsid w:val="00DD4660"/>
    <w:rsid w:val="00DE5F40"/>
    <w:rsid w:val="00E57430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FBB"/>
  </w:style>
  <w:style w:type="paragraph" w:styleId="Textodeglobo">
    <w:name w:val="Balloon Text"/>
    <w:basedOn w:val="Normal"/>
    <w:link w:val="TextodegloboCar"/>
    <w:uiPriority w:val="99"/>
    <w:semiHidden/>
    <w:unhideWhenUsed/>
    <w:rsid w:val="0093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FBB"/>
  </w:style>
  <w:style w:type="paragraph" w:styleId="Textodeglobo">
    <w:name w:val="Balloon Text"/>
    <w:basedOn w:val="Normal"/>
    <w:link w:val="TextodegloboCar"/>
    <w:uiPriority w:val="99"/>
    <w:semiHidden/>
    <w:unhideWhenUsed/>
    <w:rsid w:val="0093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gmunoz</dc:creator>
  <cp:lastModifiedBy>gmunoz</cp:lastModifiedBy>
  <cp:revision>4</cp:revision>
  <dcterms:created xsi:type="dcterms:W3CDTF">2015-06-08T17:27:00Z</dcterms:created>
  <dcterms:modified xsi:type="dcterms:W3CDTF">2015-06-09T13:18:00Z</dcterms:modified>
</cp:coreProperties>
</file>